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54" w:rsidRPr="00EE0F70" w:rsidRDefault="00EE0F70">
      <w:pPr>
        <w:rPr>
          <w:b/>
          <w:sz w:val="56"/>
          <w:szCs w:val="56"/>
        </w:rPr>
      </w:pPr>
      <w:bookmarkStart w:id="0" w:name="_GoBack"/>
      <w:bookmarkEnd w:id="0"/>
      <w:r w:rsidRPr="00EE0F70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BFB309B" wp14:editId="0E8467E7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2235714" cy="635994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714" cy="63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F70" w:rsidRPr="0020280E" w:rsidRDefault="00EE0F70" w:rsidP="0020280E">
      <w:pPr>
        <w:jc w:val="center"/>
        <w:rPr>
          <w:sz w:val="72"/>
          <w:szCs w:val="72"/>
        </w:rPr>
      </w:pPr>
    </w:p>
    <w:p w:rsidR="0020280E" w:rsidRPr="0020280E" w:rsidRDefault="0020280E" w:rsidP="0020280E">
      <w:pPr>
        <w:jc w:val="center"/>
        <w:rPr>
          <w:sz w:val="72"/>
          <w:szCs w:val="72"/>
        </w:rPr>
      </w:pPr>
      <w:r w:rsidRPr="0020280E">
        <w:rPr>
          <w:b/>
          <w:sz w:val="72"/>
          <w:szCs w:val="72"/>
        </w:rPr>
        <w:t>Cover Crops Field Day</w:t>
      </w:r>
    </w:p>
    <w:p w:rsidR="00EE0F70" w:rsidRPr="005769C8" w:rsidRDefault="00EE0F70" w:rsidP="00EE0F70">
      <w:pPr>
        <w:pStyle w:val="Heading1"/>
        <w:spacing w:before="0"/>
        <w:jc w:val="center"/>
        <w:rPr>
          <w:rFonts w:asciiTheme="minorHAnsi" w:hAnsiTheme="minorHAnsi"/>
          <w:color w:val="auto"/>
          <w:sz w:val="48"/>
          <w:szCs w:val="48"/>
        </w:rPr>
      </w:pPr>
      <w:r w:rsidRPr="005769C8">
        <w:rPr>
          <w:rFonts w:asciiTheme="minorHAnsi" w:hAnsiTheme="minorHAnsi"/>
          <w:color w:val="auto"/>
          <w:sz w:val="48"/>
          <w:szCs w:val="48"/>
        </w:rPr>
        <w:t>Lockeford Plant Materials Center</w:t>
      </w:r>
    </w:p>
    <w:p w:rsidR="00EE0F70" w:rsidRPr="00575840" w:rsidRDefault="00EE0F70" w:rsidP="00EE0F70">
      <w:pPr>
        <w:pStyle w:val="Pa0"/>
        <w:jc w:val="center"/>
        <w:rPr>
          <w:rFonts w:asciiTheme="minorHAnsi" w:hAnsiTheme="minorHAnsi"/>
          <w:b/>
          <w:sz w:val="36"/>
          <w:szCs w:val="36"/>
        </w:rPr>
      </w:pPr>
      <w:r w:rsidRPr="00575840">
        <w:rPr>
          <w:rStyle w:val="A1"/>
          <w:rFonts w:asciiTheme="minorHAnsi" w:hAnsiTheme="minorHAnsi" w:cstheme="minorBidi"/>
          <w:b/>
          <w:color w:val="auto"/>
          <w:sz w:val="36"/>
          <w:szCs w:val="36"/>
        </w:rPr>
        <w:t>21001 N. Elliott Rd., Lockeford, CA 95237</w:t>
      </w:r>
    </w:p>
    <w:p w:rsidR="00EE0F70" w:rsidRPr="000C08AA" w:rsidRDefault="00EE0F70" w:rsidP="00EE0F70">
      <w:pPr>
        <w:spacing w:after="0"/>
        <w:jc w:val="center"/>
        <w:rPr>
          <w:b/>
          <w:sz w:val="20"/>
          <w:szCs w:val="20"/>
        </w:rPr>
      </w:pPr>
    </w:p>
    <w:p w:rsidR="00EE0F70" w:rsidRDefault="00EE0F70" w:rsidP="00EE0F70">
      <w:pPr>
        <w:spacing w:after="0"/>
        <w:jc w:val="center"/>
        <w:rPr>
          <w:b/>
          <w:sz w:val="36"/>
          <w:szCs w:val="36"/>
        </w:rPr>
      </w:pPr>
      <w:r w:rsidRPr="000C08AA">
        <w:rPr>
          <w:b/>
          <w:sz w:val="36"/>
          <w:szCs w:val="36"/>
        </w:rPr>
        <w:t>Tuesday</w:t>
      </w:r>
      <w:r>
        <w:rPr>
          <w:b/>
          <w:sz w:val="36"/>
          <w:szCs w:val="36"/>
        </w:rPr>
        <w:t xml:space="preserve"> March 10, 2015  </w:t>
      </w:r>
      <w:r w:rsidRPr="000C08A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9:00 – 11:30</w:t>
      </w:r>
    </w:p>
    <w:p w:rsidR="0038011A" w:rsidRDefault="0038011A" w:rsidP="0038011A">
      <w:pPr>
        <w:jc w:val="center"/>
        <w:rPr>
          <w:sz w:val="56"/>
          <w:szCs w:val="56"/>
        </w:rPr>
      </w:pPr>
    </w:p>
    <w:p w:rsidR="00EE0F70" w:rsidRPr="004009AE" w:rsidRDefault="00EE0F70" w:rsidP="0038011A">
      <w:pPr>
        <w:jc w:val="center"/>
        <w:rPr>
          <w:b/>
        </w:rPr>
      </w:pPr>
      <w:r w:rsidRPr="004009AE">
        <w:rPr>
          <w:b/>
          <w:sz w:val="56"/>
          <w:szCs w:val="56"/>
        </w:rPr>
        <w:t>Agenda</w:t>
      </w:r>
    </w:p>
    <w:p w:rsidR="0006644B" w:rsidRDefault="0006644B"/>
    <w:p w:rsidR="0006644B" w:rsidRDefault="0006644B" w:rsidP="0006644B">
      <w:pPr>
        <w:rPr>
          <w:sz w:val="28"/>
          <w:szCs w:val="28"/>
        </w:rPr>
      </w:pPr>
      <w:r>
        <w:rPr>
          <w:sz w:val="28"/>
          <w:szCs w:val="28"/>
        </w:rPr>
        <w:t>9:00 Margaret Smither-Kopperl, Manager, Lockeford PMC</w:t>
      </w:r>
      <w:r w:rsidR="00A256A5">
        <w:rPr>
          <w:sz w:val="28"/>
          <w:szCs w:val="28"/>
        </w:rPr>
        <w:t>:</w:t>
      </w:r>
      <w:r>
        <w:rPr>
          <w:sz w:val="28"/>
          <w:szCs w:val="28"/>
        </w:rPr>
        <w:t xml:space="preserve">  - Welcome - Reflections on five years of trials at the Lockeford PMC.</w:t>
      </w:r>
    </w:p>
    <w:p w:rsidR="0006644B" w:rsidRDefault="0006644B">
      <w:pPr>
        <w:rPr>
          <w:sz w:val="28"/>
          <w:szCs w:val="28"/>
        </w:rPr>
      </w:pPr>
      <w:r>
        <w:rPr>
          <w:sz w:val="28"/>
          <w:szCs w:val="28"/>
        </w:rPr>
        <w:t xml:space="preserve">9:25 </w:t>
      </w:r>
      <w:r w:rsidRPr="009448B5">
        <w:rPr>
          <w:sz w:val="28"/>
          <w:szCs w:val="28"/>
        </w:rPr>
        <w:t>Dennis Chessman NRCS State Agronomist</w:t>
      </w:r>
      <w:r w:rsidR="00A256A5">
        <w:rPr>
          <w:sz w:val="28"/>
          <w:szCs w:val="28"/>
        </w:rPr>
        <w:t>:</w:t>
      </w:r>
      <w:r w:rsidRPr="009448B5">
        <w:rPr>
          <w:sz w:val="28"/>
          <w:szCs w:val="28"/>
        </w:rPr>
        <w:t xml:space="preserve"> </w:t>
      </w:r>
      <w:r w:rsidR="001C50DB">
        <w:rPr>
          <w:sz w:val="28"/>
          <w:szCs w:val="28"/>
        </w:rPr>
        <w:t>Why plant a cover crop?</w:t>
      </w:r>
    </w:p>
    <w:p w:rsidR="0006644B" w:rsidRDefault="0006644B">
      <w:pPr>
        <w:rPr>
          <w:sz w:val="28"/>
          <w:szCs w:val="28"/>
        </w:rPr>
      </w:pPr>
      <w:r>
        <w:rPr>
          <w:sz w:val="28"/>
          <w:szCs w:val="28"/>
        </w:rPr>
        <w:t>9:50</w:t>
      </w:r>
      <w:r w:rsidR="006B5EE2">
        <w:rPr>
          <w:sz w:val="28"/>
          <w:szCs w:val="28"/>
        </w:rPr>
        <w:t xml:space="preserve"> </w:t>
      </w:r>
      <w:r w:rsidRPr="009448B5">
        <w:rPr>
          <w:sz w:val="28"/>
          <w:szCs w:val="28"/>
        </w:rPr>
        <w:t>Tom Johnson, Kamprath Seed</w:t>
      </w:r>
      <w:r>
        <w:rPr>
          <w:sz w:val="28"/>
          <w:szCs w:val="28"/>
        </w:rPr>
        <w:t>,</w:t>
      </w:r>
      <w:r w:rsidRPr="00944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Cover Crop selection: a seed industry perspective.</w:t>
      </w:r>
    </w:p>
    <w:p w:rsidR="0006644B" w:rsidRDefault="0006644B">
      <w:pPr>
        <w:rPr>
          <w:sz w:val="28"/>
          <w:szCs w:val="28"/>
        </w:rPr>
      </w:pPr>
      <w:r>
        <w:rPr>
          <w:sz w:val="28"/>
          <w:szCs w:val="28"/>
        </w:rPr>
        <w:t xml:space="preserve">10:15 </w:t>
      </w:r>
      <w:r w:rsidRPr="009448B5">
        <w:rPr>
          <w:sz w:val="28"/>
          <w:szCs w:val="28"/>
        </w:rPr>
        <w:t>Jeff Mitchell,</w:t>
      </w:r>
      <w:r w:rsidR="00A256A5">
        <w:rPr>
          <w:sz w:val="28"/>
          <w:szCs w:val="28"/>
        </w:rPr>
        <w:t xml:space="preserve"> UC Extension:</w:t>
      </w:r>
      <w:r>
        <w:rPr>
          <w:sz w:val="28"/>
          <w:szCs w:val="28"/>
        </w:rPr>
        <w:t xml:space="preserve"> </w:t>
      </w:r>
      <w:r w:rsidR="00477598">
        <w:rPr>
          <w:sz w:val="28"/>
          <w:szCs w:val="28"/>
        </w:rPr>
        <w:t>Cover Crops and Water Use</w:t>
      </w:r>
    </w:p>
    <w:p w:rsidR="0006644B" w:rsidRDefault="0006644B">
      <w:pPr>
        <w:rPr>
          <w:sz w:val="28"/>
          <w:szCs w:val="28"/>
        </w:rPr>
      </w:pPr>
      <w:r>
        <w:rPr>
          <w:sz w:val="28"/>
          <w:szCs w:val="28"/>
        </w:rPr>
        <w:t>10:40</w:t>
      </w:r>
      <w:r w:rsidR="004009AE">
        <w:rPr>
          <w:sz w:val="28"/>
          <w:szCs w:val="28"/>
        </w:rPr>
        <w:t xml:space="preserve"> </w:t>
      </w:r>
      <w:r>
        <w:rPr>
          <w:sz w:val="28"/>
          <w:szCs w:val="28"/>
        </w:rPr>
        <w:t>Chris Storm, Viticulturist, Vino Farms</w:t>
      </w:r>
      <w:r w:rsidR="00A256A5">
        <w:rPr>
          <w:sz w:val="28"/>
          <w:szCs w:val="28"/>
        </w:rPr>
        <w:t>:</w:t>
      </w:r>
      <w:r>
        <w:rPr>
          <w:sz w:val="28"/>
          <w:szCs w:val="28"/>
        </w:rPr>
        <w:t xml:space="preserve"> - Experience with cover cropping in vineyards </w:t>
      </w:r>
      <w:r w:rsidRPr="009448B5">
        <w:rPr>
          <w:sz w:val="28"/>
          <w:szCs w:val="28"/>
        </w:rPr>
        <w:t xml:space="preserve"> </w:t>
      </w:r>
    </w:p>
    <w:p w:rsidR="0006644B" w:rsidRDefault="0006644B">
      <w:r>
        <w:rPr>
          <w:sz w:val="28"/>
          <w:szCs w:val="28"/>
        </w:rPr>
        <w:t xml:space="preserve">11:05 </w:t>
      </w:r>
      <w:r w:rsidRPr="009448B5">
        <w:rPr>
          <w:sz w:val="28"/>
          <w:szCs w:val="28"/>
        </w:rPr>
        <w:t>Ora van Steyn</w:t>
      </w:r>
      <w:r>
        <w:rPr>
          <w:sz w:val="28"/>
          <w:szCs w:val="28"/>
        </w:rPr>
        <w:t xml:space="preserve"> NRCS District Conservationist:  NRCS Programs and Cover Crops</w:t>
      </w:r>
    </w:p>
    <w:sectPr w:rsidR="00066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erican Typewriter">
    <w:altName w:val="American Typewri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4B"/>
    <w:rsid w:val="0006644B"/>
    <w:rsid w:val="001C50DB"/>
    <w:rsid w:val="0020280E"/>
    <w:rsid w:val="00207CC6"/>
    <w:rsid w:val="0038011A"/>
    <w:rsid w:val="004009AE"/>
    <w:rsid w:val="00477598"/>
    <w:rsid w:val="005E1854"/>
    <w:rsid w:val="006B5EE2"/>
    <w:rsid w:val="007D7D7F"/>
    <w:rsid w:val="00A256A5"/>
    <w:rsid w:val="00E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F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F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EE0F70"/>
    <w:pPr>
      <w:autoSpaceDE w:val="0"/>
      <w:autoSpaceDN w:val="0"/>
      <w:adjustRightInd w:val="0"/>
      <w:spacing w:after="0" w:line="241" w:lineRule="atLeast"/>
    </w:pPr>
    <w:rPr>
      <w:rFonts w:ascii="American Typewriter" w:eastAsiaTheme="minorEastAsia" w:hAnsi="American Typewriter"/>
      <w:sz w:val="24"/>
      <w:szCs w:val="24"/>
    </w:rPr>
  </w:style>
  <w:style w:type="character" w:customStyle="1" w:styleId="A1">
    <w:name w:val="A1"/>
    <w:uiPriority w:val="99"/>
    <w:rsid w:val="00EE0F70"/>
    <w:rPr>
      <w:rFonts w:cs="American Typewriter"/>
      <w:color w:val="61055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F7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F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EE0F70"/>
    <w:pPr>
      <w:autoSpaceDE w:val="0"/>
      <w:autoSpaceDN w:val="0"/>
      <w:adjustRightInd w:val="0"/>
      <w:spacing w:after="0" w:line="241" w:lineRule="atLeast"/>
    </w:pPr>
    <w:rPr>
      <w:rFonts w:ascii="American Typewriter" w:eastAsiaTheme="minorEastAsia" w:hAnsi="American Typewriter"/>
      <w:sz w:val="24"/>
      <w:szCs w:val="24"/>
    </w:rPr>
  </w:style>
  <w:style w:type="character" w:customStyle="1" w:styleId="A1">
    <w:name w:val="A1"/>
    <w:uiPriority w:val="99"/>
    <w:rsid w:val="00EE0F70"/>
    <w:rPr>
      <w:rFonts w:cs="American Typewriter"/>
      <w:color w:val="61055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Smither-Kopperl, Margaret - NRCS, Lockeford, CA</dc:creator>
  <cp:lastModifiedBy>no one</cp:lastModifiedBy>
  <cp:revision>2</cp:revision>
  <dcterms:created xsi:type="dcterms:W3CDTF">2015-03-09T15:55:00Z</dcterms:created>
  <dcterms:modified xsi:type="dcterms:W3CDTF">2015-03-09T15:55:00Z</dcterms:modified>
</cp:coreProperties>
</file>