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AC" w:rsidRDefault="008F731D" w:rsidP="0023562E">
      <w:pPr>
        <w:spacing w:after="8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1D9B19" wp14:editId="18D40D50">
            <wp:simplePos x="0" y="0"/>
            <wp:positionH relativeFrom="margin">
              <wp:posOffset>4255770</wp:posOffset>
            </wp:positionH>
            <wp:positionV relativeFrom="paragraph">
              <wp:posOffset>62865</wp:posOffset>
            </wp:positionV>
            <wp:extent cx="2037080" cy="389255"/>
            <wp:effectExtent l="0" t="0" r="1270" b="0"/>
            <wp:wrapTight wrapText="bothSides">
              <wp:wrapPolygon edited="0">
                <wp:start x="0" y="0"/>
                <wp:lineTo x="0" y="20085"/>
                <wp:lineTo x="21411" y="20085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21AC">
        <w:t>Employee Name</w:t>
      </w:r>
      <w:r w:rsidR="00F921AC">
        <w:tab/>
        <w:t>______________________________</w:t>
      </w:r>
      <w:r w:rsidR="00F921AC">
        <w:tab/>
      </w:r>
      <w:r w:rsidR="00F921AC">
        <w:tab/>
      </w:r>
    </w:p>
    <w:p w:rsidR="004B6DD5" w:rsidRDefault="008F731D" w:rsidP="0023562E">
      <w:pPr>
        <w:spacing w:after="80" w:line="240" w:lineRule="auto"/>
      </w:pPr>
      <w:r>
        <w:t>Dat</w:t>
      </w:r>
      <w:r w:rsidR="002A2587">
        <w:t>e</w:t>
      </w:r>
      <w:proofErr w:type="gramStart"/>
      <w:r w:rsidR="002A2587">
        <w:t>:_</w:t>
      </w:r>
      <w:proofErr w:type="gramEnd"/>
      <w:r w:rsidR="002A2587">
        <w:t>________________________</w:t>
      </w:r>
    </w:p>
    <w:p w:rsidR="007B4361" w:rsidRPr="00685813" w:rsidRDefault="00685813" w:rsidP="007B4361">
      <w:pPr>
        <w:spacing w:after="0" w:line="240" w:lineRule="auto"/>
        <w:rPr>
          <w:b/>
        </w:rPr>
      </w:pPr>
      <w:r>
        <w:rPr>
          <w:b/>
        </w:rPr>
        <w:t xml:space="preserve">* </w:t>
      </w:r>
      <w:r w:rsidR="004B6DD5" w:rsidRPr="00685813">
        <w:rPr>
          <w:b/>
        </w:rPr>
        <w:t>Supervisor/Advisor</w:t>
      </w:r>
      <w:r w:rsidR="00010814" w:rsidRPr="00685813">
        <w:rPr>
          <w:b/>
        </w:rPr>
        <w:t xml:space="preserve"> to adapt depending upon program</w:t>
      </w:r>
    </w:p>
    <w:p w:rsidR="00BC459E" w:rsidRDefault="00BC459E" w:rsidP="007B4361">
      <w:pPr>
        <w:spacing w:after="0" w:line="240" w:lineRule="auto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10"/>
        <w:gridCol w:w="1164"/>
        <w:gridCol w:w="1164"/>
        <w:gridCol w:w="1164"/>
      </w:tblGrid>
      <w:tr w:rsidR="0080793A" w:rsidRPr="00E3317F" w:rsidTr="002C10E2">
        <w:trPr>
          <w:trHeight w:hRule="exact" w:val="576"/>
        </w:trPr>
        <w:tc>
          <w:tcPr>
            <w:tcW w:w="3338" w:type="pct"/>
            <w:shd w:val="clear" w:color="auto" w:fill="D9D9D9" w:themeFill="background1" w:themeFillShade="D9"/>
            <w:vAlign w:val="center"/>
          </w:tcPr>
          <w:p w:rsidR="0080793A" w:rsidRPr="00EB3CD5" w:rsidRDefault="0080793A" w:rsidP="00C441B3">
            <w:pPr>
              <w:spacing w:before="60" w:after="6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Before Hire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0793A" w:rsidRPr="008F731D" w:rsidRDefault="0080793A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731D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80793A" w:rsidRPr="00EB3CD5" w:rsidRDefault="0080793A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80793A" w:rsidRPr="00EB3CD5" w:rsidRDefault="0080793A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68581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Fingerprint Clearance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685813">
              <w:rPr>
                <w:rFonts w:eastAsia="Calibri" w:cs="Tahoma"/>
                <w:color w:val="000000"/>
                <w:sz w:val="20"/>
                <w:szCs w:val="20"/>
              </w:rPr>
              <w:t xml:space="preserve">Employment is contingent upon fingerprinting clearance from </w:t>
            </w:r>
            <w:r w:rsidRPr="00685813">
              <w:rPr>
                <w:rFonts w:eastAsia="Calibri" w:cs="Tahoma"/>
                <w:color w:val="000000"/>
                <w:sz w:val="20"/>
                <w:szCs w:val="20"/>
                <w:u w:val="single"/>
              </w:rPr>
              <w:t>both</w:t>
            </w:r>
            <w:r w:rsidRPr="00685813">
              <w:rPr>
                <w:rFonts w:eastAsia="Calibri" w:cs="Tahoma"/>
                <w:color w:val="000000"/>
                <w:sz w:val="20"/>
                <w:szCs w:val="20"/>
              </w:rPr>
              <w:t xml:space="preserve"> the Department of Justice and the FBI</w:t>
            </w:r>
          </w:p>
        </w:tc>
        <w:tc>
          <w:tcPr>
            <w:tcW w:w="553" w:type="pct"/>
            <w:vAlign w:val="center"/>
          </w:tcPr>
          <w:p w:rsidR="0080793A" w:rsidRPr="008F731D" w:rsidRDefault="008079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hRule="exact" w:val="576"/>
        </w:trPr>
        <w:tc>
          <w:tcPr>
            <w:tcW w:w="3338" w:type="pct"/>
            <w:shd w:val="clear" w:color="auto" w:fill="D9D9D9" w:themeFill="background1" w:themeFillShade="D9"/>
            <w:vAlign w:val="center"/>
          </w:tcPr>
          <w:p w:rsidR="0080793A" w:rsidRPr="00EB3CD5" w:rsidRDefault="0080793A" w:rsidP="0080793A">
            <w:pPr>
              <w:spacing w:before="60" w:after="6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First Day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80793A" w:rsidRPr="008F731D" w:rsidRDefault="0080793A" w:rsidP="0080793A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731D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80793A" w:rsidRPr="00EB3CD5" w:rsidRDefault="0080793A" w:rsidP="0080793A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80793A" w:rsidRPr="00EB3CD5" w:rsidRDefault="0080793A" w:rsidP="0080793A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New Hire Packet</w:t>
            </w:r>
          </w:p>
          <w:p w:rsidR="0080793A" w:rsidRPr="00400FF7" w:rsidRDefault="000149C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8" w:history="1">
              <w:r w:rsidR="0080793A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http://ucanr.edu/sites/ANRSPU/Supervisor_Resources/Recruitment/New_Hire_Paperwork_Packet/</w:t>
              </w:r>
            </w:hyperlink>
            <w:r w:rsidR="0080793A"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Provide proof of appropriate auto insurance coverage for your personal vehicle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Office Orientation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Default="005B6D0D" w:rsidP="005B6D0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Key code and keys</w:t>
            </w:r>
            <w:r w:rsidR="00185EA0">
              <w:rPr>
                <w:rFonts w:cs="Times New Roman"/>
                <w:sz w:val="20"/>
                <w:szCs w:val="20"/>
              </w:rPr>
              <w:t>:</w:t>
            </w:r>
          </w:p>
          <w:p w:rsidR="00185EA0" w:rsidRDefault="00185EA0" w:rsidP="00185EA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</w:t>
            </w:r>
          </w:p>
          <w:p w:rsidR="00185EA0" w:rsidRPr="00E3317F" w:rsidRDefault="00185EA0" w:rsidP="00185EA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Storage &amp; gate code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Parking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Default="0080793A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Tour office and meet staff</w:t>
            </w:r>
          </w:p>
          <w:p w:rsidR="00185EA0" w:rsidRDefault="00185EA0" w:rsidP="00185EA0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Staff room/kitchen</w:t>
            </w:r>
          </w:p>
          <w:p w:rsidR="00185EA0" w:rsidRDefault="00185EA0" w:rsidP="00185EA0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Food prep kitchen</w:t>
            </w:r>
          </w:p>
          <w:p w:rsidR="00185EA0" w:rsidRDefault="00185EA0" w:rsidP="00185EA0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Reserving conference rooms and auditorium</w:t>
            </w:r>
          </w:p>
          <w:p w:rsidR="00185EA0" w:rsidRPr="00185EA0" w:rsidRDefault="00185EA0" w:rsidP="00185EA0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space and supplies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Employee ID number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Organize workstation and provide list of needed items for workstation to supervisor for </w:t>
            </w:r>
            <w:r w:rsidRPr="008C0E7F">
              <w:rPr>
                <w:rFonts w:cs="Times New Roman"/>
                <w:sz w:val="20"/>
                <w:szCs w:val="20"/>
              </w:rPr>
              <w:t>approval if not available</w:t>
            </w:r>
            <w:r>
              <w:rPr>
                <w:rFonts w:cs="Times New Roman"/>
                <w:sz w:val="20"/>
                <w:szCs w:val="20"/>
              </w:rPr>
              <w:t xml:space="preserve"> (i.e. scissors, tape</w:t>
            </w:r>
            <w:r w:rsidRPr="00E3317F">
              <w:rPr>
                <w:rFonts w:cs="Times New Roman"/>
                <w:sz w:val="20"/>
                <w:szCs w:val="20"/>
              </w:rPr>
              <w:t>, stapler, calendar)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 Emergency Plan</w:t>
            </w:r>
            <w:r w:rsidR="005B6D0D">
              <w:rPr>
                <w:rFonts w:cs="Times New Roman"/>
                <w:sz w:val="20"/>
                <w:szCs w:val="20"/>
              </w:rPr>
              <w:t xml:space="preserve"> / Safety Tour with Ingrid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5EA0" w:rsidRPr="00E3317F" w:rsidTr="00842B17">
        <w:trPr>
          <w:trHeight w:val="432"/>
        </w:trPr>
        <w:tc>
          <w:tcPr>
            <w:tcW w:w="3338" w:type="pct"/>
            <w:vAlign w:val="center"/>
          </w:tcPr>
          <w:p w:rsidR="00185EA0" w:rsidRDefault="00185EA0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County / UC vehicle use and check-out</w:t>
            </w:r>
          </w:p>
          <w:p w:rsidR="00185EA0" w:rsidRDefault="00185EA0" w:rsidP="00185EA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Keys</w:t>
            </w:r>
          </w:p>
          <w:p w:rsidR="00185EA0" w:rsidRDefault="00185EA0" w:rsidP="00185EA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calendar</w:t>
            </w:r>
          </w:p>
          <w:p w:rsidR="00185EA0" w:rsidRPr="00185EA0" w:rsidRDefault="00185EA0" w:rsidP="00185EA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Gas card</w:t>
            </w:r>
          </w:p>
        </w:tc>
        <w:tc>
          <w:tcPr>
            <w:tcW w:w="553" w:type="pct"/>
            <w:vAlign w:val="center"/>
          </w:tcPr>
          <w:p w:rsidR="00185EA0" w:rsidRPr="00E3317F" w:rsidRDefault="00185EA0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185EA0" w:rsidRPr="00E3317F" w:rsidRDefault="00185EA0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185EA0" w:rsidRPr="00E3317F" w:rsidRDefault="00185EA0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5EA0" w:rsidRPr="00E3317F" w:rsidTr="00842B17">
        <w:trPr>
          <w:trHeight w:val="432"/>
        </w:trPr>
        <w:tc>
          <w:tcPr>
            <w:tcW w:w="3338" w:type="pct"/>
            <w:vAlign w:val="center"/>
          </w:tcPr>
          <w:p w:rsidR="00185EA0" w:rsidRDefault="00185EA0" w:rsidP="0080793A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:rsidR="00185EA0" w:rsidRPr="00E3317F" w:rsidRDefault="00185EA0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185EA0" w:rsidRPr="00E3317F" w:rsidRDefault="00185EA0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185EA0" w:rsidRPr="00E3317F" w:rsidRDefault="00185EA0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Establish computer access</w:t>
            </w:r>
          </w:p>
          <w:p w:rsidR="00185EA0" w:rsidRPr="00185EA0" w:rsidRDefault="00185EA0" w:rsidP="00185EA0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County login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D31425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8F731D">
              <w:rPr>
                <w:rFonts w:cs="Times New Roman"/>
                <w:sz w:val="20"/>
                <w:szCs w:val="20"/>
              </w:rPr>
              <w:t xml:space="preserve">Organizational Chart 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D31425" w:rsidRDefault="0080793A" w:rsidP="002C10E2">
            <w:pPr>
              <w:spacing w:before="60" w:after="6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D31425">
              <w:rPr>
                <w:rFonts w:cs="Times New Roman"/>
                <w:sz w:val="20"/>
                <w:szCs w:val="20"/>
                <w:highlight w:val="yellow"/>
              </w:rPr>
              <w:lastRenderedPageBreak/>
              <w:t>Job Description,</w:t>
            </w:r>
            <w:r w:rsidR="002C10E2" w:rsidRPr="00D31425">
              <w:rPr>
                <w:rFonts w:cs="Times New Roman"/>
                <w:sz w:val="20"/>
                <w:szCs w:val="20"/>
                <w:highlight w:val="yellow"/>
              </w:rPr>
              <w:t xml:space="preserve"> Job Expectations – Employee Work Plan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842B17">
        <w:trPr>
          <w:trHeight w:val="432"/>
        </w:trPr>
        <w:tc>
          <w:tcPr>
            <w:tcW w:w="3338" w:type="pct"/>
            <w:vAlign w:val="center"/>
          </w:tcPr>
          <w:p w:rsidR="002C10E2" w:rsidRPr="005B6D0D" w:rsidRDefault="002C10E2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5B6D0D">
              <w:rPr>
                <w:rFonts w:cs="Times New Roman"/>
                <w:sz w:val="20"/>
                <w:szCs w:val="20"/>
              </w:rPr>
              <w:t>Discuss appropria</w:t>
            </w:r>
            <w:r w:rsidR="00D31425">
              <w:rPr>
                <w:rFonts w:cs="Times New Roman"/>
                <w:sz w:val="20"/>
                <w:szCs w:val="20"/>
              </w:rPr>
              <w:t>te dress for various activities (UC shirts, jackets, hats)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Guidelines for Work and Leave Time</w:t>
            </w:r>
          </w:p>
          <w:p w:rsidR="0080793A" w:rsidRPr="00400FF7" w:rsidRDefault="000149C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9" w:history="1">
              <w:r w:rsidR="0080793A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http://ucanr.edu/sites/anrstaff/Administration/Business_Operations/Business_Operations_Center_-_Kearney/Staff_Employee_Time_and_Leave_Reporting/</w:t>
              </w:r>
            </w:hyperlink>
            <w:r w:rsidR="0080793A"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Establish dates/times for orientation and probationary review meetings with Supervisor/Advisor 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0793A" w:rsidRPr="00E3317F" w:rsidTr="00842B17">
        <w:trPr>
          <w:trHeight w:val="432"/>
        </w:trPr>
        <w:tc>
          <w:tcPr>
            <w:tcW w:w="3338" w:type="pct"/>
            <w:vAlign w:val="center"/>
          </w:tcPr>
          <w:p w:rsidR="0080793A" w:rsidRPr="002E4CB2" w:rsidRDefault="0080793A" w:rsidP="0080793A">
            <w:pPr>
              <w:spacing w:before="60" w:after="6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010814">
              <w:rPr>
                <w:rFonts w:cs="Times New Roman"/>
                <w:sz w:val="20"/>
                <w:szCs w:val="20"/>
              </w:rPr>
              <w:t>Notify State Office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010814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010814">
              <w:rPr>
                <w:rFonts w:cs="Times New Roman"/>
                <w:sz w:val="20"/>
                <w:szCs w:val="20"/>
              </w:rPr>
              <w:t xml:space="preserve"> of employee’s hire date and contact information for list-serves, etc.</w:t>
            </w:r>
          </w:p>
        </w:tc>
        <w:tc>
          <w:tcPr>
            <w:tcW w:w="553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0793A" w:rsidRPr="00E3317F" w:rsidRDefault="0080793A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3ECC" w:rsidRPr="00E3317F" w:rsidTr="00842B17">
        <w:trPr>
          <w:trHeight w:val="432"/>
        </w:trPr>
        <w:tc>
          <w:tcPr>
            <w:tcW w:w="3338" w:type="pct"/>
            <w:vAlign w:val="center"/>
          </w:tcPr>
          <w:p w:rsidR="00D73ECC" w:rsidRPr="00010814" w:rsidRDefault="00D73ECC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>UC/County vehicles policies and procedures</w:t>
            </w:r>
            <w:r w:rsidR="008F731D">
              <w:rPr>
                <w:rFonts w:cs="Times New Roman"/>
                <w:sz w:val="20"/>
                <w:szCs w:val="20"/>
              </w:rPr>
              <w:t>; See UC CF SLO/SB Program Manual</w:t>
            </w:r>
          </w:p>
        </w:tc>
        <w:tc>
          <w:tcPr>
            <w:tcW w:w="553" w:type="pct"/>
            <w:vAlign w:val="center"/>
          </w:tcPr>
          <w:p w:rsidR="00D73ECC" w:rsidRPr="00E3317F" w:rsidRDefault="00D73ECC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73ECC" w:rsidRPr="00E3317F" w:rsidRDefault="00D73ECC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73ECC" w:rsidRPr="00E3317F" w:rsidRDefault="00D73ECC" w:rsidP="008079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842B17">
        <w:trPr>
          <w:trHeight w:hRule="exact" w:val="576"/>
        </w:trPr>
        <w:tc>
          <w:tcPr>
            <w:tcW w:w="3338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First Week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2C10E2" w:rsidRPr="002C10E2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8F731D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shd w:val="clear" w:color="auto" w:fill="auto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Report actual hours worked on UCD Time Reporting System</w:t>
            </w:r>
          </w:p>
          <w:p w:rsidR="002C10E2" w:rsidRPr="00400FF7" w:rsidRDefault="000149CA" w:rsidP="00C441B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  <w:hyperlink r:id="rId10" w:history="1">
              <w:r w:rsidR="002C10E2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http://accounting.ucdavis.edu/projects/Time_Reporting_System/welcome-to-trs.cfm</w:t>
              </w:r>
            </w:hyperlink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Benefits</w:t>
            </w:r>
          </w:p>
          <w:p w:rsidR="002C10E2" w:rsidRPr="00400FF7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11" w:history="1">
              <w:r w:rsidR="002C10E2" w:rsidRPr="00400FF7">
                <w:rPr>
                  <w:rStyle w:val="Hyperlink"/>
                  <w:sz w:val="20"/>
                  <w:szCs w:val="20"/>
                  <w:u w:val="none"/>
                </w:rPr>
                <w:t>http://ucanr.edu/sites/ANRSPU/Staff_Resources/Benefits/</w:t>
              </w:r>
            </w:hyperlink>
            <w:r w:rsidR="002C10E2" w:rsidRPr="00400F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Default="002C10E2" w:rsidP="008C0E7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Set up your UC ANR E-mail Address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D31425">
              <w:rPr>
                <w:rFonts w:cs="Times New Roman"/>
                <w:sz w:val="20"/>
                <w:szCs w:val="20"/>
              </w:rPr>
              <w:t>after you get a UC Davis e-mail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D31425" w:rsidRPr="00E3317F" w:rsidRDefault="00D31425" w:rsidP="008C0E7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 request to Damon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DiPietro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C10E2" w:rsidRPr="00E3317F" w:rsidRDefault="000149CA" w:rsidP="008C0E7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12" w:history="1">
              <w:r w:rsidR="002C10E2" w:rsidRPr="000561C8">
                <w:rPr>
                  <w:rStyle w:val="Hyperlink"/>
                  <w:sz w:val="20"/>
                  <w:szCs w:val="20"/>
                </w:rPr>
                <w:t>https://computingaccounts.ucdavis.edu/cgi-bin/services/index.cgi</w:t>
              </w:r>
            </w:hyperlink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Procedure for submitting weekly schedule and how to make changes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Order name badge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Purchasing Card (if needed) – Complete training and request P-card</w:t>
            </w:r>
          </w:p>
          <w:p w:rsidR="002C10E2" w:rsidRPr="00400FF7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13" w:history="1">
              <w:r w:rsidR="002C10E2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http://purchasingcard.ucdavis.edu/getacard/</w:t>
              </w:r>
            </w:hyperlink>
            <w:r w:rsidR="002C10E2"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D73ECC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D73ECC">
              <w:rPr>
                <w:rFonts w:cs="Times New Roman"/>
                <w:sz w:val="20"/>
                <w:szCs w:val="20"/>
              </w:rPr>
              <w:t>Corporate Travel Visa Card (if needed)</w:t>
            </w:r>
          </w:p>
          <w:p w:rsidR="002C10E2" w:rsidRPr="00E3317F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14" w:history="1">
              <w:r w:rsidR="002C10E2" w:rsidRPr="00D73ECC">
                <w:rPr>
                  <w:rStyle w:val="Hyperlink"/>
                  <w:rFonts w:cs="Times New Roman"/>
                  <w:sz w:val="20"/>
                  <w:szCs w:val="20"/>
                </w:rPr>
                <w:t>http://ucanr.edu/sites/anrstaff/files/202151.doc</w:t>
              </w:r>
            </w:hyperlink>
            <w:r w:rsidR="002C10E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Your ANR Portal </w:t>
            </w:r>
          </w:p>
          <w:p w:rsidR="002C10E2" w:rsidRPr="00400FF7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15" w:history="1">
              <w:r w:rsidR="002C10E2" w:rsidRPr="00400FF7">
                <w:rPr>
                  <w:rStyle w:val="Hyperlink"/>
                  <w:sz w:val="20"/>
                  <w:szCs w:val="20"/>
                  <w:u w:val="none"/>
                </w:rPr>
                <w:t>http://anrcs.ucanr.edu/isc/TechTools/?faq=263&amp;col=21</w:t>
              </w:r>
            </w:hyperlink>
            <w:r w:rsidR="002C10E2" w:rsidRPr="00400F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Co</w:t>
            </w:r>
            <w:r w:rsidR="00185EA0">
              <w:rPr>
                <w:rFonts w:cs="Times New Roman"/>
                <w:sz w:val="20"/>
                <w:szCs w:val="20"/>
              </w:rPr>
              <w:t>pier, print, scanner, laminator, office supplies, UCD Buy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Phone system, voicemail, phone etiquette, and contact list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185EA0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Review office procedures (</w:t>
            </w:r>
            <w:r w:rsidR="00185EA0">
              <w:rPr>
                <w:rFonts w:cs="Times New Roman"/>
                <w:sz w:val="20"/>
                <w:szCs w:val="20"/>
              </w:rPr>
              <w:t>calendar</w:t>
            </w:r>
            <w:r w:rsidRPr="00E3317F">
              <w:rPr>
                <w:rFonts w:cs="Times New Roman"/>
                <w:sz w:val="20"/>
                <w:szCs w:val="20"/>
              </w:rPr>
              <w:t>, mail, kitchen facilities, reserving meeting rooms)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Check-out procedure for equipment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Location of materials and storage procedures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lastRenderedPageBreak/>
              <w:t xml:space="preserve">Review the Statewide EFNEP and/or UC </w:t>
            </w:r>
            <w:proofErr w:type="spellStart"/>
            <w:r w:rsidRPr="00E3317F"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 w:rsidRPr="00E3317F">
              <w:rPr>
                <w:rFonts w:cs="Times New Roman"/>
                <w:sz w:val="20"/>
                <w:szCs w:val="20"/>
              </w:rPr>
              <w:t xml:space="preserve"> website(s)</w:t>
            </w:r>
          </w:p>
          <w:p w:rsidR="002C10E2" w:rsidRPr="00D31425" w:rsidRDefault="002C10E2" w:rsidP="00D31425">
            <w:pPr>
              <w:spacing w:before="60" w:after="60" w:line="240" w:lineRule="auto"/>
              <w:rPr>
                <w:rFonts w:cs="Times New Roman"/>
                <w:color w:val="0563C1" w:themeColor="hyperlink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UC </w:t>
            </w:r>
            <w:proofErr w:type="spellStart"/>
            <w:r w:rsidRPr="00E3317F"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 w:rsidRPr="00E3317F">
              <w:rPr>
                <w:rFonts w:cs="Times New Roman"/>
                <w:sz w:val="20"/>
                <w:szCs w:val="20"/>
              </w:rPr>
              <w:t xml:space="preserve">: </w:t>
            </w:r>
            <w:hyperlink r:id="rId16" w:history="1">
              <w:r w:rsidR="00D31425" w:rsidRPr="007331E2">
                <w:rPr>
                  <w:rStyle w:val="Hyperlink"/>
                  <w:rFonts w:cs="Times New Roman"/>
                  <w:sz w:val="20"/>
                  <w:szCs w:val="20"/>
                </w:rPr>
                <w:t>www.uccalfresh.org</w:t>
              </w:r>
            </w:hyperlink>
            <w:r w:rsidRPr="00E331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 Office Contact List</w:t>
            </w:r>
          </w:p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UC </w:t>
            </w:r>
            <w:proofErr w:type="spellStart"/>
            <w:r w:rsidRPr="00E3317F"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 w:rsidRPr="00E3317F">
              <w:rPr>
                <w:rFonts w:cs="Times New Roman"/>
                <w:sz w:val="20"/>
                <w:szCs w:val="20"/>
              </w:rPr>
              <w:t xml:space="preserve">: </w:t>
            </w:r>
            <w:hyperlink r:id="rId17" w:history="1">
              <w:r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http://www.uccalfresh.org/front-page/state-office</w:t>
              </w:r>
            </w:hyperlink>
            <w:r w:rsidRPr="00E3317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2C10E2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Review local UCCE website(s)</w:t>
            </w:r>
          </w:p>
          <w:p w:rsidR="00D73ECC" w:rsidRDefault="000149CA" w:rsidP="00C441B3">
            <w:pPr>
              <w:spacing w:before="60" w:after="60" w:line="240" w:lineRule="auto"/>
              <w:rPr>
                <w:rStyle w:val="Hyperlink"/>
                <w:rFonts w:cs="Times New Roman"/>
                <w:sz w:val="20"/>
                <w:szCs w:val="20"/>
              </w:rPr>
            </w:pPr>
            <w:hyperlink r:id="rId18" w:history="1">
              <w:r w:rsidR="00D31425" w:rsidRPr="007331E2">
                <w:rPr>
                  <w:rStyle w:val="Hyperlink"/>
                  <w:rFonts w:cs="Times New Roman"/>
                  <w:sz w:val="20"/>
                  <w:szCs w:val="20"/>
                </w:rPr>
                <w:t>http://cesanluisobispo.ucanr.edu/</w:t>
              </w:r>
            </w:hyperlink>
          </w:p>
          <w:p w:rsidR="00185EA0" w:rsidRDefault="000149CA" w:rsidP="00C441B3">
            <w:pPr>
              <w:spacing w:before="60" w:after="60" w:line="240" w:lineRule="auto"/>
              <w:rPr>
                <w:sz w:val="24"/>
                <w:szCs w:val="24"/>
              </w:rPr>
            </w:pPr>
            <w:hyperlink r:id="rId19" w:history="1">
              <w:r w:rsidR="00185EA0" w:rsidRPr="00357522">
                <w:rPr>
                  <w:rStyle w:val="Hyperlink"/>
                  <w:sz w:val="24"/>
                  <w:szCs w:val="24"/>
                </w:rPr>
                <w:t>http://cesanluisobispo.ucanr.edu/uccalfreshslosb/</w:t>
              </w:r>
            </w:hyperlink>
          </w:p>
          <w:p w:rsidR="00D31425" w:rsidRPr="00E3317F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20" w:history="1">
              <w:r w:rsidR="00D31425" w:rsidRPr="007331E2">
                <w:rPr>
                  <w:rStyle w:val="Hyperlink"/>
                  <w:rFonts w:cs="Times New Roman"/>
                  <w:sz w:val="20"/>
                  <w:szCs w:val="20"/>
                </w:rPr>
                <w:t>www.facebook.com/uccalfreshslosb</w:t>
              </w:r>
            </w:hyperlink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2C10E2">
        <w:trPr>
          <w:trHeight w:val="432"/>
        </w:trPr>
        <w:tc>
          <w:tcPr>
            <w:tcW w:w="3338" w:type="pct"/>
            <w:vAlign w:val="center"/>
          </w:tcPr>
          <w:p w:rsidR="008F731D" w:rsidRDefault="002C10E2" w:rsidP="008F731D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185EA0">
              <w:rPr>
                <w:sz w:val="20"/>
                <w:szCs w:val="20"/>
              </w:rPr>
              <w:t>Review county specific employee manual</w:t>
            </w:r>
          </w:p>
          <w:p w:rsidR="00185EA0" w:rsidRPr="00185EA0" w:rsidRDefault="000149CA" w:rsidP="008F731D">
            <w:pPr>
              <w:pStyle w:val="NoSpacing"/>
              <w:spacing w:before="60" w:after="60"/>
            </w:pPr>
            <w:hyperlink r:id="rId21" w:history="1">
              <w:r w:rsidR="00185EA0" w:rsidRPr="00357522">
                <w:rPr>
                  <w:rStyle w:val="Hyperlink"/>
                </w:rPr>
                <w:t>http://ucanr.edu/sites/SLOSBmanual/</w:t>
              </w:r>
            </w:hyperlink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hRule="exact" w:val="576"/>
        </w:trPr>
        <w:tc>
          <w:tcPr>
            <w:tcW w:w="3337" w:type="pct"/>
            <w:shd w:val="clear" w:color="auto" w:fill="D9D9D9" w:themeFill="background1" w:themeFillShade="D9"/>
            <w:vAlign w:val="center"/>
          </w:tcPr>
          <w:p w:rsidR="002C10E2" w:rsidRPr="00EB3CD5" w:rsidRDefault="00DD3A7A" w:rsidP="00C441B3">
            <w:pPr>
              <w:pStyle w:val="NoSpacing"/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 w:rsidR="002C10E2" w:rsidRPr="00EB3CD5">
              <w:rPr>
                <w:rFonts w:asciiTheme="majorHAnsi" w:hAnsiTheme="majorHAnsi"/>
                <w:b/>
                <w:sz w:val="20"/>
                <w:szCs w:val="20"/>
              </w:rPr>
              <w:t>First Month: General Training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2C10E2" w:rsidRPr="002C10E2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8F731D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ANR Safety Notes: </w:t>
            </w:r>
            <w:hyperlink r:id="rId22" w:history="1">
              <w:r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http://safety.ucanr.edu/Safety_Notes/</w:t>
              </w:r>
            </w:hyperlink>
            <w:r w:rsidRPr="00E3317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C10E2" w:rsidRPr="00E3317F" w:rsidRDefault="002C10E2" w:rsidP="007928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#10: Safe Lifting Practices </w:t>
            </w:r>
            <w:r w:rsidR="0079283A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E3317F">
              <w:rPr>
                <w:rFonts w:cs="Times New Roman"/>
                <w:sz w:val="20"/>
                <w:szCs w:val="20"/>
              </w:rPr>
              <w:t>#37: General Office Safety</w:t>
            </w:r>
          </w:p>
          <w:p w:rsidR="002C10E2" w:rsidRPr="00E3317F" w:rsidRDefault="002C10E2" w:rsidP="007928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#75: Safe Driving Practices</w:t>
            </w:r>
            <w:r w:rsidR="0079283A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E3317F">
              <w:rPr>
                <w:rFonts w:cs="Times New Roman"/>
                <w:sz w:val="20"/>
                <w:szCs w:val="20"/>
              </w:rPr>
              <w:t>#135: Preventing ANR Slip, Trip, and Fall Injuries</w:t>
            </w:r>
          </w:p>
          <w:p w:rsidR="002C10E2" w:rsidRPr="00E3317F" w:rsidRDefault="002C10E2" w:rsidP="007928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#163: Reporting a Non-ANR Employee Injury </w:t>
            </w:r>
          </w:p>
          <w:p w:rsidR="002C10E2" w:rsidRPr="00E3317F" w:rsidRDefault="002C10E2" w:rsidP="0079283A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#170: Office Step Ladder Safety</w:t>
            </w:r>
            <w:r w:rsidR="0079283A">
              <w:rPr>
                <w:rFonts w:cs="Times New Roman"/>
                <w:sz w:val="20"/>
                <w:szCs w:val="20"/>
              </w:rPr>
              <w:t xml:space="preserve">       </w:t>
            </w:r>
            <w:r w:rsidRPr="00E3317F">
              <w:rPr>
                <w:rFonts w:cs="Times New Roman"/>
                <w:sz w:val="20"/>
                <w:szCs w:val="20"/>
              </w:rPr>
              <w:t>#171: Office Storage Safety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D31425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Food Safety Training: </w:t>
            </w:r>
          </w:p>
          <w:p w:rsidR="002C10E2" w:rsidRPr="00D31425" w:rsidRDefault="002C10E2" w:rsidP="00D3142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D31425">
              <w:rPr>
                <w:rFonts w:cs="Times New Roman"/>
                <w:sz w:val="20"/>
                <w:szCs w:val="20"/>
              </w:rPr>
              <w:t xml:space="preserve">Make it Safe, Keep it Safe (MISKIS) </w:t>
            </w:r>
          </w:p>
          <w:p w:rsidR="002C10E2" w:rsidRDefault="00842B17" w:rsidP="00842B17">
            <w:pPr>
              <w:spacing w:before="60" w:after="60" w:line="240" w:lineRule="auto"/>
              <w:ind w:left="787"/>
              <w:rPr>
                <w:rFonts w:cs="Times New Roman"/>
                <w:sz w:val="20"/>
                <w:szCs w:val="20"/>
              </w:rPr>
            </w:pPr>
            <w:hyperlink r:id="rId23" w:history="1">
              <w:r w:rsidRPr="00856160">
                <w:rPr>
                  <w:rStyle w:val="Hyperlink"/>
                  <w:rFonts w:cs="Times New Roman"/>
                  <w:sz w:val="20"/>
                  <w:szCs w:val="20"/>
                </w:rPr>
                <w:t>http://ucanr.edu/sites/miskis/</w:t>
              </w:r>
            </w:hyperlink>
            <w:r w:rsidR="002C10E2"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1425" w:rsidRPr="00D31425" w:rsidRDefault="00D31425" w:rsidP="00D3142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D31425">
              <w:rPr>
                <w:rFonts w:cs="Times New Roman"/>
                <w:sz w:val="20"/>
                <w:szCs w:val="20"/>
              </w:rPr>
              <w:t>Sign up for Food Safety training with Lyn Brock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What is ANR?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4" w:history="1">
              <w:r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http://ucanr.edu/About_ANR/What_is_ANR/</w:t>
              </w:r>
            </w:hyperlink>
            <w:r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C10E2" w:rsidRPr="00D73ECC" w:rsidRDefault="002C10E2" w:rsidP="0064224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D73ECC">
              <w:rPr>
                <w:rFonts w:cs="Times New Roman"/>
                <w:sz w:val="20"/>
                <w:szCs w:val="20"/>
              </w:rPr>
              <w:t>ANR Mission, Guiding Principle, and Core Values</w:t>
            </w:r>
          </w:p>
          <w:p w:rsidR="002C10E2" w:rsidRPr="00642249" w:rsidRDefault="000149CA" w:rsidP="00642249">
            <w:pPr>
              <w:pStyle w:val="ListParagraph"/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25" w:history="1">
              <w:r w:rsidR="002C10E2" w:rsidRPr="00D73ECC">
                <w:rPr>
                  <w:rStyle w:val="Hyperlink"/>
                  <w:rFonts w:cs="Times New Roman"/>
                  <w:sz w:val="20"/>
                  <w:szCs w:val="20"/>
                </w:rPr>
                <w:t>http://ucanr.edu/sites/anrstaff/files/164030.pdf</w:t>
              </w:r>
            </w:hyperlink>
            <w:r w:rsidR="002C10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IRB Human Subjects Training (if applicable)</w:t>
            </w:r>
          </w:p>
          <w:p w:rsidR="002C10E2" w:rsidRPr="00400FF7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26" w:history="1">
              <w:r w:rsidR="002C10E2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http://citiprogram.desk.com/customer/portal/articles/163300-how-do-i-enroll-in-a-citi-course-for-the-first-time-</w:t>
              </w:r>
            </w:hyperlink>
            <w:r w:rsidR="002C10E2"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Business Cards </w:t>
            </w:r>
          </w:p>
          <w:p w:rsidR="002C10E2" w:rsidRPr="00E3317F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27" w:history="1">
              <w:r w:rsidR="002C10E2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http://ucanr.edu/sites/Toolkit/Business_cards/</w:t>
              </w:r>
            </w:hyperlink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873AF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Review Travel/Entertainment Expense Procedures</w:t>
            </w:r>
          </w:p>
          <w:p w:rsidR="002C10E2" w:rsidRPr="00400FF7" w:rsidRDefault="000149CA" w:rsidP="00873AF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28" w:history="1">
              <w:r w:rsidR="002C10E2"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http://travel.ucdavis.edu/mytravel/help/MyTravelQuickStart.pdf</w:t>
              </w:r>
            </w:hyperlink>
            <w:r w:rsidR="002C10E2" w:rsidRPr="00400F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400FF7" w:rsidRDefault="002C10E2" w:rsidP="00873AF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 xml:space="preserve">Procedures for submitting P-card transactions 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Child Abuse Reporting</w:t>
            </w:r>
          </w:p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*Access on ANR Portal under Online Training and Release Forms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Principles of Community</w:t>
            </w:r>
          </w:p>
          <w:p w:rsidR="002C10E2" w:rsidRPr="007911DA" w:rsidRDefault="000149C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29" w:history="1">
              <w:r w:rsidR="002C10E2" w:rsidRPr="00F007DD">
                <w:rPr>
                  <w:rStyle w:val="Hyperlink"/>
                  <w:rFonts w:cs="Times New Roman"/>
                  <w:sz w:val="20"/>
                  <w:szCs w:val="20"/>
                </w:rPr>
                <w:t>http://www.ucop.edu/local-human-resources/op-life/principles-of-community.html</w:t>
              </w:r>
            </w:hyperlink>
            <w:r w:rsidR="002C10E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2E4CB2" w:rsidRDefault="002C10E2" w:rsidP="00873AF5">
            <w:pPr>
              <w:spacing w:before="60" w:after="6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Affirmative A</w:t>
            </w:r>
            <w:r w:rsidRPr="00996000">
              <w:rPr>
                <w:rFonts w:cs="Times New Roman"/>
                <w:sz w:val="20"/>
                <w:szCs w:val="20"/>
              </w:rPr>
              <w:t>ction</w:t>
            </w:r>
            <w:r>
              <w:rPr>
                <w:rFonts w:cs="Times New Roman"/>
                <w:sz w:val="20"/>
                <w:szCs w:val="20"/>
              </w:rPr>
              <w:t>: Diversity and O</w:t>
            </w:r>
            <w:r w:rsidRPr="00996000">
              <w:rPr>
                <w:rFonts w:cs="Times New Roman"/>
                <w:sz w:val="20"/>
                <w:szCs w:val="20"/>
              </w:rPr>
              <w:t>utreach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79283A" w:rsidRPr="0079283A" w:rsidRDefault="000149CA" w:rsidP="0079283A">
            <w:pPr>
              <w:spacing w:before="60" w:after="60" w:line="240" w:lineRule="auto"/>
              <w:rPr>
                <w:rFonts w:cs="Times New Roman"/>
                <w:color w:val="0563C1" w:themeColor="hyperlink"/>
                <w:sz w:val="20"/>
                <w:szCs w:val="20"/>
              </w:rPr>
            </w:pPr>
            <w:hyperlink r:id="rId30" w:history="1">
              <w:r w:rsidR="002C10E2" w:rsidRPr="00996000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http://lecture.ucanr.org/Mediasite/Play/7617cff6dd2147b59f301dda28c99b941d</w:t>
              </w:r>
            </w:hyperlink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283A" w:rsidRPr="00E3317F" w:rsidTr="00D31DE0">
        <w:trPr>
          <w:trHeight w:val="432"/>
        </w:trPr>
        <w:tc>
          <w:tcPr>
            <w:tcW w:w="3337" w:type="pct"/>
            <w:vAlign w:val="center"/>
          </w:tcPr>
          <w:p w:rsidR="0079283A" w:rsidRDefault="007928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D73ECC">
              <w:rPr>
                <w:rFonts w:cs="Times New Roman"/>
                <w:sz w:val="20"/>
                <w:szCs w:val="20"/>
              </w:rPr>
              <w:t>“All Reasonable Efforts” Reporting - Tracking and Reporting of Outreach Contacts</w:t>
            </w:r>
          </w:p>
          <w:p w:rsidR="00185EA0" w:rsidRDefault="00185EA0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AA Reports for UC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are on the Google Drive – AA Reports</w:t>
            </w:r>
          </w:p>
        </w:tc>
        <w:tc>
          <w:tcPr>
            <w:tcW w:w="554" w:type="pct"/>
            <w:vAlign w:val="center"/>
          </w:tcPr>
          <w:p w:rsidR="0079283A" w:rsidRPr="00E3317F" w:rsidRDefault="007928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9283A" w:rsidRPr="00E3317F" w:rsidRDefault="007928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9283A" w:rsidRPr="00E3317F" w:rsidRDefault="0079283A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Sexual Harassment Training</w:t>
            </w:r>
            <w:r>
              <w:rPr>
                <w:rFonts w:cs="Times New Roman"/>
                <w:sz w:val="20"/>
                <w:szCs w:val="20"/>
              </w:rPr>
              <w:br/>
              <w:t>*Training will be automatically e</w:t>
            </w:r>
            <w:r w:rsidR="0079283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mailed to you by Staff Personnel Unit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D31DE0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Ethical Values and Conduct Training </w:t>
            </w:r>
            <w:r>
              <w:rPr>
                <w:rFonts w:cs="Times New Roman"/>
                <w:sz w:val="20"/>
                <w:szCs w:val="20"/>
              </w:rPr>
              <w:br/>
              <w:t>*Training will be automatically e</w:t>
            </w:r>
            <w:r w:rsidR="0079283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mailed to you by Staff Personnel Unit</w:t>
            </w: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5EA0" w:rsidRPr="00E3317F" w:rsidTr="00D31DE0">
        <w:trPr>
          <w:trHeight w:val="432"/>
        </w:trPr>
        <w:tc>
          <w:tcPr>
            <w:tcW w:w="3337" w:type="pct"/>
            <w:vAlign w:val="center"/>
          </w:tcPr>
          <w:p w:rsidR="00185EA0" w:rsidRDefault="00185EA0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VAWA Training: notified via e-mail</w:t>
            </w:r>
          </w:p>
        </w:tc>
        <w:tc>
          <w:tcPr>
            <w:tcW w:w="554" w:type="pct"/>
            <w:vAlign w:val="center"/>
          </w:tcPr>
          <w:p w:rsidR="00185EA0" w:rsidRPr="00E3317F" w:rsidRDefault="00185EA0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185EA0" w:rsidRPr="00E3317F" w:rsidRDefault="00185EA0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185EA0" w:rsidRPr="00E3317F" w:rsidRDefault="00185EA0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441B3" w:rsidRDefault="00C441B3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08"/>
        <w:gridCol w:w="1162"/>
        <w:gridCol w:w="1164"/>
        <w:gridCol w:w="1168"/>
      </w:tblGrid>
      <w:tr w:rsidR="002C10E2" w:rsidRPr="00E3317F" w:rsidTr="008F731D">
        <w:trPr>
          <w:trHeight w:hRule="exact" w:val="576"/>
        </w:trPr>
        <w:tc>
          <w:tcPr>
            <w:tcW w:w="3337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First Month: Programmatic Training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2C10E2" w:rsidRPr="00EB0073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0073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2C10E2" w:rsidRPr="00EB3CD5" w:rsidRDefault="002C10E2" w:rsidP="00C441B3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2C10E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2C10E2" w:rsidRDefault="002C10E2" w:rsidP="00143698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Curricu</w:t>
            </w:r>
            <w:r>
              <w:rPr>
                <w:rFonts w:cs="Times New Roman"/>
                <w:sz w:val="20"/>
                <w:szCs w:val="20"/>
              </w:rPr>
              <w:t xml:space="preserve">lum Learning Activity Module(s): </w:t>
            </w:r>
            <w:r w:rsidRPr="00E3317F">
              <w:rPr>
                <w:rFonts w:cs="Times New Roman"/>
                <w:sz w:val="20"/>
                <w:szCs w:val="20"/>
              </w:rPr>
              <w:t xml:space="preserve">Supervisor/Advisor to determine </w:t>
            </w:r>
            <w:r>
              <w:rPr>
                <w:rFonts w:cs="Times New Roman"/>
                <w:sz w:val="20"/>
                <w:szCs w:val="20"/>
              </w:rPr>
              <w:t>sequence</w:t>
            </w:r>
          </w:p>
          <w:p w:rsidR="00D31425" w:rsidRPr="004F2335" w:rsidRDefault="004F2335" w:rsidP="004F233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4F2335">
              <w:rPr>
                <w:rFonts w:cs="Times New Roman"/>
                <w:sz w:val="20"/>
                <w:szCs w:val="20"/>
              </w:rPr>
              <w:t>Familiarity with:</w:t>
            </w:r>
          </w:p>
          <w:p w:rsidR="004F2335" w:rsidRDefault="004F2335" w:rsidP="004F233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Kit/Binder Curricula process with Educator Extenders</w:t>
            </w:r>
          </w:p>
          <w:p w:rsidR="004F2335" w:rsidRDefault="004F2335" w:rsidP="004F233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Curricula:</w:t>
            </w:r>
          </w:p>
          <w:p w:rsidR="004F2335" w:rsidRDefault="004F233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Happy Healthy Me</w:t>
            </w:r>
          </w:p>
          <w:p w:rsidR="004F2335" w:rsidRDefault="004F233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Farm 2 Fork</w:t>
            </w:r>
          </w:p>
          <w:p w:rsidR="004F2335" w:rsidRDefault="004F233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Eat Right Be Active</w:t>
            </w:r>
          </w:p>
          <w:p w:rsidR="004F2335" w:rsidRDefault="004F233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PowerPlay</w:t>
            </w:r>
            <w:proofErr w:type="spellEnd"/>
          </w:p>
          <w:p w:rsidR="004F2335" w:rsidRDefault="004F233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EatFit</w:t>
            </w:r>
            <w:proofErr w:type="spellEnd"/>
          </w:p>
          <w:p w:rsidR="004F2335" w:rsidRDefault="004F233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Shaping Healthy Choices</w:t>
            </w:r>
          </w:p>
          <w:p w:rsidR="004956B5" w:rsidRDefault="004956B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Plan, Shop, Save, Cook</w:t>
            </w:r>
          </w:p>
          <w:p w:rsidR="004956B5" w:rsidRDefault="004956B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Eating Smart, Being Active</w:t>
            </w:r>
          </w:p>
          <w:p w:rsidR="004956B5" w:rsidRDefault="004956B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Healthalicious</w:t>
            </w:r>
            <w:proofErr w:type="spellEnd"/>
          </w:p>
          <w:p w:rsidR="004956B5" w:rsidRPr="004F2335" w:rsidRDefault="004956B5" w:rsidP="004F233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 training binder</w:t>
            </w:r>
            <w:bookmarkStart w:id="0" w:name="_GoBack"/>
            <w:bookmarkEnd w:id="0"/>
          </w:p>
        </w:tc>
        <w:tc>
          <w:tcPr>
            <w:tcW w:w="553" w:type="pct"/>
            <w:vAlign w:val="center"/>
          </w:tcPr>
          <w:p w:rsidR="002C10E2" w:rsidRPr="00EB0073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2335" w:rsidRPr="00E3317F" w:rsidTr="008F731D">
        <w:trPr>
          <w:trHeight w:val="432"/>
        </w:trPr>
        <w:tc>
          <w:tcPr>
            <w:tcW w:w="3337" w:type="pct"/>
            <w:vAlign w:val="center"/>
          </w:tcPr>
          <w:p w:rsidR="004F2335" w:rsidRPr="00E3317F" w:rsidRDefault="004F2335" w:rsidP="00143698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Classroom Management Training</w:t>
            </w:r>
          </w:p>
        </w:tc>
        <w:tc>
          <w:tcPr>
            <w:tcW w:w="553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2335" w:rsidRPr="00E3317F" w:rsidTr="008F731D">
        <w:trPr>
          <w:trHeight w:val="432"/>
        </w:trPr>
        <w:tc>
          <w:tcPr>
            <w:tcW w:w="3337" w:type="pct"/>
            <w:vAlign w:val="center"/>
          </w:tcPr>
          <w:p w:rsidR="004F2335" w:rsidRDefault="004F2335" w:rsidP="00143698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Food Demonstration training – with Adults, in a classroom</w:t>
            </w:r>
          </w:p>
          <w:p w:rsidR="004F2335" w:rsidRDefault="004F2335" w:rsidP="004F2335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Shopping for food demos – amounts per class, P-card usage</w:t>
            </w:r>
          </w:p>
          <w:p w:rsidR="004F2335" w:rsidRDefault="004F2335" w:rsidP="004F2335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Food Activity kits: Clean, Cook, Serve, Tool Box</w:t>
            </w:r>
          </w:p>
          <w:p w:rsidR="004F2335" w:rsidRDefault="004F2335" w:rsidP="004F2335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Inventory &amp; stock according to labels (FIFO)</w:t>
            </w:r>
          </w:p>
          <w:p w:rsidR="004F2335" w:rsidRPr="004F2335" w:rsidRDefault="004F2335" w:rsidP="004F2335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Using the kitchen</w:t>
            </w:r>
          </w:p>
        </w:tc>
        <w:tc>
          <w:tcPr>
            <w:tcW w:w="553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2335" w:rsidRPr="00E3317F" w:rsidTr="008F731D">
        <w:trPr>
          <w:trHeight w:val="432"/>
        </w:trPr>
        <w:tc>
          <w:tcPr>
            <w:tcW w:w="3337" w:type="pct"/>
            <w:vAlign w:val="center"/>
          </w:tcPr>
          <w:p w:rsidR="004F2335" w:rsidRPr="00E3317F" w:rsidRDefault="004F2335" w:rsidP="004F233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Food Safety – Make It Safe, Keep It Safe &amp;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ServSafe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Manager</w:t>
            </w:r>
          </w:p>
        </w:tc>
        <w:tc>
          <w:tcPr>
            <w:tcW w:w="553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2335" w:rsidRPr="00E3317F" w:rsidTr="008F731D">
        <w:trPr>
          <w:trHeight w:val="432"/>
        </w:trPr>
        <w:tc>
          <w:tcPr>
            <w:tcW w:w="3337" w:type="pct"/>
            <w:vAlign w:val="center"/>
          </w:tcPr>
          <w:p w:rsidR="004F2335" w:rsidRDefault="004F2335" w:rsidP="00143698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Nutrition: </w:t>
            </w:r>
            <w:proofErr w:type="spellStart"/>
            <w:r>
              <w:rPr>
                <w:rFonts w:cs="Times New Roman"/>
                <w:sz w:val="20"/>
                <w:szCs w:val="20"/>
              </w:rPr>
              <w:t>FoodSense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National Nutrition Certification (register early, it takes a while)</w:t>
            </w:r>
          </w:p>
          <w:p w:rsidR="004F2335" w:rsidRPr="00E3317F" w:rsidRDefault="000149CA" w:rsidP="00143698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31" w:history="1">
              <w:r w:rsidR="004F2335" w:rsidRPr="00357522">
                <w:rPr>
                  <w:rStyle w:val="Hyperlink"/>
                  <w:rFonts w:cs="Times New Roman"/>
                  <w:sz w:val="20"/>
                  <w:szCs w:val="20"/>
                </w:rPr>
                <w:t>http://extension.usu.edu/fscreate/htm/nutrition-certification-program</w:t>
              </w:r>
            </w:hyperlink>
          </w:p>
        </w:tc>
        <w:tc>
          <w:tcPr>
            <w:tcW w:w="553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2335" w:rsidRPr="00E3317F" w:rsidTr="008F731D">
        <w:trPr>
          <w:trHeight w:val="432"/>
        </w:trPr>
        <w:tc>
          <w:tcPr>
            <w:tcW w:w="3337" w:type="pct"/>
            <w:vAlign w:val="center"/>
          </w:tcPr>
          <w:p w:rsidR="004F2335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Smarter Lunchrooms Movement:</w:t>
            </w:r>
          </w:p>
          <w:p w:rsidR="004F2335" w:rsidRPr="004F2335" w:rsidRDefault="000149CA" w:rsidP="00C441B3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32" w:history="1">
              <w:r w:rsidR="004F2335" w:rsidRPr="00357522">
                <w:rPr>
                  <w:rStyle w:val="Hyperlink"/>
                  <w:rFonts w:cs="Times New Roman"/>
                  <w:sz w:val="20"/>
                  <w:szCs w:val="20"/>
                </w:rPr>
                <w:t>www.smarterlunchrooms.org</w:t>
              </w:r>
            </w:hyperlink>
          </w:p>
        </w:tc>
        <w:tc>
          <w:tcPr>
            <w:tcW w:w="553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F2335" w:rsidRPr="00E3317F" w:rsidRDefault="004F2335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Establish date(s) and time(s) with experienced educator(s)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lastRenderedPageBreak/>
              <w:t>Observe lesson delivery (shadowing)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Co-present lesson(s) with experienced educator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E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Deliver lesson with experience educator(s) observing (reverse shadowing)</w:t>
            </w:r>
          </w:p>
        </w:tc>
        <w:tc>
          <w:tcPr>
            <w:tcW w:w="553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C10E2" w:rsidRPr="00E3317F" w:rsidRDefault="002C10E2" w:rsidP="00C441B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F731D" w:rsidRPr="008F731D" w:rsidRDefault="008F731D" w:rsidP="00010814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>Direct delivery of curriculum: Learner-centered instruction, Curriculum fidelity</w:t>
            </w:r>
          </w:p>
        </w:tc>
      </w:tr>
      <w:tr w:rsidR="004F2335" w:rsidRPr="00E3317F" w:rsidTr="008F731D">
        <w:trPr>
          <w:trHeight w:val="432"/>
        </w:trPr>
        <w:tc>
          <w:tcPr>
            <w:tcW w:w="3337" w:type="pct"/>
            <w:vAlign w:val="center"/>
          </w:tcPr>
          <w:p w:rsidR="004F2335" w:rsidRPr="008F731D" w:rsidRDefault="008F731D" w:rsidP="008F731D">
            <w:pPr>
              <w:spacing w:before="60" w:after="60" w:line="240" w:lineRule="auto"/>
              <w:ind w:left="787"/>
              <w:rPr>
                <w:rFonts w:cs="Times New Roman"/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Kinder Food Activity: Eat a Rainbow</w:t>
            </w:r>
          </w:p>
        </w:tc>
        <w:tc>
          <w:tcPr>
            <w:tcW w:w="553" w:type="pct"/>
            <w:vAlign w:val="center"/>
          </w:tcPr>
          <w:p w:rsidR="004F2335" w:rsidRPr="00E3317F" w:rsidRDefault="004F2335" w:rsidP="00010814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4F2335" w:rsidRPr="00E3317F" w:rsidRDefault="004F2335" w:rsidP="00010814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F2335" w:rsidRPr="00E3317F" w:rsidRDefault="004F2335" w:rsidP="00010814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Kinder Food Activity: Yogurt Parfait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1</w:t>
            </w:r>
            <w:r w:rsidRPr="008F731D">
              <w:rPr>
                <w:sz w:val="20"/>
                <w:szCs w:val="20"/>
                <w:vertAlign w:val="superscript"/>
              </w:rPr>
              <w:t>st</w:t>
            </w:r>
            <w:r w:rsidRPr="008F731D">
              <w:rPr>
                <w:sz w:val="20"/>
                <w:szCs w:val="20"/>
              </w:rPr>
              <w:t xml:space="preserve"> Grade Food Activity: I Eat Vegetables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1</w:t>
            </w:r>
            <w:r w:rsidRPr="008F731D">
              <w:rPr>
                <w:sz w:val="20"/>
                <w:szCs w:val="20"/>
                <w:vertAlign w:val="superscript"/>
              </w:rPr>
              <w:t>st</w:t>
            </w:r>
            <w:r w:rsidRPr="008F731D">
              <w:rPr>
                <w:sz w:val="20"/>
                <w:szCs w:val="20"/>
              </w:rPr>
              <w:t xml:space="preserve"> Grade Food Activity: Apple Bark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1</w:t>
            </w:r>
            <w:r w:rsidRPr="008F731D">
              <w:rPr>
                <w:sz w:val="20"/>
                <w:szCs w:val="20"/>
                <w:vertAlign w:val="superscript"/>
              </w:rPr>
              <w:t>st</w:t>
            </w:r>
            <w:r w:rsidRPr="008F731D">
              <w:rPr>
                <w:sz w:val="20"/>
                <w:szCs w:val="20"/>
              </w:rPr>
              <w:t xml:space="preserve"> Grade Food Activity: Banana Berry Split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2</w:t>
            </w:r>
            <w:r w:rsidRPr="008F731D">
              <w:rPr>
                <w:sz w:val="20"/>
                <w:szCs w:val="20"/>
                <w:vertAlign w:val="superscript"/>
              </w:rPr>
              <w:t>nd</w:t>
            </w:r>
            <w:r w:rsidRPr="008F731D">
              <w:rPr>
                <w:sz w:val="20"/>
                <w:szCs w:val="20"/>
              </w:rPr>
              <w:t xml:space="preserve"> Grade Food Activity: Oliver’s Vegetables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2</w:t>
            </w:r>
            <w:r w:rsidRPr="008F731D">
              <w:rPr>
                <w:sz w:val="20"/>
                <w:szCs w:val="20"/>
                <w:vertAlign w:val="superscript"/>
              </w:rPr>
              <w:t>nd</w:t>
            </w:r>
            <w:r w:rsidRPr="008F731D">
              <w:rPr>
                <w:sz w:val="20"/>
                <w:szCs w:val="20"/>
              </w:rPr>
              <w:t xml:space="preserve"> Grade Food Activity: Pear Cobbler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2</w:t>
            </w:r>
            <w:r w:rsidRPr="008F731D">
              <w:rPr>
                <w:sz w:val="20"/>
                <w:szCs w:val="20"/>
                <w:vertAlign w:val="superscript"/>
              </w:rPr>
              <w:t>nd</w:t>
            </w:r>
            <w:r w:rsidRPr="008F731D">
              <w:rPr>
                <w:sz w:val="20"/>
                <w:szCs w:val="20"/>
              </w:rPr>
              <w:t xml:space="preserve"> Grade Food Activity: Fresh Quesadillas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3</w:t>
            </w:r>
            <w:r w:rsidRPr="008F731D">
              <w:rPr>
                <w:sz w:val="20"/>
                <w:szCs w:val="20"/>
                <w:vertAlign w:val="superscript"/>
              </w:rPr>
              <w:t>rd</w:t>
            </w:r>
            <w:r w:rsidRPr="008F731D">
              <w:rPr>
                <w:sz w:val="20"/>
                <w:szCs w:val="20"/>
              </w:rPr>
              <w:t xml:space="preserve"> Grade Food Activity: Salsa and Guacamole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3</w:t>
            </w:r>
            <w:r w:rsidRPr="008F731D">
              <w:rPr>
                <w:sz w:val="20"/>
                <w:szCs w:val="20"/>
                <w:vertAlign w:val="superscript"/>
              </w:rPr>
              <w:t>rd</w:t>
            </w:r>
            <w:r w:rsidRPr="008F731D">
              <w:rPr>
                <w:sz w:val="20"/>
                <w:szCs w:val="20"/>
              </w:rPr>
              <w:t xml:space="preserve"> Grade Food Activity: Edamame Hummus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4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Spinach Salad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4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Fruit Smoothie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5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Stir Fry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5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Green Smoothie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6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Kale Salad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6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Beet Smoothie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 w:rsidRPr="008F731D">
              <w:rPr>
                <w:sz w:val="20"/>
                <w:szCs w:val="20"/>
              </w:rPr>
              <w:t>4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>, 5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>, and 6</w:t>
            </w:r>
            <w:r w:rsidRPr="008F731D">
              <w:rPr>
                <w:sz w:val="20"/>
                <w:szCs w:val="20"/>
                <w:vertAlign w:val="superscript"/>
              </w:rPr>
              <w:t>th</w:t>
            </w:r>
            <w:r w:rsidRPr="008F731D">
              <w:rPr>
                <w:sz w:val="20"/>
                <w:szCs w:val="20"/>
              </w:rPr>
              <w:t xml:space="preserve"> Grade Food Activity: </w:t>
            </w:r>
            <w:proofErr w:type="spellStart"/>
            <w:r w:rsidRPr="008F731D">
              <w:rPr>
                <w:sz w:val="20"/>
                <w:szCs w:val="20"/>
              </w:rPr>
              <w:t>MyPlate</w:t>
            </w:r>
            <w:proofErr w:type="spellEnd"/>
            <w:r w:rsidRPr="008F731D">
              <w:rPr>
                <w:sz w:val="20"/>
                <w:szCs w:val="20"/>
              </w:rPr>
              <w:t xml:space="preserve"> Pizza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– Plan, Shop, Save, Cook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</w:tcPr>
          <w:p w:rsidR="008F731D" w:rsidRPr="008F731D" w:rsidRDefault="008F731D" w:rsidP="008F731D">
            <w:pPr>
              <w:ind w:left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– Eating Smart, Being Active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8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Evaluation Tools – How to administer</w:t>
            </w: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EB0073">
            <w:pPr>
              <w:spacing w:before="60" w:after="60" w:line="240" w:lineRule="auto"/>
              <w:ind w:left="697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>Food Behavior Checklist and Food Behavior Checklist Instruction Guide</w:t>
            </w:r>
            <w:r w:rsidR="006C25D2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lastRenderedPageBreak/>
              <w:t>Food Tracker Video</w:t>
            </w:r>
            <w:r w:rsidR="006C25D2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 xml:space="preserve">Youth evaluation surveys 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 xml:space="preserve">Intent to Change </w:t>
            </w:r>
            <w:r>
              <w:rPr>
                <w:rFonts w:cs="Times New Roman"/>
                <w:sz w:val="20"/>
                <w:szCs w:val="20"/>
              </w:rPr>
              <w:t>forms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 xml:space="preserve">Pre- and Post-Evaluations according to curriculum 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>Teacher Observation Tool (TOT)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>Teacher Tasting Tool (TTT)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25D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6C25D2" w:rsidRPr="006C25D2" w:rsidRDefault="006C25D2" w:rsidP="006C25D2">
            <w:pPr>
              <w:spacing w:before="60" w:after="60" w:line="240" w:lineRule="auto"/>
              <w:ind w:left="697"/>
              <w:rPr>
                <w:rFonts w:cs="Times New Roman"/>
                <w:sz w:val="20"/>
                <w:szCs w:val="20"/>
              </w:rPr>
            </w:pPr>
            <w:r w:rsidRPr="006C25D2">
              <w:rPr>
                <w:rFonts w:cs="Times New Roman"/>
                <w:sz w:val="20"/>
                <w:szCs w:val="20"/>
              </w:rPr>
              <w:t xml:space="preserve">Process Evaluation: UC </w:t>
            </w:r>
            <w:proofErr w:type="spellStart"/>
            <w:r w:rsidRPr="006C25D2"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 w:rsidRPr="006C25D2">
              <w:rPr>
                <w:rFonts w:cs="Times New Roman"/>
                <w:sz w:val="20"/>
                <w:szCs w:val="20"/>
              </w:rPr>
              <w:t xml:space="preserve"> Direct Education Activity Report</w:t>
            </w:r>
          </w:p>
          <w:p w:rsidR="006C25D2" w:rsidRPr="006C25D2" w:rsidRDefault="006C25D2" w:rsidP="006C25D2">
            <w:pPr>
              <w:spacing w:after="0"/>
              <w:ind w:left="787"/>
              <w:rPr>
                <w:sz w:val="20"/>
                <w:szCs w:val="20"/>
              </w:rPr>
            </w:pPr>
            <w:r w:rsidRPr="006C25D2">
              <w:rPr>
                <w:sz w:val="20"/>
                <w:szCs w:val="20"/>
              </w:rPr>
              <w:t xml:space="preserve">Youth Education Outreach Tracking </w:t>
            </w:r>
            <w:hyperlink r:id="rId33" w:history="1">
              <w:r w:rsidRPr="006C25D2">
                <w:rPr>
                  <w:rStyle w:val="Hyperlink"/>
                  <w:sz w:val="20"/>
                  <w:szCs w:val="20"/>
                </w:rPr>
                <w:t>https://ucanr.edu/survey/surveyadmin/surveyEdit.cfm</w:t>
              </w:r>
            </w:hyperlink>
          </w:p>
          <w:p w:rsidR="006C25D2" w:rsidRPr="006C25D2" w:rsidRDefault="006C25D2" w:rsidP="006C25D2">
            <w:pPr>
              <w:spacing w:after="0"/>
              <w:ind w:left="787"/>
              <w:rPr>
                <w:sz w:val="20"/>
                <w:szCs w:val="20"/>
              </w:rPr>
            </w:pPr>
            <w:r w:rsidRPr="006C25D2">
              <w:rPr>
                <w:sz w:val="20"/>
                <w:szCs w:val="20"/>
              </w:rPr>
              <w:t>Adult Education/Outreach Tracking</w:t>
            </w:r>
          </w:p>
          <w:p w:rsidR="006C25D2" w:rsidRPr="008F731D" w:rsidRDefault="000149CA" w:rsidP="006C25D2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hyperlink r:id="rId34" w:history="1">
              <w:r w:rsidR="006C25D2" w:rsidRPr="006C25D2">
                <w:rPr>
                  <w:rStyle w:val="Hyperlink"/>
                  <w:rFonts w:cs="Helvetica"/>
                  <w:color w:val="0088CC"/>
                  <w:sz w:val="20"/>
                  <w:szCs w:val="20"/>
                  <w:u w:val="none"/>
                  <w:shd w:val="clear" w:color="auto" w:fill="F6F6F6"/>
                </w:rPr>
                <w:t>http://ucanr.edu/survey/survey.cfm?surveynumber=15237</w:t>
              </w:r>
            </w:hyperlink>
          </w:p>
        </w:tc>
        <w:tc>
          <w:tcPr>
            <w:tcW w:w="553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25D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6C25D2" w:rsidRPr="006C25D2" w:rsidRDefault="006C25D2" w:rsidP="006C25D2">
            <w:pPr>
              <w:spacing w:before="60" w:after="60" w:line="240" w:lineRule="auto"/>
              <w:ind w:left="6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Success story half-sheets: Adults &amp; Educator Extenders</w:t>
            </w:r>
          </w:p>
        </w:tc>
        <w:tc>
          <w:tcPr>
            <w:tcW w:w="553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25D2" w:rsidRPr="00E3317F" w:rsidTr="008F731D">
        <w:trPr>
          <w:trHeight w:val="432"/>
        </w:trPr>
        <w:tc>
          <w:tcPr>
            <w:tcW w:w="3337" w:type="pct"/>
            <w:vAlign w:val="center"/>
          </w:tcPr>
          <w:p w:rsidR="006C25D2" w:rsidRDefault="006C25D2" w:rsidP="006C25D2">
            <w:pPr>
              <w:spacing w:before="60" w:after="60" w:line="240" w:lineRule="auto"/>
              <w:ind w:left="69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Nutrition Activity Reporting Forms (NARFs)</w:t>
            </w:r>
          </w:p>
        </w:tc>
        <w:tc>
          <w:tcPr>
            <w:tcW w:w="553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C25D2" w:rsidRPr="00E3317F" w:rsidRDefault="006C25D2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>Credible Nutrition Information Sources</w:t>
            </w: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 xml:space="preserve">Dietary Guidelines: </w:t>
            </w:r>
            <w:hyperlink r:id="rId35" w:history="1">
              <w:r w:rsidRPr="008F731D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http://health.gov/dietaryguidelines/2010.asp</w:t>
              </w:r>
            </w:hyperlink>
            <w:r w:rsidRPr="008F731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r w:rsidRPr="008F731D">
              <w:rPr>
                <w:rFonts w:cs="Times New Roman"/>
                <w:sz w:val="20"/>
                <w:szCs w:val="20"/>
              </w:rPr>
              <w:t xml:space="preserve">SNAP-Ed Connection: </w:t>
            </w:r>
            <w:hyperlink r:id="rId36" w:history="1">
              <w:r w:rsidRPr="008F731D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http://snap.nal.usda.gov/</w:t>
              </w:r>
            </w:hyperlink>
          </w:p>
          <w:p w:rsidR="008F731D" w:rsidRPr="008F731D" w:rsidRDefault="008F731D" w:rsidP="008F731D">
            <w:pPr>
              <w:spacing w:before="60" w:after="60" w:line="240" w:lineRule="auto"/>
              <w:ind w:left="720"/>
              <w:rPr>
                <w:rFonts w:cs="Times New Roman"/>
                <w:sz w:val="20"/>
                <w:szCs w:val="20"/>
              </w:rPr>
            </w:pPr>
            <w:proofErr w:type="spellStart"/>
            <w:r w:rsidRPr="008F731D">
              <w:rPr>
                <w:rFonts w:cs="Times New Roman"/>
                <w:sz w:val="20"/>
                <w:szCs w:val="20"/>
              </w:rPr>
              <w:t>MyPlate</w:t>
            </w:r>
            <w:proofErr w:type="spellEnd"/>
            <w:r w:rsidRPr="008F731D">
              <w:rPr>
                <w:rFonts w:cs="Times New Roman"/>
                <w:sz w:val="20"/>
                <w:szCs w:val="20"/>
              </w:rPr>
              <w:t xml:space="preserve">: </w:t>
            </w:r>
            <w:hyperlink r:id="rId37" w:history="1">
              <w:r w:rsidRPr="008F731D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http://choosemyplate.gov/</w:t>
              </w:r>
            </w:hyperlink>
            <w:r w:rsidRPr="008F73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California 4-H Experiential Learning Model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hyperlink r:id="rId38" w:history="1">
              <w:r w:rsidRPr="00400FF7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http://www.experientiallearning.ucdavis.edu/default.shtml</w:t>
              </w:r>
            </w:hyperlink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 Review Program Guidance (UC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hRule="exact" w:val="576"/>
        </w:trPr>
        <w:tc>
          <w:tcPr>
            <w:tcW w:w="3337" w:type="pct"/>
            <w:shd w:val="clear" w:color="auto" w:fill="D0CECE" w:themeFill="background2" w:themeFillShade="E6"/>
            <w:vAlign w:val="center"/>
          </w:tcPr>
          <w:p w:rsidR="008F731D" w:rsidRPr="00EB3CD5" w:rsidRDefault="008F731D" w:rsidP="008F731D">
            <w:pPr>
              <w:spacing w:before="60" w:after="6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Three Months: Programmatic Training</w:t>
            </w:r>
          </w:p>
        </w:tc>
        <w:tc>
          <w:tcPr>
            <w:tcW w:w="553" w:type="pct"/>
            <w:shd w:val="clear" w:color="auto" w:fill="D0CECE" w:themeFill="background2" w:themeFillShade="E6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0073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0CECE" w:themeFill="background2" w:themeFillShade="E6"/>
            <w:vAlign w:val="center"/>
          </w:tcPr>
          <w:p w:rsidR="008F731D" w:rsidRPr="00EB3CD5" w:rsidRDefault="008F731D" w:rsidP="008F731D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F731D" w:rsidRPr="00EB3CD5" w:rsidRDefault="008F731D" w:rsidP="008F731D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Complete Curriculum Learning Activity Module(s)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Demonstrate proficiency in [#] of lessons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6C25D2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Demonstrate proficiency in use of enrollment and evaluation tools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 Review Western Region SNAP-Ed Evaluation Framework (UC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CalFresh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8F731D" w:rsidRPr="004E6DA6" w:rsidRDefault="008F731D" w:rsidP="008F731D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4E6DA6">
              <w:rPr>
                <w:rFonts w:cs="Times New Roman"/>
                <w:b/>
                <w:sz w:val="20"/>
                <w:szCs w:val="20"/>
              </w:rPr>
              <w:t>Probationary Period Mid-Point Evaluation submitted to SPU</w:t>
            </w:r>
          </w:p>
          <w:p w:rsidR="008F731D" w:rsidRPr="00930C6C" w:rsidRDefault="000149CA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hyperlink r:id="rId39" w:history="1">
              <w:r w:rsidR="008F731D" w:rsidRPr="00930C6C">
                <w:rPr>
                  <w:rStyle w:val="Hyperlink"/>
                  <w:rFonts w:cs="Times New Roman"/>
                  <w:sz w:val="20"/>
                  <w:szCs w:val="20"/>
                </w:rPr>
                <w:t>http://ucanr.edu/sites/ANRSPU/Forms/</w:t>
              </w:r>
            </w:hyperlink>
            <w:r w:rsidR="008F731D" w:rsidRPr="00930C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8F731D" w:rsidRDefault="008F731D" w:rsidP="008F731D">
            <w:pPr>
              <w:spacing w:before="60" w:after="60" w:line="240" w:lineRule="auto"/>
              <w:rPr>
                <w:rFonts w:cs="Times New Roman"/>
                <w:color w:val="00B050"/>
                <w:sz w:val="20"/>
                <w:szCs w:val="20"/>
              </w:rPr>
            </w:pPr>
            <w:r w:rsidRPr="00930C6C">
              <w:rPr>
                <w:rFonts w:cs="Times New Roman"/>
                <w:sz w:val="20"/>
                <w:szCs w:val="20"/>
              </w:rPr>
              <w:t>Supervisor/Advisor to discuss action items from Mid-Evaluation with employee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EB0073">
        <w:trPr>
          <w:trHeight w:hRule="exact" w:val="576"/>
        </w:trPr>
        <w:tc>
          <w:tcPr>
            <w:tcW w:w="3337" w:type="pct"/>
            <w:shd w:val="clear" w:color="auto" w:fill="D0CECE" w:themeFill="background2" w:themeFillShade="E6"/>
            <w:vAlign w:val="center"/>
          </w:tcPr>
          <w:p w:rsidR="008F731D" w:rsidRPr="00EB3CD5" w:rsidRDefault="008F731D" w:rsidP="008F731D">
            <w:pPr>
              <w:spacing w:before="60" w:after="6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Five Months: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Programmatic </w:t>
            </w: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Training</w:t>
            </w:r>
          </w:p>
        </w:tc>
        <w:tc>
          <w:tcPr>
            <w:tcW w:w="553" w:type="pct"/>
            <w:shd w:val="clear" w:color="auto" w:fill="D0CECE" w:themeFill="background2" w:themeFillShade="E6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0073">
              <w:rPr>
                <w:rFonts w:asciiTheme="majorHAnsi" w:hAnsiTheme="majorHAnsi" w:cs="Times New Roman"/>
                <w:b/>
                <w:sz w:val="20"/>
                <w:szCs w:val="20"/>
              </w:rPr>
              <w:t>Goal Date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8F731D" w:rsidRPr="00EB3CD5" w:rsidRDefault="008F731D" w:rsidP="008F731D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8F731D" w:rsidRPr="00EB3CD5" w:rsidRDefault="008F731D" w:rsidP="008F731D">
            <w:pPr>
              <w:spacing w:before="60" w:after="6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B3CD5">
              <w:rPr>
                <w:rFonts w:asciiTheme="majorHAnsi" w:hAnsiTheme="majorHAnsi" w:cs="Times New Roman"/>
                <w:b/>
                <w:sz w:val="20"/>
                <w:szCs w:val="20"/>
              </w:rPr>
              <w:t>Verified by</w:t>
            </w:r>
          </w:p>
        </w:tc>
      </w:tr>
      <w:tr w:rsidR="008F731D" w:rsidRPr="00E3317F" w:rsidTr="00EB0073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Elevator speech (describe your program in 1 minute or less)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F731D" w:rsidRPr="00EB0073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lastRenderedPageBreak/>
              <w:t>Recruiting and scheduling adult classes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Recruiting volunteer teachers and youth leaders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Enrolling, training, and supporting volunteer teachers and youth leaders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E3317F">
              <w:rPr>
                <w:rFonts w:cs="Times New Roman"/>
                <w:sz w:val="20"/>
                <w:szCs w:val="20"/>
              </w:rPr>
              <w:t>Data entry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E3317F">
              <w:rPr>
                <w:rFonts w:cs="Times New Roman"/>
                <w:sz w:val="20"/>
                <w:szCs w:val="20"/>
              </w:rPr>
              <w:t>Basic nutrition (if needed)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Pr="00E3317F">
              <w:rPr>
                <w:rFonts w:cs="Times New Roman"/>
                <w:sz w:val="20"/>
                <w:szCs w:val="20"/>
              </w:rPr>
              <w:t xml:space="preserve">To be determined by Supervisor/Advisor 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*Civil Rights Training (SNAP-Ed specific)</w:t>
            </w:r>
          </w:p>
          <w:p w:rsidR="008F731D" w:rsidRPr="00B20112" w:rsidRDefault="000149CA" w:rsidP="008F731D">
            <w:pPr>
              <w:spacing w:before="60" w:after="6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hyperlink r:id="rId40" w:history="1">
              <w:r w:rsidR="008F731D" w:rsidRPr="00CC5E13">
                <w:rPr>
                  <w:rStyle w:val="Hyperlink"/>
                  <w:rFonts w:cs="Times New Roman"/>
                  <w:sz w:val="20"/>
                  <w:szCs w:val="20"/>
                </w:rPr>
                <w:t>http://www.cdph.ca.gov/programs/cpns/Documents/Civil%20Rights%20Revised%20for%20Locals%202014%2010%2030ii.pptx</w:t>
              </w:r>
            </w:hyperlink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31D" w:rsidRPr="00E3317F" w:rsidTr="008F731D">
        <w:trPr>
          <w:trHeight w:val="432"/>
        </w:trPr>
        <w:tc>
          <w:tcPr>
            <w:tcW w:w="3337" w:type="pct"/>
            <w:vAlign w:val="center"/>
          </w:tcPr>
          <w:p w:rsidR="008F731D" w:rsidRPr="0079283A" w:rsidRDefault="008F731D" w:rsidP="008F731D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79283A">
              <w:rPr>
                <w:rFonts w:cs="Times New Roman"/>
                <w:b/>
                <w:sz w:val="20"/>
                <w:szCs w:val="20"/>
              </w:rPr>
              <w:t>Probationary Period Final Evaluation submitted to SPU</w:t>
            </w:r>
          </w:p>
          <w:p w:rsidR="008F731D" w:rsidRPr="00B20112" w:rsidRDefault="000149CA" w:rsidP="008F731D">
            <w:pPr>
              <w:spacing w:before="60" w:after="6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hyperlink r:id="rId41" w:history="1">
              <w:r w:rsidR="008F731D" w:rsidRPr="00930C6C">
                <w:rPr>
                  <w:rStyle w:val="Hyperlink"/>
                  <w:rFonts w:cs="Times New Roman"/>
                  <w:sz w:val="20"/>
                  <w:szCs w:val="20"/>
                </w:rPr>
                <w:t>http://ucanr.edu/sites/ANRSPU/Forms/</w:t>
              </w:r>
            </w:hyperlink>
            <w:r w:rsidR="008F731D" w:rsidRPr="00930C6C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8F731D" w:rsidRPr="00E3317F" w:rsidRDefault="008F731D" w:rsidP="008F731D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C7D47" w:rsidRDefault="00B20112" w:rsidP="00287F88">
      <w:pPr>
        <w:spacing w:after="0" w:line="240" w:lineRule="auto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00B050"/>
          <w:sz w:val="20"/>
          <w:szCs w:val="20"/>
        </w:rPr>
        <w:t xml:space="preserve"> </w:t>
      </w:r>
    </w:p>
    <w:p w:rsidR="00B701E1" w:rsidRPr="0077468A" w:rsidRDefault="00B701E1" w:rsidP="00287F88">
      <w:pPr>
        <w:spacing w:after="0" w:line="240" w:lineRule="auto"/>
        <w:rPr>
          <w:rFonts w:cs="Times New Roman"/>
          <w:sz w:val="20"/>
          <w:szCs w:val="20"/>
        </w:rPr>
      </w:pPr>
      <w:r w:rsidRPr="0077468A">
        <w:rPr>
          <w:rFonts w:cs="Times New Roman"/>
          <w:sz w:val="20"/>
          <w:szCs w:val="20"/>
        </w:rPr>
        <w:t>Supervisor Tips:</w:t>
      </w:r>
    </w:p>
    <w:p w:rsidR="00B701E1" w:rsidRPr="0077468A" w:rsidRDefault="0080793A" w:rsidP="0080793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77468A">
        <w:rPr>
          <w:rFonts w:cs="Times New Roman"/>
          <w:sz w:val="20"/>
          <w:szCs w:val="20"/>
        </w:rPr>
        <w:t>A lead CES II can assist with training</w:t>
      </w:r>
    </w:p>
    <w:p w:rsidR="0080793A" w:rsidRPr="0077468A" w:rsidRDefault="0080793A" w:rsidP="0080793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77468A">
        <w:rPr>
          <w:rFonts w:cs="Times New Roman"/>
          <w:sz w:val="20"/>
          <w:szCs w:val="20"/>
        </w:rPr>
        <w:t>Establish goal for program training so that staff can budget their time</w:t>
      </w:r>
    </w:p>
    <w:p w:rsidR="0079283A" w:rsidRPr="0077468A" w:rsidRDefault="0079283A" w:rsidP="0079283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77468A">
        <w:rPr>
          <w:rFonts w:cs="Times New Roman"/>
          <w:sz w:val="20"/>
          <w:szCs w:val="20"/>
        </w:rPr>
        <w:t xml:space="preserve">“All Reasonable Efforts” Reporting: You must be able to document three of four outreach methods: Mass Media, Newsletters, Personal Letters, </w:t>
      </w:r>
      <w:proofErr w:type="gramStart"/>
      <w:r w:rsidRPr="0077468A">
        <w:rPr>
          <w:rFonts w:cs="Times New Roman"/>
          <w:sz w:val="20"/>
          <w:szCs w:val="20"/>
        </w:rPr>
        <w:t>Personal</w:t>
      </w:r>
      <w:proofErr w:type="gramEnd"/>
      <w:r w:rsidRPr="0077468A">
        <w:rPr>
          <w:rFonts w:cs="Times New Roman"/>
          <w:sz w:val="20"/>
          <w:szCs w:val="20"/>
        </w:rPr>
        <w:t xml:space="preserve"> Contacts.  Documentation: calendar notes, press releases, PSA.  Must be on file for 3 years, so keep 4.</w:t>
      </w:r>
    </w:p>
    <w:p w:rsidR="00C5565A" w:rsidRPr="0077468A" w:rsidRDefault="00C5565A" w:rsidP="00C5565A">
      <w:pPr>
        <w:spacing w:after="0" w:line="240" w:lineRule="auto"/>
        <w:rPr>
          <w:rFonts w:cs="Times New Roman"/>
          <w:sz w:val="20"/>
          <w:szCs w:val="20"/>
        </w:rPr>
      </w:pPr>
      <w:r w:rsidRPr="0077468A">
        <w:rPr>
          <w:rFonts w:cs="Times New Roman"/>
          <w:sz w:val="20"/>
          <w:szCs w:val="20"/>
        </w:rPr>
        <w:t>Resources:</w:t>
      </w:r>
    </w:p>
    <w:p w:rsidR="00C5565A" w:rsidRDefault="000149CA" w:rsidP="00C5565A">
      <w:pPr>
        <w:spacing w:after="0" w:line="240" w:lineRule="auto"/>
        <w:rPr>
          <w:rFonts w:cs="Times New Roman"/>
          <w:sz w:val="20"/>
          <w:szCs w:val="20"/>
        </w:rPr>
      </w:pPr>
      <w:hyperlink r:id="rId42" w:history="1">
        <w:r w:rsidR="00C5565A" w:rsidRPr="0077468A">
          <w:rPr>
            <w:rStyle w:val="Hyperlink"/>
            <w:rFonts w:cs="Times New Roman"/>
            <w:sz w:val="20"/>
            <w:szCs w:val="20"/>
          </w:rPr>
          <w:t>http://ucanr.edu/sites/ANRSPU/Supervisor_Resources/New_Employee_Orientation_On_Boarding/New_Hire_Orientation/</w:t>
        </w:r>
      </w:hyperlink>
    </w:p>
    <w:p w:rsidR="00B701E1" w:rsidRDefault="00B701E1" w:rsidP="00287F88">
      <w:pPr>
        <w:spacing w:after="0" w:line="240" w:lineRule="auto"/>
        <w:rPr>
          <w:rFonts w:cs="Times New Roman"/>
          <w:color w:val="00B050"/>
          <w:sz w:val="20"/>
          <w:szCs w:val="20"/>
        </w:rPr>
      </w:pPr>
    </w:p>
    <w:p w:rsidR="00C01420" w:rsidRDefault="00C01420" w:rsidP="00287F88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0116E6" w:rsidRDefault="000116E6" w:rsidP="00287F88">
      <w:pPr>
        <w:spacing w:after="0" w:line="240" w:lineRule="auto"/>
        <w:rPr>
          <w:rFonts w:cs="Times New Roman"/>
          <w:sz w:val="20"/>
          <w:szCs w:val="20"/>
        </w:rPr>
      </w:pPr>
      <w:r w:rsidRPr="000116E6">
        <w:rPr>
          <w:rFonts w:cs="Times New Roman"/>
          <w:sz w:val="20"/>
          <w:szCs w:val="20"/>
        </w:rPr>
        <w:t>Sources:</w:t>
      </w:r>
    </w:p>
    <w:p w:rsidR="000116E6" w:rsidRDefault="002E6213" w:rsidP="00287F8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EFNEP New Empl</w:t>
      </w:r>
      <w:r w:rsidR="000116E6">
        <w:rPr>
          <w:rFonts w:cs="Times New Roman"/>
          <w:sz w:val="20"/>
          <w:szCs w:val="20"/>
        </w:rPr>
        <w:t>oyee Orientation Manual</w:t>
      </w:r>
      <w:r>
        <w:rPr>
          <w:rFonts w:cs="Times New Roman"/>
          <w:sz w:val="20"/>
          <w:szCs w:val="20"/>
        </w:rPr>
        <w:t xml:space="preserve"> 10/5/12</w:t>
      </w:r>
    </w:p>
    <w:p w:rsidR="002E6213" w:rsidRDefault="002E6213" w:rsidP="002E621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UCCE Fresno County - </w:t>
      </w:r>
      <w:r w:rsidRPr="002E6213">
        <w:rPr>
          <w:rFonts w:cs="Times New Roman"/>
          <w:sz w:val="20"/>
          <w:szCs w:val="20"/>
        </w:rPr>
        <w:t>New Program Educator Training Schedule</w:t>
      </w:r>
    </w:p>
    <w:p w:rsidR="002E6213" w:rsidRPr="002E6213" w:rsidRDefault="002E6213" w:rsidP="002E621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UCCE Riverside County - </w:t>
      </w:r>
      <w:r w:rsidRPr="002E6213">
        <w:rPr>
          <w:rFonts w:cs="Times New Roman"/>
          <w:sz w:val="20"/>
          <w:szCs w:val="20"/>
        </w:rPr>
        <w:t>New NFCS Staff Orientation Checklist</w:t>
      </w:r>
    </w:p>
    <w:p w:rsidR="002E6213" w:rsidRDefault="002E6213" w:rsidP="00287F88">
      <w:pPr>
        <w:spacing w:after="0" w:line="240" w:lineRule="auto"/>
        <w:rPr>
          <w:rFonts w:cs="Times New Roman"/>
          <w:sz w:val="20"/>
          <w:szCs w:val="20"/>
        </w:rPr>
      </w:pPr>
    </w:p>
    <w:sectPr w:rsidR="002E6213" w:rsidSect="002238DD">
      <w:headerReference w:type="default" r:id="rId43"/>
      <w:footerReference w:type="default" r:id="rId44"/>
      <w:pgSz w:w="12240" w:h="15840"/>
      <w:pgMar w:top="1440" w:right="864" w:bottom="100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CA" w:rsidRDefault="000149CA" w:rsidP="00D66991">
      <w:pPr>
        <w:spacing w:after="0" w:line="240" w:lineRule="auto"/>
      </w:pPr>
      <w:r>
        <w:separator/>
      </w:r>
    </w:p>
  </w:endnote>
  <w:endnote w:type="continuationSeparator" w:id="0">
    <w:p w:rsidR="000149CA" w:rsidRDefault="000149CA" w:rsidP="00D6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889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40B" w:rsidRDefault="00F2440B">
        <w:pPr>
          <w:pStyle w:val="Footer"/>
          <w:jc w:val="right"/>
        </w:pPr>
        <w:r w:rsidRPr="00C01420">
          <w:rPr>
            <w:sz w:val="20"/>
            <w:szCs w:val="20"/>
          </w:rPr>
          <w:fldChar w:fldCharType="begin"/>
        </w:r>
        <w:r w:rsidRPr="00C01420">
          <w:rPr>
            <w:sz w:val="20"/>
            <w:szCs w:val="20"/>
          </w:rPr>
          <w:instrText xml:space="preserve"> DATE \@ "M/d/yyyy" </w:instrText>
        </w:r>
        <w:r w:rsidRPr="00C01420">
          <w:rPr>
            <w:sz w:val="20"/>
            <w:szCs w:val="20"/>
          </w:rPr>
          <w:fldChar w:fldCharType="separate"/>
        </w:r>
        <w:r w:rsidR="00EB0073">
          <w:rPr>
            <w:noProof/>
            <w:sz w:val="20"/>
            <w:szCs w:val="20"/>
          </w:rPr>
          <w:t>6/5/2015</w:t>
        </w:r>
        <w:r w:rsidRPr="00C01420">
          <w:rPr>
            <w:sz w:val="20"/>
            <w:szCs w:val="20"/>
          </w:rP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440B" w:rsidRDefault="00F24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CA" w:rsidRDefault="000149CA" w:rsidP="00D66991">
      <w:pPr>
        <w:spacing w:after="0" w:line="240" w:lineRule="auto"/>
      </w:pPr>
      <w:r>
        <w:separator/>
      </w:r>
    </w:p>
  </w:footnote>
  <w:footnote w:type="continuationSeparator" w:id="0">
    <w:p w:rsidR="000149CA" w:rsidRDefault="000149CA" w:rsidP="00D6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0B" w:rsidRDefault="00F2440B" w:rsidP="005D16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52F72" wp14:editId="1C5A0EC5">
          <wp:simplePos x="0" y="0"/>
          <wp:positionH relativeFrom="column">
            <wp:posOffset>-238125</wp:posOffset>
          </wp:positionH>
          <wp:positionV relativeFrom="paragraph">
            <wp:posOffset>45720</wp:posOffset>
          </wp:positionV>
          <wp:extent cx="4160528" cy="6858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_subbrands_horizontal_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528" cy="68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40B" w:rsidRDefault="00F2440B">
    <w:pPr>
      <w:pStyle w:val="Header"/>
    </w:pPr>
  </w:p>
  <w:p w:rsidR="00F2440B" w:rsidRDefault="00F2440B">
    <w:pPr>
      <w:pStyle w:val="Header"/>
    </w:pPr>
  </w:p>
  <w:p w:rsidR="00F2440B" w:rsidRDefault="00F2440B">
    <w:pPr>
      <w:pStyle w:val="Header"/>
    </w:pPr>
  </w:p>
  <w:p w:rsidR="00F2440B" w:rsidRDefault="00F2440B">
    <w:pPr>
      <w:pStyle w:val="Header"/>
    </w:pPr>
  </w:p>
  <w:p w:rsidR="00F2440B" w:rsidRDefault="00F2440B" w:rsidP="00817712">
    <w:pPr>
      <w:spacing w:after="0" w:line="240" w:lineRule="auto"/>
      <w:jc w:val="center"/>
      <w:rPr>
        <w:rFonts w:asciiTheme="majorHAnsi" w:hAnsiTheme="majorHAnsi" w:cs="Times New Roman"/>
        <w:sz w:val="28"/>
        <w:szCs w:val="20"/>
      </w:rPr>
    </w:pPr>
    <w:r w:rsidRPr="00F06CC2">
      <w:rPr>
        <w:rFonts w:asciiTheme="majorHAnsi" w:hAnsiTheme="majorHAnsi" w:cs="Times New Roman"/>
        <w:sz w:val="28"/>
        <w:szCs w:val="20"/>
      </w:rPr>
      <w:t>Orientation &amp; Probationary Training Checklist</w:t>
    </w:r>
  </w:p>
  <w:p w:rsidR="00F2440B" w:rsidRDefault="00F24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D21"/>
    <w:multiLevelType w:val="hybridMultilevel"/>
    <w:tmpl w:val="AD6C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DA2"/>
    <w:multiLevelType w:val="hybridMultilevel"/>
    <w:tmpl w:val="23EC7C0A"/>
    <w:lvl w:ilvl="0" w:tplc="CF080BDA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4998E2E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F5F2CD3C">
      <w:start w:val="1"/>
      <w:numFmt w:val="decimal"/>
      <w:lvlText w:val="%3)"/>
      <w:lvlJc w:val="left"/>
      <w:pPr>
        <w:ind w:left="1800" w:hanging="1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53D81"/>
    <w:multiLevelType w:val="hybridMultilevel"/>
    <w:tmpl w:val="626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FED"/>
    <w:multiLevelType w:val="hybridMultilevel"/>
    <w:tmpl w:val="C358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15EB"/>
    <w:multiLevelType w:val="hybridMultilevel"/>
    <w:tmpl w:val="15E0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76D"/>
    <w:multiLevelType w:val="hybridMultilevel"/>
    <w:tmpl w:val="C358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3237"/>
    <w:multiLevelType w:val="hybridMultilevel"/>
    <w:tmpl w:val="3284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309A"/>
    <w:multiLevelType w:val="hybridMultilevel"/>
    <w:tmpl w:val="4F6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F6497"/>
    <w:multiLevelType w:val="hybridMultilevel"/>
    <w:tmpl w:val="8DA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900"/>
    <w:multiLevelType w:val="hybridMultilevel"/>
    <w:tmpl w:val="8BCED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41F2E"/>
    <w:multiLevelType w:val="hybridMultilevel"/>
    <w:tmpl w:val="C56C333A"/>
    <w:lvl w:ilvl="0" w:tplc="A3FC73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11D5"/>
    <w:multiLevelType w:val="hybridMultilevel"/>
    <w:tmpl w:val="B9DA5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028B2"/>
    <w:multiLevelType w:val="hybridMultilevel"/>
    <w:tmpl w:val="EFEE1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8E33B7"/>
    <w:multiLevelType w:val="hybridMultilevel"/>
    <w:tmpl w:val="641E7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D504D"/>
    <w:multiLevelType w:val="hybridMultilevel"/>
    <w:tmpl w:val="E078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03031"/>
    <w:multiLevelType w:val="hybridMultilevel"/>
    <w:tmpl w:val="B41E68D6"/>
    <w:lvl w:ilvl="0" w:tplc="64DA8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7"/>
    <w:rsid w:val="00010814"/>
    <w:rsid w:val="000116E6"/>
    <w:rsid w:val="00012689"/>
    <w:rsid w:val="000149CA"/>
    <w:rsid w:val="00020E10"/>
    <w:rsid w:val="0002700C"/>
    <w:rsid w:val="000734AC"/>
    <w:rsid w:val="000D37BC"/>
    <w:rsid w:val="000E4496"/>
    <w:rsid w:val="00104374"/>
    <w:rsid w:val="0010469A"/>
    <w:rsid w:val="00120C11"/>
    <w:rsid w:val="001273D3"/>
    <w:rsid w:val="001371A6"/>
    <w:rsid w:val="00143698"/>
    <w:rsid w:val="001552BB"/>
    <w:rsid w:val="0016416A"/>
    <w:rsid w:val="00173886"/>
    <w:rsid w:val="00185EA0"/>
    <w:rsid w:val="001923BD"/>
    <w:rsid w:val="00197A98"/>
    <w:rsid w:val="001A7A83"/>
    <w:rsid w:val="001C628E"/>
    <w:rsid w:val="001D75C7"/>
    <w:rsid w:val="00202B19"/>
    <w:rsid w:val="0020436D"/>
    <w:rsid w:val="00204B7F"/>
    <w:rsid w:val="002238DD"/>
    <w:rsid w:val="0023562E"/>
    <w:rsid w:val="00235B51"/>
    <w:rsid w:val="0023653E"/>
    <w:rsid w:val="00240B67"/>
    <w:rsid w:val="00241749"/>
    <w:rsid w:val="00242860"/>
    <w:rsid w:val="002701F4"/>
    <w:rsid w:val="00286E02"/>
    <w:rsid w:val="00287F88"/>
    <w:rsid w:val="002A05A9"/>
    <w:rsid w:val="002A2587"/>
    <w:rsid w:val="002C10E2"/>
    <w:rsid w:val="002D215A"/>
    <w:rsid w:val="002E0D6D"/>
    <w:rsid w:val="002E3A07"/>
    <w:rsid w:val="002E4CB2"/>
    <w:rsid w:val="002E5B17"/>
    <w:rsid w:val="002E6213"/>
    <w:rsid w:val="002E6E95"/>
    <w:rsid w:val="002F5FF3"/>
    <w:rsid w:val="003169FF"/>
    <w:rsid w:val="003250DC"/>
    <w:rsid w:val="00326575"/>
    <w:rsid w:val="00331FA4"/>
    <w:rsid w:val="003434F2"/>
    <w:rsid w:val="0034496D"/>
    <w:rsid w:val="00351B0C"/>
    <w:rsid w:val="00351CE1"/>
    <w:rsid w:val="003659D8"/>
    <w:rsid w:val="00385BD3"/>
    <w:rsid w:val="00397C77"/>
    <w:rsid w:val="003A3860"/>
    <w:rsid w:val="003A6FDA"/>
    <w:rsid w:val="003B07CC"/>
    <w:rsid w:val="003B380F"/>
    <w:rsid w:val="003C329D"/>
    <w:rsid w:val="003F1676"/>
    <w:rsid w:val="003F1EC2"/>
    <w:rsid w:val="00400775"/>
    <w:rsid w:val="00400FF7"/>
    <w:rsid w:val="00416E54"/>
    <w:rsid w:val="004357AF"/>
    <w:rsid w:val="00435C4E"/>
    <w:rsid w:val="00441171"/>
    <w:rsid w:val="00454897"/>
    <w:rsid w:val="00463339"/>
    <w:rsid w:val="00466395"/>
    <w:rsid w:val="004956B5"/>
    <w:rsid w:val="004A2955"/>
    <w:rsid w:val="004A2DCF"/>
    <w:rsid w:val="004B3183"/>
    <w:rsid w:val="004B6DD5"/>
    <w:rsid w:val="004C068C"/>
    <w:rsid w:val="004C3233"/>
    <w:rsid w:val="004C4C8C"/>
    <w:rsid w:val="004D48A0"/>
    <w:rsid w:val="004E0241"/>
    <w:rsid w:val="004E6B8B"/>
    <w:rsid w:val="004E6DA6"/>
    <w:rsid w:val="004F2335"/>
    <w:rsid w:val="0050230A"/>
    <w:rsid w:val="0057358C"/>
    <w:rsid w:val="005B0894"/>
    <w:rsid w:val="005B5FE7"/>
    <w:rsid w:val="005B6D0D"/>
    <w:rsid w:val="005B6F99"/>
    <w:rsid w:val="005C15CA"/>
    <w:rsid w:val="005D16F3"/>
    <w:rsid w:val="005F177B"/>
    <w:rsid w:val="00606C7A"/>
    <w:rsid w:val="006172B2"/>
    <w:rsid w:val="00642249"/>
    <w:rsid w:val="006422AA"/>
    <w:rsid w:val="00643DBF"/>
    <w:rsid w:val="0064743A"/>
    <w:rsid w:val="00673040"/>
    <w:rsid w:val="00685813"/>
    <w:rsid w:val="006874CF"/>
    <w:rsid w:val="006B0924"/>
    <w:rsid w:val="006B1949"/>
    <w:rsid w:val="006C25D2"/>
    <w:rsid w:val="006C2CB4"/>
    <w:rsid w:val="006D335F"/>
    <w:rsid w:val="006E3612"/>
    <w:rsid w:val="006E75D1"/>
    <w:rsid w:val="006E7C27"/>
    <w:rsid w:val="00740A65"/>
    <w:rsid w:val="00741B59"/>
    <w:rsid w:val="007511FE"/>
    <w:rsid w:val="007715C5"/>
    <w:rsid w:val="0077468A"/>
    <w:rsid w:val="00784D48"/>
    <w:rsid w:val="007911DA"/>
    <w:rsid w:val="0079283A"/>
    <w:rsid w:val="007A0188"/>
    <w:rsid w:val="007B4361"/>
    <w:rsid w:val="007D4BCE"/>
    <w:rsid w:val="007D5CCD"/>
    <w:rsid w:val="007E56AB"/>
    <w:rsid w:val="00804697"/>
    <w:rsid w:val="0080765E"/>
    <w:rsid w:val="0080793A"/>
    <w:rsid w:val="00817712"/>
    <w:rsid w:val="00842B17"/>
    <w:rsid w:val="008700B6"/>
    <w:rsid w:val="00873AF5"/>
    <w:rsid w:val="00875AA0"/>
    <w:rsid w:val="0089460E"/>
    <w:rsid w:val="00895265"/>
    <w:rsid w:val="008A6581"/>
    <w:rsid w:val="008C0E7F"/>
    <w:rsid w:val="008D1722"/>
    <w:rsid w:val="008E1858"/>
    <w:rsid w:val="008F4778"/>
    <w:rsid w:val="008F731D"/>
    <w:rsid w:val="00901F12"/>
    <w:rsid w:val="009053C5"/>
    <w:rsid w:val="0092698E"/>
    <w:rsid w:val="00930C6C"/>
    <w:rsid w:val="00996000"/>
    <w:rsid w:val="009A09DC"/>
    <w:rsid w:val="009A64DB"/>
    <w:rsid w:val="009C2772"/>
    <w:rsid w:val="009F04F7"/>
    <w:rsid w:val="009F119A"/>
    <w:rsid w:val="009F60CA"/>
    <w:rsid w:val="009F66F2"/>
    <w:rsid w:val="00A11F91"/>
    <w:rsid w:val="00A158B3"/>
    <w:rsid w:val="00A322F3"/>
    <w:rsid w:val="00A33162"/>
    <w:rsid w:val="00A4177D"/>
    <w:rsid w:val="00A4460C"/>
    <w:rsid w:val="00A468A8"/>
    <w:rsid w:val="00A72408"/>
    <w:rsid w:val="00A9402A"/>
    <w:rsid w:val="00AA6710"/>
    <w:rsid w:val="00AB4059"/>
    <w:rsid w:val="00AC1868"/>
    <w:rsid w:val="00AC23A8"/>
    <w:rsid w:val="00AC3BD1"/>
    <w:rsid w:val="00AD2F1A"/>
    <w:rsid w:val="00AD5EBF"/>
    <w:rsid w:val="00AD6FFE"/>
    <w:rsid w:val="00B164BB"/>
    <w:rsid w:val="00B20112"/>
    <w:rsid w:val="00B328EB"/>
    <w:rsid w:val="00B51FA2"/>
    <w:rsid w:val="00B701E1"/>
    <w:rsid w:val="00B869E5"/>
    <w:rsid w:val="00BA5F96"/>
    <w:rsid w:val="00BB3461"/>
    <w:rsid w:val="00BC459E"/>
    <w:rsid w:val="00BC5AA7"/>
    <w:rsid w:val="00BD1A2E"/>
    <w:rsid w:val="00BE4841"/>
    <w:rsid w:val="00BF26C5"/>
    <w:rsid w:val="00BF48F6"/>
    <w:rsid w:val="00C01420"/>
    <w:rsid w:val="00C16E99"/>
    <w:rsid w:val="00C32A89"/>
    <w:rsid w:val="00C441B3"/>
    <w:rsid w:val="00C50813"/>
    <w:rsid w:val="00C52B0F"/>
    <w:rsid w:val="00C5565A"/>
    <w:rsid w:val="00C658CA"/>
    <w:rsid w:val="00C70357"/>
    <w:rsid w:val="00C750CB"/>
    <w:rsid w:val="00C969E7"/>
    <w:rsid w:val="00CA19E9"/>
    <w:rsid w:val="00CB3F44"/>
    <w:rsid w:val="00CC1A0A"/>
    <w:rsid w:val="00CF7724"/>
    <w:rsid w:val="00D04580"/>
    <w:rsid w:val="00D17EB9"/>
    <w:rsid w:val="00D31425"/>
    <w:rsid w:val="00D31DE0"/>
    <w:rsid w:val="00D338F6"/>
    <w:rsid w:val="00D467F2"/>
    <w:rsid w:val="00D636A5"/>
    <w:rsid w:val="00D63CEC"/>
    <w:rsid w:val="00D6644E"/>
    <w:rsid w:val="00D66991"/>
    <w:rsid w:val="00D73ECC"/>
    <w:rsid w:val="00DB1B3E"/>
    <w:rsid w:val="00DC7D47"/>
    <w:rsid w:val="00DD3A7A"/>
    <w:rsid w:val="00DE1673"/>
    <w:rsid w:val="00DF3A37"/>
    <w:rsid w:val="00E01573"/>
    <w:rsid w:val="00E23BD9"/>
    <w:rsid w:val="00E27158"/>
    <w:rsid w:val="00E32F71"/>
    <w:rsid w:val="00E3317F"/>
    <w:rsid w:val="00E417BB"/>
    <w:rsid w:val="00E73A8B"/>
    <w:rsid w:val="00EA2853"/>
    <w:rsid w:val="00EB0073"/>
    <w:rsid w:val="00EB3CD5"/>
    <w:rsid w:val="00ED7A40"/>
    <w:rsid w:val="00EF4364"/>
    <w:rsid w:val="00F06CC2"/>
    <w:rsid w:val="00F2440B"/>
    <w:rsid w:val="00F313B0"/>
    <w:rsid w:val="00F4151F"/>
    <w:rsid w:val="00F51C2E"/>
    <w:rsid w:val="00F725A9"/>
    <w:rsid w:val="00F7593B"/>
    <w:rsid w:val="00F921AC"/>
    <w:rsid w:val="00FA24DE"/>
    <w:rsid w:val="00FD4980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B8435-B562-4BAC-ABB5-D9B09C61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40B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1"/>
  </w:style>
  <w:style w:type="paragraph" w:styleId="Footer">
    <w:name w:val="footer"/>
    <w:basedOn w:val="Normal"/>
    <w:link w:val="FooterChar"/>
    <w:uiPriority w:val="99"/>
    <w:unhideWhenUsed/>
    <w:rsid w:val="00D6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1"/>
  </w:style>
  <w:style w:type="table" w:styleId="TableGrid">
    <w:name w:val="Table Grid"/>
    <w:basedOn w:val="TableNormal"/>
    <w:uiPriority w:val="39"/>
    <w:rsid w:val="00F4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3A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32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ANRSPU/Supervisor_Resources/Recruitment/New_Hire_Paperwork_Packet/" TargetMode="External"/><Relationship Id="rId13" Type="http://schemas.openxmlformats.org/officeDocument/2006/relationships/hyperlink" Target="http://purchasingcard.ucdavis.edu/getacard/" TargetMode="External"/><Relationship Id="rId18" Type="http://schemas.openxmlformats.org/officeDocument/2006/relationships/hyperlink" Target="http://cesanluisobispo.ucanr.edu/" TargetMode="External"/><Relationship Id="rId26" Type="http://schemas.openxmlformats.org/officeDocument/2006/relationships/hyperlink" Target="http://citiprogram.desk.com/customer/portal/articles/163300-how-do-i-enroll-in-a-citi-course-for-the-first-time-" TargetMode="External"/><Relationship Id="rId39" Type="http://schemas.openxmlformats.org/officeDocument/2006/relationships/hyperlink" Target="http://ucanr.edu/sites/ANRSPU/For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anr.edu/sites/SLOSBmanual/" TargetMode="External"/><Relationship Id="rId34" Type="http://schemas.openxmlformats.org/officeDocument/2006/relationships/hyperlink" Target="http://ucanr.edu/survey/survey.cfm?surveynumber=15237" TargetMode="External"/><Relationship Id="rId42" Type="http://schemas.openxmlformats.org/officeDocument/2006/relationships/hyperlink" Target="http://ucanr.edu/sites/ANRSPU/Supervisor_Resources/New_Employee_Orientation_On_Boarding/New_Hire_Orientatio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mputingaccounts.ucdavis.edu/cgi-bin/services/index.cgi" TargetMode="External"/><Relationship Id="rId17" Type="http://schemas.openxmlformats.org/officeDocument/2006/relationships/hyperlink" Target="http://www.uccalfresh.org/front-page/state-office" TargetMode="External"/><Relationship Id="rId25" Type="http://schemas.openxmlformats.org/officeDocument/2006/relationships/hyperlink" Target="http://ucanr.edu/sites/anrstaff/files/164030.pdf" TargetMode="External"/><Relationship Id="rId33" Type="http://schemas.openxmlformats.org/officeDocument/2006/relationships/hyperlink" Target="https://ucanr.edu/survey/surveyadmin/surveyEdit.cfm" TargetMode="External"/><Relationship Id="rId38" Type="http://schemas.openxmlformats.org/officeDocument/2006/relationships/hyperlink" Target="http://www.experientiallearning.ucdavis.edu/default.s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calfresh.org" TargetMode="External"/><Relationship Id="rId20" Type="http://schemas.openxmlformats.org/officeDocument/2006/relationships/hyperlink" Target="http://www.facebook.com/uccalfreshslosb" TargetMode="External"/><Relationship Id="rId29" Type="http://schemas.openxmlformats.org/officeDocument/2006/relationships/hyperlink" Target="http://www.ucop.edu/local-human-resources/op-life/principles-of-community.html" TargetMode="External"/><Relationship Id="rId41" Type="http://schemas.openxmlformats.org/officeDocument/2006/relationships/hyperlink" Target="http://ucanr.edu/sites/ANRSPU/Form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anr.edu/sites/ANRSPU/Staff_Resources/Benefits/" TargetMode="External"/><Relationship Id="rId24" Type="http://schemas.openxmlformats.org/officeDocument/2006/relationships/hyperlink" Target="http://ucanr.edu/About_ANR/What_is_ANR/" TargetMode="External"/><Relationship Id="rId32" Type="http://schemas.openxmlformats.org/officeDocument/2006/relationships/hyperlink" Target="http://www.smarterlunchrooms.org" TargetMode="External"/><Relationship Id="rId37" Type="http://schemas.openxmlformats.org/officeDocument/2006/relationships/hyperlink" Target="http://choosemyplate.gov/" TargetMode="External"/><Relationship Id="rId40" Type="http://schemas.openxmlformats.org/officeDocument/2006/relationships/hyperlink" Target="http://www.cdph.ca.gov/programs/cpns/Documents/Civil%20Rights%20Revised%20for%20Locals%202014%2010%2030ii.ppt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nrcs.ucanr.edu/isc/TechTools/?faq=263&amp;col=21" TargetMode="External"/><Relationship Id="rId23" Type="http://schemas.openxmlformats.org/officeDocument/2006/relationships/hyperlink" Target="http://ucanr.edu/sites/miskis/" TargetMode="External"/><Relationship Id="rId28" Type="http://schemas.openxmlformats.org/officeDocument/2006/relationships/hyperlink" Target="http://travel.ucdavis.edu/mytravel/help/MyTravelQuickStart.pdf" TargetMode="External"/><Relationship Id="rId36" Type="http://schemas.openxmlformats.org/officeDocument/2006/relationships/hyperlink" Target="http://snap.nal.usda.gov/" TargetMode="External"/><Relationship Id="rId10" Type="http://schemas.openxmlformats.org/officeDocument/2006/relationships/hyperlink" Target="http://accounting.ucdavis.edu/projects/Time_Reporting_System/welcome-to-trs.cfm" TargetMode="External"/><Relationship Id="rId19" Type="http://schemas.openxmlformats.org/officeDocument/2006/relationships/hyperlink" Target="http://cesanluisobispo.ucanr.edu/uccalfreshslosb/" TargetMode="External"/><Relationship Id="rId31" Type="http://schemas.openxmlformats.org/officeDocument/2006/relationships/hyperlink" Target="http://extension.usu.edu/fscreate/htm/nutrition-certification-progra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anrstaff/Administration/Business_Operations/Business_Operations_Center_-_Kearney/Staff_Employee_Time_and_Leave_Reporting/" TargetMode="External"/><Relationship Id="rId14" Type="http://schemas.openxmlformats.org/officeDocument/2006/relationships/hyperlink" Target="http://ucanr.edu/sites/anrstaff/files/202151.doc" TargetMode="External"/><Relationship Id="rId22" Type="http://schemas.openxmlformats.org/officeDocument/2006/relationships/hyperlink" Target="http://safety.ucanr.edu/Safety_Notes/" TargetMode="External"/><Relationship Id="rId27" Type="http://schemas.openxmlformats.org/officeDocument/2006/relationships/hyperlink" Target="http://ucanr.edu/sites/Toolkit/Business_cards/" TargetMode="External"/><Relationship Id="rId30" Type="http://schemas.openxmlformats.org/officeDocument/2006/relationships/hyperlink" Target="http://lecture.ucanr.org/Mediasite/Play/7617cff6dd2147b59f301dda28c99b941d" TargetMode="External"/><Relationship Id="rId35" Type="http://schemas.openxmlformats.org/officeDocument/2006/relationships/hyperlink" Target="http://health.gov/dietaryguidelines/2010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Ann Tamargo</dc:creator>
  <cp:lastModifiedBy>Shannon Klisch</cp:lastModifiedBy>
  <cp:revision>10</cp:revision>
  <dcterms:created xsi:type="dcterms:W3CDTF">2015-05-29T21:04:00Z</dcterms:created>
  <dcterms:modified xsi:type="dcterms:W3CDTF">2015-06-05T20:20:00Z</dcterms:modified>
</cp:coreProperties>
</file>