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64" w:rsidRDefault="00521464" w:rsidP="00602185">
      <w:pPr>
        <w:spacing w:after="0"/>
        <w:jc w:val="center"/>
        <w:rPr>
          <w:rFonts w:ascii="Franklin Gothic Demi Cond" w:hAnsi="Franklin Gothic Demi Cond"/>
          <w:sz w:val="28"/>
        </w:rPr>
      </w:pPr>
    </w:p>
    <w:p w:rsidR="00602185" w:rsidRPr="00602185" w:rsidRDefault="006D5A63" w:rsidP="00602185">
      <w:pPr>
        <w:spacing w:after="0"/>
        <w:jc w:val="center"/>
        <w:rPr>
          <w:rFonts w:ascii="Franklin Gothic Demi Cond" w:hAnsi="Franklin Gothic Demi Cond"/>
          <w:sz w:val="28"/>
        </w:rPr>
      </w:pPr>
      <w:r w:rsidRPr="00602185">
        <w:rPr>
          <w:rFonts w:ascii="Franklin Gothic Demi Cond" w:hAnsi="Franklin Gothic Demi Cond"/>
          <w:sz w:val="28"/>
        </w:rPr>
        <w:t>4</w:t>
      </w:r>
      <w:r w:rsidRPr="00602185">
        <w:rPr>
          <w:rFonts w:ascii="Franklin Gothic Demi Cond" w:hAnsi="Franklin Gothic Demi Cond"/>
          <w:sz w:val="28"/>
          <w:vertAlign w:val="superscript"/>
        </w:rPr>
        <w:t>th</w:t>
      </w:r>
      <w:r w:rsidRPr="00602185">
        <w:rPr>
          <w:rFonts w:ascii="Franklin Gothic Demi Cond" w:hAnsi="Franklin Gothic Demi Cond"/>
          <w:sz w:val="28"/>
        </w:rPr>
        <w:t xml:space="preserve"> H for Health</w:t>
      </w:r>
      <w:r w:rsidR="00602185" w:rsidRPr="00602185">
        <w:rPr>
          <w:rFonts w:ascii="Franklin Gothic Demi Cond" w:hAnsi="Franklin Gothic Demi Cond"/>
          <w:sz w:val="28"/>
        </w:rPr>
        <w:t xml:space="preserve"> Challenge</w:t>
      </w:r>
    </w:p>
    <w:p w:rsidR="006D5A63" w:rsidRPr="00602185" w:rsidRDefault="006D5A63" w:rsidP="00602185">
      <w:pPr>
        <w:spacing w:after="0"/>
        <w:jc w:val="center"/>
        <w:rPr>
          <w:rFonts w:ascii="Franklin Gothic Demi Cond" w:hAnsi="Franklin Gothic Demi Cond"/>
          <w:sz w:val="28"/>
        </w:rPr>
      </w:pPr>
      <w:r w:rsidRPr="00602185">
        <w:rPr>
          <w:rFonts w:ascii="Franklin Gothic Demi Cond" w:hAnsi="Franklin Gothic Demi Cond"/>
          <w:sz w:val="28"/>
        </w:rPr>
        <w:t>Frequently Asked Questions</w:t>
      </w:r>
    </w:p>
    <w:p w:rsidR="00602185" w:rsidRPr="008E4F3D" w:rsidRDefault="00602185" w:rsidP="00602185">
      <w:pPr>
        <w:spacing w:after="0"/>
        <w:jc w:val="center"/>
        <w:rPr>
          <w:rFonts w:asciiTheme="majorHAnsi" w:hAnsiTheme="majorHAnsi"/>
          <w:sz w:val="28"/>
        </w:rPr>
      </w:pPr>
    </w:p>
    <w:p w:rsidR="006D5A63" w:rsidRPr="00521464" w:rsidRDefault="003967A5" w:rsidP="003967A5">
      <w:pPr>
        <w:rPr>
          <w:rFonts w:ascii="Garamond" w:hAnsi="Garamond"/>
        </w:rPr>
      </w:pPr>
      <w:r w:rsidRPr="00521464">
        <w:rPr>
          <w:rFonts w:ascii="Garamond" w:hAnsi="Garamond"/>
        </w:rPr>
        <w:t xml:space="preserve">This FAQ guide is meant to </w:t>
      </w:r>
      <w:r w:rsidR="00145071">
        <w:rPr>
          <w:rFonts w:ascii="Garamond" w:hAnsi="Garamond"/>
        </w:rPr>
        <w:t>provide answers to</w:t>
      </w:r>
      <w:r w:rsidRPr="00521464">
        <w:rPr>
          <w:rFonts w:ascii="Garamond" w:hAnsi="Garamond"/>
        </w:rPr>
        <w:t xml:space="preserve"> </w:t>
      </w:r>
      <w:r w:rsidR="000B50D1" w:rsidRPr="00521464">
        <w:rPr>
          <w:rFonts w:ascii="Garamond" w:hAnsi="Garamond"/>
        </w:rPr>
        <w:t>4</w:t>
      </w:r>
      <w:r w:rsidR="00345F4F" w:rsidRPr="00521464">
        <w:rPr>
          <w:rFonts w:ascii="Garamond" w:hAnsi="Garamond"/>
        </w:rPr>
        <w:t>-</w:t>
      </w:r>
      <w:r w:rsidR="00145071">
        <w:rPr>
          <w:rFonts w:ascii="Garamond" w:hAnsi="Garamond"/>
        </w:rPr>
        <w:t>H</w:t>
      </w:r>
      <w:r w:rsidR="000B50D1" w:rsidRPr="00521464">
        <w:rPr>
          <w:rFonts w:ascii="Garamond" w:hAnsi="Garamond"/>
        </w:rPr>
        <w:t xml:space="preserve"> leaders </w:t>
      </w:r>
      <w:r w:rsidR="00145071">
        <w:rPr>
          <w:rFonts w:ascii="Garamond" w:hAnsi="Garamond"/>
        </w:rPr>
        <w:t>who are</w:t>
      </w:r>
      <w:r w:rsidR="00BA61D6" w:rsidRPr="00521464">
        <w:rPr>
          <w:rFonts w:ascii="Garamond" w:hAnsi="Garamond"/>
        </w:rPr>
        <w:t xml:space="preserve"> thinking about participating in the </w:t>
      </w:r>
      <w:r w:rsidR="00145071">
        <w:rPr>
          <w:rFonts w:ascii="Garamond" w:hAnsi="Garamond"/>
        </w:rPr>
        <w:t>4</w:t>
      </w:r>
      <w:r w:rsidR="00145071" w:rsidRPr="00145071">
        <w:rPr>
          <w:rFonts w:ascii="Garamond" w:hAnsi="Garamond"/>
          <w:vertAlign w:val="superscript"/>
        </w:rPr>
        <w:t>th</w:t>
      </w:r>
      <w:r w:rsidR="00145071">
        <w:rPr>
          <w:rFonts w:ascii="Garamond" w:hAnsi="Garamond"/>
        </w:rPr>
        <w:t xml:space="preserve"> H for Health </w:t>
      </w:r>
      <w:r w:rsidR="00AF1FA2" w:rsidRPr="00521464">
        <w:rPr>
          <w:rFonts w:ascii="Garamond" w:hAnsi="Garamond"/>
        </w:rPr>
        <w:t>C</w:t>
      </w:r>
      <w:r w:rsidR="00BA61D6" w:rsidRPr="00521464">
        <w:rPr>
          <w:rFonts w:ascii="Garamond" w:hAnsi="Garamond"/>
        </w:rPr>
        <w:t>hallenge</w:t>
      </w:r>
      <w:r w:rsidR="00145071">
        <w:rPr>
          <w:rFonts w:ascii="Garamond" w:hAnsi="Garamond"/>
        </w:rPr>
        <w:t xml:space="preserve"> </w:t>
      </w:r>
      <w:r w:rsidR="000A4C09">
        <w:rPr>
          <w:rFonts w:ascii="Garamond" w:hAnsi="Garamond"/>
        </w:rPr>
        <w:t>with their clubs</w:t>
      </w:r>
      <w:r w:rsidR="00BA61D6" w:rsidRPr="00521464">
        <w:rPr>
          <w:rFonts w:ascii="Garamond" w:hAnsi="Garamond"/>
        </w:rPr>
        <w:t xml:space="preserve">. </w:t>
      </w:r>
      <w:r w:rsidR="00CE25C5" w:rsidRPr="00521464">
        <w:rPr>
          <w:rFonts w:ascii="Garamond" w:hAnsi="Garamond"/>
        </w:rPr>
        <w:t>Answers highlight the real experiences of other club leaders like you!</w:t>
      </w:r>
    </w:p>
    <w:p w:rsidR="00F775B4" w:rsidRPr="00521464" w:rsidRDefault="000A48F6" w:rsidP="000A48F6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 xml:space="preserve">Q: </w:t>
      </w:r>
      <w:r w:rsidRPr="00521464">
        <w:rPr>
          <w:rFonts w:ascii="Garamond" w:hAnsi="Garamond"/>
        </w:rPr>
        <w:tab/>
        <w:t xml:space="preserve">How </w:t>
      </w:r>
      <w:r w:rsidR="00345F4F" w:rsidRPr="00521464">
        <w:rPr>
          <w:rFonts w:ascii="Garamond" w:hAnsi="Garamond"/>
        </w:rPr>
        <w:t xml:space="preserve">can </w:t>
      </w:r>
      <w:r w:rsidRPr="00521464">
        <w:rPr>
          <w:rFonts w:ascii="Garamond" w:hAnsi="Garamond"/>
        </w:rPr>
        <w:t xml:space="preserve">I </w:t>
      </w:r>
      <w:r w:rsidR="00345F4F" w:rsidRPr="00521464">
        <w:rPr>
          <w:rFonts w:ascii="Garamond" w:hAnsi="Garamond"/>
        </w:rPr>
        <w:t xml:space="preserve">be </w:t>
      </w:r>
      <w:r w:rsidRPr="00521464">
        <w:rPr>
          <w:rFonts w:ascii="Garamond" w:hAnsi="Garamond"/>
        </w:rPr>
        <w:t xml:space="preserve">sure that the </w:t>
      </w:r>
      <w:r w:rsidR="005F5A0C" w:rsidRPr="00521464">
        <w:rPr>
          <w:rFonts w:ascii="Garamond" w:hAnsi="Garamond"/>
        </w:rPr>
        <w:t>kids in my club will eat healthier snacks?</w:t>
      </w:r>
    </w:p>
    <w:p w:rsidR="000A48F6" w:rsidRPr="00521464" w:rsidRDefault="000A48F6" w:rsidP="000A48F6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</w:r>
      <w:r w:rsidR="005F5A0C" w:rsidRPr="00521464">
        <w:rPr>
          <w:rFonts w:ascii="Garamond" w:hAnsi="Garamond"/>
        </w:rPr>
        <w:t xml:space="preserve">Kids are </w:t>
      </w:r>
      <w:r w:rsidR="00AF1FA2" w:rsidRPr="00521464">
        <w:rPr>
          <w:rFonts w:ascii="Garamond" w:hAnsi="Garamond"/>
        </w:rPr>
        <w:t>surprisingly</w:t>
      </w:r>
      <w:r w:rsidR="005F5A0C" w:rsidRPr="00521464">
        <w:rPr>
          <w:rFonts w:ascii="Garamond" w:hAnsi="Garamond"/>
        </w:rPr>
        <w:t xml:space="preserve"> open to trying new things</w:t>
      </w:r>
      <w:r w:rsidR="00345F4F" w:rsidRPr="00521464">
        <w:rPr>
          <w:rFonts w:ascii="Garamond" w:hAnsi="Garamond"/>
        </w:rPr>
        <w:t>, especially when they’re in a group of their peers</w:t>
      </w:r>
      <w:r w:rsidR="005F5A0C" w:rsidRPr="00521464">
        <w:rPr>
          <w:rFonts w:ascii="Garamond" w:hAnsi="Garamond"/>
        </w:rPr>
        <w:t>! A</w:t>
      </w:r>
      <w:r w:rsidR="00AF1FA2" w:rsidRPr="00521464">
        <w:rPr>
          <w:rFonts w:ascii="Garamond" w:hAnsi="Garamond"/>
        </w:rPr>
        <w:t>n</w:t>
      </w:r>
      <w:r w:rsidR="005F5A0C" w:rsidRPr="00521464">
        <w:rPr>
          <w:rFonts w:ascii="Garamond" w:hAnsi="Garamond"/>
        </w:rPr>
        <w:t xml:space="preserve"> important part of the 4</w:t>
      </w:r>
      <w:r w:rsidR="005F5A0C" w:rsidRPr="00521464">
        <w:rPr>
          <w:rFonts w:ascii="Garamond" w:hAnsi="Garamond"/>
          <w:vertAlign w:val="superscript"/>
        </w:rPr>
        <w:t>th</w:t>
      </w:r>
      <w:r w:rsidR="00DB5CAE" w:rsidRPr="00521464">
        <w:rPr>
          <w:rFonts w:ascii="Garamond" w:hAnsi="Garamond"/>
        </w:rPr>
        <w:t xml:space="preserve"> H for Health C</w:t>
      </w:r>
      <w:r w:rsidR="005F5A0C" w:rsidRPr="00521464">
        <w:rPr>
          <w:rFonts w:ascii="Garamond" w:hAnsi="Garamond"/>
        </w:rPr>
        <w:t>hallenge is making it fun and exciting for kids. A club leader in New Hamp</w:t>
      </w:r>
      <w:r w:rsidR="00F87D69" w:rsidRPr="00521464">
        <w:rPr>
          <w:rFonts w:ascii="Garamond" w:hAnsi="Garamond"/>
        </w:rPr>
        <w:t>shire found that her kids didn</w:t>
      </w:r>
      <w:r w:rsidR="00AF1FA2" w:rsidRPr="00521464">
        <w:rPr>
          <w:rFonts w:ascii="Garamond" w:hAnsi="Garamond"/>
        </w:rPr>
        <w:t>’</w:t>
      </w:r>
      <w:r w:rsidR="00F87D69" w:rsidRPr="00521464">
        <w:rPr>
          <w:rFonts w:ascii="Garamond" w:hAnsi="Garamond"/>
        </w:rPr>
        <w:t xml:space="preserve">t complain at all about eating healthy </w:t>
      </w:r>
      <w:r w:rsidR="00F25336" w:rsidRPr="00521464">
        <w:rPr>
          <w:rFonts w:ascii="Garamond" w:hAnsi="Garamond"/>
        </w:rPr>
        <w:t>snacks</w:t>
      </w:r>
      <w:r w:rsidR="00F87D69" w:rsidRPr="00521464">
        <w:rPr>
          <w:rFonts w:ascii="Garamond" w:hAnsi="Garamond"/>
        </w:rPr>
        <w:t xml:space="preserve"> at meetings. </w:t>
      </w:r>
      <w:r w:rsidR="009D72D8" w:rsidRPr="00521464">
        <w:rPr>
          <w:rFonts w:ascii="Garamond" w:hAnsi="Garamond"/>
        </w:rPr>
        <w:t xml:space="preserve">This club leader </w:t>
      </w:r>
      <w:r w:rsidR="00345F4F" w:rsidRPr="00521464">
        <w:rPr>
          <w:rFonts w:ascii="Garamond" w:hAnsi="Garamond"/>
        </w:rPr>
        <w:t xml:space="preserve">had success by serving veggies with hummus (see </w:t>
      </w:r>
      <w:hyperlink r:id="rId6" w:history="1">
        <w:r w:rsidR="00345F4F" w:rsidRPr="00521464">
          <w:rPr>
            <w:rStyle w:val="Hyperlink"/>
            <w:rFonts w:ascii="Garamond" w:hAnsi="Garamond"/>
          </w:rPr>
          <w:t>here</w:t>
        </w:r>
      </w:hyperlink>
      <w:r w:rsidR="00345F4F" w:rsidRPr="00521464">
        <w:rPr>
          <w:rFonts w:ascii="Garamond" w:hAnsi="Garamond"/>
        </w:rPr>
        <w:t xml:space="preserve"> for dip recipes) and </w:t>
      </w:r>
      <w:r w:rsidR="009954E4" w:rsidRPr="00521464">
        <w:rPr>
          <w:rFonts w:ascii="Garamond" w:hAnsi="Garamond"/>
        </w:rPr>
        <w:t xml:space="preserve">kept kids engaged </w:t>
      </w:r>
      <w:r w:rsidR="008E4700" w:rsidRPr="00521464">
        <w:rPr>
          <w:rFonts w:ascii="Garamond" w:hAnsi="Garamond"/>
        </w:rPr>
        <w:t>during snack time</w:t>
      </w:r>
      <w:r w:rsidR="001478F9" w:rsidRPr="00521464">
        <w:rPr>
          <w:rFonts w:ascii="Garamond" w:hAnsi="Garamond"/>
        </w:rPr>
        <w:t xml:space="preserve"> </w:t>
      </w:r>
      <w:r w:rsidR="009954E4" w:rsidRPr="00521464">
        <w:rPr>
          <w:rFonts w:ascii="Garamond" w:hAnsi="Garamond"/>
        </w:rPr>
        <w:t>by</w:t>
      </w:r>
      <w:r w:rsidR="009D72D8" w:rsidRPr="00521464">
        <w:rPr>
          <w:rFonts w:ascii="Garamond" w:hAnsi="Garamond"/>
        </w:rPr>
        <w:t xml:space="preserve"> talk</w:t>
      </w:r>
      <w:r w:rsidR="009954E4" w:rsidRPr="00521464">
        <w:rPr>
          <w:rFonts w:ascii="Garamond" w:hAnsi="Garamond"/>
        </w:rPr>
        <w:t>ing</w:t>
      </w:r>
      <w:r w:rsidR="009D72D8" w:rsidRPr="00521464">
        <w:rPr>
          <w:rFonts w:ascii="Garamond" w:hAnsi="Garamond"/>
        </w:rPr>
        <w:t xml:space="preserve"> about growing vegetables in a garden</w:t>
      </w:r>
      <w:r w:rsidR="008E4700" w:rsidRPr="00521464">
        <w:rPr>
          <w:rFonts w:ascii="Garamond" w:hAnsi="Garamond"/>
        </w:rPr>
        <w:t>.</w:t>
      </w:r>
    </w:p>
    <w:p w:rsidR="009732BE" w:rsidRPr="00521464" w:rsidRDefault="009732BE" w:rsidP="001478F9">
      <w:pPr>
        <w:rPr>
          <w:rFonts w:ascii="Garamond" w:hAnsi="Garamond"/>
        </w:rPr>
      </w:pPr>
      <w:r w:rsidRPr="00521464">
        <w:rPr>
          <w:rFonts w:ascii="Garamond" w:hAnsi="Garamond"/>
        </w:rPr>
        <w:t>Q:</w:t>
      </w:r>
      <w:r w:rsidRPr="00521464">
        <w:rPr>
          <w:rFonts w:ascii="Garamond" w:hAnsi="Garamond"/>
        </w:rPr>
        <w:tab/>
        <w:t>Aren’t fruits and vegetables more expensive than other snack options?</w:t>
      </w:r>
    </w:p>
    <w:p w:rsidR="009732BE" w:rsidRPr="00521464" w:rsidRDefault="009732BE" w:rsidP="009732BE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  <w:t xml:space="preserve">Actually, </w:t>
      </w:r>
      <w:r w:rsidR="00570C6F" w:rsidRPr="00521464">
        <w:rPr>
          <w:rFonts w:ascii="Garamond" w:hAnsi="Garamond"/>
        </w:rPr>
        <w:t>depending on the</w:t>
      </w:r>
      <w:r w:rsidRPr="00521464">
        <w:rPr>
          <w:rFonts w:ascii="Garamond" w:hAnsi="Garamond"/>
        </w:rPr>
        <w:t xml:space="preserve"> fruits and vegetables, you can both give your kids healthier snack options AND save money. Affordable fruits</w:t>
      </w:r>
      <w:r w:rsidR="00D70FB5" w:rsidRPr="00521464">
        <w:rPr>
          <w:rFonts w:ascii="Garamond" w:hAnsi="Garamond"/>
        </w:rPr>
        <w:t xml:space="preserve"> and veggies</w:t>
      </w:r>
      <w:r w:rsidRPr="00521464">
        <w:rPr>
          <w:rFonts w:ascii="Garamond" w:hAnsi="Garamond"/>
        </w:rPr>
        <w:t xml:space="preserve"> include bananas, oranges, </w:t>
      </w:r>
      <w:r w:rsidR="00D70FB5" w:rsidRPr="00521464">
        <w:rPr>
          <w:rFonts w:ascii="Garamond" w:hAnsi="Garamond"/>
        </w:rPr>
        <w:t>watermelon, broccoli, carrots, and celery. Some 4-H clubs have even worked with their local grocery store to get healthy snacks donated to the group!</w:t>
      </w:r>
      <w:r w:rsidRPr="00521464">
        <w:rPr>
          <w:rFonts w:ascii="Garamond" w:hAnsi="Garamond"/>
        </w:rPr>
        <w:t xml:space="preserve"> </w:t>
      </w:r>
    </w:p>
    <w:p w:rsidR="00F0324F" w:rsidRPr="00521464" w:rsidRDefault="009732BE" w:rsidP="00BD3FB5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 xml:space="preserve">Q: </w:t>
      </w:r>
      <w:r w:rsidR="00602185" w:rsidRPr="00521464">
        <w:rPr>
          <w:rFonts w:ascii="Garamond" w:hAnsi="Garamond"/>
        </w:rPr>
        <w:tab/>
      </w:r>
      <w:r w:rsidR="007F0AAD" w:rsidRPr="00521464">
        <w:rPr>
          <w:rFonts w:ascii="Garamond" w:hAnsi="Garamond"/>
        </w:rPr>
        <w:t>What if I prefer not to do physical activity with the kids in my club?</w:t>
      </w:r>
    </w:p>
    <w:p w:rsidR="00091520" w:rsidRPr="00521464" w:rsidRDefault="00091520" w:rsidP="00BD3FB5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</w:r>
      <w:r w:rsidR="007F0AAD" w:rsidRPr="00521464">
        <w:rPr>
          <w:rFonts w:ascii="Garamond" w:hAnsi="Garamond"/>
        </w:rPr>
        <w:t xml:space="preserve">Leaders across the country who have completed the Challenge </w:t>
      </w:r>
      <w:r w:rsidR="00E67367" w:rsidRPr="00521464">
        <w:rPr>
          <w:rFonts w:ascii="Garamond" w:hAnsi="Garamond"/>
        </w:rPr>
        <w:t>are</w:t>
      </w:r>
      <w:r w:rsidR="007F0AAD" w:rsidRPr="00521464">
        <w:rPr>
          <w:rFonts w:ascii="Garamond" w:hAnsi="Garamond"/>
        </w:rPr>
        <w:t xml:space="preserve"> surprised how much they enjoyed trying out the Move More activity suggestion</w:t>
      </w:r>
      <w:r w:rsidR="00E67367" w:rsidRPr="00521464">
        <w:rPr>
          <w:rFonts w:ascii="Garamond" w:hAnsi="Garamond"/>
        </w:rPr>
        <w:t>s with their kids. That said</w:t>
      </w:r>
      <w:proofErr w:type="gramStart"/>
      <w:r w:rsidR="00E67367" w:rsidRPr="00521464">
        <w:rPr>
          <w:rFonts w:ascii="Garamond" w:hAnsi="Garamond"/>
        </w:rPr>
        <w:t>,</w:t>
      </w:r>
      <w:proofErr w:type="gramEnd"/>
      <w:r w:rsidR="00E67367" w:rsidRPr="00521464">
        <w:rPr>
          <w:rFonts w:ascii="Garamond" w:hAnsi="Garamond"/>
        </w:rPr>
        <w:t xml:space="preserve"> it’s easy to make it work without participating! Try assigning an eager club member to lead the activities at the beginning of each meeting. You can rotate </w:t>
      </w:r>
      <w:r w:rsidR="00FC18A1">
        <w:rPr>
          <w:rFonts w:ascii="Garamond" w:hAnsi="Garamond"/>
        </w:rPr>
        <w:t xml:space="preserve">leader duties </w:t>
      </w:r>
      <w:r w:rsidR="00E67367" w:rsidRPr="00521464">
        <w:rPr>
          <w:rFonts w:ascii="Garamond" w:hAnsi="Garamond"/>
        </w:rPr>
        <w:t>so a new child ge</w:t>
      </w:r>
      <w:r w:rsidR="00713048" w:rsidRPr="00521464">
        <w:rPr>
          <w:rFonts w:ascii="Garamond" w:hAnsi="Garamond"/>
        </w:rPr>
        <w:t>ts a chance every time you meet.</w:t>
      </w:r>
    </w:p>
    <w:p w:rsidR="00713048" w:rsidRPr="00521464" w:rsidRDefault="00713048" w:rsidP="00713048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Q:</w:t>
      </w:r>
      <w:r w:rsidRPr="00521464">
        <w:rPr>
          <w:rFonts w:ascii="Garamond" w:hAnsi="Garamond"/>
        </w:rPr>
        <w:tab/>
        <w:t xml:space="preserve">My kids are already really hyper; won’t more activity make </w:t>
      </w:r>
      <w:r w:rsidR="007E4E26" w:rsidRPr="00521464">
        <w:rPr>
          <w:rFonts w:ascii="Garamond" w:hAnsi="Garamond"/>
        </w:rPr>
        <w:t>it even worse</w:t>
      </w:r>
      <w:r w:rsidRPr="00521464">
        <w:rPr>
          <w:rFonts w:ascii="Garamond" w:hAnsi="Garamond"/>
        </w:rPr>
        <w:t>?</w:t>
      </w:r>
    </w:p>
    <w:p w:rsidR="00713048" w:rsidRPr="00521464" w:rsidRDefault="00713048" w:rsidP="00713048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</w:r>
      <w:r w:rsidR="00C97B48" w:rsidRPr="00521464">
        <w:rPr>
          <w:rFonts w:ascii="Garamond" w:hAnsi="Garamond"/>
        </w:rPr>
        <w:t>Surprisingly, they might actually be less hyper!</w:t>
      </w:r>
      <w:r w:rsidRPr="00521464">
        <w:rPr>
          <w:rFonts w:ascii="Garamond" w:hAnsi="Garamond"/>
        </w:rPr>
        <w:t xml:space="preserve"> By letting your kids engage in some physical activity</w:t>
      </w:r>
      <w:r w:rsidR="00634548" w:rsidRPr="00521464">
        <w:rPr>
          <w:rFonts w:ascii="Garamond" w:hAnsi="Garamond"/>
        </w:rPr>
        <w:t>, they can</w:t>
      </w:r>
      <w:r w:rsidRPr="00521464">
        <w:rPr>
          <w:rFonts w:ascii="Garamond" w:hAnsi="Garamond"/>
        </w:rPr>
        <w:t xml:space="preserve"> burn off extra energy </w:t>
      </w:r>
      <w:r w:rsidR="00634548" w:rsidRPr="00521464">
        <w:rPr>
          <w:rFonts w:ascii="Garamond" w:hAnsi="Garamond"/>
        </w:rPr>
        <w:t>at the start of the meeting</w:t>
      </w:r>
      <w:r w:rsidRPr="00521464">
        <w:rPr>
          <w:rFonts w:ascii="Garamond" w:hAnsi="Garamond"/>
        </w:rPr>
        <w:t xml:space="preserve">. One club leader from Massachusetts noted that by participating in the </w:t>
      </w:r>
      <w:r w:rsidR="00634548" w:rsidRPr="00521464">
        <w:rPr>
          <w:rFonts w:ascii="Garamond" w:hAnsi="Garamond"/>
        </w:rPr>
        <w:t>C</w:t>
      </w:r>
      <w:r w:rsidRPr="00521464">
        <w:rPr>
          <w:rFonts w:ascii="Garamond" w:hAnsi="Garamond"/>
        </w:rPr>
        <w:t xml:space="preserve">hallenge, her kids worked off their extra energy and then were </w:t>
      </w:r>
      <w:r w:rsidR="00634548" w:rsidRPr="00521464">
        <w:rPr>
          <w:rFonts w:ascii="Garamond" w:hAnsi="Garamond"/>
        </w:rPr>
        <w:t>more focused for the remainder of their time together</w:t>
      </w:r>
      <w:r w:rsidRPr="00521464">
        <w:rPr>
          <w:rFonts w:ascii="Garamond" w:hAnsi="Garamond"/>
        </w:rPr>
        <w:t>.</w:t>
      </w:r>
    </w:p>
    <w:p w:rsidR="00106131" w:rsidRPr="00521464" w:rsidRDefault="009D72D8" w:rsidP="00106131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Q:</w:t>
      </w:r>
      <w:r w:rsidRPr="00521464">
        <w:rPr>
          <w:rFonts w:ascii="Garamond" w:hAnsi="Garamond"/>
        </w:rPr>
        <w:tab/>
      </w:r>
      <w:r w:rsidR="00F25336" w:rsidRPr="00521464">
        <w:rPr>
          <w:rFonts w:ascii="Garamond" w:hAnsi="Garamond"/>
        </w:rPr>
        <w:t xml:space="preserve">How do I make sure that parents are </w:t>
      </w:r>
      <w:r w:rsidR="00FC18A1">
        <w:rPr>
          <w:rFonts w:ascii="Garamond" w:hAnsi="Garamond"/>
        </w:rPr>
        <w:t>on board</w:t>
      </w:r>
      <w:r w:rsidR="00F25336" w:rsidRPr="00521464">
        <w:rPr>
          <w:rFonts w:ascii="Garamond" w:hAnsi="Garamond"/>
        </w:rPr>
        <w:t xml:space="preserve"> with healthier meetings?</w:t>
      </w:r>
    </w:p>
    <w:p w:rsidR="002D64BC" w:rsidRPr="00521464" w:rsidRDefault="00F25336" w:rsidP="000A48F6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</w:r>
      <w:r w:rsidR="00003577" w:rsidRPr="00521464">
        <w:rPr>
          <w:rFonts w:ascii="Garamond" w:hAnsi="Garamond"/>
        </w:rPr>
        <w:t>It can help</w:t>
      </w:r>
      <w:r w:rsidRPr="00521464">
        <w:rPr>
          <w:rFonts w:ascii="Garamond" w:hAnsi="Garamond"/>
        </w:rPr>
        <w:t xml:space="preserve"> to keep parents engaged</w:t>
      </w:r>
      <w:r w:rsidR="00003577" w:rsidRPr="00521464">
        <w:rPr>
          <w:rFonts w:ascii="Garamond" w:hAnsi="Garamond"/>
        </w:rPr>
        <w:t>, or at least let them know about</w:t>
      </w:r>
      <w:r w:rsidRPr="00521464">
        <w:rPr>
          <w:rFonts w:ascii="Garamond" w:hAnsi="Garamond"/>
        </w:rPr>
        <w:t xml:space="preserve"> your plans to start the </w:t>
      </w:r>
      <w:r w:rsidR="00DB5CAE" w:rsidRPr="00521464">
        <w:rPr>
          <w:rFonts w:ascii="Garamond" w:hAnsi="Garamond"/>
        </w:rPr>
        <w:t>4</w:t>
      </w:r>
      <w:r w:rsidR="00DB5CAE" w:rsidRPr="00521464">
        <w:rPr>
          <w:rFonts w:ascii="Garamond" w:hAnsi="Garamond"/>
          <w:vertAlign w:val="superscript"/>
        </w:rPr>
        <w:t>th</w:t>
      </w:r>
      <w:r w:rsidR="00DB5CAE" w:rsidRPr="00521464">
        <w:rPr>
          <w:rFonts w:ascii="Garamond" w:hAnsi="Garamond"/>
        </w:rPr>
        <w:t xml:space="preserve"> H for Health Challenge. Consider sending a note or email home to </w:t>
      </w:r>
      <w:r w:rsidR="00B55A34" w:rsidRPr="00521464">
        <w:rPr>
          <w:rFonts w:ascii="Garamond" w:hAnsi="Garamond"/>
        </w:rPr>
        <w:t>provide info about the Challenge</w:t>
      </w:r>
      <w:r w:rsidR="00DB5CAE" w:rsidRPr="00521464">
        <w:rPr>
          <w:rFonts w:ascii="Garamond" w:hAnsi="Garamond"/>
        </w:rPr>
        <w:t xml:space="preserve"> and the</w:t>
      </w:r>
      <w:r w:rsidR="00025573">
        <w:rPr>
          <w:rFonts w:ascii="Garamond" w:hAnsi="Garamond"/>
        </w:rPr>
        <w:t xml:space="preserve"> benefits of healthier meetings (s</w:t>
      </w:r>
      <w:r w:rsidR="005B0A89" w:rsidRPr="00521464">
        <w:rPr>
          <w:rFonts w:ascii="Garamond" w:hAnsi="Garamond"/>
        </w:rPr>
        <w:t xml:space="preserve">ee an </w:t>
      </w:r>
      <w:hyperlink r:id="rId7" w:history="1">
        <w:r w:rsidR="005B0A89" w:rsidRPr="00025573">
          <w:rPr>
            <w:rStyle w:val="Hyperlink"/>
            <w:rFonts w:ascii="Garamond" w:hAnsi="Garamond"/>
          </w:rPr>
          <w:t>example here</w:t>
        </w:r>
      </w:hyperlink>
      <w:bookmarkStart w:id="0" w:name="_GoBack"/>
      <w:bookmarkEnd w:id="0"/>
      <w:r w:rsidR="00025573">
        <w:rPr>
          <w:rFonts w:ascii="Garamond" w:hAnsi="Garamond"/>
        </w:rPr>
        <w:t>).</w:t>
      </w:r>
      <w:r w:rsidR="00DB5CAE" w:rsidRPr="00521464">
        <w:rPr>
          <w:rFonts w:ascii="Garamond" w:hAnsi="Garamond"/>
        </w:rPr>
        <w:t xml:space="preserve"> </w:t>
      </w:r>
      <w:r w:rsidR="00B55A34" w:rsidRPr="00521464">
        <w:rPr>
          <w:rFonts w:ascii="Garamond" w:hAnsi="Garamond"/>
        </w:rPr>
        <w:t>Most parents are</w:t>
      </w:r>
      <w:r w:rsidR="00DB5CAE" w:rsidRPr="00521464">
        <w:rPr>
          <w:rFonts w:ascii="Garamond" w:hAnsi="Garamond"/>
        </w:rPr>
        <w:t xml:space="preserve"> excited to learn that you</w:t>
      </w:r>
      <w:r w:rsidR="00B55A34" w:rsidRPr="00521464">
        <w:rPr>
          <w:rFonts w:ascii="Garamond" w:hAnsi="Garamond"/>
        </w:rPr>
        <w:t>’</w:t>
      </w:r>
      <w:r w:rsidR="00DB5CAE" w:rsidRPr="00521464">
        <w:rPr>
          <w:rFonts w:ascii="Garamond" w:hAnsi="Garamond"/>
        </w:rPr>
        <w:t xml:space="preserve">re helping their kids </w:t>
      </w:r>
      <w:r w:rsidR="002D64BC" w:rsidRPr="00521464">
        <w:rPr>
          <w:rFonts w:ascii="Garamond" w:hAnsi="Garamond"/>
        </w:rPr>
        <w:t>develop healthy habits!</w:t>
      </w:r>
      <w:r w:rsidR="005B0A89" w:rsidRPr="00521464">
        <w:rPr>
          <w:rFonts w:ascii="Garamond" w:hAnsi="Garamond"/>
        </w:rPr>
        <w:t xml:space="preserve"> </w:t>
      </w:r>
    </w:p>
    <w:p w:rsidR="007D1612" w:rsidRPr="00521464" w:rsidRDefault="007D1612" w:rsidP="007D1612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Q:</w:t>
      </w:r>
      <w:r w:rsidRPr="00521464">
        <w:rPr>
          <w:rFonts w:ascii="Garamond" w:hAnsi="Garamond"/>
        </w:rPr>
        <w:tab/>
        <w:t xml:space="preserve">What if the kids in my club </w:t>
      </w:r>
      <w:r w:rsidR="00CA4E8C" w:rsidRPr="00521464">
        <w:rPr>
          <w:rFonts w:ascii="Garamond" w:hAnsi="Garamond"/>
        </w:rPr>
        <w:t>seem re</w:t>
      </w:r>
      <w:r w:rsidR="00345F4F" w:rsidRPr="00521464">
        <w:rPr>
          <w:rFonts w:ascii="Garamond" w:hAnsi="Garamond"/>
        </w:rPr>
        <w:t>luctant</w:t>
      </w:r>
      <w:r w:rsidR="00CA4E8C" w:rsidRPr="00521464">
        <w:rPr>
          <w:rFonts w:ascii="Garamond" w:hAnsi="Garamond"/>
        </w:rPr>
        <w:t xml:space="preserve"> to try the healthy activities required in the 4</w:t>
      </w:r>
      <w:r w:rsidR="00CA4E8C" w:rsidRPr="00521464">
        <w:rPr>
          <w:rFonts w:ascii="Garamond" w:hAnsi="Garamond"/>
          <w:vertAlign w:val="superscript"/>
        </w:rPr>
        <w:t>th</w:t>
      </w:r>
      <w:r w:rsidR="00CA4E8C" w:rsidRPr="00521464">
        <w:rPr>
          <w:rFonts w:ascii="Garamond" w:hAnsi="Garamond"/>
        </w:rPr>
        <w:t xml:space="preserve"> H for Health Challenge</w:t>
      </w:r>
      <w:r w:rsidRPr="00521464">
        <w:rPr>
          <w:rFonts w:ascii="Garamond" w:hAnsi="Garamond"/>
        </w:rPr>
        <w:t>?</w:t>
      </w:r>
    </w:p>
    <w:p w:rsidR="00E81874" w:rsidRPr="00FC18A1" w:rsidRDefault="007D1612" w:rsidP="00FC18A1">
      <w:pPr>
        <w:ind w:left="720" w:hanging="720"/>
        <w:rPr>
          <w:rFonts w:ascii="Garamond" w:hAnsi="Garamond"/>
        </w:rPr>
      </w:pPr>
      <w:r w:rsidRPr="00521464">
        <w:rPr>
          <w:rFonts w:ascii="Garamond" w:hAnsi="Garamond"/>
        </w:rPr>
        <w:t>A:</w:t>
      </w:r>
      <w:r w:rsidRPr="00521464">
        <w:rPr>
          <w:rFonts w:ascii="Garamond" w:hAnsi="Garamond"/>
        </w:rPr>
        <w:tab/>
        <w:t xml:space="preserve">One club leader provides the </w:t>
      </w:r>
      <w:r w:rsidR="00CA4E8C" w:rsidRPr="00521464">
        <w:rPr>
          <w:rFonts w:ascii="Garamond" w:hAnsi="Garamond"/>
        </w:rPr>
        <w:t>perfect answer to this question:</w:t>
      </w:r>
      <w:r w:rsidRPr="00521464">
        <w:rPr>
          <w:rFonts w:ascii="Garamond" w:hAnsi="Garamond"/>
        </w:rPr>
        <w:t xml:space="preserve"> “Go for it! Lead by example. Youth are more likely to tr</w:t>
      </w:r>
      <w:r w:rsidR="00CA4E8C" w:rsidRPr="00521464">
        <w:rPr>
          <w:rFonts w:ascii="Garamond" w:hAnsi="Garamond"/>
        </w:rPr>
        <w:t>y new things once you’</w:t>
      </w:r>
      <w:r w:rsidRPr="00521464">
        <w:rPr>
          <w:rFonts w:ascii="Garamond" w:hAnsi="Garamond"/>
        </w:rPr>
        <w:t>ve modeled it for them.”</w:t>
      </w:r>
      <w:r w:rsidR="00345F4F" w:rsidRPr="00521464">
        <w:rPr>
          <w:rFonts w:ascii="Garamond" w:hAnsi="Garamond"/>
        </w:rPr>
        <w:t xml:space="preserve"> Check out the materials on </w:t>
      </w:r>
      <w:hyperlink r:id="rId8" w:history="1">
        <w:r w:rsidR="00345F4F" w:rsidRPr="00521464">
          <w:rPr>
            <w:rStyle w:val="Hyperlink"/>
            <w:rFonts w:ascii="Garamond" w:hAnsi="Garamond"/>
          </w:rPr>
          <w:t>www.HealthyKidsHub.org/4H</w:t>
        </w:r>
      </w:hyperlink>
      <w:r w:rsidR="00345F4F" w:rsidRPr="00521464">
        <w:rPr>
          <w:rFonts w:ascii="Garamond" w:hAnsi="Garamond"/>
        </w:rPr>
        <w:t xml:space="preserve"> </w:t>
      </w:r>
      <w:r w:rsidR="00D8573F" w:rsidRPr="00521464">
        <w:rPr>
          <w:rFonts w:ascii="Garamond" w:hAnsi="Garamond"/>
        </w:rPr>
        <w:t xml:space="preserve">for ideas and activities to get started! </w:t>
      </w:r>
    </w:p>
    <w:sectPr w:rsidR="00E81874" w:rsidRPr="00FC18A1" w:rsidSect="00F03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517"/>
    <w:multiLevelType w:val="hybridMultilevel"/>
    <w:tmpl w:val="BFEC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0FA"/>
    <w:multiLevelType w:val="hybridMultilevel"/>
    <w:tmpl w:val="B8B4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577"/>
    <w:rsid w:val="00025573"/>
    <w:rsid w:val="00054394"/>
    <w:rsid w:val="00091520"/>
    <w:rsid w:val="000A48F6"/>
    <w:rsid w:val="000A4C09"/>
    <w:rsid w:val="000B50D1"/>
    <w:rsid w:val="00106131"/>
    <w:rsid w:val="00145071"/>
    <w:rsid w:val="001478F9"/>
    <w:rsid w:val="001963EB"/>
    <w:rsid w:val="002D64BC"/>
    <w:rsid w:val="00345F4F"/>
    <w:rsid w:val="00357009"/>
    <w:rsid w:val="003967A5"/>
    <w:rsid w:val="004849F8"/>
    <w:rsid w:val="004B42A7"/>
    <w:rsid w:val="00521464"/>
    <w:rsid w:val="00570C6F"/>
    <w:rsid w:val="005B0A89"/>
    <w:rsid w:val="005F5A0C"/>
    <w:rsid w:val="00602185"/>
    <w:rsid w:val="00634548"/>
    <w:rsid w:val="006D5A63"/>
    <w:rsid w:val="00713048"/>
    <w:rsid w:val="007B4657"/>
    <w:rsid w:val="007D1612"/>
    <w:rsid w:val="007E4E26"/>
    <w:rsid w:val="007F0AAD"/>
    <w:rsid w:val="008C3150"/>
    <w:rsid w:val="008E4700"/>
    <w:rsid w:val="008E4F3D"/>
    <w:rsid w:val="009732BE"/>
    <w:rsid w:val="009954E4"/>
    <w:rsid w:val="009D72D8"/>
    <w:rsid w:val="009E7E47"/>
    <w:rsid w:val="009F7604"/>
    <w:rsid w:val="00A40099"/>
    <w:rsid w:val="00A90B76"/>
    <w:rsid w:val="00AF1FA2"/>
    <w:rsid w:val="00B55A34"/>
    <w:rsid w:val="00B72050"/>
    <w:rsid w:val="00B81820"/>
    <w:rsid w:val="00BA61D6"/>
    <w:rsid w:val="00BD3FB5"/>
    <w:rsid w:val="00C65D28"/>
    <w:rsid w:val="00C97B48"/>
    <w:rsid w:val="00CA4E8C"/>
    <w:rsid w:val="00CD332F"/>
    <w:rsid w:val="00CE25C5"/>
    <w:rsid w:val="00D70FB5"/>
    <w:rsid w:val="00D8573F"/>
    <w:rsid w:val="00DB5CAE"/>
    <w:rsid w:val="00E67367"/>
    <w:rsid w:val="00E81874"/>
    <w:rsid w:val="00ED1C7F"/>
    <w:rsid w:val="00F0324F"/>
    <w:rsid w:val="00F25336"/>
    <w:rsid w:val="00F507D2"/>
    <w:rsid w:val="00F57F3E"/>
    <w:rsid w:val="00F775B4"/>
    <w:rsid w:val="00F87D69"/>
    <w:rsid w:val="00FC0421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F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7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F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7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KidsHub.org/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ykidshub.org/sites/default/files/ParentLetter_hu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kidshub.org/sites/default/files/documents/Snack_It_Up_Four_recipes_Packet_edited_july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Ijaz, Deeana</dc:creator>
  <cp:lastModifiedBy>Halmo, Megan M</cp:lastModifiedBy>
  <cp:revision>4</cp:revision>
  <dcterms:created xsi:type="dcterms:W3CDTF">2016-01-04T21:41:00Z</dcterms:created>
  <dcterms:modified xsi:type="dcterms:W3CDTF">2016-01-12T21:01:00Z</dcterms:modified>
</cp:coreProperties>
</file>