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16DC" w14:textId="4A74FB30" w:rsidR="001470F8" w:rsidRPr="003E28E8" w:rsidRDefault="001470F8" w:rsidP="000A56CF">
      <w:pPr>
        <w:spacing w:before="3"/>
        <w:jc w:val="center"/>
        <w:rPr>
          <w:rFonts w:ascii="Arial" w:eastAsia="Lucida Sans Unicode" w:hAnsi="Arial" w:cs="Arial"/>
          <w:b/>
          <w:bCs/>
          <w:color w:val="5B9BD5" w:themeColor="accent1"/>
          <w:spacing w:val="-1"/>
          <w:sz w:val="40"/>
          <w:szCs w:val="40"/>
          <w:lang w:val="es-MX"/>
        </w:rPr>
      </w:pPr>
      <w:r w:rsidRPr="003E28E8">
        <w:rPr>
          <w:rFonts w:ascii="Arial" w:eastAsia="Lucida Sans Unicode" w:hAnsi="Arial" w:cs="Arial"/>
          <w:b/>
          <w:bCs/>
          <w:color w:val="5B9BD5" w:themeColor="accent1"/>
          <w:spacing w:val="-1"/>
          <w:sz w:val="40"/>
          <w:szCs w:val="40"/>
        </w:rPr>
        <w:t>COVID-19 Information for 4-H In-</w:t>
      </w:r>
      <w:r w:rsidR="000226B3">
        <w:rPr>
          <w:rFonts w:ascii="Arial" w:eastAsia="Lucida Sans Unicode" w:hAnsi="Arial" w:cs="Arial"/>
          <w:b/>
          <w:bCs/>
          <w:color w:val="5B9BD5" w:themeColor="accent1"/>
          <w:spacing w:val="-1"/>
          <w:sz w:val="40"/>
          <w:szCs w:val="40"/>
        </w:rPr>
        <w:t>P</w:t>
      </w:r>
      <w:r w:rsidRPr="003E28E8">
        <w:rPr>
          <w:rFonts w:ascii="Arial" w:eastAsia="Lucida Sans Unicode" w:hAnsi="Arial" w:cs="Arial"/>
          <w:b/>
          <w:bCs/>
          <w:color w:val="5B9BD5" w:themeColor="accent1"/>
          <w:spacing w:val="-1"/>
          <w:sz w:val="40"/>
          <w:szCs w:val="40"/>
        </w:rPr>
        <w:t xml:space="preserve">erson </w:t>
      </w:r>
      <w:r w:rsidR="00FD1CEB" w:rsidRPr="003E28E8">
        <w:rPr>
          <w:rFonts w:ascii="Arial" w:eastAsia="Lucida Sans Unicode" w:hAnsi="Arial" w:cs="Arial"/>
          <w:b/>
          <w:bCs/>
          <w:color w:val="5B9BD5" w:themeColor="accent1"/>
          <w:spacing w:val="-1"/>
          <w:sz w:val="40"/>
          <w:szCs w:val="40"/>
        </w:rPr>
        <w:t>Activity</w:t>
      </w:r>
    </w:p>
    <w:p w14:paraId="2CCA355F" w14:textId="77777777" w:rsidR="00FA6691" w:rsidRPr="003E28E8" w:rsidRDefault="00FA6691" w:rsidP="000A56CF">
      <w:pPr>
        <w:rPr>
          <w:rFonts w:ascii="Arial" w:hAnsi="Arial" w:cs="Arial"/>
          <w:color w:val="000000"/>
        </w:rPr>
      </w:pPr>
    </w:p>
    <w:p w14:paraId="20114ACC" w14:textId="7CD95678" w:rsidR="00220262" w:rsidRPr="003E28E8" w:rsidRDefault="00FA6691" w:rsidP="000A56CF">
      <w:pPr>
        <w:rPr>
          <w:rFonts w:ascii="Arial" w:hAnsi="Arial" w:cs="Arial"/>
          <w:sz w:val="22"/>
          <w:szCs w:val="22"/>
        </w:rPr>
      </w:pPr>
      <w:r w:rsidRPr="003E28E8">
        <w:rPr>
          <w:rFonts w:ascii="Arial" w:hAnsi="Arial" w:cs="Arial"/>
          <w:color w:val="000000"/>
          <w:sz w:val="22"/>
          <w:szCs w:val="22"/>
        </w:rPr>
        <w:t>T</w:t>
      </w:r>
      <w:r w:rsidR="001470F8" w:rsidRPr="003E28E8">
        <w:rPr>
          <w:rFonts w:ascii="Arial" w:hAnsi="Arial" w:cs="Arial"/>
          <w:color w:val="000000"/>
          <w:sz w:val="22"/>
          <w:szCs w:val="22"/>
        </w:rPr>
        <w:t xml:space="preserve">he </w:t>
      </w:r>
      <w:hyperlink r:id="rId8" w:history="1">
        <w:r w:rsidR="001470F8" w:rsidRPr="000A6A91">
          <w:rPr>
            <w:rStyle w:val="Hyperlink"/>
            <w:rFonts w:ascii="Arial" w:hAnsi="Arial" w:cs="Arial"/>
            <w:sz w:val="22"/>
            <w:szCs w:val="22"/>
          </w:rPr>
          <w:t xml:space="preserve">University of California (UC) </w:t>
        </w:r>
        <w:r w:rsidRPr="000A6A91">
          <w:rPr>
            <w:rStyle w:val="Hyperlink"/>
            <w:rFonts w:ascii="Arial" w:hAnsi="Arial" w:cs="Arial"/>
            <w:sz w:val="22"/>
            <w:szCs w:val="22"/>
          </w:rPr>
          <w:t xml:space="preserve">Ag. And Natural Resources/ </w:t>
        </w:r>
        <w:r w:rsidR="001470F8" w:rsidRPr="000A6A91">
          <w:rPr>
            <w:rStyle w:val="Hyperlink"/>
            <w:rFonts w:ascii="Arial" w:hAnsi="Arial" w:cs="Arial"/>
            <w:sz w:val="22"/>
            <w:szCs w:val="22"/>
          </w:rPr>
          <w:t>4-H</w:t>
        </w:r>
        <w:r w:rsidRPr="000A6A91">
          <w:rPr>
            <w:rStyle w:val="Hyperlink"/>
            <w:rFonts w:ascii="Arial" w:hAnsi="Arial" w:cs="Arial"/>
            <w:sz w:val="22"/>
            <w:szCs w:val="22"/>
          </w:rPr>
          <w:t>,</w:t>
        </w:r>
      </w:hyperlink>
      <w:r w:rsidRPr="003E28E8">
        <w:rPr>
          <w:rFonts w:ascii="Arial" w:hAnsi="Arial" w:cs="Arial"/>
          <w:color w:val="000000"/>
          <w:sz w:val="22"/>
          <w:szCs w:val="22"/>
        </w:rPr>
        <w:t xml:space="preserve"> </w:t>
      </w:r>
      <w:hyperlink r:id="rId9" w:history="1">
        <w:r w:rsidRPr="003E28E8">
          <w:rPr>
            <w:rStyle w:val="Hyperlink"/>
            <w:rFonts w:ascii="Arial" w:hAnsi="Arial" w:cs="Arial"/>
            <w:sz w:val="22"/>
            <w:szCs w:val="22"/>
          </w:rPr>
          <w:t>Alameda County</w:t>
        </w:r>
      </w:hyperlink>
      <w:r w:rsidRPr="003E28E8">
        <w:rPr>
          <w:rFonts w:ascii="Arial" w:hAnsi="Arial" w:cs="Arial"/>
          <w:color w:val="000000"/>
          <w:sz w:val="22"/>
          <w:szCs w:val="22"/>
        </w:rPr>
        <w:t xml:space="preserve"> and </w:t>
      </w:r>
      <w:hyperlink r:id="rId10" w:history="1">
        <w:r w:rsidRPr="003E28E8">
          <w:rPr>
            <w:rStyle w:val="Hyperlink"/>
            <w:rFonts w:ascii="Arial" w:hAnsi="Arial" w:cs="Arial"/>
            <w:sz w:val="22"/>
            <w:szCs w:val="22"/>
          </w:rPr>
          <w:t>Contra Costa County</w:t>
        </w:r>
      </w:hyperlink>
      <w:r w:rsidR="001470F8" w:rsidRPr="003E28E8">
        <w:rPr>
          <w:rFonts w:ascii="Arial" w:hAnsi="Arial" w:cs="Arial"/>
          <w:color w:val="000000"/>
          <w:sz w:val="22"/>
          <w:szCs w:val="22"/>
        </w:rPr>
        <w:t xml:space="preserve"> ha</w:t>
      </w:r>
      <w:r w:rsidRPr="003E28E8">
        <w:rPr>
          <w:rFonts w:ascii="Arial" w:hAnsi="Arial" w:cs="Arial"/>
          <w:color w:val="000000"/>
          <w:sz w:val="22"/>
          <w:szCs w:val="22"/>
        </w:rPr>
        <w:t>ve</w:t>
      </w:r>
      <w:r w:rsidR="001470F8" w:rsidRPr="003E28E8">
        <w:rPr>
          <w:rFonts w:ascii="Arial" w:hAnsi="Arial" w:cs="Arial"/>
          <w:color w:val="000000"/>
          <w:sz w:val="22"/>
          <w:szCs w:val="22"/>
        </w:rPr>
        <w:t xml:space="preserve"> moved into phase two of its reopening plan.</w:t>
      </w:r>
      <w:r w:rsidRPr="003E28E8">
        <w:rPr>
          <w:rFonts w:ascii="Arial" w:hAnsi="Arial" w:cs="Arial"/>
          <w:sz w:val="22"/>
          <w:szCs w:val="22"/>
        </w:rPr>
        <w:t xml:space="preserve"> 4-H staff have reviewed these plans and created the 4-H In-Person Activity safety plan incorporating both UC ANR and local County guidance and implementing the more restrictive of the two. Note, </w:t>
      </w:r>
      <w:r w:rsidRPr="003E28E8">
        <w:rPr>
          <w:rFonts w:ascii="Arial" w:hAnsi="Arial" w:cs="Arial"/>
          <w:color w:val="000000"/>
          <w:sz w:val="22"/>
          <w:szCs w:val="22"/>
        </w:rPr>
        <w:t xml:space="preserve">the 4-H plan is subject to change in compliance with future guidance(s). </w:t>
      </w:r>
    </w:p>
    <w:p w14:paraId="291F0E61" w14:textId="77777777" w:rsidR="009E626C" w:rsidRPr="003E28E8" w:rsidRDefault="009E626C" w:rsidP="000A56CF">
      <w:pPr>
        <w:ind w:right="608"/>
        <w:rPr>
          <w:rFonts w:ascii="Arial" w:hAnsi="Arial" w:cs="Arial"/>
          <w:sz w:val="22"/>
          <w:szCs w:val="22"/>
        </w:rPr>
      </w:pPr>
    </w:p>
    <w:p w14:paraId="6062C35F" w14:textId="312170D9" w:rsidR="001470F8" w:rsidRPr="003E28E8" w:rsidRDefault="005730CB" w:rsidP="000A56CF">
      <w:pPr>
        <w:rPr>
          <w:rFonts w:ascii="Arial" w:hAnsi="Arial" w:cs="Arial"/>
          <w:color w:val="000000"/>
          <w:sz w:val="22"/>
          <w:szCs w:val="22"/>
        </w:rPr>
      </w:pPr>
      <w:r w:rsidRPr="003E28E8">
        <w:rPr>
          <w:rFonts w:ascii="Arial" w:hAnsi="Arial" w:cs="Arial"/>
          <w:color w:val="000000"/>
          <w:sz w:val="22"/>
          <w:szCs w:val="22"/>
        </w:rPr>
        <w:t xml:space="preserve">If a 4-H volunteer or member </w:t>
      </w:r>
      <w:r w:rsidR="00FD1CEB" w:rsidRPr="003E28E8">
        <w:rPr>
          <w:rFonts w:ascii="Arial" w:hAnsi="Arial" w:cs="Arial"/>
          <w:color w:val="000000"/>
          <w:sz w:val="22"/>
          <w:szCs w:val="22"/>
        </w:rPr>
        <w:t>is requesting</w:t>
      </w:r>
      <w:r w:rsidRPr="003E28E8">
        <w:rPr>
          <w:rFonts w:ascii="Arial" w:hAnsi="Arial" w:cs="Arial"/>
          <w:color w:val="000000"/>
          <w:sz w:val="22"/>
          <w:szCs w:val="22"/>
        </w:rPr>
        <w:t xml:space="preserve"> to </w:t>
      </w:r>
      <w:r w:rsidRPr="003E28E8">
        <w:rPr>
          <w:rFonts w:ascii="Arial" w:hAnsi="Arial" w:cs="Arial"/>
          <w:sz w:val="22"/>
          <w:szCs w:val="22"/>
        </w:rPr>
        <w:t>conduct/participate in 4-H In-</w:t>
      </w:r>
      <w:r w:rsidR="0096744D" w:rsidRPr="003E28E8">
        <w:rPr>
          <w:rFonts w:ascii="Arial" w:hAnsi="Arial" w:cs="Arial"/>
          <w:sz w:val="22"/>
          <w:szCs w:val="22"/>
        </w:rPr>
        <w:t>P</w:t>
      </w:r>
      <w:r w:rsidRPr="003E28E8">
        <w:rPr>
          <w:rFonts w:ascii="Arial" w:hAnsi="Arial" w:cs="Arial"/>
          <w:sz w:val="22"/>
          <w:szCs w:val="22"/>
        </w:rPr>
        <w:t>erson meetings</w:t>
      </w:r>
      <w:r w:rsidRPr="003E28E8">
        <w:rPr>
          <w:rFonts w:ascii="Arial" w:hAnsi="Arial" w:cs="Arial"/>
          <w:color w:val="000000"/>
          <w:sz w:val="22"/>
          <w:szCs w:val="22"/>
        </w:rPr>
        <w:t>/programs/activities</w:t>
      </w:r>
      <w:r w:rsidRPr="003E28E8">
        <w:rPr>
          <w:rFonts w:ascii="Arial" w:hAnsi="Arial" w:cs="Arial"/>
          <w:sz w:val="22"/>
          <w:szCs w:val="22"/>
        </w:rPr>
        <w:t xml:space="preserve">, </w:t>
      </w:r>
      <w:r w:rsidR="00084EDC" w:rsidRPr="003E28E8">
        <w:rPr>
          <w:rFonts w:ascii="Arial" w:hAnsi="Arial" w:cs="Arial"/>
          <w:sz w:val="22"/>
          <w:szCs w:val="22"/>
        </w:rPr>
        <w:t xml:space="preserve">S/He must </w:t>
      </w:r>
      <w:r w:rsidR="00FA6691" w:rsidRPr="003E28E8">
        <w:rPr>
          <w:rFonts w:ascii="Arial" w:hAnsi="Arial" w:cs="Arial"/>
          <w:sz w:val="22"/>
          <w:szCs w:val="22"/>
        </w:rPr>
        <w:t xml:space="preserve">agree to and implement </w:t>
      </w:r>
      <w:r w:rsidR="00084EDC" w:rsidRPr="003E28E8">
        <w:rPr>
          <w:rFonts w:ascii="Arial" w:hAnsi="Arial" w:cs="Arial"/>
          <w:sz w:val="22"/>
          <w:szCs w:val="22"/>
        </w:rPr>
        <w:t xml:space="preserve">the </w:t>
      </w:r>
      <w:r w:rsidRPr="003E28E8">
        <w:rPr>
          <w:rFonts w:ascii="Arial" w:hAnsi="Arial" w:cs="Arial"/>
          <w:color w:val="000000"/>
          <w:sz w:val="22"/>
          <w:szCs w:val="22"/>
        </w:rPr>
        <w:t>following:</w:t>
      </w:r>
      <w:r w:rsidR="001470F8" w:rsidRPr="003E28E8">
        <w:rPr>
          <w:rFonts w:ascii="Arial" w:hAnsi="Arial" w:cs="Arial"/>
          <w:color w:val="000000"/>
          <w:sz w:val="22"/>
          <w:szCs w:val="22"/>
        </w:rPr>
        <w:t xml:space="preserve"> </w:t>
      </w:r>
    </w:p>
    <w:p w14:paraId="47EE0614" w14:textId="77777777" w:rsidR="001470F8" w:rsidRPr="003E28E8" w:rsidRDefault="001470F8" w:rsidP="000A56CF">
      <w:pPr>
        <w:ind w:left="810" w:right="608"/>
        <w:rPr>
          <w:rFonts w:ascii="Arial" w:hAnsi="Arial" w:cs="Arial"/>
          <w:sz w:val="22"/>
          <w:szCs w:val="22"/>
        </w:rPr>
      </w:pPr>
    </w:p>
    <w:p w14:paraId="116BFCB1" w14:textId="31295FFB" w:rsidR="001470F8" w:rsidRPr="003E28E8" w:rsidRDefault="009F22CA" w:rsidP="000A56CF">
      <w:pPr>
        <w:ind w:right="608"/>
        <w:rPr>
          <w:rFonts w:ascii="Arial" w:hAnsi="Arial" w:cs="Arial"/>
          <w:b/>
          <w:bCs/>
          <w:i/>
          <w:iCs/>
          <w:color w:val="000000"/>
          <w:sz w:val="22"/>
          <w:szCs w:val="22"/>
        </w:rPr>
      </w:pPr>
      <w:r w:rsidRPr="003E28E8">
        <w:rPr>
          <w:rFonts w:ascii="Arial" w:hAnsi="Arial" w:cs="Arial"/>
          <w:b/>
          <w:bCs/>
          <w:i/>
          <w:iCs/>
          <w:color w:val="000000"/>
          <w:sz w:val="22"/>
          <w:szCs w:val="22"/>
        </w:rPr>
        <w:t xml:space="preserve">Be </w:t>
      </w:r>
      <w:r w:rsidR="0015458E" w:rsidRPr="003E28E8">
        <w:rPr>
          <w:rFonts w:ascii="Arial" w:hAnsi="Arial" w:cs="Arial"/>
          <w:b/>
          <w:bCs/>
          <w:i/>
          <w:iCs/>
          <w:color w:val="000000"/>
          <w:sz w:val="22"/>
          <w:szCs w:val="22"/>
        </w:rPr>
        <w:t>Educat</w:t>
      </w:r>
      <w:r w:rsidRPr="003E28E8">
        <w:rPr>
          <w:rFonts w:ascii="Arial" w:hAnsi="Arial" w:cs="Arial"/>
          <w:b/>
          <w:bCs/>
          <w:i/>
          <w:iCs/>
          <w:color w:val="000000"/>
          <w:sz w:val="22"/>
          <w:szCs w:val="22"/>
        </w:rPr>
        <w:t>ed</w:t>
      </w:r>
      <w:r w:rsidR="00A90181" w:rsidRPr="003E28E8">
        <w:rPr>
          <w:rFonts w:ascii="Arial" w:hAnsi="Arial" w:cs="Arial"/>
          <w:b/>
          <w:bCs/>
          <w:i/>
          <w:iCs/>
          <w:color w:val="000000"/>
          <w:sz w:val="22"/>
          <w:szCs w:val="22"/>
        </w:rPr>
        <w:t xml:space="preserve"> (Required for all participants)</w:t>
      </w:r>
    </w:p>
    <w:p w14:paraId="76C9DA74" w14:textId="77777777" w:rsidR="0015458E" w:rsidRPr="003E28E8" w:rsidRDefault="0015458E" w:rsidP="000A56CF">
      <w:pPr>
        <w:numPr>
          <w:ilvl w:val="0"/>
          <w:numId w:val="6"/>
        </w:numPr>
        <w:ind w:right="608"/>
        <w:textAlignment w:val="baseline"/>
        <w:rPr>
          <w:rFonts w:ascii="Arial" w:hAnsi="Arial" w:cs="Arial"/>
          <w:color w:val="000000"/>
          <w:sz w:val="22"/>
          <w:szCs w:val="22"/>
        </w:rPr>
      </w:pPr>
      <w:r w:rsidRPr="003E28E8">
        <w:rPr>
          <w:rFonts w:ascii="Arial" w:hAnsi="Arial" w:cs="Arial"/>
          <w:color w:val="000000"/>
          <w:sz w:val="22"/>
          <w:szCs w:val="22"/>
        </w:rPr>
        <w:t xml:space="preserve">Must read and apply information in </w:t>
      </w:r>
      <w:hyperlink r:id="rId11" w:history="1">
        <w:r w:rsidRPr="003E28E8">
          <w:rPr>
            <w:rStyle w:val="Hyperlink"/>
            <w:rFonts w:ascii="Arial" w:hAnsi="Arial" w:cs="Arial"/>
            <w:i/>
            <w:iCs/>
            <w:sz w:val="22"/>
            <w:szCs w:val="22"/>
          </w:rPr>
          <w:t>Awareness of Coronavirus Disease 2019</w:t>
        </w:r>
      </w:hyperlink>
      <w:r w:rsidRPr="003E28E8">
        <w:rPr>
          <w:rFonts w:ascii="Arial" w:hAnsi="Arial" w:cs="Arial"/>
          <w:color w:val="000000"/>
          <w:sz w:val="22"/>
          <w:szCs w:val="22"/>
        </w:rPr>
        <w:t xml:space="preserve">. </w:t>
      </w:r>
    </w:p>
    <w:p w14:paraId="38CE9146" w14:textId="6FC317D2" w:rsidR="0015458E" w:rsidRPr="003E28E8" w:rsidRDefault="0015458E" w:rsidP="000A56CF">
      <w:pPr>
        <w:numPr>
          <w:ilvl w:val="0"/>
          <w:numId w:val="6"/>
        </w:numPr>
        <w:ind w:right="608"/>
        <w:textAlignment w:val="baseline"/>
        <w:rPr>
          <w:rFonts w:ascii="Arial" w:hAnsi="Arial" w:cs="Arial"/>
          <w:color w:val="000000"/>
          <w:sz w:val="22"/>
          <w:szCs w:val="22"/>
        </w:rPr>
      </w:pPr>
      <w:r w:rsidRPr="003E28E8">
        <w:rPr>
          <w:rFonts w:ascii="Arial" w:hAnsi="Arial" w:cs="Arial"/>
          <w:color w:val="000000"/>
          <w:sz w:val="22"/>
          <w:szCs w:val="22"/>
        </w:rPr>
        <w:t xml:space="preserve">Must read and apply information in </w:t>
      </w:r>
      <w:hyperlink r:id="rId12" w:history="1">
        <w:r w:rsidRPr="003E28E8">
          <w:rPr>
            <w:rStyle w:val="Hyperlink"/>
            <w:rFonts w:ascii="Arial" w:hAnsi="Arial" w:cs="Arial"/>
            <w:i/>
            <w:iCs/>
            <w:sz w:val="22"/>
            <w:szCs w:val="22"/>
          </w:rPr>
          <w:t xml:space="preserve">Mitigation </w:t>
        </w:r>
        <w:r w:rsidR="007F0B29" w:rsidRPr="003E28E8">
          <w:rPr>
            <w:rStyle w:val="Hyperlink"/>
            <w:rFonts w:ascii="Arial" w:hAnsi="Arial" w:cs="Arial"/>
            <w:i/>
            <w:iCs/>
            <w:sz w:val="22"/>
            <w:szCs w:val="22"/>
          </w:rPr>
          <w:t>Standards</w:t>
        </w:r>
        <w:r w:rsidRPr="003E28E8">
          <w:rPr>
            <w:rStyle w:val="Hyperlink"/>
            <w:rFonts w:ascii="Arial" w:hAnsi="Arial" w:cs="Arial"/>
            <w:i/>
            <w:iCs/>
            <w:sz w:val="22"/>
            <w:szCs w:val="22"/>
          </w:rPr>
          <w:t xml:space="preserve"> Summary for COVID-19, Stage 2</w:t>
        </w:r>
        <w:r w:rsidRPr="003E28E8">
          <w:rPr>
            <w:rStyle w:val="Hyperlink"/>
            <w:rFonts w:ascii="Arial" w:hAnsi="Arial" w:cs="Arial"/>
            <w:sz w:val="22"/>
            <w:szCs w:val="22"/>
          </w:rPr>
          <w:t> </w:t>
        </w:r>
      </w:hyperlink>
      <w:r w:rsidRPr="003E28E8">
        <w:rPr>
          <w:rFonts w:ascii="Arial" w:hAnsi="Arial" w:cs="Arial"/>
          <w:i/>
          <w:iCs/>
          <w:color w:val="00B0F0"/>
          <w:sz w:val="22"/>
          <w:szCs w:val="22"/>
        </w:rPr>
        <w:t>.</w:t>
      </w:r>
    </w:p>
    <w:p w14:paraId="67A7EB17" w14:textId="77777777" w:rsidR="0015458E" w:rsidRPr="003E28E8" w:rsidRDefault="00B959DF" w:rsidP="000A56CF">
      <w:pPr>
        <w:numPr>
          <w:ilvl w:val="0"/>
          <w:numId w:val="6"/>
        </w:numPr>
        <w:ind w:right="608"/>
        <w:textAlignment w:val="baseline"/>
        <w:rPr>
          <w:rFonts w:ascii="Arial" w:hAnsi="Arial" w:cs="Arial"/>
          <w:i/>
          <w:iCs/>
          <w:color w:val="000000"/>
          <w:sz w:val="22"/>
          <w:szCs w:val="22"/>
        </w:rPr>
      </w:pPr>
      <w:r w:rsidRPr="003E28E8">
        <w:rPr>
          <w:rFonts w:ascii="Arial" w:hAnsi="Arial" w:cs="Arial"/>
          <w:color w:val="000000"/>
          <w:sz w:val="22"/>
          <w:szCs w:val="22"/>
        </w:rPr>
        <w:t xml:space="preserve">Inform 4-H staff that you have done above by completing this </w:t>
      </w:r>
      <w:hyperlink r:id="rId13" w:history="1">
        <w:r w:rsidRPr="003E28E8">
          <w:rPr>
            <w:rStyle w:val="Hyperlink"/>
            <w:rFonts w:ascii="Arial" w:hAnsi="Arial" w:cs="Arial"/>
            <w:sz w:val="22"/>
            <w:szCs w:val="22"/>
          </w:rPr>
          <w:t>survey</w:t>
        </w:r>
      </w:hyperlink>
      <w:r w:rsidRPr="003E28E8">
        <w:rPr>
          <w:rFonts w:ascii="Arial" w:hAnsi="Arial" w:cs="Arial"/>
          <w:color w:val="000000"/>
          <w:sz w:val="22"/>
          <w:szCs w:val="22"/>
        </w:rPr>
        <w:t xml:space="preserve">. </w:t>
      </w:r>
    </w:p>
    <w:p w14:paraId="2FF2C831" w14:textId="01804231" w:rsidR="00B959DF" w:rsidRPr="003E28E8" w:rsidRDefault="00B959DF" w:rsidP="000A56CF">
      <w:pPr>
        <w:ind w:right="608"/>
        <w:rPr>
          <w:rFonts w:ascii="Arial" w:hAnsi="Arial" w:cs="Arial"/>
          <w:b/>
          <w:bCs/>
          <w:i/>
          <w:iCs/>
          <w:color w:val="000000"/>
          <w:sz w:val="22"/>
          <w:szCs w:val="22"/>
        </w:rPr>
      </w:pPr>
    </w:p>
    <w:p w14:paraId="3077FD1C" w14:textId="275F8B6C" w:rsidR="005031AB" w:rsidRPr="003E28E8" w:rsidRDefault="005031AB" w:rsidP="000A56CF">
      <w:pPr>
        <w:ind w:right="608"/>
        <w:rPr>
          <w:rFonts w:ascii="Arial" w:hAnsi="Arial" w:cs="Arial"/>
          <w:b/>
          <w:bCs/>
          <w:i/>
          <w:iCs/>
          <w:color w:val="000000"/>
          <w:sz w:val="22"/>
          <w:szCs w:val="22"/>
        </w:rPr>
      </w:pPr>
      <w:r w:rsidRPr="003E28E8">
        <w:rPr>
          <w:rFonts w:ascii="Arial" w:hAnsi="Arial" w:cs="Arial"/>
          <w:b/>
          <w:bCs/>
          <w:i/>
          <w:iCs/>
          <w:color w:val="000000"/>
          <w:sz w:val="22"/>
          <w:szCs w:val="22"/>
        </w:rPr>
        <w:t xml:space="preserve">Practice these </w:t>
      </w:r>
      <w:r w:rsidR="00FA6691" w:rsidRPr="003E28E8">
        <w:rPr>
          <w:rFonts w:ascii="Arial" w:hAnsi="Arial" w:cs="Arial"/>
          <w:b/>
          <w:bCs/>
          <w:i/>
          <w:iCs/>
          <w:color w:val="000000"/>
          <w:sz w:val="22"/>
          <w:szCs w:val="22"/>
        </w:rPr>
        <w:t>7</w:t>
      </w:r>
      <w:r w:rsidRPr="003E28E8">
        <w:rPr>
          <w:rFonts w:ascii="Arial" w:hAnsi="Arial" w:cs="Arial"/>
          <w:b/>
          <w:bCs/>
          <w:i/>
          <w:iCs/>
          <w:color w:val="000000"/>
          <w:sz w:val="22"/>
          <w:szCs w:val="22"/>
        </w:rPr>
        <w:t xml:space="preserve"> </w:t>
      </w:r>
      <w:r w:rsidR="00FA6691" w:rsidRPr="003E28E8">
        <w:rPr>
          <w:rFonts w:ascii="Arial" w:hAnsi="Arial" w:cs="Arial"/>
          <w:b/>
          <w:bCs/>
          <w:i/>
          <w:iCs/>
          <w:color w:val="000000"/>
          <w:sz w:val="22"/>
          <w:szCs w:val="22"/>
        </w:rPr>
        <w:t>measures</w:t>
      </w:r>
      <w:r w:rsidRPr="003E28E8">
        <w:rPr>
          <w:rFonts w:ascii="Arial" w:hAnsi="Arial" w:cs="Arial"/>
          <w:b/>
          <w:bCs/>
          <w:i/>
          <w:iCs/>
          <w:color w:val="000000"/>
          <w:sz w:val="22"/>
          <w:szCs w:val="22"/>
        </w:rPr>
        <w:t xml:space="preserve"> </w:t>
      </w:r>
      <w:r w:rsidR="00A90181" w:rsidRPr="003E28E8">
        <w:rPr>
          <w:rFonts w:ascii="Arial" w:hAnsi="Arial" w:cs="Arial"/>
          <w:b/>
          <w:bCs/>
          <w:i/>
          <w:iCs/>
          <w:color w:val="000000"/>
          <w:sz w:val="22"/>
          <w:szCs w:val="22"/>
        </w:rPr>
        <w:t>(Required for all participants)</w:t>
      </w:r>
    </w:p>
    <w:p w14:paraId="7890F617" w14:textId="0C0F5A33" w:rsidR="005015D4" w:rsidRPr="003E28E8" w:rsidRDefault="005031AB" w:rsidP="000A56CF">
      <w:pPr>
        <w:pStyle w:val="NoSpacing"/>
        <w:numPr>
          <w:ilvl w:val="0"/>
          <w:numId w:val="9"/>
        </w:numPr>
        <w:rPr>
          <w:rFonts w:ascii="Arial" w:hAnsi="Arial" w:cs="Arial"/>
        </w:rPr>
      </w:pPr>
      <w:r w:rsidRPr="003E28E8">
        <w:rPr>
          <w:rFonts w:ascii="Arial" w:hAnsi="Arial" w:cs="Arial"/>
        </w:rPr>
        <w:t xml:space="preserve">Do not attend or participate in any </w:t>
      </w:r>
      <w:r w:rsidR="000226B3">
        <w:rPr>
          <w:rFonts w:ascii="Arial" w:hAnsi="Arial" w:cs="Arial"/>
        </w:rPr>
        <w:t>I</w:t>
      </w:r>
      <w:r w:rsidRPr="003E28E8">
        <w:rPr>
          <w:rFonts w:ascii="Arial" w:hAnsi="Arial" w:cs="Arial"/>
        </w:rPr>
        <w:t>n-</w:t>
      </w:r>
      <w:r w:rsidR="000226B3">
        <w:rPr>
          <w:rFonts w:ascii="Arial" w:hAnsi="Arial" w:cs="Arial"/>
        </w:rPr>
        <w:t>P</w:t>
      </w:r>
      <w:r w:rsidRPr="003E28E8">
        <w:rPr>
          <w:rFonts w:ascii="Arial" w:hAnsi="Arial" w:cs="Arial"/>
        </w:rPr>
        <w:t>erson UC ANR 4-H activities if sick (frequent cough, fever, difficulty breathing, chills, muscle pain, headache, sore throat, recent loss of taste or smell) or if you or someone you have been in contact with has been diagnosed with COVID-19.</w:t>
      </w:r>
    </w:p>
    <w:p w14:paraId="4D3BAE9A" w14:textId="21B54CB2" w:rsidR="00F110C7" w:rsidRPr="003E28E8" w:rsidRDefault="005031AB" w:rsidP="000A56CF">
      <w:pPr>
        <w:pStyle w:val="NoSpacing"/>
        <w:numPr>
          <w:ilvl w:val="0"/>
          <w:numId w:val="9"/>
        </w:numPr>
        <w:rPr>
          <w:rFonts w:ascii="Arial" w:hAnsi="Arial" w:cs="Arial"/>
        </w:rPr>
      </w:pPr>
      <w:r w:rsidRPr="003E28E8">
        <w:rPr>
          <w:rFonts w:ascii="Arial" w:hAnsi="Arial" w:cs="Arial"/>
        </w:rPr>
        <w:t>No group meetings/gatherings/events with more than 10 persons</w:t>
      </w:r>
      <w:r w:rsidR="006E17BB" w:rsidRPr="003E28E8">
        <w:rPr>
          <w:rFonts w:ascii="Arial" w:hAnsi="Arial" w:cs="Arial"/>
        </w:rPr>
        <w:t xml:space="preserve"> – composed of 2 adults </w:t>
      </w:r>
      <w:r w:rsidR="009E626C" w:rsidRPr="003E28E8">
        <w:rPr>
          <w:rFonts w:ascii="Arial" w:hAnsi="Arial" w:cs="Arial"/>
        </w:rPr>
        <w:t>(</w:t>
      </w:r>
      <w:r w:rsidR="005015D4" w:rsidRPr="003E28E8">
        <w:rPr>
          <w:rFonts w:ascii="Arial" w:hAnsi="Arial" w:cs="Arial"/>
          <w:color w:val="000000"/>
        </w:rPr>
        <w:t>at least one</w:t>
      </w:r>
      <w:r w:rsidR="005015D4" w:rsidRPr="003E28E8">
        <w:rPr>
          <w:rStyle w:val="apple-converted-space"/>
          <w:rFonts w:ascii="Arial" w:hAnsi="Arial" w:cs="Arial"/>
          <w:color w:val="000000"/>
        </w:rPr>
        <w:t> </w:t>
      </w:r>
      <w:r w:rsidR="005015D4" w:rsidRPr="003E28E8">
        <w:rPr>
          <w:rFonts w:ascii="Arial" w:hAnsi="Arial" w:cs="Arial"/>
          <w:color w:val="000000"/>
          <w:u w:val="single"/>
        </w:rPr>
        <w:t>appointed</w:t>
      </w:r>
      <w:r w:rsidR="000A56CF">
        <w:rPr>
          <w:rFonts w:ascii="Arial" w:hAnsi="Arial" w:cs="Arial"/>
          <w:color w:val="000000"/>
          <w:u w:val="single"/>
        </w:rPr>
        <w:t xml:space="preserve"> </w:t>
      </w:r>
      <w:r w:rsidR="005015D4" w:rsidRPr="003E28E8">
        <w:rPr>
          <w:rFonts w:ascii="Arial" w:hAnsi="Arial" w:cs="Arial"/>
          <w:color w:val="000000"/>
          <w:u w:val="single"/>
        </w:rPr>
        <w:t>adult volunteer</w:t>
      </w:r>
      <w:r w:rsidR="005015D4" w:rsidRPr="003E28E8">
        <w:rPr>
          <w:rStyle w:val="apple-converted-space"/>
          <w:rFonts w:ascii="Arial" w:hAnsi="Arial" w:cs="Arial"/>
          <w:color w:val="000000"/>
        </w:rPr>
        <w:t> </w:t>
      </w:r>
      <w:r w:rsidR="005015D4" w:rsidRPr="003E28E8">
        <w:rPr>
          <w:rFonts w:ascii="Arial" w:hAnsi="Arial" w:cs="Arial"/>
          <w:color w:val="000000"/>
        </w:rPr>
        <w:t>and another adult who is at least 21 years of age</w:t>
      </w:r>
      <w:r w:rsidR="009E626C" w:rsidRPr="003E28E8">
        <w:rPr>
          <w:rFonts w:ascii="Arial" w:hAnsi="Arial" w:cs="Arial"/>
        </w:rPr>
        <w:t xml:space="preserve">) </w:t>
      </w:r>
      <w:r w:rsidR="006E17BB" w:rsidRPr="003E28E8">
        <w:rPr>
          <w:rFonts w:ascii="Arial" w:hAnsi="Arial" w:cs="Arial"/>
        </w:rPr>
        <w:t xml:space="preserve">minimum and no more than 8 youth. </w:t>
      </w:r>
    </w:p>
    <w:p w14:paraId="433FEA56" w14:textId="3AF70D8F" w:rsidR="00F110C7" w:rsidRPr="003E28E8" w:rsidRDefault="00F110C7" w:rsidP="000A56CF">
      <w:pPr>
        <w:pStyle w:val="NoSpacing"/>
        <w:numPr>
          <w:ilvl w:val="0"/>
          <w:numId w:val="9"/>
        </w:numPr>
        <w:rPr>
          <w:rFonts w:ascii="Arial" w:hAnsi="Arial" w:cs="Arial"/>
        </w:rPr>
      </w:pPr>
      <w:r w:rsidRPr="003E28E8">
        <w:rPr>
          <w:rFonts w:ascii="Arial" w:hAnsi="Arial" w:cs="Arial"/>
        </w:rPr>
        <w:t xml:space="preserve">No person may be a member of more than </w:t>
      </w:r>
      <w:r w:rsidRPr="003E28E8">
        <w:rPr>
          <w:rFonts w:ascii="Arial" w:hAnsi="Arial" w:cs="Arial"/>
          <w:u w:val="single"/>
        </w:rPr>
        <w:t>one</w:t>
      </w:r>
      <w:r w:rsidRPr="003E28E8">
        <w:rPr>
          <w:rFonts w:ascii="Arial" w:hAnsi="Arial" w:cs="Arial"/>
        </w:rPr>
        <w:t xml:space="preserve"> 4-H/Extracurricular </w:t>
      </w:r>
      <w:r w:rsidR="00327AA1" w:rsidRPr="003E28E8">
        <w:rPr>
          <w:rFonts w:ascii="Arial" w:hAnsi="Arial" w:cs="Arial"/>
        </w:rPr>
        <w:t xml:space="preserve">In-Person </w:t>
      </w:r>
      <w:r w:rsidRPr="003E28E8">
        <w:rPr>
          <w:rFonts w:ascii="Arial" w:hAnsi="Arial" w:cs="Arial"/>
        </w:rPr>
        <w:t xml:space="preserve">Activity during any three-week period. </w:t>
      </w:r>
    </w:p>
    <w:p w14:paraId="24ADEAA5" w14:textId="565ED063" w:rsidR="005031AB" w:rsidRPr="003E28E8" w:rsidRDefault="005031AB" w:rsidP="000A56CF">
      <w:pPr>
        <w:pStyle w:val="NoSpacing"/>
        <w:numPr>
          <w:ilvl w:val="0"/>
          <w:numId w:val="9"/>
        </w:numPr>
        <w:rPr>
          <w:rFonts w:ascii="Arial" w:hAnsi="Arial" w:cs="Arial"/>
        </w:rPr>
      </w:pPr>
      <w:r w:rsidRPr="003E28E8">
        <w:rPr>
          <w:rFonts w:ascii="Arial" w:hAnsi="Arial" w:cs="Arial"/>
        </w:rPr>
        <w:t xml:space="preserve">Wear face coverings (cloth or paper masks, cloth bandanas, etc.) </w:t>
      </w:r>
      <w:r w:rsidRPr="003E28E8">
        <w:rPr>
          <w:rFonts w:ascii="Arial" w:hAnsi="Arial" w:cs="Arial"/>
          <w:u w:val="single"/>
        </w:rPr>
        <w:t>at all times</w:t>
      </w:r>
      <w:r w:rsidRPr="003E28E8">
        <w:rPr>
          <w:rFonts w:ascii="Arial" w:hAnsi="Arial" w:cs="Arial"/>
        </w:rPr>
        <w:t xml:space="preserve"> during the meeting.</w:t>
      </w:r>
    </w:p>
    <w:p w14:paraId="55863528" w14:textId="2B6B81C9" w:rsidR="005031AB" w:rsidRPr="003E28E8" w:rsidRDefault="005031AB" w:rsidP="000A56CF">
      <w:pPr>
        <w:pStyle w:val="NoSpacing"/>
        <w:numPr>
          <w:ilvl w:val="0"/>
          <w:numId w:val="9"/>
        </w:numPr>
        <w:rPr>
          <w:rFonts w:ascii="Arial" w:hAnsi="Arial" w:cs="Arial"/>
        </w:rPr>
      </w:pPr>
      <w:r w:rsidRPr="003E28E8">
        <w:rPr>
          <w:rFonts w:ascii="Arial" w:hAnsi="Arial" w:cs="Arial"/>
        </w:rPr>
        <w:t>Maintain six feet of distance (“social distancing”) between people whenever possible</w:t>
      </w:r>
      <w:r w:rsidR="00946A86" w:rsidRPr="003E28E8">
        <w:rPr>
          <w:rFonts w:ascii="Arial" w:hAnsi="Arial" w:cs="Arial"/>
        </w:rPr>
        <w:t>.</w:t>
      </w:r>
    </w:p>
    <w:p w14:paraId="4C00BD33" w14:textId="04C6E10F" w:rsidR="005031AB" w:rsidRPr="003E28E8" w:rsidRDefault="005031AB" w:rsidP="000A56CF">
      <w:pPr>
        <w:pStyle w:val="NoSpacing"/>
        <w:numPr>
          <w:ilvl w:val="0"/>
          <w:numId w:val="9"/>
        </w:numPr>
        <w:rPr>
          <w:rFonts w:ascii="Arial" w:hAnsi="Arial" w:cs="Arial"/>
        </w:rPr>
      </w:pPr>
      <w:r w:rsidRPr="003E28E8">
        <w:rPr>
          <w:rFonts w:ascii="Arial" w:hAnsi="Arial" w:cs="Arial"/>
        </w:rPr>
        <w:t>Maintain sanitary practices – frequently clean and disinfect workspaces and equipment, wash hands often, and use hand sanitizer.</w:t>
      </w:r>
    </w:p>
    <w:p w14:paraId="5CB4A176" w14:textId="1AE9DDB6" w:rsidR="0096744D" w:rsidRPr="003E28E8" w:rsidRDefault="0096744D" w:rsidP="000A56CF">
      <w:pPr>
        <w:pStyle w:val="NoSpacing"/>
        <w:numPr>
          <w:ilvl w:val="0"/>
          <w:numId w:val="9"/>
        </w:numPr>
        <w:rPr>
          <w:rFonts w:ascii="Arial" w:hAnsi="Arial" w:cs="Arial"/>
        </w:rPr>
      </w:pPr>
      <w:r w:rsidRPr="003E28E8">
        <w:rPr>
          <w:rFonts w:ascii="Arial" w:hAnsi="Arial" w:cs="Arial"/>
        </w:rPr>
        <w:t xml:space="preserve">Post </w:t>
      </w:r>
      <w:hyperlink r:id="rId14" w:history="1">
        <w:r w:rsidRPr="003E28E8">
          <w:rPr>
            <w:rStyle w:val="Hyperlink"/>
            <w:rFonts w:ascii="Arial" w:hAnsi="Arial" w:cs="Arial"/>
          </w:rPr>
          <w:t>4-H COVID-19 poster</w:t>
        </w:r>
      </w:hyperlink>
      <w:r w:rsidRPr="003E28E8">
        <w:rPr>
          <w:rFonts w:ascii="Arial" w:hAnsi="Arial" w:cs="Arial"/>
        </w:rPr>
        <w:t xml:space="preserve"> at meeting location.</w:t>
      </w:r>
    </w:p>
    <w:p w14:paraId="5D38A722" w14:textId="77777777" w:rsidR="005031AB" w:rsidRPr="003E28E8" w:rsidRDefault="005031AB" w:rsidP="000A56CF">
      <w:pPr>
        <w:ind w:right="608"/>
        <w:rPr>
          <w:rFonts w:ascii="Arial" w:hAnsi="Arial" w:cs="Arial"/>
          <w:b/>
          <w:bCs/>
          <w:i/>
          <w:iCs/>
          <w:color w:val="000000"/>
          <w:sz w:val="22"/>
          <w:szCs w:val="22"/>
        </w:rPr>
      </w:pPr>
    </w:p>
    <w:p w14:paraId="0FF6DCCA" w14:textId="2B61AD0D" w:rsidR="00D13112" w:rsidRPr="003E28E8" w:rsidRDefault="00D13112" w:rsidP="000A56CF">
      <w:pPr>
        <w:ind w:right="608"/>
        <w:rPr>
          <w:rFonts w:ascii="Arial" w:hAnsi="Arial" w:cs="Arial"/>
          <w:b/>
          <w:bCs/>
          <w:i/>
          <w:iCs/>
          <w:color w:val="000000"/>
          <w:sz w:val="22"/>
          <w:szCs w:val="22"/>
        </w:rPr>
      </w:pPr>
      <w:r w:rsidRPr="003E28E8">
        <w:rPr>
          <w:rFonts w:ascii="Arial" w:hAnsi="Arial" w:cs="Arial"/>
          <w:b/>
          <w:bCs/>
          <w:i/>
          <w:iCs/>
          <w:color w:val="000000"/>
          <w:sz w:val="22"/>
          <w:szCs w:val="22"/>
        </w:rPr>
        <w:t>Seek Approval</w:t>
      </w:r>
    </w:p>
    <w:p w14:paraId="0C80F4D2" w14:textId="128A8300" w:rsidR="001470F8" w:rsidRPr="003E28E8" w:rsidRDefault="001470F8" w:rsidP="000A56CF">
      <w:pPr>
        <w:pStyle w:val="ListParagraph"/>
        <w:numPr>
          <w:ilvl w:val="0"/>
          <w:numId w:val="8"/>
        </w:numPr>
        <w:rPr>
          <w:rFonts w:ascii="Arial" w:hAnsi="Arial" w:cs="Arial"/>
        </w:rPr>
      </w:pPr>
      <w:r w:rsidRPr="003E28E8">
        <w:rPr>
          <w:rFonts w:ascii="Arial" w:hAnsi="Arial" w:cs="Arial"/>
        </w:rPr>
        <w:t xml:space="preserve">Complete and submit </w:t>
      </w:r>
      <w:r w:rsidR="003E28E8" w:rsidRPr="003E28E8">
        <w:rPr>
          <w:rFonts w:ascii="Arial" w:hAnsi="Arial" w:cs="Arial"/>
        </w:rPr>
        <w:t xml:space="preserve">online via the </w:t>
      </w:r>
      <w:r w:rsidR="00084EDC" w:rsidRPr="003E28E8">
        <w:rPr>
          <w:rFonts w:ascii="Arial" w:hAnsi="Arial" w:cs="Arial"/>
          <w:u w:val="single"/>
        </w:rPr>
        <w:t xml:space="preserve"> </w:t>
      </w:r>
      <w:hyperlink r:id="rId15" w:history="1">
        <w:r w:rsidR="00327AA1" w:rsidRPr="003E28E8">
          <w:rPr>
            <w:rStyle w:val="Hyperlink"/>
            <w:rFonts w:ascii="Arial" w:hAnsi="Arial" w:cs="Arial"/>
          </w:rPr>
          <w:t>4-H Activity Approval Request</w:t>
        </w:r>
      </w:hyperlink>
      <w:r w:rsidR="003E1EBB" w:rsidRPr="003E28E8">
        <w:rPr>
          <w:rStyle w:val="Hyperlink"/>
          <w:rFonts w:ascii="Arial" w:hAnsi="Arial" w:cs="Arial"/>
        </w:rPr>
        <w:t xml:space="preserve"> </w:t>
      </w:r>
      <w:r w:rsidR="003E1EBB" w:rsidRPr="003E28E8">
        <w:rPr>
          <w:rStyle w:val="Hyperlink"/>
          <w:rFonts w:ascii="Arial" w:hAnsi="Arial" w:cs="Arial"/>
          <w:color w:val="auto"/>
          <w:u w:val="none"/>
        </w:rPr>
        <w:t xml:space="preserve">– at least </w:t>
      </w:r>
      <w:r w:rsidR="00327AA1" w:rsidRPr="003E28E8">
        <w:rPr>
          <w:rStyle w:val="Hyperlink"/>
          <w:rFonts w:ascii="Arial" w:hAnsi="Arial" w:cs="Arial"/>
          <w:color w:val="auto"/>
          <w:u w:val="none"/>
        </w:rPr>
        <w:t>4-6 weeks</w:t>
      </w:r>
      <w:r w:rsidR="003E1EBB" w:rsidRPr="003E28E8">
        <w:rPr>
          <w:rStyle w:val="Hyperlink"/>
          <w:rFonts w:ascii="Arial" w:hAnsi="Arial" w:cs="Arial"/>
          <w:color w:val="auto"/>
          <w:u w:val="none"/>
        </w:rPr>
        <w:t xml:space="preserve"> prior to </w:t>
      </w:r>
      <w:r w:rsidR="00327AA1" w:rsidRPr="003E28E8">
        <w:rPr>
          <w:rStyle w:val="Hyperlink"/>
          <w:rFonts w:ascii="Arial" w:hAnsi="Arial" w:cs="Arial"/>
          <w:color w:val="auto"/>
          <w:u w:val="none"/>
        </w:rPr>
        <w:t>the activity</w:t>
      </w:r>
      <w:r w:rsidR="003E1EBB" w:rsidRPr="003E28E8">
        <w:rPr>
          <w:rStyle w:val="Hyperlink"/>
          <w:rFonts w:ascii="Arial" w:hAnsi="Arial" w:cs="Arial"/>
          <w:color w:val="auto"/>
          <w:u w:val="none"/>
        </w:rPr>
        <w:t xml:space="preserve"> date</w:t>
      </w:r>
      <w:r w:rsidR="009F22CA" w:rsidRPr="003E28E8">
        <w:rPr>
          <w:rFonts w:ascii="Arial" w:hAnsi="Arial" w:cs="Arial"/>
        </w:rPr>
        <w:t xml:space="preserve">. Include </w:t>
      </w:r>
      <w:r w:rsidR="00084EDC" w:rsidRPr="003E28E8">
        <w:rPr>
          <w:rFonts w:ascii="Arial" w:hAnsi="Arial" w:cs="Arial"/>
        </w:rPr>
        <w:t xml:space="preserve">a </w:t>
      </w:r>
      <w:hyperlink r:id="rId16" w:history="1">
        <w:r w:rsidR="00492E29" w:rsidRPr="00492E29">
          <w:rPr>
            <w:rStyle w:val="Hyperlink"/>
            <w:rFonts w:ascii="Arial" w:hAnsi="Arial" w:cs="Arial"/>
          </w:rPr>
          <w:t>4-H Activity</w:t>
        </w:r>
        <w:r w:rsidRPr="00492E29">
          <w:rPr>
            <w:rStyle w:val="Hyperlink"/>
            <w:rFonts w:ascii="Arial" w:hAnsi="Arial" w:cs="Arial"/>
          </w:rPr>
          <w:t xml:space="preserve"> Roster</w:t>
        </w:r>
      </w:hyperlink>
      <w:r w:rsidR="003E28E8" w:rsidRPr="003E28E8">
        <w:rPr>
          <w:rFonts w:ascii="Arial" w:hAnsi="Arial" w:cs="Arial"/>
        </w:rPr>
        <w:t xml:space="preserve">, </w:t>
      </w:r>
      <w:r w:rsidR="009F22CA" w:rsidRPr="003E28E8">
        <w:rPr>
          <w:rFonts w:ascii="Arial" w:hAnsi="Arial" w:cs="Arial"/>
        </w:rPr>
        <w:t>if possible</w:t>
      </w:r>
      <w:r w:rsidR="00A47E6A" w:rsidRPr="003E28E8">
        <w:rPr>
          <w:rFonts w:ascii="Arial" w:hAnsi="Arial" w:cs="Arial"/>
        </w:rPr>
        <w:t>.</w:t>
      </w:r>
    </w:p>
    <w:p w14:paraId="5A5065E6" w14:textId="6602A9E0" w:rsidR="00946A86" w:rsidRPr="003E28E8" w:rsidRDefault="001470F8" w:rsidP="000A56CF">
      <w:pPr>
        <w:pStyle w:val="ListParagraph"/>
        <w:numPr>
          <w:ilvl w:val="0"/>
          <w:numId w:val="8"/>
        </w:numPr>
        <w:rPr>
          <w:rFonts w:ascii="Arial" w:hAnsi="Arial" w:cs="Arial"/>
        </w:rPr>
      </w:pPr>
      <w:r w:rsidRPr="003E28E8">
        <w:rPr>
          <w:rFonts w:ascii="Arial" w:hAnsi="Arial" w:cs="Arial"/>
        </w:rPr>
        <w:t xml:space="preserve">Review and confirm you </w:t>
      </w:r>
      <w:r w:rsidR="00A47E6A" w:rsidRPr="003E28E8">
        <w:rPr>
          <w:rFonts w:ascii="Arial" w:hAnsi="Arial" w:cs="Arial"/>
        </w:rPr>
        <w:t>will</w:t>
      </w:r>
      <w:r w:rsidRPr="003E28E8">
        <w:rPr>
          <w:rFonts w:ascii="Arial" w:hAnsi="Arial" w:cs="Arial"/>
        </w:rPr>
        <w:t xml:space="preserve"> complete </w:t>
      </w:r>
      <w:r w:rsidR="00A47E6A" w:rsidRPr="003E28E8">
        <w:rPr>
          <w:rFonts w:ascii="Arial" w:hAnsi="Arial" w:cs="Arial"/>
        </w:rPr>
        <w:t>the</w:t>
      </w:r>
      <w:r w:rsidR="003E28E8" w:rsidRPr="003E28E8">
        <w:rPr>
          <w:rFonts w:ascii="Arial" w:hAnsi="Arial" w:cs="Arial"/>
        </w:rPr>
        <w:t xml:space="preserve"> </w:t>
      </w:r>
      <w:hyperlink r:id="rId17" w:history="1">
        <w:r w:rsidR="003E28E8" w:rsidRPr="000A56CF">
          <w:rPr>
            <w:rStyle w:val="Hyperlink"/>
            <w:rFonts w:ascii="Arial" w:hAnsi="Arial" w:cs="Arial"/>
          </w:rPr>
          <w:t>4-H Health Screening Form</w:t>
        </w:r>
      </w:hyperlink>
      <w:r w:rsidR="003E28E8" w:rsidRPr="003E28E8">
        <w:rPr>
          <w:rFonts w:ascii="Arial" w:hAnsi="Arial" w:cs="Arial"/>
        </w:rPr>
        <w:t>,</w:t>
      </w:r>
      <w:r w:rsidR="00A47E6A" w:rsidRPr="003E28E8">
        <w:rPr>
          <w:rFonts w:ascii="Arial" w:hAnsi="Arial" w:cs="Arial"/>
        </w:rPr>
        <w:t xml:space="preserve"> </w:t>
      </w:r>
      <w:hyperlink r:id="rId18" w:history="1">
        <w:r w:rsidR="00A47E6A" w:rsidRPr="003E28E8">
          <w:rPr>
            <w:rStyle w:val="Hyperlink"/>
            <w:rFonts w:ascii="Arial" w:hAnsi="Arial" w:cs="Arial"/>
          </w:rPr>
          <w:t>4-H Meeting Attendance Log</w:t>
        </w:r>
      </w:hyperlink>
      <w:r w:rsidR="003E28E8" w:rsidRPr="003E28E8">
        <w:rPr>
          <w:rFonts w:ascii="Arial" w:hAnsi="Arial" w:cs="Arial"/>
        </w:rPr>
        <w:t xml:space="preserve"> and </w:t>
      </w:r>
      <w:hyperlink r:id="rId19" w:history="1">
        <w:r w:rsidR="00946A86" w:rsidRPr="003E28E8">
          <w:rPr>
            <w:rStyle w:val="Hyperlink"/>
            <w:rFonts w:ascii="Arial" w:hAnsi="Arial" w:cs="Arial"/>
          </w:rPr>
          <w:t>4-H Activity Contact Log</w:t>
        </w:r>
      </w:hyperlink>
      <w:r w:rsidR="00946A86" w:rsidRPr="003E28E8">
        <w:rPr>
          <w:rFonts w:ascii="Arial" w:hAnsi="Arial" w:cs="Arial"/>
        </w:rPr>
        <w:t xml:space="preserve"> for all meetings.</w:t>
      </w:r>
    </w:p>
    <w:p w14:paraId="50CAC22C" w14:textId="64E044D2" w:rsidR="009E626C" w:rsidRPr="003E28E8" w:rsidRDefault="001470F8" w:rsidP="000A56CF">
      <w:pPr>
        <w:pStyle w:val="ListParagraph"/>
        <w:numPr>
          <w:ilvl w:val="0"/>
          <w:numId w:val="8"/>
        </w:numPr>
        <w:spacing w:before="3"/>
        <w:ind w:right="608"/>
        <w:rPr>
          <w:rFonts w:ascii="Arial" w:hAnsi="Arial" w:cs="Arial"/>
        </w:rPr>
      </w:pPr>
      <w:r w:rsidRPr="003E28E8">
        <w:rPr>
          <w:rFonts w:ascii="Arial" w:hAnsi="Arial" w:cs="Arial"/>
        </w:rPr>
        <w:t xml:space="preserve">Must receive approval </w:t>
      </w:r>
      <w:r w:rsidRPr="003E28E8">
        <w:rPr>
          <w:rFonts w:ascii="Arial" w:hAnsi="Arial" w:cs="Arial"/>
          <w:b/>
          <w:bCs/>
          <w:u w:val="single"/>
        </w:rPr>
        <w:t>prior</w:t>
      </w:r>
      <w:r w:rsidRPr="003E28E8">
        <w:rPr>
          <w:rFonts w:ascii="Arial" w:hAnsi="Arial" w:cs="Arial"/>
        </w:rPr>
        <w:t xml:space="preserve"> to </w:t>
      </w:r>
      <w:r w:rsidR="00084EDC" w:rsidRPr="003E28E8">
        <w:rPr>
          <w:rFonts w:ascii="Arial" w:hAnsi="Arial" w:cs="Arial"/>
        </w:rPr>
        <w:t>I</w:t>
      </w:r>
      <w:r w:rsidRPr="003E28E8">
        <w:rPr>
          <w:rFonts w:ascii="Arial" w:hAnsi="Arial" w:cs="Arial"/>
        </w:rPr>
        <w:t>n-</w:t>
      </w:r>
      <w:r w:rsidR="0096744D" w:rsidRPr="003E28E8">
        <w:rPr>
          <w:rFonts w:ascii="Arial" w:hAnsi="Arial" w:cs="Arial"/>
        </w:rPr>
        <w:t>P</w:t>
      </w:r>
      <w:r w:rsidRPr="003E28E8">
        <w:rPr>
          <w:rFonts w:ascii="Arial" w:hAnsi="Arial" w:cs="Arial"/>
        </w:rPr>
        <w:t xml:space="preserve">erson activities from 4-H </w:t>
      </w:r>
      <w:r w:rsidR="00084EDC" w:rsidRPr="003E28E8">
        <w:rPr>
          <w:rFonts w:ascii="Arial" w:hAnsi="Arial" w:cs="Arial"/>
        </w:rPr>
        <w:t xml:space="preserve">Staff. </w:t>
      </w:r>
      <w:r w:rsidR="005730CB" w:rsidRPr="003E28E8">
        <w:rPr>
          <w:rFonts w:ascii="Arial" w:eastAsia="Times New Roman" w:hAnsi="Arial" w:cs="Arial"/>
          <w:color w:val="000000"/>
        </w:rPr>
        <w:t xml:space="preserve">Any unauthorized </w:t>
      </w:r>
      <w:r w:rsidR="0096744D" w:rsidRPr="003E28E8">
        <w:rPr>
          <w:rFonts w:ascii="Arial" w:eastAsia="Times New Roman" w:hAnsi="Arial" w:cs="Arial"/>
          <w:color w:val="000000"/>
        </w:rPr>
        <w:t>I</w:t>
      </w:r>
      <w:r w:rsidR="005730CB" w:rsidRPr="003E28E8">
        <w:rPr>
          <w:rFonts w:ascii="Arial" w:eastAsia="Times New Roman" w:hAnsi="Arial" w:cs="Arial"/>
          <w:color w:val="000000"/>
        </w:rPr>
        <w:t>n-</w:t>
      </w:r>
      <w:r w:rsidR="0096744D" w:rsidRPr="003E28E8">
        <w:rPr>
          <w:rFonts w:ascii="Arial" w:eastAsia="Times New Roman" w:hAnsi="Arial" w:cs="Arial"/>
          <w:color w:val="000000"/>
        </w:rPr>
        <w:t>P</w:t>
      </w:r>
      <w:r w:rsidR="005730CB" w:rsidRPr="003E28E8">
        <w:rPr>
          <w:rFonts w:ascii="Arial" w:eastAsia="Times New Roman" w:hAnsi="Arial" w:cs="Arial"/>
          <w:color w:val="000000"/>
        </w:rPr>
        <w:t>erson activit</w:t>
      </w:r>
      <w:r w:rsidR="0096744D" w:rsidRPr="003E28E8">
        <w:rPr>
          <w:rFonts w:ascii="Arial" w:eastAsia="Times New Roman" w:hAnsi="Arial" w:cs="Arial"/>
          <w:color w:val="000000"/>
        </w:rPr>
        <w:t>y</w:t>
      </w:r>
      <w:r w:rsidR="005730CB" w:rsidRPr="003E28E8">
        <w:rPr>
          <w:rFonts w:ascii="Arial" w:eastAsia="Times New Roman" w:hAnsi="Arial" w:cs="Arial"/>
          <w:color w:val="000000"/>
        </w:rPr>
        <w:t xml:space="preserve"> </w:t>
      </w:r>
      <w:r w:rsidR="003E28E8" w:rsidRPr="003E28E8">
        <w:rPr>
          <w:rFonts w:ascii="Arial" w:eastAsia="Times New Roman" w:hAnsi="Arial" w:cs="Arial"/>
          <w:color w:val="000000"/>
        </w:rPr>
        <w:t>will</w:t>
      </w:r>
      <w:r w:rsidR="005730CB" w:rsidRPr="003E28E8">
        <w:rPr>
          <w:rFonts w:ascii="Arial" w:eastAsia="Times New Roman" w:hAnsi="Arial" w:cs="Arial"/>
          <w:color w:val="000000"/>
        </w:rPr>
        <w:t xml:space="preserve"> not be covered by</w:t>
      </w:r>
      <w:r w:rsidR="0096744D" w:rsidRPr="003E28E8">
        <w:rPr>
          <w:rFonts w:ascii="Arial" w:eastAsia="Times New Roman" w:hAnsi="Arial" w:cs="Arial"/>
          <w:color w:val="000000"/>
        </w:rPr>
        <w:t xml:space="preserve"> 4-H</w:t>
      </w:r>
      <w:r w:rsidR="005730CB" w:rsidRPr="003E28E8">
        <w:rPr>
          <w:rFonts w:ascii="Arial" w:eastAsia="Times New Roman" w:hAnsi="Arial" w:cs="Arial"/>
          <w:color w:val="000000"/>
        </w:rPr>
        <w:t xml:space="preserve"> insurance</w:t>
      </w:r>
      <w:r w:rsidR="0096744D" w:rsidRPr="003E28E8">
        <w:rPr>
          <w:rFonts w:ascii="Arial" w:eastAsia="Times New Roman" w:hAnsi="Arial" w:cs="Arial"/>
          <w:color w:val="000000"/>
        </w:rPr>
        <w:t xml:space="preserve"> and the host(s) will be held responsible for any subsequent outcomes. </w:t>
      </w:r>
    </w:p>
    <w:sectPr w:rsidR="009E626C" w:rsidRPr="003E28E8" w:rsidSect="00D007B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D6D33" w14:textId="77777777" w:rsidR="003A776D" w:rsidRDefault="003A776D" w:rsidP="00AD64CF">
      <w:r>
        <w:separator/>
      </w:r>
    </w:p>
  </w:endnote>
  <w:endnote w:type="continuationSeparator" w:id="0">
    <w:p w14:paraId="1652285F" w14:textId="77777777" w:rsidR="003A776D" w:rsidRDefault="003A776D" w:rsidP="00AD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40D29" w14:textId="77777777" w:rsidR="003A776D" w:rsidRDefault="003A776D" w:rsidP="00AD64CF">
      <w:r>
        <w:separator/>
      </w:r>
    </w:p>
  </w:footnote>
  <w:footnote w:type="continuationSeparator" w:id="0">
    <w:p w14:paraId="026BEE2F" w14:textId="77777777" w:rsidR="003A776D" w:rsidRDefault="003A776D" w:rsidP="00AD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6C2C" w14:textId="77777777" w:rsidR="00695BF3" w:rsidRDefault="00CD2F10">
    <w:r>
      <w:rPr>
        <w:noProof/>
      </w:rPr>
      <w:drawing>
        <wp:anchor distT="0" distB="0" distL="114300" distR="114300" simplePos="0" relativeHeight="251649536" behindDoc="1" locked="0" layoutInCell="1" allowOverlap="1" wp14:anchorId="592E700E" wp14:editId="658D9D74">
          <wp:simplePos x="0" y="0"/>
          <wp:positionH relativeFrom="column">
            <wp:posOffset>-138711</wp:posOffset>
          </wp:positionH>
          <wp:positionV relativeFrom="page">
            <wp:posOffset>460375</wp:posOffset>
          </wp:positionV>
          <wp:extent cx="2581275" cy="5181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AN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275" cy="518160"/>
                  </a:xfrm>
                  <a:prstGeom prst="rect">
                    <a:avLst/>
                  </a:prstGeom>
                </pic:spPr>
              </pic:pic>
            </a:graphicData>
          </a:graphic>
        </wp:anchor>
      </w:drawing>
    </w:r>
    <w:r w:rsidR="00D007B2">
      <w:rPr>
        <w:noProof/>
      </w:rPr>
      <mc:AlternateContent>
        <mc:Choice Requires="wps">
          <w:drawing>
            <wp:anchor distT="152400" distB="152400" distL="152400" distR="152400" simplePos="0" relativeHeight="251667968" behindDoc="0" locked="0" layoutInCell="1" allowOverlap="1" wp14:anchorId="04DE5937" wp14:editId="61113FF0">
              <wp:simplePos x="0" y="0"/>
              <wp:positionH relativeFrom="margin">
                <wp:posOffset>4831080</wp:posOffset>
              </wp:positionH>
              <wp:positionV relativeFrom="page">
                <wp:posOffset>460567</wp:posOffset>
              </wp:positionV>
              <wp:extent cx="1095375" cy="880110"/>
              <wp:effectExtent l="0" t="0" r="0" b="0"/>
              <wp:wrapThrough wrapText="bothSides">
                <wp:wrapPolygon edited="0">
                  <wp:start x="501" y="623"/>
                  <wp:lineTo x="501" y="20883"/>
                  <wp:lineTo x="21037" y="20883"/>
                  <wp:lineTo x="21037" y="623"/>
                  <wp:lineTo x="501" y="623"/>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95375" cy="88011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2A0EC265" w14:textId="77777777" w:rsidR="001A5469" w:rsidRPr="001A5469" w:rsidRDefault="001A5469" w:rsidP="001A5469">
                          <w:pPr>
                            <w:pStyle w:val="ProgramName"/>
                            <w:spacing w:line="240" w:lineRule="auto"/>
                            <w:jc w:val="right"/>
                            <w:rPr>
                              <w:rFonts w:ascii="Avenir Book" w:hAnsi="Avenir Book"/>
                              <w:b/>
                              <w:i/>
                              <w:color w:val="007742"/>
                            </w:rPr>
                          </w:pPr>
                          <w:r w:rsidRPr="001A5469">
                            <w:rPr>
                              <w:rFonts w:ascii="Avenir Book" w:hAnsi="Avenir Book"/>
                              <w:b/>
                              <w:i/>
                              <w:color w:val="007742"/>
                            </w:rPr>
                            <w:t xml:space="preserve">#4HGrows </w:t>
                          </w:r>
                        </w:p>
                        <w:p w14:paraId="134475DC" w14:textId="77777777" w:rsidR="001A5469" w:rsidRPr="001A5469" w:rsidRDefault="001A5469" w:rsidP="001A5469">
                          <w:pPr>
                            <w:pStyle w:val="ProgramName"/>
                            <w:spacing w:line="240" w:lineRule="auto"/>
                            <w:jc w:val="right"/>
                            <w:rPr>
                              <w:rFonts w:ascii="Avenir Book" w:hAnsi="Avenir Book"/>
                              <w:i/>
                              <w:color w:val="007742"/>
                              <w:sz w:val="16"/>
                              <w:szCs w:val="16"/>
                            </w:rPr>
                          </w:pPr>
                          <w:r w:rsidRPr="001A5469">
                            <w:rPr>
                              <w:rFonts w:ascii="Avenir Book" w:hAnsi="Avenir Book"/>
                              <w:i/>
                              <w:color w:val="007742"/>
                              <w:sz w:val="16"/>
                              <w:szCs w:val="16"/>
                            </w:rPr>
                            <w:t>Civic Engagement</w:t>
                          </w:r>
                        </w:p>
                        <w:p w14:paraId="446A323E" w14:textId="77777777" w:rsidR="001A5469" w:rsidRPr="001A5469" w:rsidRDefault="001A5469" w:rsidP="001A5469">
                          <w:pPr>
                            <w:pStyle w:val="ProgramName"/>
                            <w:spacing w:line="240" w:lineRule="auto"/>
                            <w:jc w:val="right"/>
                            <w:rPr>
                              <w:rFonts w:ascii="Avenir Book" w:hAnsi="Avenir Book"/>
                              <w:i/>
                              <w:color w:val="007742"/>
                              <w:sz w:val="16"/>
                              <w:szCs w:val="16"/>
                            </w:rPr>
                          </w:pPr>
                          <w:r w:rsidRPr="001A5469">
                            <w:rPr>
                              <w:rFonts w:ascii="Avenir Book" w:hAnsi="Avenir Book"/>
                              <w:i/>
                              <w:color w:val="007742"/>
                              <w:sz w:val="16"/>
                              <w:szCs w:val="16"/>
                            </w:rPr>
                            <w:t>Healthy Living</w:t>
                          </w:r>
                        </w:p>
                        <w:p w14:paraId="39164CA4" w14:textId="77777777" w:rsidR="001A5469" w:rsidRPr="001A5469" w:rsidRDefault="001A5469" w:rsidP="001A5469">
                          <w:pPr>
                            <w:pStyle w:val="ProgramName"/>
                            <w:spacing w:line="240" w:lineRule="auto"/>
                            <w:jc w:val="right"/>
                            <w:rPr>
                              <w:rFonts w:ascii="Avenir Book" w:hAnsi="Avenir Book"/>
                              <w:i/>
                              <w:color w:val="007742"/>
                              <w:sz w:val="16"/>
                              <w:szCs w:val="16"/>
                            </w:rPr>
                          </w:pPr>
                          <w:r w:rsidRPr="001A5469">
                            <w:rPr>
                              <w:rFonts w:ascii="Avenir Book" w:hAnsi="Avenir Book"/>
                              <w:i/>
                              <w:color w:val="007742"/>
                              <w:sz w:val="16"/>
                              <w:szCs w:val="16"/>
                            </w:rPr>
                            <w:t>Leadership</w:t>
                          </w:r>
                        </w:p>
                        <w:p w14:paraId="2786FA6F" w14:textId="77777777" w:rsidR="001A5469" w:rsidRPr="001A5469" w:rsidRDefault="001A5469" w:rsidP="001A5469">
                          <w:pPr>
                            <w:pStyle w:val="ProgramName"/>
                            <w:spacing w:line="240" w:lineRule="auto"/>
                            <w:jc w:val="right"/>
                            <w:rPr>
                              <w:rFonts w:ascii="Avenir Book" w:hAnsi="Avenir Book"/>
                              <w:i/>
                              <w:color w:val="007742"/>
                              <w:sz w:val="18"/>
                              <w:szCs w:val="18"/>
                            </w:rPr>
                          </w:pPr>
                          <w:r w:rsidRPr="001A5469">
                            <w:rPr>
                              <w:rFonts w:ascii="Avenir Book" w:hAnsi="Avenir Book"/>
                              <w:i/>
                              <w:color w:val="007742"/>
                              <w:sz w:val="16"/>
                              <w:szCs w:val="16"/>
                            </w:rPr>
                            <w:t>STEM</w:t>
                          </w:r>
                          <w:r w:rsidRPr="001A5469">
                            <w:rPr>
                              <w:rFonts w:ascii="Avenir Book" w:hAnsi="Avenir Book"/>
                              <w:i/>
                              <w:color w:val="007742"/>
                              <w:sz w:val="18"/>
                              <w:szCs w:val="18"/>
                            </w:rPr>
                            <w:t xml:space="preserve"> </w:t>
                          </w:r>
                        </w:p>
                        <w:p w14:paraId="0042396A" w14:textId="77777777" w:rsidR="00695BF3" w:rsidRPr="001A5469" w:rsidRDefault="00695BF3" w:rsidP="001A5469">
                          <w:pPr>
                            <w:rPr>
                              <w:rFonts w:ascii="Avenir Book" w:hAnsi="Avenir Book"/>
                              <w:color w:val="007742"/>
                              <w:sz w:val="20"/>
                              <w:szCs w:val="20"/>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E5937" id="Rectangle 1" o:spid="_x0000_s1026" style="position:absolute;margin-left:380.4pt;margin-top:36.25pt;width:86.25pt;height:69.3pt;flip:x y;z-index:2516679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" filled="f" stroked="f">
              <v:textbox inset="4pt,4pt,4pt,4pt">
                <w:txbxContent>
                  <w:p w14:paraId="2A0EC265" w14:textId="77777777" w:rsidR="001A5469" w:rsidRPr="001A5469" w:rsidRDefault="001A5469" w:rsidP="001A5469">
                    <w:pPr>
                      <w:pStyle w:val="ProgramName"/>
                      <w:spacing w:line="240" w:lineRule="auto"/>
                      <w:jc w:val="right"/>
                      <w:rPr>
                        <w:rFonts w:ascii="Avenir Book" w:hAnsi="Avenir Book"/>
                        <w:b/>
                        <w:i/>
                        <w:color w:val="007742"/>
                      </w:rPr>
                    </w:pPr>
                    <w:r w:rsidRPr="001A5469">
                      <w:rPr>
                        <w:rFonts w:ascii="Avenir Book" w:hAnsi="Avenir Book"/>
                        <w:b/>
                        <w:i/>
                        <w:color w:val="007742"/>
                      </w:rPr>
                      <w:t xml:space="preserve">#4HGrows </w:t>
                    </w:r>
                  </w:p>
                  <w:p w14:paraId="134475DC" w14:textId="77777777" w:rsidR="001A5469" w:rsidRPr="001A5469" w:rsidRDefault="001A5469" w:rsidP="001A5469">
                    <w:pPr>
                      <w:pStyle w:val="ProgramName"/>
                      <w:spacing w:line="240" w:lineRule="auto"/>
                      <w:jc w:val="right"/>
                      <w:rPr>
                        <w:rFonts w:ascii="Avenir Book" w:hAnsi="Avenir Book"/>
                        <w:i/>
                        <w:color w:val="007742"/>
                        <w:sz w:val="16"/>
                        <w:szCs w:val="16"/>
                      </w:rPr>
                    </w:pPr>
                    <w:r w:rsidRPr="001A5469">
                      <w:rPr>
                        <w:rFonts w:ascii="Avenir Book" w:hAnsi="Avenir Book"/>
                        <w:i/>
                        <w:color w:val="007742"/>
                        <w:sz w:val="16"/>
                        <w:szCs w:val="16"/>
                      </w:rPr>
                      <w:t>Civic Engagement</w:t>
                    </w:r>
                  </w:p>
                  <w:p w14:paraId="446A323E" w14:textId="77777777" w:rsidR="001A5469" w:rsidRPr="001A5469" w:rsidRDefault="001A5469" w:rsidP="001A5469">
                    <w:pPr>
                      <w:pStyle w:val="ProgramName"/>
                      <w:spacing w:line="240" w:lineRule="auto"/>
                      <w:jc w:val="right"/>
                      <w:rPr>
                        <w:rFonts w:ascii="Avenir Book" w:hAnsi="Avenir Book"/>
                        <w:i/>
                        <w:color w:val="007742"/>
                        <w:sz w:val="16"/>
                        <w:szCs w:val="16"/>
                      </w:rPr>
                    </w:pPr>
                    <w:r w:rsidRPr="001A5469">
                      <w:rPr>
                        <w:rFonts w:ascii="Avenir Book" w:hAnsi="Avenir Book"/>
                        <w:i/>
                        <w:color w:val="007742"/>
                        <w:sz w:val="16"/>
                        <w:szCs w:val="16"/>
                      </w:rPr>
                      <w:t>Healthy Living</w:t>
                    </w:r>
                  </w:p>
                  <w:p w14:paraId="39164CA4" w14:textId="77777777" w:rsidR="001A5469" w:rsidRPr="001A5469" w:rsidRDefault="001A5469" w:rsidP="001A5469">
                    <w:pPr>
                      <w:pStyle w:val="ProgramName"/>
                      <w:spacing w:line="240" w:lineRule="auto"/>
                      <w:jc w:val="right"/>
                      <w:rPr>
                        <w:rFonts w:ascii="Avenir Book" w:hAnsi="Avenir Book"/>
                        <w:i/>
                        <w:color w:val="007742"/>
                        <w:sz w:val="16"/>
                        <w:szCs w:val="16"/>
                      </w:rPr>
                    </w:pPr>
                    <w:r w:rsidRPr="001A5469">
                      <w:rPr>
                        <w:rFonts w:ascii="Avenir Book" w:hAnsi="Avenir Book"/>
                        <w:i/>
                        <w:color w:val="007742"/>
                        <w:sz w:val="16"/>
                        <w:szCs w:val="16"/>
                      </w:rPr>
                      <w:t>Leadership</w:t>
                    </w:r>
                  </w:p>
                  <w:p w14:paraId="2786FA6F" w14:textId="77777777" w:rsidR="001A5469" w:rsidRPr="001A5469" w:rsidRDefault="001A5469" w:rsidP="001A5469">
                    <w:pPr>
                      <w:pStyle w:val="ProgramName"/>
                      <w:spacing w:line="240" w:lineRule="auto"/>
                      <w:jc w:val="right"/>
                      <w:rPr>
                        <w:rFonts w:ascii="Avenir Book" w:hAnsi="Avenir Book"/>
                        <w:i/>
                        <w:color w:val="007742"/>
                        <w:sz w:val="18"/>
                        <w:szCs w:val="18"/>
                      </w:rPr>
                    </w:pPr>
                    <w:r w:rsidRPr="001A5469">
                      <w:rPr>
                        <w:rFonts w:ascii="Avenir Book" w:hAnsi="Avenir Book"/>
                        <w:i/>
                        <w:color w:val="007742"/>
                        <w:sz w:val="16"/>
                        <w:szCs w:val="16"/>
                      </w:rPr>
                      <w:t>STEM</w:t>
                    </w:r>
                    <w:r w:rsidRPr="001A5469">
                      <w:rPr>
                        <w:rFonts w:ascii="Avenir Book" w:hAnsi="Avenir Book"/>
                        <w:i/>
                        <w:color w:val="007742"/>
                        <w:sz w:val="18"/>
                        <w:szCs w:val="18"/>
                      </w:rPr>
                      <w:t xml:space="preserve"> </w:t>
                    </w:r>
                  </w:p>
                  <w:p w14:paraId="0042396A" w14:textId="77777777" w:rsidR="00695BF3" w:rsidRPr="001A5469" w:rsidRDefault="00695BF3" w:rsidP="001A5469">
                    <w:pPr>
                      <w:rPr>
                        <w:rFonts w:ascii="Avenir Book" w:hAnsi="Avenir Book"/>
                        <w:color w:val="007742"/>
                        <w:sz w:val="20"/>
                        <w:szCs w:val="20"/>
                      </w:rPr>
                    </w:pPr>
                  </w:p>
                </w:txbxContent>
              </v:textbox>
              <w10:wrap type="through" anchorx="margin" anchory="page"/>
            </v:rect>
          </w:pict>
        </mc:Fallback>
      </mc:AlternateContent>
    </w:r>
  </w:p>
  <w:p w14:paraId="6865AA74" w14:textId="77777777" w:rsidR="00695BF3" w:rsidRDefault="00695BF3"/>
  <w:p w14:paraId="1F490626" w14:textId="77777777" w:rsidR="00695BF3" w:rsidRDefault="00CD2F10">
    <w:r>
      <w:rPr>
        <w:noProof/>
      </w:rPr>
      <mc:AlternateContent>
        <mc:Choice Requires="wps">
          <w:drawing>
            <wp:anchor distT="152400" distB="152400" distL="152400" distR="152400" simplePos="0" relativeHeight="251680256" behindDoc="0" locked="0" layoutInCell="1" allowOverlap="1" wp14:anchorId="6DCEB36D" wp14:editId="3ADB1F65">
              <wp:simplePos x="0" y="0"/>
              <wp:positionH relativeFrom="margin">
                <wp:posOffset>16510</wp:posOffset>
              </wp:positionH>
              <wp:positionV relativeFrom="page">
                <wp:posOffset>889000</wp:posOffset>
              </wp:positionV>
              <wp:extent cx="2498090" cy="448310"/>
              <wp:effectExtent l="0" t="0" r="0" b="0"/>
              <wp:wrapThrough wrapText="bothSides">
                <wp:wrapPolygon edited="0">
                  <wp:start x="220" y="1224"/>
                  <wp:lineTo x="220" y="20193"/>
                  <wp:lineTo x="21304" y="20193"/>
                  <wp:lineTo x="21304" y="1224"/>
                  <wp:lineTo x="220" y="1224"/>
                </wp:wrapPolygon>
              </wp:wrapThrough>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498090" cy="44831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4EBE5A23" w14:textId="6C28B182" w:rsidR="001A5469" w:rsidRPr="00CD2F10" w:rsidRDefault="001A5469" w:rsidP="001A5469">
                          <w:pPr>
                            <w:pStyle w:val="ProgramName"/>
                            <w:spacing w:line="240" w:lineRule="auto"/>
                            <w:rPr>
                              <w:rFonts w:ascii="Avenir Book" w:hAnsi="Avenir Book"/>
                              <w:b/>
                              <w:color w:val="007742"/>
                              <w:sz w:val="19"/>
                              <w:szCs w:val="19"/>
                            </w:rPr>
                          </w:pPr>
                          <w:r w:rsidRPr="00CD2F10">
                            <w:rPr>
                              <w:rFonts w:ascii="Avenir Book" w:hAnsi="Avenir Book"/>
                              <w:b/>
                              <w:color w:val="007742"/>
                              <w:sz w:val="19"/>
                              <w:szCs w:val="19"/>
                            </w:rPr>
                            <w:t>4-H Youth Development Program</w:t>
                          </w:r>
                          <w:r w:rsidR="000A56CF">
                            <w:rPr>
                              <w:rFonts w:ascii="Avenir Book" w:hAnsi="Avenir Book"/>
                              <w:b/>
                              <w:color w:val="007742"/>
                              <w:sz w:val="19"/>
                              <w:szCs w:val="19"/>
                            </w:rPr>
                            <w:t xml:space="preserve"> in Alameda and Contra Costa Counties</w:t>
                          </w:r>
                        </w:p>
                        <w:p w14:paraId="7794D8A1" w14:textId="77777777" w:rsidR="001A5469" w:rsidRPr="00CD2F10" w:rsidRDefault="001A5469" w:rsidP="001A5469">
                          <w:pPr>
                            <w:rPr>
                              <w:rFonts w:ascii="Avenir Book" w:hAnsi="Avenir Book"/>
                              <w:b/>
                              <w:color w:val="007742"/>
                              <w:sz w:val="19"/>
                              <w:szCs w:val="19"/>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B36D" id="_x0000_s1027" style="position:absolute;margin-left:1.3pt;margin-top:70pt;width:196.7pt;height:35.3pt;flip:x y;z-index:2516802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" filled="f" stroked="f">
              <v:textbox inset="4pt,4pt,4pt,4pt">
                <w:txbxContent>
                  <w:p w14:paraId="4EBE5A23" w14:textId="6C28B182" w:rsidR="001A5469" w:rsidRPr="00CD2F10" w:rsidRDefault="001A5469" w:rsidP="001A5469">
                    <w:pPr>
                      <w:pStyle w:val="ProgramName"/>
                      <w:spacing w:line="240" w:lineRule="auto"/>
                      <w:rPr>
                        <w:rFonts w:ascii="Avenir Book" w:hAnsi="Avenir Book"/>
                        <w:b/>
                        <w:color w:val="007742"/>
                        <w:sz w:val="19"/>
                        <w:szCs w:val="19"/>
                      </w:rPr>
                    </w:pPr>
                    <w:r w:rsidRPr="00CD2F10">
                      <w:rPr>
                        <w:rFonts w:ascii="Avenir Book" w:hAnsi="Avenir Book"/>
                        <w:b/>
                        <w:color w:val="007742"/>
                        <w:sz w:val="19"/>
                        <w:szCs w:val="19"/>
                      </w:rPr>
                      <w:t>4-H Youth Development Program</w:t>
                    </w:r>
                    <w:r w:rsidR="000A56CF">
                      <w:rPr>
                        <w:rFonts w:ascii="Avenir Book" w:hAnsi="Avenir Book"/>
                        <w:b/>
                        <w:color w:val="007742"/>
                        <w:sz w:val="19"/>
                        <w:szCs w:val="19"/>
                      </w:rPr>
                      <w:t xml:space="preserve"> in Alameda and Contra Costa Counties</w:t>
                    </w:r>
                  </w:p>
                  <w:p w14:paraId="7794D8A1" w14:textId="77777777" w:rsidR="001A5469" w:rsidRPr="00CD2F10" w:rsidRDefault="001A5469" w:rsidP="001A5469">
                    <w:pPr>
                      <w:rPr>
                        <w:rFonts w:ascii="Avenir Book" w:hAnsi="Avenir Book"/>
                        <w:b/>
                        <w:color w:val="007742"/>
                        <w:sz w:val="19"/>
                        <w:szCs w:val="19"/>
                      </w:rPr>
                    </w:pPr>
                  </w:p>
                </w:txbxContent>
              </v:textbox>
              <w10:wrap type="through" anchorx="margin" anchory="page"/>
            </v:rect>
          </w:pict>
        </mc:Fallback>
      </mc:AlternateContent>
    </w:r>
  </w:p>
  <w:p w14:paraId="4F7DA9C2" w14:textId="77777777" w:rsidR="00E617D7" w:rsidRDefault="00E617D7"/>
  <w:p w14:paraId="22E65C08" w14:textId="77777777" w:rsidR="007E2472" w:rsidRDefault="007E2472">
    <w:pPr>
      <w:pStyle w:val="Header"/>
    </w:pPr>
  </w:p>
  <w:p w14:paraId="7A656F9A" w14:textId="77777777" w:rsidR="00CD2F10" w:rsidRDefault="00CD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107B0"/>
    <w:multiLevelType w:val="hybridMultilevel"/>
    <w:tmpl w:val="24D6A740"/>
    <w:lvl w:ilvl="0" w:tplc="EF366DFC">
      <w:start w:val="1"/>
      <w:numFmt w:val="bullet"/>
      <w:lvlText w:val="•"/>
      <w:lvlJc w:val="left"/>
      <w:pPr>
        <w:tabs>
          <w:tab w:val="num" w:pos="720"/>
        </w:tabs>
        <w:ind w:left="720" w:hanging="360"/>
      </w:pPr>
      <w:rPr>
        <w:rFonts w:ascii="Times New Roman" w:hAnsi="Times New Roman" w:hint="default"/>
      </w:rPr>
    </w:lvl>
    <w:lvl w:ilvl="1" w:tplc="E5A4830E" w:tentative="1">
      <w:start w:val="1"/>
      <w:numFmt w:val="bullet"/>
      <w:lvlText w:val="•"/>
      <w:lvlJc w:val="left"/>
      <w:pPr>
        <w:tabs>
          <w:tab w:val="num" w:pos="1440"/>
        </w:tabs>
        <w:ind w:left="1440" w:hanging="360"/>
      </w:pPr>
      <w:rPr>
        <w:rFonts w:ascii="Times New Roman" w:hAnsi="Times New Roman" w:hint="default"/>
      </w:rPr>
    </w:lvl>
    <w:lvl w:ilvl="2" w:tplc="49AA8398" w:tentative="1">
      <w:start w:val="1"/>
      <w:numFmt w:val="bullet"/>
      <w:lvlText w:val="•"/>
      <w:lvlJc w:val="left"/>
      <w:pPr>
        <w:tabs>
          <w:tab w:val="num" w:pos="2160"/>
        </w:tabs>
        <w:ind w:left="2160" w:hanging="360"/>
      </w:pPr>
      <w:rPr>
        <w:rFonts w:ascii="Times New Roman" w:hAnsi="Times New Roman" w:hint="default"/>
      </w:rPr>
    </w:lvl>
    <w:lvl w:ilvl="3" w:tplc="F3B2775C" w:tentative="1">
      <w:start w:val="1"/>
      <w:numFmt w:val="bullet"/>
      <w:lvlText w:val="•"/>
      <w:lvlJc w:val="left"/>
      <w:pPr>
        <w:tabs>
          <w:tab w:val="num" w:pos="2880"/>
        </w:tabs>
        <w:ind w:left="2880" w:hanging="360"/>
      </w:pPr>
      <w:rPr>
        <w:rFonts w:ascii="Times New Roman" w:hAnsi="Times New Roman" w:hint="default"/>
      </w:rPr>
    </w:lvl>
    <w:lvl w:ilvl="4" w:tplc="94028B0C" w:tentative="1">
      <w:start w:val="1"/>
      <w:numFmt w:val="bullet"/>
      <w:lvlText w:val="•"/>
      <w:lvlJc w:val="left"/>
      <w:pPr>
        <w:tabs>
          <w:tab w:val="num" w:pos="3600"/>
        </w:tabs>
        <w:ind w:left="3600" w:hanging="360"/>
      </w:pPr>
      <w:rPr>
        <w:rFonts w:ascii="Times New Roman" w:hAnsi="Times New Roman" w:hint="default"/>
      </w:rPr>
    </w:lvl>
    <w:lvl w:ilvl="5" w:tplc="F6AA6AB2" w:tentative="1">
      <w:start w:val="1"/>
      <w:numFmt w:val="bullet"/>
      <w:lvlText w:val="•"/>
      <w:lvlJc w:val="left"/>
      <w:pPr>
        <w:tabs>
          <w:tab w:val="num" w:pos="4320"/>
        </w:tabs>
        <w:ind w:left="4320" w:hanging="360"/>
      </w:pPr>
      <w:rPr>
        <w:rFonts w:ascii="Times New Roman" w:hAnsi="Times New Roman" w:hint="default"/>
      </w:rPr>
    </w:lvl>
    <w:lvl w:ilvl="6" w:tplc="A93E547A" w:tentative="1">
      <w:start w:val="1"/>
      <w:numFmt w:val="bullet"/>
      <w:lvlText w:val="•"/>
      <w:lvlJc w:val="left"/>
      <w:pPr>
        <w:tabs>
          <w:tab w:val="num" w:pos="5040"/>
        </w:tabs>
        <w:ind w:left="5040" w:hanging="360"/>
      </w:pPr>
      <w:rPr>
        <w:rFonts w:ascii="Times New Roman" w:hAnsi="Times New Roman" w:hint="default"/>
      </w:rPr>
    </w:lvl>
    <w:lvl w:ilvl="7" w:tplc="63DE904C" w:tentative="1">
      <w:start w:val="1"/>
      <w:numFmt w:val="bullet"/>
      <w:lvlText w:val="•"/>
      <w:lvlJc w:val="left"/>
      <w:pPr>
        <w:tabs>
          <w:tab w:val="num" w:pos="5760"/>
        </w:tabs>
        <w:ind w:left="5760" w:hanging="360"/>
      </w:pPr>
      <w:rPr>
        <w:rFonts w:ascii="Times New Roman" w:hAnsi="Times New Roman" w:hint="default"/>
      </w:rPr>
    </w:lvl>
    <w:lvl w:ilvl="8" w:tplc="29DAE53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803594"/>
    <w:multiLevelType w:val="hybridMultilevel"/>
    <w:tmpl w:val="6270D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D4F59"/>
    <w:multiLevelType w:val="multilevel"/>
    <w:tmpl w:val="884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113BD"/>
    <w:multiLevelType w:val="multilevel"/>
    <w:tmpl w:val="E7822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E3F6D"/>
    <w:multiLevelType w:val="multilevel"/>
    <w:tmpl w:val="DF9C1F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754FCC"/>
    <w:multiLevelType w:val="multilevel"/>
    <w:tmpl w:val="DF9C1F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F32F7D"/>
    <w:multiLevelType w:val="hybridMultilevel"/>
    <w:tmpl w:val="E1F4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F4A8E"/>
    <w:multiLevelType w:val="hybridMultilevel"/>
    <w:tmpl w:val="FF6216B0"/>
    <w:lvl w:ilvl="0" w:tplc="ACB640AE">
      <w:start w:val="1"/>
      <w:numFmt w:val="bullet"/>
      <w:lvlText w:val="•"/>
      <w:lvlJc w:val="left"/>
      <w:pPr>
        <w:tabs>
          <w:tab w:val="num" w:pos="720"/>
        </w:tabs>
        <w:ind w:left="720" w:hanging="360"/>
      </w:pPr>
      <w:rPr>
        <w:rFonts w:ascii="Times New Roman" w:hAnsi="Times New Roman" w:hint="default"/>
      </w:rPr>
    </w:lvl>
    <w:lvl w:ilvl="1" w:tplc="9F866498" w:tentative="1">
      <w:start w:val="1"/>
      <w:numFmt w:val="bullet"/>
      <w:lvlText w:val="•"/>
      <w:lvlJc w:val="left"/>
      <w:pPr>
        <w:tabs>
          <w:tab w:val="num" w:pos="1440"/>
        </w:tabs>
        <w:ind w:left="1440" w:hanging="360"/>
      </w:pPr>
      <w:rPr>
        <w:rFonts w:ascii="Times New Roman" w:hAnsi="Times New Roman" w:hint="default"/>
      </w:rPr>
    </w:lvl>
    <w:lvl w:ilvl="2" w:tplc="7068CAC8" w:tentative="1">
      <w:start w:val="1"/>
      <w:numFmt w:val="bullet"/>
      <w:lvlText w:val="•"/>
      <w:lvlJc w:val="left"/>
      <w:pPr>
        <w:tabs>
          <w:tab w:val="num" w:pos="2160"/>
        </w:tabs>
        <w:ind w:left="2160" w:hanging="360"/>
      </w:pPr>
      <w:rPr>
        <w:rFonts w:ascii="Times New Roman" w:hAnsi="Times New Roman" w:hint="default"/>
      </w:rPr>
    </w:lvl>
    <w:lvl w:ilvl="3" w:tplc="0BB439A6" w:tentative="1">
      <w:start w:val="1"/>
      <w:numFmt w:val="bullet"/>
      <w:lvlText w:val="•"/>
      <w:lvlJc w:val="left"/>
      <w:pPr>
        <w:tabs>
          <w:tab w:val="num" w:pos="2880"/>
        </w:tabs>
        <w:ind w:left="2880" w:hanging="360"/>
      </w:pPr>
      <w:rPr>
        <w:rFonts w:ascii="Times New Roman" w:hAnsi="Times New Roman" w:hint="default"/>
      </w:rPr>
    </w:lvl>
    <w:lvl w:ilvl="4" w:tplc="FB3CE496" w:tentative="1">
      <w:start w:val="1"/>
      <w:numFmt w:val="bullet"/>
      <w:lvlText w:val="•"/>
      <w:lvlJc w:val="left"/>
      <w:pPr>
        <w:tabs>
          <w:tab w:val="num" w:pos="3600"/>
        </w:tabs>
        <w:ind w:left="3600" w:hanging="360"/>
      </w:pPr>
      <w:rPr>
        <w:rFonts w:ascii="Times New Roman" w:hAnsi="Times New Roman" w:hint="default"/>
      </w:rPr>
    </w:lvl>
    <w:lvl w:ilvl="5" w:tplc="DCF8D0C2" w:tentative="1">
      <w:start w:val="1"/>
      <w:numFmt w:val="bullet"/>
      <w:lvlText w:val="•"/>
      <w:lvlJc w:val="left"/>
      <w:pPr>
        <w:tabs>
          <w:tab w:val="num" w:pos="4320"/>
        </w:tabs>
        <w:ind w:left="4320" w:hanging="360"/>
      </w:pPr>
      <w:rPr>
        <w:rFonts w:ascii="Times New Roman" w:hAnsi="Times New Roman" w:hint="default"/>
      </w:rPr>
    </w:lvl>
    <w:lvl w:ilvl="6" w:tplc="58D8DC4A" w:tentative="1">
      <w:start w:val="1"/>
      <w:numFmt w:val="bullet"/>
      <w:lvlText w:val="•"/>
      <w:lvlJc w:val="left"/>
      <w:pPr>
        <w:tabs>
          <w:tab w:val="num" w:pos="5040"/>
        </w:tabs>
        <w:ind w:left="5040" w:hanging="360"/>
      </w:pPr>
      <w:rPr>
        <w:rFonts w:ascii="Times New Roman" w:hAnsi="Times New Roman" w:hint="default"/>
      </w:rPr>
    </w:lvl>
    <w:lvl w:ilvl="7" w:tplc="8034D3CC" w:tentative="1">
      <w:start w:val="1"/>
      <w:numFmt w:val="bullet"/>
      <w:lvlText w:val="•"/>
      <w:lvlJc w:val="left"/>
      <w:pPr>
        <w:tabs>
          <w:tab w:val="num" w:pos="5760"/>
        </w:tabs>
        <w:ind w:left="5760" w:hanging="360"/>
      </w:pPr>
      <w:rPr>
        <w:rFonts w:ascii="Times New Roman" w:hAnsi="Times New Roman" w:hint="default"/>
      </w:rPr>
    </w:lvl>
    <w:lvl w:ilvl="8" w:tplc="FB5EE5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5557C4"/>
    <w:multiLevelType w:val="multilevel"/>
    <w:tmpl w:val="DF9C1F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B48E7"/>
    <w:multiLevelType w:val="multilevel"/>
    <w:tmpl w:val="DF9C1FC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2266F7"/>
    <w:multiLevelType w:val="hybridMultilevel"/>
    <w:tmpl w:val="9D400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7"/>
  </w:num>
  <w:num w:numId="5">
    <w:abstractNumId w:val="10"/>
  </w:num>
  <w:num w:numId="6">
    <w:abstractNumId w:val="5"/>
  </w:num>
  <w:num w:numId="7">
    <w:abstractNumId w:val="9"/>
  </w:num>
  <w:num w:numId="8">
    <w:abstractNumId w:val="6"/>
  </w:num>
  <w:num w:numId="9">
    <w:abstractNumId w:val="11"/>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F8"/>
    <w:rsid w:val="000226B3"/>
    <w:rsid w:val="000375BB"/>
    <w:rsid w:val="00084EDC"/>
    <w:rsid w:val="000A56CF"/>
    <w:rsid w:val="000A6A91"/>
    <w:rsid w:val="000B64E5"/>
    <w:rsid w:val="000E7FDF"/>
    <w:rsid w:val="000F31F0"/>
    <w:rsid w:val="001205C5"/>
    <w:rsid w:val="001273F0"/>
    <w:rsid w:val="00141B6B"/>
    <w:rsid w:val="001470F8"/>
    <w:rsid w:val="0015458E"/>
    <w:rsid w:val="00157C4C"/>
    <w:rsid w:val="00160CE2"/>
    <w:rsid w:val="001851B6"/>
    <w:rsid w:val="001A14F8"/>
    <w:rsid w:val="001A3F07"/>
    <w:rsid w:val="001A5469"/>
    <w:rsid w:val="001E45B6"/>
    <w:rsid w:val="00206B68"/>
    <w:rsid w:val="00220262"/>
    <w:rsid w:val="00236701"/>
    <w:rsid w:val="00270E16"/>
    <w:rsid w:val="002800CE"/>
    <w:rsid w:val="00290FB2"/>
    <w:rsid w:val="00327AA1"/>
    <w:rsid w:val="00353A9B"/>
    <w:rsid w:val="003A776D"/>
    <w:rsid w:val="003C152E"/>
    <w:rsid w:val="003D09FF"/>
    <w:rsid w:val="003D70EC"/>
    <w:rsid w:val="003E1EBB"/>
    <w:rsid w:val="003E28E8"/>
    <w:rsid w:val="003F5942"/>
    <w:rsid w:val="0047137D"/>
    <w:rsid w:val="00492E29"/>
    <w:rsid w:val="004F0044"/>
    <w:rsid w:val="005015D4"/>
    <w:rsid w:val="005031AB"/>
    <w:rsid w:val="00553B10"/>
    <w:rsid w:val="005730CB"/>
    <w:rsid w:val="00690F1A"/>
    <w:rsid w:val="00695BF3"/>
    <w:rsid w:val="006B06DA"/>
    <w:rsid w:val="006C3B4F"/>
    <w:rsid w:val="006E17BB"/>
    <w:rsid w:val="006E2E65"/>
    <w:rsid w:val="00725ACD"/>
    <w:rsid w:val="00731222"/>
    <w:rsid w:val="0074019A"/>
    <w:rsid w:val="00766920"/>
    <w:rsid w:val="007E2472"/>
    <w:rsid w:val="007F0B29"/>
    <w:rsid w:val="00813735"/>
    <w:rsid w:val="00813CE8"/>
    <w:rsid w:val="008206A8"/>
    <w:rsid w:val="0089380A"/>
    <w:rsid w:val="008F62E7"/>
    <w:rsid w:val="00912E3E"/>
    <w:rsid w:val="00930D12"/>
    <w:rsid w:val="00946A86"/>
    <w:rsid w:val="00952423"/>
    <w:rsid w:val="0096744D"/>
    <w:rsid w:val="00974A02"/>
    <w:rsid w:val="00980B55"/>
    <w:rsid w:val="009B36F8"/>
    <w:rsid w:val="009D6273"/>
    <w:rsid w:val="009E626C"/>
    <w:rsid w:val="009E75F1"/>
    <w:rsid w:val="009F22CA"/>
    <w:rsid w:val="00A25D3A"/>
    <w:rsid w:val="00A47E6A"/>
    <w:rsid w:val="00A61580"/>
    <w:rsid w:val="00A71207"/>
    <w:rsid w:val="00A90181"/>
    <w:rsid w:val="00AD64CF"/>
    <w:rsid w:val="00AF58FF"/>
    <w:rsid w:val="00B5401C"/>
    <w:rsid w:val="00B8090F"/>
    <w:rsid w:val="00B959DF"/>
    <w:rsid w:val="00BC3AB0"/>
    <w:rsid w:val="00C071F5"/>
    <w:rsid w:val="00C1769A"/>
    <w:rsid w:val="00CA0142"/>
    <w:rsid w:val="00CB161E"/>
    <w:rsid w:val="00CD1936"/>
    <w:rsid w:val="00CD2F10"/>
    <w:rsid w:val="00D007B2"/>
    <w:rsid w:val="00D00A29"/>
    <w:rsid w:val="00D04118"/>
    <w:rsid w:val="00D13112"/>
    <w:rsid w:val="00D41A39"/>
    <w:rsid w:val="00D53DD6"/>
    <w:rsid w:val="00DC3A63"/>
    <w:rsid w:val="00DF6F62"/>
    <w:rsid w:val="00E03D32"/>
    <w:rsid w:val="00E164AF"/>
    <w:rsid w:val="00E21CFA"/>
    <w:rsid w:val="00E617D7"/>
    <w:rsid w:val="00E933CB"/>
    <w:rsid w:val="00ED5658"/>
    <w:rsid w:val="00EE7587"/>
    <w:rsid w:val="00F110C7"/>
    <w:rsid w:val="00F116F4"/>
    <w:rsid w:val="00F11FCF"/>
    <w:rsid w:val="00F1518A"/>
    <w:rsid w:val="00F27575"/>
    <w:rsid w:val="00F9241E"/>
    <w:rsid w:val="00F93957"/>
    <w:rsid w:val="00FA6691"/>
    <w:rsid w:val="00FA6D31"/>
    <w:rsid w:val="00FC3F20"/>
    <w:rsid w:val="00FD1CEB"/>
    <w:rsid w:val="00FD7E5D"/>
    <w:rsid w:val="00FF0888"/>
    <w:rsid w:val="00FF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712C8"/>
  <w15:docId w15:val="{4428EC18-128C-914C-8C8D-2EDD102D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15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044"/>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F0044"/>
    <w:rPr>
      <w:rFonts w:ascii="Tahoma" w:hAnsi="Tahoma" w:cs="Tahoma"/>
      <w:sz w:val="16"/>
      <w:szCs w:val="16"/>
    </w:rPr>
  </w:style>
  <w:style w:type="paragraph" w:styleId="Header">
    <w:name w:val="header"/>
    <w:basedOn w:val="Normal"/>
    <w:link w:val="HeaderChar"/>
    <w:uiPriority w:val="99"/>
    <w:unhideWhenUsed/>
    <w:rsid w:val="00AD64CF"/>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64CF"/>
  </w:style>
  <w:style w:type="paragraph" w:styleId="Footer">
    <w:name w:val="footer"/>
    <w:basedOn w:val="Normal"/>
    <w:link w:val="FooterChar"/>
    <w:unhideWhenUsed/>
    <w:rsid w:val="00AD64CF"/>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64CF"/>
  </w:style>
  <w:style w:type="character" w:styleId="Hyperlink">
    <w:name w:val="Hyperlink"/>
    <w:basedOn w:val="DefaultParagraphFont"/>
    <w:unhideWhenUsed/>
    <w:rsid w:val="007E2472"/>
    <w:rPr>
      <w:color w:val="0563C1" w:themeColor="hyperlink"/>
      <w:u w:val="single"/>
    </w:rPr>
  </w:style>
  <w:style w:type="character" w:styleId="UnresolvedMention">
    <w:name w:val="Unresolved Mention"/>
    <w:basedOn w:val="DefaultParagraphFont"/>
    <w:uiPriority w:val="99"/>
    <w:rsid w:val="00553B10"/>
    <w:rPr>
      <w:color w:val="605E5C"/>
      <w:shd w:val="clear" w:color="auto" w:fill="E1DFDD"/>
    </w:rPr>
  </w:style>
  <w:style w:type="character" w:styleId="FollowedHyperlink">
    <w:name w:val="FollowedHyperlink"/>
    <w:basedOn w:val="DefaultParagraphFont"/>
    <w:uiPriority w:val="99"/>
    <w:semiHidden/>
    <w:unhideWhenUsed/>
    <w:rsid w:val="00553B10"/>
    <w:rPr>
      <w:color w:val="954F72" w:themeColor="followedHyperlink"/>
      <w:u w:val="single"/>
    </w:rPr>
  </w:style>
  <w:style w:type="paragraph" w:customStyle="1" w:styleId="ProgramName">
    <w:name w:val="Program Name"/>
    <w:rsid w:val="00553B10"/>
    <w:pPr>
      <w:tabs>
        <w:tab w:val="right" w:pos="9020"/>
      </w:tabs>
      <w:spacing w:line="288" w:lineRule="auto"/>
    </w:pPr>
    <w:rPr>
      <w:rFonts w:ascii="Arial" w:eastAsia="Arial Unicode MS" w:hAnsi="Arial Unicode MS" w:cs="Arial Unicode MS"/>
      <w:color w:val="93841A"/>
      <w:sz w:val="20"/>
      <w:szCs w:val="20"/>
    </w:rPr>
  </w:style>
  <w:style w:type="paragraph" w:styleId="NormalWeb">
    <w:name w:val="Normal (Web)"/>
    <w:basedOn w:val="Normal"/>
    <w:uiPriority w:val="99"/>
    <w:semiHidden/>
    <w:unhideWhenUsed/>
    <w:rsid w:val="00CB161E"/>
    <w:pPr>
      <w:widowControl w:val="0"/>
      <w:spacing w:before="100" w:beforeAutospacing="1" w:after="100" w:afterAutospacing="1"/>
    </w:pPr>
    <w:rPr>
      <w:rFonts w:asciiTheme="minorHAnsi" w:eastAsiaTheme="minorHAnsi" w:hAnsiTheme="minorHAnsi" w:cstheme="minorBidi"/>
      <w:sz w:val="22"/>
      <w:szCs w:val="22"/>
    </w:rPr>
  </w:style>
  <w:style w:type="paragraph" w:styleId="ListParagraph">
    <w:name w:val="List Paragraph"/>
    <w:basedOn w:val="Normal"/>
    <w:uiPriority w:val="34"/>
    <w:qFormat/>
    <w:rsid w:val="00CB161E"/>
    <w:pPr>
      <w:widowControl w:val="0"/>
      <w:ind w:left="720"/>
      <w:contextualSpacing/>
    </w:pPr>
    <w:rPr>
      <w:rFonts w:asciiTheme="minorHAnsi" w:eastAsiaTheme="minorHAnsi" w:hAnsiTheme="minorHAnsi" w:cstheme="minorBidi"/>
      <w:sz w:val="22"/>
      <w:szCs w:val="22"/>
    </w:rPr>
  </w:style>
  <w:style w:type="paragraph" w:styleId="NoSpacing">
    <w:name w:val="No Spacing"/>
    <w:uiPriority w:val="1"/>
    <w:qFormat/>
    <w:rsid w:val="005031AB"/>
    <w:rPr>
      <w:rFonts w:eastAsiaTheme="minorEastAsia"/>
      <w:sz w:val="22"/>
      <w:szCs w:val="22"/>
    </w:rPr>
  </w:style>
  <w:style w:type="character" w:customStyle="1" w:styleId="apple-converted-space">
    <w:name w:val="apple-converted-space"/>
    <w:basedOn w:val="DefaultParagraphFont"/>
    <w:rsid w:val="0050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9598">
      <w:bodyDiv w:val="1"/>
      <w:marLeft w:val="0"/>
      <w:marRight w:val="0"/>
      <w:marTop w:val="0"/>
      <w:marBottom w:val="0"/>
      <w:divBdr>
        <w:top w:val="none" w:sz="0" w:space="0" w:color="auto"/>
        <w:left w:val="none" w:sz="0" w:space="0" w:color="auto"/>
        <w:bottom w:val="none" w:sz="0" w:space="0" w:color="auto"/>
        <w:right w:val="none" w:sz="0" w:space="0" w:color="auto"/>
      </w:divBdr>
      <w:divsChild>
        <w:div w:id="117603497">
          <w:marLeft w:val="547"/>
          <w:marRight w:val="0"/>
          <w:marTop w:val="0"/>
          <w:marBottom w:val="0"/>
          <w:divBdr>
            <w:top w:val="none" w:sz="0" w:space="0" w:color="auto"/>
            <w:left w:val="none" w:sz="0" w:space="0" w:color="auto"/>
            <w:bottom w:val="none" w:sz="0" w:space="0" w:color="auto"/>
            <w:right w:val="none" w:sz="0" w:space="0" w:color="auto"/>
          </w:divBdr>
        </w:div>
      </w:divsChild>
    </w:div>
    <w:div w:id="418017582">
      <w:bodyDiv w:val="1"/>
      <w:marLeft w:val="0"/>
      <w:marRight w:val="0"/>
      <w:marTop w:val="0"/>
      <w:marBottom w:val="0"/>
      <w:divBdr>
        <w:top w:val="none" w:sz="0" w:space="0" w:color="auto"/>
        <w:left w:val="none" w:sz="0" w:space="0" w:color="auto"/>
        <w:bottom w:val="none" w:sz="0" w:space="0" w:color="auto"/>
        <w:right w:val="none" w:sz="0" w:space="0" w:color="auto"/>
      </w:divBdr>
    </w:div>
    <w:div w:id="558398659">
      <w:bodyDiv w:val="1"/>
      <w:marLeft w:val="0"/>
      <w:marRight w:val="0"/>
      <w:marTop w:val="0"/>
      <w:marBottom w:val="0"/>
      <w:divBdr>
        <w:top w:val="none" w:sz="0" w:space="0" w:color="auto"/>
        <w:left w:val="none" w:sz="0" w:space="0" w:color="auto"/>
        <w:bottom w:val="none" w:sz="0" w:space="0" w:color="auto"/>
        <w:right w:val="none" w:sz="0" w:space="0" w:color="auto"/>
      </w:divBdr>
      <w:divsChild>
        <w:div w:id="1303846424">
          <w:marLeft w:val="0"/>
          <w:marRight w:val="0"/>
          <w:marTop w:val="0"/>
          <w:marBottom w:val="0"/>
          <w:divBdr>
            <w:top w:val="none" w:sz="0" w:space="0" w:color="auto"/>
            <w:left w:val="none" w:sz="0" w:space="0" w:color="auto"/>
            <w:bottom w:val="none" w:sz="0" w:space="0" w:color="auto"/>
            <w:right w:val="none" w:sz="0" w:space="0" w:color="auto"/>
          </w:divBdr>
          <w:divsChild>
            <w:div w:id="1517575366">
              <w:marLeft w:val="0"/>
              <w:marRight w:val="0"/>
              <w:marTop w:val="0"/>
              <w:marBottom w:val="0"/>
              <w:divBdr>
                <w:top w:val="none" w:sz="0" w:space="0" w:color="auto"/>
                <w:left w:val="none" w:sz="0" w:space="0" w:color="auto"/>
                <w:bottom w:val="none" w:sz="0" w:space="0" w:color="auto"/>
                <w:right w:val="none" w:sz="0" w:space="0" w:color="auto"/>
              </w:divBdr>
              <w:divsChild>
                <w:div w:id="14546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87475">
      <w:bodyDiv w:val="1"/>
      <w:marLeft w:val="0"/>
      <w:marRight w:val="0"/>
      <w:marTop w:val="0"/>
      <w:marBottom w:val="0"/>
      <w:divBdr>
        <w:top w:val="none" w:sz="0" w:space="0" w:color="auto"/>
        <w:left w:val="none" w:sz="0" w:space="0" w:color="auto"/>
        <w:bottom w:val="none" w:sz="0" w:space="0" w:color="auto"/>
        <w:right w:val="none" w:sz="0" w:space="0" w:color="auto"/>
      </w:divBdr>
    </w:div>
    <w:div w:id="955989248">
      <w:bodyDiv w:val="1"/>
      <w:marLeft w:val="0"/>
      <w:marRight w:val="0"/>
      <w:marTop w:val="0"/>
      <w:marBottom w:val="0"/>
      <w:divBdr>
        <w:top w:val="none" w:sz="0" w:space="0" w:color="auto"/>
        <w:left w:val="none" w:sz="0" w:space="0" w:color="auto"/>
        <w:bottom w:val="none" w:sz="0" w:space="0" w:color="auto"/>
        <w:right w:val="none" w:sz="0" w:space="0" w:color="auto"/>
      </w:divBdr>
    </w:div>
    <w:div w:id="1481117408">
      <w:bodyDiv w:val="1"/>
      <w:marLeft w:val="0"/>
      <w:marRight w:val="0"/>
      <w:marTop w:val="0"/>
      <w:marBottom w:val="0"/>
      <w:divBdr>
        <w:top w:val="none" w:sz="0" w:space="0" w:color="auto"/>
        <w:left w:val="none" w:sz="0" w:space="0" w:color="auto"/>
        <w:bottom w:val="none" w:sz="0" w:space="0" w:color="auto"/>
        <w:right w:val="none" w:sz="0" w:space="0" w:color="auto"/>
      </w:divBdr>
      <w:divsChild>
        <w:div w:id="1723360415">
          <w:marLeft w:val="547"/>
          <w:marRight w:val="0"/>
          <w:marTop w:val="0"/>
          <w:marBottom w:val="0"/>
          <w:divBdr>
            <w:top w:val="none" w:sz="0" w:space="0" w:color="auto"/>
            <w:left w:val="none" w:sz="0" w:space="0" w:color="auto"/>
            <w:bottom w:val="none" w:sz="0" w:space="0" w:color="auto"/>
            <w:right w:val="none" w:sz="0" w:space="0" w:color="auto"/>
          </w:divBdr>
        </w:div>
      </w:divsChild>
    </w:div>
    <w:div w:id="1523786612">
      <w:bodyDiv w:val="1"/>
      <w:marLeft w:val="0"/>
      <w:marRight w:val="0"/>
      <w:marTop w:val="0"/>
      <w:marBottom w:val="0"/>
      <w:divBdr>
        <w:top w:val="none" w:sz="0" w:space="0" w:color="auto"/>
        <w:left w:val="none" w:sz="0" w:space="0" w:color="auto"/>
        <w:bottom w:val="none" w:sz="0" w:space="0" w:color="auto"/>
        <w:right w:val="none" w:sz="0" w:space="0" w:color="auto"/>
      </w:divBdr>
      <w:divsChild>
        <w:div w:id="1828208330">
          <w:marLeft w:val="0"/>
          <w:marRight w:val="0"/>
          <w:marTop w:val="0"/>
          <w:marBottom w:val="0"/>
          <w:divBdr>
            <w:top w:val="none" w:sz="0" w:space="0" w:color="auto"/>
            <w:left w:val="none" w:sz="0" w:space="0" w:color="auto"/>
            <w:bottom w:val="none" w:sz="0" w:space="0" w:color="auto"/>
            <w:right w:val="none" w:sz="0" w:space="0" w:color="auto"/>
          </w:divBdr>
          <w:divsChild>
            <w:div w:id="1076901668">
              <w:marLeft w:val="0"/>
              <w:marRight w:val="0"/>
              <w:marTop w:val="0"/>
              <w:marBottom w:val="0"/>
              <w:divBdr>
                <w:top w:val="none" w:sz="0" w:space="0" w:color="auto"/>
                <w:left w:val="none" w:sz="0" w:space="0" w:color="auto"/>
                <w:bottom w:val="none" w:sz="0" w:space="0" w:color="auto"/>
                <w:right w:val="none" w:sz="0" w:space="0" w:color="auto"/>
              </w:divBdr>
              <w:divsChild>
                <w:div w:id="19210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2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ty.ucanr.edu/Programs/emergency/Current_Health_Alerts/Resuming_In-Person_Activity_622/" TargetMode="External"/><Relationship Id="rId13" Type="http://schemas.openxmlformats.org/officeDocument/2006/relationships/hyperlink" Target="https://ucanr.edu/survey/survey.cfm?surveynumber=30467" TargetMode="External"/><Relationship Id="rId18" Type="http://schemas.openxmlformats.org/officeDocument/2006/relationships/hyperlink" Target="http://ucanr.edu/sites/contracosta4h/files/33162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canr.edu/sites/safety/files/326442.pdf" TargetMode="External"/><Relationship Id="rId17" Type="http://schemas.openxmlformats.org/officeDocument/2006/relationships/hyperlink" Target="http://ucanr.edu/sites/contracosta4h/files/331620.pdf" TargetMode="External"/><Relationship Id="rId2" Type="http://schemas.openxmlformats.org/officeDocument/2006/relationships/numbering" Target="numbering.xml"/><Relationship Id="rId16" Type="http://schemas.openxmlformats.org/officeDocument/2006/relationships/hyperlink" Target="http://ucanr.edu/sites/contracosta4h/files/3316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anr.edu/sites/safety/files/326441.pdf" TargetMode="External"/><Relationship Id="rId5" Type="http://schemas.openxmlformats.org/officeDocument/2006/relationships/webSettings" Target="webSettings.xml"/><Relationship Id="rId15" Type="http://schemas.openxmlformats.org/officeDocument/2006/relationships/hyperlink" Target="https://ucanr.co1.qualtrics.com/jfe/form/SV_5uIzw2fQ3Nqp8hL" TargetMode="External"/><Relationship Id="rId10" Type="http://schemas.openxmlformats.org/officeDocument/2006/relationships/hyperlink" Target="https://www.coronavirus.cchealth.org/health-orders" TargetMode="External"/><Relationship Id="rId19" Type="http://schemas.openxmlformats.org/officeDocument/2006/relationships/hyperlink" Target="http://ucanr.edu/sites/contracosta4h/files/331625.pdf" TargetMode="External"/><Relationship Id="rId4" Type="http://schemas.openxmlformats.org/officeDocument/2006/relationships/settings" Target="settings.xml"/><Relationship Id="rId9" Type="http://schemas.openxmlformats.org/officeDocument/2006/relationships/hyperlink" Target="http://www.acphd.org/2019-ncov.aspx" TargetMode="External"/><Relationship Id="rId14" Type="http://schemas.openxmlformats.org/officeDocument/2006/relationships/hyperlink" Target="http://ucanr.edu/sites/contracosta4h/files/33161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es%20office/Library/Group%20Containers/UBF8T346G9.Office/User%20Content.localized/Templates.localized/Alameda%204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F3AF5F-B3A3-8D48-8660-B91C8E1D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Alameda 4H Template.dotx</Template>
  <TotalTime>5</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Go</dc:creator>
  <cp:lastModifiedBy>Cheryl Y Fraser</cp:lastModifiedBy>
  <cp:revision>6</cp:revision>
  <cp:lastPrinted>2020-08-07T16:59:00Z</cp:lastPrinted>
  <dcterms:created xsi:type="dcterms:W3CDTF">2020-08-07T17:00:00Z</dcterms:created>
  <dcterms:modified xsi:type="dcterms:W3CDTF">2020-08-12T22:08:00Z</dcterms:modified>
</cp:coreProperties>
</file>