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1922" w:type="dxa"/>
        <w:jc w:val="center"/>
        <w:tblLook w:val="04A0" w:firstRow="1" w:lastRow="0" w:firstColumn="1" w:lastColumn="0" w:noHBand="0" w:noVBand="1"/>
      </w:tblPr>
      <w:tblGrid>
        <w:gridCol w:w="1566"/>
        <w:gridCol w:w="1147"/>
        <w:gridCol w:w="1086"/>
        <w:gridCol w:w="1383"/>
        <w:gridCol w:w="3363"/>
        <w:gridCol w:w="1440"/>
        <w:gridCol w:w="1937"/>
      </w:tblGrid>
      <w:tr w:rsidR="00D63279" w:rsidTr="0054624E">
        <w:trPr>
          <w:trHeight w:val="1070"/>
          <w:jc w:val="center"/>
        </w:trPr>
        <w:tc>
          <w:tcPr>
            <w:tcW w:w="1566" w:type="dxa"/>
          </w:tcPr>
          <w:p w:rsidR="00D94786" w:rsidRPr="00D94786" w:rsidRDefault="00D94786" w:rsidP="00D94786">
            <w:pPr>
              <w:jc w:val="center"/>
              <w:rPr>
                <w:b/>
              </w:rPr>
            </w:pPr>
            <w:r w:rsidRPr="00D94786">
              <w:rPr>
                <w:b/>
              </w:rPr>
              <w:t>Name</w:t>
            </w:r>
          </w:p>
        </w:tc>
        <w:tc>
          <w:tcPr>
            <w:tcW w:w="1147" w:type="dxa"/>
          </w:tcPr>
          <w:p w:rsidR="00D94786" w:rsidRPr="00D94786" w:rsidRDefault="00D94786" w:rsidP="00D94786">
            <w:pPr>
              <w:jc w:val="center"/>
              <w:rPr>
                <w:b/>
              </w:rPr>
            </w:pPr>
            <w:r w:rsidRPr="00D94786">
              <w:rPr>
                <w:b/>
              </w:rPr>
              <w:t>Address</w:t>
            </w:r>
          </w:p>
        </w:tc>
        <w:tc>
          <w:tcPr>
            <w:tcW w:w="1086" w:type="dxa"/>
          </w:tcPr>
          <w:p w:rsidR="00D94786" w:rsidRPr="00D94786" w:rsidRDefault="00D94786" w:rsidP="00D94786">
            <w:pPr>
              <w:jc w:val="center"/>
              <w:rPr>
                <w:b/>
              </w:rPr>
            </w:pPr>
            <w:r w:rsidRPr="00D94786">
              <w:rPr>
                <w:b/>
              </w:rPr>
              <w:t>Phone Number</w:t>
            </w:r>
          </w:p>
        </w:tc>
        <w:tc>
          <w:tcPr>
            <w:tcW w:w="1383" w:type="dxa"/>
          </w:tcPr>
          <w:p w:rsidR="00D94786" w:rsidRPr="00D94786" w:rsidRDefault="00D94786" w:rsidP="00D94786">
            <w:pPr>
              <w:jc w:val="center"/>
              <w:rPr>
                <w:b/>
              </w:rPr>
            </w:pPr>
            <w:r w:rsidRPr="00D94786">
              <w:rPr>
                <w:b/>
              </w:rPr>
              <w:t>Hours</w:t>
            </w:r>
          </w:p>
        </w:tc>
        <w:tc>
          <w:tcPr>
            <w:tcW w:w="3363" w:type="dxa"/>
          </w:tcPr>
          <w:p w:rsidR="00D94786" w:rsidRPr="00D94786" w:rsidRDefault="00D94786" w:rsidP="00D94786">
            <w:pPr>
              <w:jc w:val="center"/>
              <w:rPr>
                <w:b/>
              </w:rPr>
            </w:pPr>
            <w:r w:rsidRPr="00D94786">
              <w:rPr>
                <w:b/>
              </w:rPr>
              <w:t>Website</w:t>
            </w:r>
          </w:p>
        </w:tc>
        <w:tc>
          <w:tcPr>
            <w:tcW w:w="1440" w:type="dxa"/>
          </w:tcPr>
          <w:p w:rsidR="00D94786" w:rsidRPr="00D94786" w:rsidRDefault="00D94786" w:rsidP="00D94786">
            <w:pPr>
              <w:jc w:val="center"/>
              <w:rPr>
                <w:b/>
              </w:rPr>
            </w:pPr>
            <w:r w:rsidRPr="00D94786">
              <w:rPr>
                <w:b/>
              </w:rPr>
              <w:t>Cost for full soil analysis*</w:t>
            </w:r>
          </w:p>
        </w:tc>
        <w:tc>
          <w:tcPr>
            <w:tcW w:w="1937" w:type="dxa"/>
          </w:tcPr>
          <w:p w:rsidR="00D94786" w:rsidRPr="00D94786" w:rsidRDefault="00D94786" w:rsidP="00D94786">
            <w:pPr>
              <w:jc w:val="center"/>
              <w:rPr>
                <w:b/>
              </w:rPr>
            </w:pPr>
            <w:r w:rsidRPr="00D94786">
              <w:rPr>
                <w:b/>
              </w:rPr>
              <w:t>Notes on Sample</w:t>
            </w:r>
          </w:p>
        </w:tc>
      </w:tr>
      <w:tr w:rsidR="001B1D49" w:rsidTr="0054624E">
        <w:trPr>
          <w:trHeight w:val="397"/>
          <w:jc w:val="center"/>
        </w:trPr>
        <w:tc>
          <w:tcPr>
            <w:tcW w:w="1566" w:type="dxa"/>
          </w:tcPr>
          <w:p w:rsidR="001B1D49" w:rsidRDefault="001B1D49">
            <w:proofErr w:type="spellStart"/>
            <w:r>
              <w:t>AgBioLab</w:t>
            </w:r>
            <w:proofErr w:type="spellEnd"/>
          </w:p>
        </w:tc>
        <w:tc>
          <w:tcPr>
            <w:tcW w:w="1147" w:type="dxa"/>
          </w:tcPr>
          <w:p w:rsidR="001B1D49" w:rsidRDefault="001B1D49">
            <w:r>
              <w:t>2692 House Ave, Durham CA 95938</w:t>
            </w:r>
          </w:p>
        </w:tc>
        <w:tc>
          <w:tcPr>
            <w:tcW w:w="1086" w:type="dxa"/>
          </w:tcPr>
          <w:p w:rsidR="001B1D49" w:rsidRDefault="001B1D49">
            <w:r>
              <w:t>(530)924-4789</w:t>
            </w:r>
          </w:p>
        </w:tc>
        <w:tc>
          <w:tcPr>
            <w:tcW w:w="1383" w:type="dxa"/>
          </w:tcPr>
          <w:p w:rsidR="001B1D49" w:rsidRDefault="001B1D49"/>
        </w:tc>
        <w:tc>
          <w:tcPr>
            <w:tcW w:w="3363" w:type="dxa"/>
          </w:tcPr>
          <w:p w:rsidR="001B1D49" w:rsidRDefault="001B1D49">
            <w:r>
              <w:t>www.agbiolab.com</w:t>
            </w:r>
          </w:p>
        </w:tc>
        <w:tc>
          <w:tcPr>
            <w:tcW w:w="1440" w:type="dxa"/>
          </w:tcPr>
          <w:p w:rsidR="001B1D49" w:rsidRDefault="006B3760">
            <w:r>
              <w:t>-----------------</w:t>
            </w:r>
          </w:p>
        </w:tc>
        <w:tc>
          <w:tcPr>
            <w:tcW w:w="1937" w:type="dxa"/>
          </w:tcPr>
          <w:p w:rsidR="001B1D49" w:rsidRDefault="001B1D49">
            <w:r>
              <w:t>Only plant pathology analysis</w:t>
            </w:r>
          </w:p>
        </w:tc>
      </w:tr>
      <w:tr w:rsidR="00741A50" w:rsidTr="0054624E">
        <w:trPr>
          <w:trHeight w:val="397"/>
          <w:jc w:val="center"/>
        </w:trPr>
        <w:tc>
          <w:tcPr>
            <w:tcW w:w="1566" w:type="dxa"/>
          </w:tcPr>
          <w:p w:rsidR="00D94786" w:rsidRDefault="00D773F8">
            <w:r>
              <w:t>Basic Lab, Chico</w:t>
            </w:r>
          </w:p>
        </w:tc>
        <w:tc>
          <w:tcPr>
            <w:tcW w:w="1147" w:type="dxa"/>
          </w:tcPr>
          <w:p w:rsidR="00D94786" w:rsidRDefault="00D773F8">
            <w:r>
              <w:t>3860 Morrow Lane, Suite F, Chico CA 95928</w:t>
            </w:r>
          </w:p>
        </w:tc>
        <w:tc>
          <w:tcPr>
            <w:tcW w:w="1086" w:type="dxa"/>
          </w:tcPr>
          <w:p w:rsidR="00D94786" w:rsidRDefault="00D63279">
            <w:r>
              <w:t>(530)894-8966</w:t>
            </w:r>
          </w:p>
        </w:tc>
        <w:tc>
          <w:tcPr>
            <w:tcW w:w="1383" w:type="dxa"/>
          </w:tcPr>
          <w:p w:rsidR="00D94786" w:rsidRDefault="00FF6DA9">
            <w:r>
              <w:t>M-F 8AM-5PM</w:t>
            </w:r>
          </w:p>
        </w:tc>
        <w:tc>
          <w:tcPr>
            <w:tcW w:w="3363" w:type="dxa"/>
          </w:tcPr>
          <w:p w:rsidR="00D94786" w:rsidRDefault="00D773F8">
            <w:r>
              <w:t>www.basiclab.com</w:t>
            </w:r>
          </w:p>
        </w:tc>
        <w:tc>
          <w:tcPr>
            <w:tcW w:w="1440" w:type="dxa"/>
          </w:tcPr>
          <w:p w:rsidR="00D94786" w:rsidRDefault="006B3760">
            <w:r>
              <w:t>------------------</w:t>
            </w:r>
          </w:p>
        </w:tc>
        <w:tc>
          <w:tcPr>
            <w:tcW w:w="1937" w:type="dxa"/>
          </w:tcPr>
          <w:p w:rsidR="00D94786" w:rsidRDefault="00D94786"/>
        </w:tc>
      </w:tr>
      <w:tr w:rsidR="00741A50" w:rsidTr="0054624E">
        <w:trPr>
          <w:trHeight w:val="375"/>
          <w:jc w:val="center"/>
        </w:trPr>
        <w:tc>
          <w:tcPr>
            <w:tcW w:w="1566" w:type="dxa"/>
          </w:tcPr>
          <w:p w:rsidR="00D94786" w:rsidRDefault="00D773F8">
            <w:r>
              <w:t>Basic Lab, Redding</w:t>
            </w:r>
          </w:p>
        </w:tc>
        <w:tc>
          <w:tcPr>
            <w:tcW w:w="1147" w:type="dxa"/>
          </w:tcPr>
          <w:p w:rsidR="00D94786" w:rsidRDefault="00D773F8">
            <w:r>
              <w:t xml:space="preserve">2218 </w:t>
            </w:r>
            <w:proofErr w:type="spellStart"/>
            <w:r>
              <w:t>Roaliroad</w:t>
            </w:r>
            <w:proofErr w:type="spellEnd"/>
            <w:r>
              <w:t xml:space="preserve"> Ave, Redding CA 96001</w:t>
            </w:r>
          </w:p>
        </w:tc>
        <w:tc>
          <w:tcPr>
            <w:tcW w:w="1086" w:type="dxa"/>
          </w:tcPr>
          <w:p w:rsidR="00D94786" w:rsidRDefault="00D773F8">
            <w:r>
              <w:t>(530)243-7234</w:t>
            </w:r>
          </w:p>
        </w:tc>
        <w:tc>
          <w:tcPr>
            <w:tcW w:w="1383" w:type="dxa"/>
          </w:tcPr>
          <w:p w:rsidR="00D94786" w:rsidRDefault="00291D0D">
            <w:r>
              <w:t xml:space="preserve">M-F 8AM-5PM </w:t>
            </w:r>
          </w:p>
        </w:tc>
        <w:tc>
          <w:tcPr>
            <w:tcW w:w="3363" w:type="dxa"/>
          </w:tcPr>
          <w:p w:rsidR="00D94786" w:rsidRDefault="00D773F8">
            <w:r>
              <w:t>www.basiclab.com</w:t>
            </w:r>
          </w:p>
        </w:tc>
        <w:tc>
          <w:tcPr>
            <w:tcW w:w="1440" w:type="dxa"/>
          </w:tcPr>
          <w:p w:rsidR="00D94786" w:rsidRDefault="006B3760">
            <w:r>
              <w:t>------------------</w:t>
            </w:r>
          </w:p>
        </w:tc>
        <w:tc>
          <w:tcPr>
            <w:tcW w:w="1937" w:type="dxa"/>
          </w:tcPr>
          <w:p w:rsidR="00D94786" w:rsidRDefault="00D94786"/>
        </w:tc>
      </w:tr>
      <w:tr w:rsidR="00741A50" w:rsidTr="0054624E">
        <w:trPr>
          <w:trHeight w:val="397"/>
          <w:jc w:val="center"/>
        </w:trPr>
        <w:tc>
          <w:tcPr>
            <w:tcW w:w="1566" w:type="dxa"/>
          </w:tcPr>
          <w:p w:rsidR="00D94786" w:rsidRDefault="00D773F8">
            <w:r>
              <w:t>Fruit Growers Lab. Inc.</w:t>
            </w:r>
          </w:p>
        </w:tc>
        <w:tc>
          <w:tcPr>
            <w:tcW w:w="1147" w:type="dxa"/>
          </w:tcPr>
          <w:p w:rsidR="00D94786" w:rsidRDefault="00D773F8">
            <w:r>
              <w:t xml:space="preserve">563 East </w:t>
            </w:r>
            <w:proofErr w:type="spellStart"/>
            <w:r>
              <w:t>Lindo</w:t>
            </w:r>
            <w:proofErr w:type="spellEnd"/>
            <w:r>
              <w:t xml:space="preserve"> Ave, Chico CA 95926</w:t>
            </w:r>
          </w:p>
        </w:tc>
        <w:tc>
          <w:tcPr>
            <w:tcW w:w="1086" w:type="dxa"/>
          </w:tcPr>
          <w:p w:rsidR="00D94786" w:rsidRDefault="00D773F8">
            <w:r>
              <w:t>(530)343-3807</w:t>
            </w:r>
          </w:p>
        </w:tc>
        <w:tc>
          <w:tcPr>
            <w:tcW w:w="1383" w:type="dxa"/>
          </w:tcPr>
          <w:p w:rsidR="00D94786" w:rsidRDefault="00291D0D">
            <w:r>
              <w:t>M-F 8AM-5PM</w:t>
            </w:r>
          </w:p>
          <w:p w:rsidR="00291D0D" w:rsidRDefault="00291D0D">
            <w:r>
              <w:t>&amp; by appointment only</w:t>
            </w:r>
          </w:p>
        </w:tc>
        <w:tc>
          <w:tcPr>
            <w:tcW w:w="3363" w:type="dxa"/>
          </w:tcPr>
          <w:p w:rsidR="00D94786" w:rsidRDefault="00D773F8">
            <w:r>
              <w:t>www.fglinc.com</w:t>
            </w:r>
          </w:p>
        </w:tc>
        <w:tc>
          <w:tcPr>
            <w:tcW w:w="1440" w:type="dxa"/>
          </w:tcPr>
          <w:p w:rsidR="00D94786" w:rsidRDefault="00216CA9">
            <w:r>
              <w:t>Standard: $20/sample</w:t>
            </w:r>
          </w:p>
          <w:p w:rsidR="00216CA9" w:rsidRDefault="00216CA9">
            <w:r>
              <w:t>Organic: $50/sample</w:t>
            </w:r>
          </w:p>
        </w:tc>
        <w:tc>
          <w:tcPr>
            <w:tcW w:w="1937" w:type="dxa"/>
          </w:tcPr>
          <w:p w:rsidR="00D94786" w:rsidRDefault="0054624E">
            <w:r>
              <w:t xml:space="preserve">Plastic lined bags – no paper bags – at least 1 </w:t>
            </w:r>
            <w:proofErr w:type="spellStart"/>
            <w:r>
              <w:t>lb</w:t>
            </w:r>
            <w:proofErr w:type="spellEnd"/>
            <w:r>
              <w:t>, and 200 g/additional element</w:t>
            </w:r>
          </w:p>
        </w:tc>
      </w:tr>
      <w:tr w:rsidR="00741A50" w:rsidTr="0054624E">
        <w:trPr>
          <w:trHeight w:val="375"/>
          <w:jc w:val="center"/>
        </w:trPr>
        <w:tc>
          <w:tcPr>
            <w:tcW w:w="1566" w:type="dxa"/>
          </w:tcPr>
          <w:p w:rsidR="00D94786" w:rsidRDefault="00D773F8">
            <w:r>
              <w:t>Regenerative Agriculture Demonstration Lab</w:t>
            </w:r>
          </w:p>
        </w:tc>
        <w:tc>
          <w:tcPr>
            <w:tcW w:w="1147" w:type="dxa"/>
          </w:tcPr>
          <w:p w:rsidR="00D94786" w:rsidRDefault="00D773F8">
            <w:r>
              <w:t>311 Nicholas C. Schouten Lane, Chico CA 95928</w:t>
            </w:r>
          </w:p>
        </w:tc>
        <w:tc>
          <w:tcPr>
            <w:tcW w:w="1086" w:type="dxa"/>
          </w:tcPr>
          <w:p w:rsidR="00D94786" w:rsidRDefault="00741A50">
            <w:r>
              <w:t>(530)898-5844</w:t>
            </w:r>
          </w:p>
        </w:tc>
        <w:tc>
          <w:tcPr>
            <w:tcW w:w="1383" w:type="dxa"/>
          </w:tcPr>
          <w:p w:rsidR="00D94786" w:rsidRDefault="006B3760">
            <w:r>
              <w:t>----------------</w:t>
            </w:r>
          </w:p>
        </w:tc>
        <w:tc>
          <w:tcPr>
            <w:tcW w:w="3363" w:type="dxa"/>
          </w:tcPr>
          <w:p w:rsidR="0054624E" w:rsidRPr="0054624E" w:rsidRDefault="004A044E">
            <w:hyperlink r:id="rId6" w:history="1">
              <w:r w:rsidR="0054624E" w:rsidRPr="0054624E">
                <w:rPr>
                  <w:rStyle w:val="Hyperlink"/>
                  <w:color w:val="auto"/>
                  <w:u w:val="none"/>
                </w:rPr>
                <w:t>www.csuchico.edu/regenerative</w:t>
              </w:r>
            </w:hyperlink>
          </w:p>
          <w:p w:rsidR="00D94786" w:rsidRPr="0054624E" w:rsidRDefault="00D773F8">
            <w:r w:rsidRPr="0054624E">
              <w:t>agriculture/soil-lab</w:t>
            </w:r>
          </w:p>
        </w:tc>
        <w:tc>
          <w:tcPr>
            <w:tcW w:w="1440" w:type="dxa"/>
          </w:tcPr>
          <w:p w:rsidR="00D94786" w:rsidRDefault="006B3760">
            <w:r>
              <w:t>------------------</w:t>
            </w:r>
          </w:p>
        </w:tc>
        <w:tc>
          <w:tcPr>
            <w:tcW w:w="1937" w:type="dxa"/>
          </w:tcPr>
          <w:p w:rsidR="00D94786" w:rsidRDefault="00741A50">
            <w:r>
              <w:t>Coming Soon</w:t>
            </w:r>
          </w:p>
        </w:tc>
      </w:tr>
      <w:tr w:rsidR="00741A50" w:rsidTr="0054624E">
        <w:trPr>
          <w:trHeight w:val="375"/>
          <w:jc w:val="center"/>
        </w:trPr>
        <w:tc>
          <w:tcPr>
            <w:tcW w:w="1566" w:type="dxa"/>
          </w:tcPr>
          <w:p w:rsidR="00D94786" w:rsidRDefault="00D773F8">
            <w:r>
              <w:t>IEH EMA Environmental Micro Analysis</w:t>
            </w:r>
          </w:p>
        </w:tc>
        <w:tc>
          <w:tcPr>
            <w:tcW w:w="1147" w:type="dxa"/>
          </w:tcPr>
          <w:p w:rsidR="00D94786" w:rsidRDefault="00D773F8" w:rsidP="00D773F8">
            <w:r>
              <w:t>460 N. East St., Woodland CA 95776</w:t>
            </w:r>
          </w:p>
        </w:tc>
        <w:tc>
          <w:tcPr>
            <w:tcW w:w="1086" w:type="dxa"/>
          </w:tcPr>
          <w:p w:rsidR="00D94786" w:rsidRDefault="00FF6DA9">
            <w:r>
              <w:t>(530)666-2987</w:t>
            </w:r>
          </w:p>
        </w:tc>
        <w:tc>
          <w:tcPr>
            <w:tcW w:w="1383" w:type="dxa"/>
          </w:tcPr>
          <w:p w:rsidR="00D94786" w:rsidRDefault="00291D0D">
            <w:r>
              <w:t>M-F 8AM-5PM</w:t>
            </w:r>
          </w:p>
          <w:p w:rsidR="00291D0D" w:rsidRDefault="00291D0D">
            <w:r>
              <w:t>Sat. for sample delivery</w:t>
            </w:r>
          </w:p>
        </w:tc>
        <w:tc>
          <w:tcPr>
            <w:tcW w:w="3363" w:type="dxa"/>
          </w:tcPr>
          <w:p w:rsidR="00D94786" w:rsidRDefault="00FF6DA9">
            <w:r>
              <w:t>www.emalab.com</w:t>
            </w:r>
          </w:p>
        </w:tc>
        <w:tc>
          <w:tcPr>
            <w:tcW w:w="1440" w:type="dxa"/>
          </w:tcPr>
          <w:p w:rsidR="00D94786" w:rsidRDefault="006B3760">
            <w:r>
              <w:t>------------------</w:t>
            </w:r>
          </w:p>
        </w:tc>
        <w:tc>
          <w:tcPr>
            <w:tcW w:w="1937" w:type="dxa"/>
          </w:tcPr>
          <w:p w:rsidR="00D94786" w:rsidRDefault="00D94786"/>
        </w:tc>
      </w:tr>
      <w:tr w:rsidR="0054624E" w:rsidTr="0054624E">
        <w:trPr>
          <w:trHeight w:val="375"/>
          <w:jc w:val="center"/>
        </w:trPr>
        <w:tc>
          <w:tcPr>
            <w:tcW w:w="1566" w:type="dxa"/>
          </w:tcPr>
          <w:p w:rsidR="00D773F8" w:rsidRDefault="00FF6DA9" w:rsidP="00FF6DA9">
            <w:pPr>
              <w:jc w:val="center"/>
            </w:pPr>
            <w:proofErr w:type="spellStart"/>
            <w:r>
              <w:t>Denele</w:t>
            </w:r>
            <w:proofErr w:type="spellEnd"/>
            <w:r>
              <w:t xml:space="preserve"> Analytical, Inc. </w:t>
            </w:r>
          </w:p>
        </w:tc>
        <w:tc>
          <w:tcPr>
            <w:tcW w:w="1147" w:type="dxa"/>
          </w:tcPr>
          <w:p w:rsidR="00D773F8" w:rsidRDefault="00FF6DA9">
            <w:r>
              <w:t>40 N. East St. Suite B, Woodland CA 95776</w:t>
            </w:r>
          </w:p>
        </w:tc>
        <w:tc>
          <w:tcPr>
            <w:tcW w:w="1086" w:type="dxa"/>
          </w:tcPr>
          <w:p w:rsidR="00D773F8" w:rsidRDefault="00FF6DA9">
            <w:r>
              <w:t>(530)666-9058</w:t>
            </w:r>
          </w:p>
        </w:tc>
        <w:tc>
          <w:tcPr>
            <w:tcW w:w="1383" w:type="dxa"/>
          </w:tcPr>
          <w:p w:rsidR="00D773F8" w:rsidRDefault="00D773F8"/>
        </w:tc>
        <w:tc>
          <w:tcPr>
            <w:tcW w:w="3363" w:type="dxa"/>
          </w:tcPr>
          <w:p w:rsidR="00D773F8" w:rsidRDefault="00FF6DA9">
            <w:r>
              <w:t>www.denelelabs.com</w:t>
            </w:r>
          </w:p>
        </w:tc>
        <w:tc>
          <w:tcPr>
            <w:tcW w:w="1440" w:type="dxa"/>
          </w:tcPr>
          <w:p w:rsidR="00D773F8" w:rsidRDefault="00216CA9">
            <w:r>
              <w:t>Complete: $44</w:t>
            </w:r>
          </w:p>
          <w:p w:rsidR="00216CA9" w:rsidRDefault="00216CA9">
            <w:r>
              <w:t>Partial: $33</w:t>
            </w:r>
          </w:p>
        </w:tc>
        <w:tc>
          <w:tcPr>
            <w:tcW w:w="1937" w:type="dxa"/>
          </w:tcPr>
          <w:p w:rsidR="00D773F8" w:rsidRDefault="00CD1CEA">
            <w:r>
              <w:t>Depth: 1-2 ft.</w:t>
            </w:r>
          </w:p>
          <w:p w:rsidR="00CD1CEA" w:rsidRDefault="00CD1CEA">
            <w:r>
              <w:t>Minimum of 10 sub samples for 1 lab sample</w:t>
            </w:r>
          </w:p>
        </w:tc>
      </w:tr>
    </w:tbl>
    <w:p w:rsidR="00BD7CA5" w:rsidRDefault="003A5025">
      <w:r>
        <w:t>*Each lab is different in what they include and recommend for their</w:t>
      </w:r>
      <w:r w:rsidR="00F2206F">
        <w:t xml:space="preserve"> full soil analysis. Please visit each website </w:t>
      </w:r>
      <w:proofErr w:type="gramStart"/>
      <w:r w:rsidR="00F2206F">
        <w:t>for exact analysis</w:t>
      </w:r>
      <w:r>
        <w:t xml:space="preserve"> performed, and to see different package options</w:t>
      </w:r>
      <w:proofErr w:type="gramEnd"/>
      <w:r>
        <w:t xml:space="preserve">. If you are applying for the Healthy Soils Grant, your test needs to include soil organic matter. </w:t>
      </w:r>
    </w:p>
    <w:p w:rsidR="000A160F" w:rsidRDefault="000A160F"/>
    <w:p w:rsidR="00891F2D" w:rsidRDefault="00891F2D">
      <w:bookmarkStart w:id="0" w:name="_GoBack"/>
      <w:bookmarkEnd w:id="0"/>
    </w:p>
    <w:p w:rsidR="00891F2D" w:rsidRDefault="00891F2D"/>
    <w:p w:rsidR="00891F2D" w:rsidRDefault="00891F2D"/>
    <w:p w:rsidR="00333A96" w:rsidRPr="00333A96" w:rsidRDefault="00333A96" w:rsidP="00333A96">
      <w:pPr>
        <w:jc w:val="center"/>
        <w:rPr>
          <w:b/>
        </w:rPr>
      </w:pPr>
      <w:r>
        <w:rPr>
          <w:b/>
        </w:rPr>
        <w:t>FOR HOME GARDENERS</w:t>
      </w:r>
    </w:p>
    <w:tbl>
      <w:tblPr>
        <w:tblStyle w:val="TableGrid"/>
        <w:tblW w:w="11559" w:type="dxa"/>
        <w:jc w:val="center"/>
        <w:tblLook w:val="04A0" w:firstRow="1" w:lastRow="0" w:firstColumn="1" w:lastColumn="0" w:noHBand="0" w:noVBand="1"/>
      </w:tblPr>
      <w:tblGrid>
        <w:gridCol w:w="1208"/>
        <w:gridCol w:w="1546"/>
        <w:gridCol w:w="1800"/>
        <w:gridCol w:w="932"/>
        <w:gridCol w:w="3383"/>
        <w:gridCol w:w="1130"/>
        <w:gridCol w:w="1560"/>
      </w:tblGrid>
      <w:tr w:rsidR="009F7B20" w:rsidTr="00E44A6B">
        <w:trPr>
          <w:trHeight w:val="581"/>
          <w:jc w:val="center"/>
        </w:trPr>
        <w:tc>
          <w:tcPr>
            <w:tcW w:w="1208" w:type="dxa"/>
          </w:tcPr>
          <w:p w:rsidR="00891F2D" w:rsidRPr="00891F2D" w:rsidRDefault="00891F2D" w:rsidP="00891F2D">
            <w:pPr>
              <w:jc w:val="center"/>
              <w:rPr>
                <w:b/>
              </w:rPr>
            </w:pPr>
            <w:r w:rsidRPr="00891F2D">
              <w:rPr>
                <w:b/>
              </w:rPr>
              <w:t>Name</w:t>
            </w:r>
          </w:p>
        </w:tc>
        <w:tc>
          <w:tcPr>
            <w:tcW w:w="1546" w:type="dxa"/>
          </w:tcPr>
          <w:p w:rsidR="00891F2D" w:rsidRPr="00891F2D" w:rsidRDefault="00891F2D" w:rsidP="00891F2D">
            <w:pPr>
              <w:jc w:val="center"/>
              <w:rPr>
                <w:b/>
              </w:rPr>
            </w:pPr>
            <w:r w:rsidRPr="00891F2D">
              <w:rPr>
                <w:b/>
              </w:rPr>
              <w:t>Address</w:t>
            </w:r>
          </w:p>
        </w:tc>
        <w:tc>
          <w:tcPr>
            <w:tcW w:w="1800" w:type="dxa"/>
          </w:tcPr>
          <w:p w:rsidR="00891F2D" w:rsidRPr="00891F2D" w:rsidRDefault="00891F2D" w:rsidP="00891F2D">
            <w:pPr>
              <w:jc w:val="center"/>
              <w:rPr>
                <w:b/>
              </w:rPr>
            </w:pPr>
            <w:r w:rsidRPr="00891F2D">
              <w:rPr>
                <w:b/>
              </w:rPr>
              <w:t>Phone Number</w:t>
            </w:r>
          </w:p>
        </w:tc>
        <w:tc>
          <w:tcPr>
            <w:tcW w:w="932" w:type="dxa"/>
          </w:tcPr>
          <w:p w:rsidR="00891F2D" w:rsidRPr="00891F2D" w:rsidRDefault="00891F2D" w:rsidP="00891F2D">
            <w:pPr>
              <w:jc w:val="center"/>
              <w:rPr>
                <w:b/>
              </w:rPr>
            </w:pPr>
            <w:r w:rsidRPr="00891F2D">
              <w:rPr>
                <w:b/>
              </w:rPr>
              <w:t>Hours</w:t>
            </w:r>
          </w:p>
        </w:tc>
        <w:tc>
          <w:tcPr>
            <w:tcW w:w="3383" w:type="dxa"/>
          </w:tcPr>
          <w:p w:rsidR="00891F2D" w:rsidRPr="00891F2D" w:rsidRDefault="00891F2D" w:rsidP="00891F2D">
            <w:pPr>
              <w:jc w:val="center"/>
              <w:rPr>
                <w:b/>
              </w:rPr>
            </w:pPr>
            <w:r w:rsidRPr="00891F2D">
              <w:rPr>
                <w:b/>
              </w:rPr>
              <w:t>Website</w:t>
            </w:r>
          </w:p>
        </w:tc>
        <w:tc>
          <w:tcPr>
            <w:tcW w:w="1130" w:type="dxa"/>
          </w:tcPr>
          <w:p w:rsidR="00891F2D" w:rsidRPr="00891F2D" w:rsidRDefault="00891F2D" w:rsidP="00891F2D">
            <w:pPr>
              <w:jc w:val="center"/>
              <w:rPr>
                <w:b/>
              </w:rPr>
            </w:pPr>
            <w:r w:rsidRPr="00891F2D">
              <w:rPr>
                <w:b/>
              </w:rPr>
              <w:t>Cost</w:t>
            </w:r>
          </w:p>
        </w:tc>
        <w:tc>
          <w:tcPr>
            <w:tcW w:w="1560" w:type="dxa"/>
          </w:tcPr>
          <w:p w:rsidR="00891F2D" w:rsidRPr="00891F2D" w:rsidRDefault="00891F2D" w:rsidP="00891F2D">
            <w:pPr>
              <w:jc w:val="center"/>
              <w:rPr>
                <w:b/>
              </w:rPr>
            </w:pPr>
            <w:r w:rsidRPr="00891F2D">
              <w:rPr>
                <w:b/>
              </w:rPr>
              <w:t>Notes on Sample</w:t>
            </w:r>
          </w:p>
        </w:tc>
      </w:tr>
      <w:tr w:rsidR="009F7B20" w:rsidTr="00E44A6B">
        <w:trPr>
          <w:trHeight w:val="1500"/>
          <w:jc w:val="center"/>
        </w:trPr>
        <w:tc>
          <w:tcPr>
            <w:tcW w:w="1208" w:type="dxa"/>
          </w:tcPr>
          <w:p w:rsidR="00891F2D" w:rsidRDefault="00891F2D">
            <w:r>
              <w:t>Peaceful Valley Farm &amp; Garden Supply</w:t>
            </w:r>
          </w:p>
        </w:tc>
        <w:tc>
          <w:tcPr>
            <w:tcW w:w="1546" w:type="dxa"/>
          </w:tcPr>
          <w:p w:rsidR="00891F2D" w:rsidRDefault="00891F2D">
            <w:r>
              <w:t>125 Clydesdale Court, Grass Valley, CA 95945</w:t>
            </w:r>
          </w:p>
        </w:tc>
        <w:tc>
          <w:tcPr>
            <w:tcW w:w="1800" w:type="dxa"/>
          </w:tcPr>
          <w:p w:rsidR="00891F2D" w:rsidRDefault="00891F2D" w:rsidP="00891F2D">
            <w:pPr>
              <w:spacing w:before="240"/>
            </w:pPr>
            <w:r>
              <w:t>888784-1722</w:t>
            </w:r>
          </w:p>
        </w:tc>
        <w:tc>
          <w:tcPr>
            <w:tcW w:w="932" w:type="dxa"/>
          </w:tcPr>
          <w:p w:rsidR="00891F2D" w:rsidRDefault="00891F2D"/>
        </w:tc>
        <w:tc>
          <w:tcPr>
            <w:tcW w:w="3383" w:type="dxa"/>
          </w:tcPr>
          <w:p w:rsidR="00891F2D" w:rsidRDefault="00891F2D">
            <w:r w:rsidRPr="00891F2D">
              <w:t>www.groworg</w:t>
            </w:r>
            <w:r w:rsidR="009F7B20">
              <w:t>anic.com</w:t>
            </w:r>
          </w:p>
        </w:tc>
        <w:tc>
          <w:tcPr>
            <w:tcW w:w="1130" w:type="dxa"/>
          </w:tcPr>
          <w:p w:rsidR="00891F2D" w:rsidRDefault="00333A96">
            <w:r>
              <w:t>$30-$65</w:t>
            </w:r>
            <w:r w:rsidR="009F7B20">
              <w:t xml:space="preserve"> per kit</w:t>
            </w:r>
          </w:p>
        </w:tc>
        <w:tc>
          <w:tcPr>
            <w:tcW w:w="1560" w:type="dxa"/>
          </w:tcPr>
          <w:p w:rsidR="00891F2D" w:rsidRDefault="00333A96">
            <w:r>
              <w:t>DIY soil testing – order kit online</w:t>
            </w:r>
          </w:p>
          <w:p w:rsidR="00E44A6B" w:rsidRDefault="00E44A6B">
            <w:r>
              <w:t>Tutorial videos available</w:t>
            </w:r>
          </w:p>
        </w:tc>
      </w:tr>
      <w:tr w:rsidR="009F7B20" w:rsidTr="00E44A6B">
        <w:trPr>
          <w:trHeight w:val="880"/>
          <w:jc w:val="center"/>
        </w:trPr>
        <w:tc>
          <w:tcPr>
            <w:tcW w:w="1208" w:type="dxa"/>
          </w:tcPr>
          <w:p w:rsidR="00A41F1C" w:rsidRDefault="00A41F1C">
            <w:r>
              <w:t>Fruit Growers Lab. Inc.</w:t>
            </w:r>
          </w:p>
        </w:tc>
        <w:tc>
          <w:tcPr>
            <w:tcW w:w="1546" w:type="dxa"/>
          </w:tcPr>
          <w:p w:rsidR="00A41F1C" w:rsidRDefault="00A41F1C">
            <w:r>
              <w:t xml:space="preserve">2500 </w:t>
            </w:r>
            <w:proofErr w:type="spellStart"/>
            <w:r>
              <w:t>StageCoach</w:t>
            </w:r>
            <w:proofErr w:type="spellEnd"/>
            <w:r>
              <w:t xml:space="preserve"> Road, Stockton, CA 95215</w:t>
            </w:r>
          </w:p>
        </w:tc>
        <w:tc>
          <w:tcPr>
            <w:tcW w:w="1800" w:type="dxa"/>
          </w:tcPr>
          <w:p w:rsidR="00A41F1C" w:rsidRDefault="00A41F1C">
            <w:r>
              <w:t>(209)942-0182</w:t>
            </w:r>
          </w:p>
        </w:tc>
        <w:tc>
          <w:tcPr>
            <w:tcW w:w="932" w:type="dxa"/>
          </w:tcPr>
          <w:p w:rsidR="00A41F1C" w:rsidRDefault="00A41F1C"/>
        </w:tc>
        <w:tc>
          <w:tcPr>
            <w:tcW w:w="3383" w:type="dxa"/>
          </w:tcPr>
          <w:p w:rsidR="00A41F1C" w:rsidRDefault="00A41F1C">
            <w:r>
              <w:t>www.fglinc.com</w:t>
            </w:r>
          </w:p>
        </w:tc>
        <w:tc>
          <w:tcPr>
            <w:tcW w:w="1130" w:type="dxa"/>
          </w:tcPr>
          <w:p w:rsidR="00A41F1C" w:rsidRDefault="009F7B20">
            <w:r>
              <w:t>$40 per s</w:t>
            </w:r>
            <w:r w:rsidR="00A41F1C">
              <w:t>ample</w:t>
            </w:r>
          </w:p>
        </w:tc>
        <w:tc>
          <w:tcPr>
            <w:tcW w:w="1560" w:type="dxa"/>
          </w:tcPr>
          <w:p w:rsidR="00A41F1C" w:rsidRDefault="00A41F1C">
            <w:r>
              <w:t>Pre-plant soil analysis</w:t>
            </w:r>
          </w:p>
          <w:p w:rsidR="00A41F1C" w:rsidRDefault="00A41F1C">
            <w:r>
              <w:t>3-day turn around</w:t>
            </w:r>
          </w:p>
        </w:tc>
      </w:tr>
      <w:tr w:rsidR="009F7B20" w:rsidTr="00E44A6B">
        <w:trPr>
          <w:trHeight w:val="1454"/>
          <w:jc w:val="center"/>
        </w:trPr>
        <w:tc>
          <w:tcPr>
            <w:tcW w:w="1208" w:type="dxa"/>
          </w:tcPr>
          <w:p w:rsidR="00891F2D" w:rsidRDefault="00891F2D">
            <w:r>
              <w:t>A&amp; L Western Lab. Inc.</w:t>
            </w:r>
          </w:p>
        </w:tc>
        <w:tc>
          <w:tcPr>
            <w:tcW w:w="1546" w:type="dxa"/>
          </w:tcPr>
          <w:p w:rsidR="00891F2D" w:rsidRDefault="00891F2D">
            <w:r>
              <w:t>1311 Woodland Ave. Suite 1, Modesto, CA 95351</w:t>
            </w:r>
          </w:p>
        </w:tc>
        <w:tc>
          <w:tcPr>
            <w:tcW w:w="1800" w:type="dxa"/>
          </w:tcPr>
          <w:p w:rsidR="00891F2D" w:rsidRDefault="00891F2D">
            <w:r>
              <w:t>(209)5294080</w:t>
            </w:r>
          </w:p>
        </w:tc>
        <w:tc>
          <w:tcPr>
            <w:tcW w:w="932" w:type="dxa"/>
          </w:tcPr>
          <w:p w:rsidR="00891F2D" w:rsidRDefault="00891F2D"/>
        </w:tc>
        <w:tc>
          <w:tcPr>
            <w:tcW w:w="3383" w:type="dxa"/>
          </w:tcPr>
          <w:p w:rsidR="00891F2D" w:rsidRDefault="00891F2D">
            <w:r>
              <w:t>www.al-labs-west.com</w:t>
            </w:r>
          </w:p>
        </w:tc>
        <w:tc>
          <w:tcPr>
            <w:tcW w:w="1130" w:type="dxa"/>
          </w:tcPr>
          <w:p w:rsidR="00891F2D" w:rsidRDefault="00891F2D">
            <w:r>
              <w:t>Various prices listed on website</w:t>
            </w:r>
          </w:p>
        </w:tc>
        <w:tc>
          <w:tcPr>
            <w:tcW w:w="1560" w:type="dxa"/>
          </w:tcPr>
          <w:p w:rsidR="00891F2D" w:rsidRDefault="00333A96">
            <w:r>
              <w:t>Soil from 10-20 locations – detailed instructions on website</w:t>
            </w:r>
          </w:p>
        </w:tc>
      </w:tr>
    </w:tbl>
    <w:p w:rsidR="0054624E" w:rsidRDefault="0054624E"/>
    <w:p w:rsidR="0054624E" w:rsidRDefault="0054624E"/>
    <w:p w:rsidR="0054624E" w:rsidRDefault="0054624E"/>
    <w:p w:rsidR="0054624E" w:rsidRDefault="0054624E"/>
    <w:p w:rsidR="00741A50" w:rsidRDefault="00F87E19">
      <w:r>
        <w:t>Soil Sampling Protocol</w:t>
      </w:r>
      <w:r w:rsidR="00741A50">
        <w:t xml:space="preserve">:  </w:t>
      </w:r>
      <w:hyperlink r:id="rId7" w:history="1">
        <w:r w:rsidR="00741A50" w:rsidRPr="00536B0B">
          <w:rPr>
            <w:rStyle w:val="Hyperlink"/>
          </w:rPr>
          <w:t>https://www.nrcs.usda.gov/Internet/FSE_DOCUMENTS/stelprdb1167377.pdf</w:t>
        </w:r>
      </w:hyperlink>
    </w:p>
    <w:p w:rsidR="00741A50" w:rsidRDefault="00741A50">
      <w:r>
        <w:tab/>
      </w:r>
      <w:r>
        <w:tab/>
      </w:r>
      <w:r>
        <w:tab/>
      </w:r>
      <w:hyperlink r:id="rId8" w:history="1">
        <w:r w:rsidRPr="00536B0B">
          <w:rPr>
            <w:rStyle w:val="Hyperlink"/>
          </w:rPr>
          <w:t>http://sfp.ucdavis.edu/pubs/Family_Farm_Series/Veg/Fertilizing/soil/</w:t>
        </w:r>
      </w:hyperlink>
      <w:r>
        <w:t xml:space="preserve"> </w:t>
      </w:r>
    </w:p>
    <w:p w:rsidR="00F87E19" w:rsidRDefault="00F87E19">
      <w:r>
        <w:tab/>
      </w:r>
      <w:r>
        <w:tab/>
      </w:r>
      <w:r>
        <w:tab/>
      </w:r>
      <w:hyperlink r:id="rId9" w:history="1">
        <w:r>
          <w:rPr>
            <w:rStyle w:val="Hyperlink"/>
          </w:rPr>
          <w:t>https://www.cdfa.ca.gov/oefi/healthysoils/docs/HSP_SoilSampling.pdf</w:t>
        </w:r>
      </w:hyperlink>
    </w:p>
    <w:sectPr w:rsidR="00F87E19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044E" w:rsidRDefault="004A044E" w:rsidP="00FF6DA9">
      <w:pPr>
        <w:spacing w:after="0" w:line="240" w:lineRule="auto"/>
      </w:pPr>
      <w:r>
        <w:separator/>
      </w:r>
    </w:p>
  </w:endnote>
  <w:endnote w:type="continuationSeparator" w:id="0">
    <w:p w:rsidR="004A044E" w:rsidRDefault="004A044E" w:rsidP="00FF6D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044E" w:rsidRDefault="004A044E" w:rsidP="00FF6DA9">
      <w:pPr>
        <w:spacing w:after="0" w:line="240" w:lineRule="auto"/>
      </w:pPr>
      <w:r>
        <w:separator/>
      </w:r>
    </w:p>
  </w:footnote>
  <w:footnote w:type="continuationSeparator" w:id="0">
    <w:p w:rsidR="004A044E" w:rsidRDefault="004A044E" w:rsidP="00FF6D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6DA9" w:rsidRPr="00FF6DA9" w:rsidRDefault="00FF6DA9" w:rsidP="00FF6DA9">
    <w:pPr>
      <w:pStyle w:val="Header"/>
      <w:jc w:val="center"/>
      <w:rPr>
        <w:b/>
      </w:rPr>
    </w:pPr>
    <w:r>
      <w:rPr>
        <w:b/>
      </w:rPr>
      <w:t>NORTHERN CALIFORNIA SOIL LABS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025"/>
    <w:rsid w:val="000A160F"/>
    <w:rsid w:val="001B1D49"/>
    <w:rsid w:val="00216CA9"/>
    <w:rsid w:val="00291D0D"/>
    <w:rsid w:val="00333A96"/>
    <w:rsid w:val="003A5025"/>
    <w:rsid w:val="004167D1"/>
    <w:rsid w:val="004A044E"/>
    <w:rsid w:val="0054624E"/>
    <w:rsid w:val="00693B7F"/>
    <w:rsid w:val="006B3760"/>
    <w:rsid w:val="007118EF"/>
    <w:rsid w:val="00741A50"/>
    <w:rsid w:val="00891F2D"/>
    <w:rsid w:val="009F7B20"/>
    <w:rsid w:val="00A41F1C"/>
    <w:rsid w:val="00BD7CA5"/>
    <w:rsid w:val="00CD1CEA"/>
    <w:rsid w:val="00D63279"/>
    <w:rsid w:val="00D773F8"/>
    <w:rsid w:val="00D94786"/>
    <w:rsid w:val="00D95124"/>
    <w:rsid w:val="00E44A6B"/>
    <w:rsid w:val="00F05095"/>
    <w:rsid w:val="00F2206F"/>
    <w:rsid w:val="00F87E19"/>
    <w:rsid w:val="00FF6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649F95"/>
  <w15:chartTrackingRefBased/>
  <w15:docId w15:val="{5B97DAE8-FBF7-490F-91A9-DD60A44FA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A50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773F8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FF6D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6DA9"/>
  </w:style>
  <w:style w:type="paragraph" w:styleId="Footer">
    <w:name w:val="footer"/>
    <w:basedOn w:val="Normal"/>
    <w:link w:val="FooterChar"/>
    <w:uiPriority w:val="99"/>
    <w:unhideWhenUsed/>
    <w:rsid w:val="00FF6D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6D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fp.ucdavis.edu/pubs/Family_Farm_Series/Veg/Fertilizing/soil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nrcs.usda.gov/Internet/FSE_DOCUMENTS/stelprdb1167377.pdf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suchico.edu/regenerative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www.cdfa.ca.gov/oefi/healthysoils/docs/HSP_SoilSampling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2</Pages>
  <Words>403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Brady</dc:creator>
  <cp:keywords/>
  <dc:description/>
  <cp:lastModifiedBy>Dana Brady</cp:lastModifiedBy>
  <cp:revision>9</cp:revision>
  <dcterms:created xsi:type="dcterms:W3CDTF">2019-07-18T15:02:00Z</dcterms:created>
  <dcterms:modified xsi:type="dcterms:W3CDTF">2019-07-19T21:37:00Z</dcterms:modified>
</cp:coreProperties>
</file>