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A5BBE" w14:textId="11D67883" w:rsidR="00042057" w:rsidRPr="000C6B24" w:rsidRDefault="00E57785" w:rsidP="00404D5B">
      <w:pPr>
        <w:ind w:left="-720" w:right="4950"/>
        <w:jc w:val="center"/>
        <w:rPr>
          <w:rFonts w:ascii="Adobe Garamond Pro" w:hAnsi="Adobe Garamond Pro" w:cs="Adobe Arabic"/>
          <w:color w:val="4472C4" w:themeColor="accent1"/>
          <w:sz w:val="44"/>
          <w:szCs w:val="44"/>
        </w:rPr>
      </w:pPr>
      <w:r>
        <w:rPr>
          <w:rFonts w:ascii="Adobe Garamond Pro" w:hAnsi="Adobe Garamond Pro" w:cs="Adobe Arabic"/>
          <w:b/>
          <w:noProof/>
          <w:color w:val="4472C4" w:themeColor="accent1"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4EF02728" wp14:editId="7DC4608E">
            <wp:simplePos x="0" y="0"/>
            <wp:positionH relativeFrom="column">
              <wp:posOffset>2981325</wp:posOffset>
            </wp:positionH>
            <wp:positionV relativeFrom="paragraph">
              <wp:posOffset>-53837</wp:posOffset>
            </wp:positionV>
            <wp:extent cx="3124865" cy="1736035"/>
            <wp:effectExtent l="0" t="0" r="0" b="444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_Tonini 04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865" cy="1736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112">
        <w:rPr>
          <w:rFonts w:ascii="Adobe Garamond Pro" w:hAnsi="Adobe Garamond Pro" w:cs="Adobe Arabic"/>
          <w:b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481940FF" wp14:editId="75DE9CA4">
            <wp:simplePos x="0" y="0"/>
            <wp:positionH relativeFrom="column">
              <wp:posOffset>-437239</wp:posOffset>
            </wp:positionH>
            <wp:positionV relativeFrom="paragraph">
              <wp:posOffset>-265320</wp:posOffset>
            </wp:positionV>
            <wp:extent cx="3114260" cy="934278"/>
            <wp:effectExtent l="0" t="0" r="0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C_AN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260" cy="934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057" w:rsidRPr="000C6B24">
        <w:rPr>
          <w:rFonts w:ascii="Adobe Garamond Pro" w:hAnsi="Adobe Garamond Pro" w:cs="Adobe Arabic"/>
          <w:b/>
          <w:color w:val="4472C4" w:themeColor="accent1"/>
          <w:sz w:val="44"/>
          <w:szCs w:val="44"/>
        </w:rPr>
        <w:t xml:space="preserve"> </w:t>
      </w:r>
    </w:p>
    <w:p w14:paraId="08FE4C36" w14:textId="2D402BA1" w:rsidR="00E44AF2" w:rsidRPr="000C6B24" w:rsidRDefault="00E44AF2" w:rsidP="00404D5B">
      <w:pPr>
        <w:ind w:left="-720" w:right="4950"/>
        <w:jc w:val="center"/>
        <w:rPr>
          <w:rFonts w:ascii="Adobe Garamond Pro" w:hAnsi="Adobe Garamond Pro" w:cs="Adobe Arabic"/>
          <w:b/>
          <w:sz w:val="28"/>
          <w:szCs w:val="28"/>
        </w:rPr>
      </w:pPr>
    </w:p>
    <w:p w14:paraId="1EBE7256" w14:textId="477921C0" w:rsidR="00E44AF2" w:rsidRPr="000C6B24" w:rsidRDefault="00E44AF2" w:rsidP="00404D5B">
      <w:pPr>
        <w:ind w:left="-720" w:right="4950"/>
        <w:jc w:val="center"/>
        <w:rPr>
          <w:rFonts w:ascii="Adobe Garamond Pro" w:hAnsi="Adobe Garamond Pro" w:cs="Adobe Arabic"/>
          <w:b/>
          <w:sz w:val="28"/>
          <w:szCs w:val="28"/>
        </w:rPr>
      </w:pPr>
    </w:p>
    <w:p w14:paraId="37EEFD7C" w14:textId="19EE709E" w:rsidR="000C6B24" w:rsidRPr="000C6B24" w:rsidRDefault="000C6B24" w:rsidP="000C6B24">
      <w:pPr>
        <w:rPr>
          <w:rFonts w:ascii="Adobe Garamond Pro" w:eastAsia="Times New Roman" w:hAnsi="Adobe Garamond Pro" w:cs="Adobe Arabic"/>
        </w:rPr>
      </w:pPr>
    </w:p>
    <w:p w14:paraId="667F52A4" w14:textId="51322D8B" w:rsidR="00E44AF2" w:rsidRPr="00033112" w:rsidRDefault="00033112" w:rsidP="00033112">
      <w:pPr>
        <w:ind w:left="-720" w:right="4950"/>
        <w:jc w:val="center"/>
        <w:rPr>
          <w:rFonts w:ascii="Adobe Garamond Pro" w:hAnsi="Adobe Garamond Pro" w:cs="Adobe Arabic"/>
          <w:b/>
          <w:sz w:val="32"/>
          <w:szCs w:val="32"/>
        </w:rPr>
      </w:pPr>
      <w:r w:rsidRPr="00033112">
        <w:rPr>
          <w:rFonts w:ascii="Adobe Garamond Pro" w:hAnsi="Adobe Garamond Pro" w:cs="Adobe Arabic"/>
          <w:b/>
          <w:sz w:val="32"/>
          <w:szCs w:val="32"/>
        </w:rPr>
        <w:t>Livestock &amp; Range Symposium</w:t>
      </w:r>
    </w:p>
    <w:p w14:paraId="3D923A31" w14:textId="77777777" w:rsidR="00042057" w:rsidRPr="00033112" w:rsidRDefault="00042057" w:rsidP="00033112">
      <w:pPr>
        <w:ind w:left="-720" w:right="4950"/>
        <w:jc w:val="center"/>
        <w:rPr>
          <w:rFonts w:ascii="Adobe Garamond Pro" w:hAnsi="Adobe Garamond Pro" w:cs="Adobe Arabic"/>
          <w:b/>
          <w:sz w:val="32"/>
          <w:szCs w:val="32"/>
        </w:rPr>
      </w:pPr>
      <w:r w:rsidRPr="00033112">
        <w:rPr>
          <w:rFonts w:ascii="Adobe Garamond Pro" w:hAnsi="Adobe Garamond Pro" w:cs="Adobe Arabic"/>
          <w:b/>
          <w:sz w:val="32"/>
          <w:szCs w:val="32"/>
        </w:rPr>
        <w:t>Santa Barbara County</w:t>
      </w:r>
    </w:p>
    <w:p w14:paraId="2DCF30C2" w14:textId="6EF969AF" w:rsidR="00042057" w:rsidRPr="00033112" w:rsidRDefault="00033112" w:rsidP="00033112">
      <w:pPr>
        <w:ind w:left="-720" w:right="4950"/>
        <w:jc w:val="center"/>
        <w:rPr>
          <w:rFonts w:ascii="Adobe Garamond Pro" w:hAnsi="Adobe Garamond Pro" w:cs="Adobe Arabic"/>
          <w:b/>
          <w:sz w:val="32"/>
          <w:szCs w:val="32"/>
        </w:rPr>
      </w:pPr>
      <w:r>
        <w:rPr>
          <w:rFonts w:ascii="Adobe Garamond Pro" w:hAnsi="Adobe Garamond Pro" w:cs="Adobe Arabic"/>
          <w:b/>
          <w:sz w:val="32"/>
          <w:szCs w:val="32"/>
        </w:rPr>
        <w:t>Far Western Tavern, Orcutt</w:t>
      </w:r>
    </w:p>
    <w:p w14:paraId="008E5CD8" w14:textId="27124552" w:rsidR="00404D5B" w:rsidRPr="00033112" w:rsidRDefault="00033112" w:rsidP="00033112">
      <w:pPr>
        <w:ind w:left="-720" w:right="4950"/>
        <w:jc w:val="center"/>
        <w:rPr>
          <w:rFonts w:ascii="Adobe Garamond Pro" w:hAnsi="Adobe Garamond Pro" w:cs="Adobe Arabic"/>
          <w:b/>
          <w:sz w:val="32"/>
          <w:szCs w:val="32"/>
        </w:rPr>
      </w:pPr>
      <w:r>
        <w:rPr>
          <w:rFonts w:ascii="Adobe Garamond Pro" w:hAnsi="Adobe Garamond Pro" w:cs="Adobe Arabic"/>
          <w:b/>
          <w:sz w:val="32"/>
          <w:szCs w:val="32"/>
        </w:rPr>
        <w:t>November 8</w:t>
      </w:r>
      <w:r w:rsidR="00042057" w:rsidRPr="00033112">
        <w:rPr>
          <w:rFonts w:ascii="Adobe Garamond Pro" w:hAnsi="Adobe Garamond Pro" w:cs="Adobe Arabic"/>
          <w:b/>
          <w:sz w:val="32"/>
          <w:szCs w:val="32"/>
        </w:rPr>
        <w:t>, 2018</w:t>
      </w:r>
    </w:p>
    <w:p w14:paraId="708C8031" w14:textId="3E0C8ABF" w:rsidR="00E44AF2" w:rsidRDefault="00E44AF2" w:rsidP="00404D5B">
      <w:pPr>
        <w:rPr>
          <w:rFonts w:ascii="Adobe Garamond Pro" w:hAnsi="Adobe Garamond Pro" w:cs="Adobe Arabic"/>
          <w:b/>
          <w:sz w:val="28"/>
          <w:szCs w:val="28"/>
        </w:rPr>
      </w:pPr>
    </w:p>
    <w:p w14:paraId="0AED8E25" w14:textId="45F80E83" w:rsidR="00042057" w:rsidRPr="000C6B24" w:rsidRDefault="00042057" w:rsidP="00404D5B">
      <w:pPr>
        <w:rPr>
          <w:rFonts w:ascii="Adobe Garamond Pro" w:hAnsi="Adobe Garamond Pro" w:cs="Adobe Arabic"/>
          <w:b/>
          <w:color w:val="4472C4" w:themeColor="accent1"/>
          <w:sz w:val="28"/>
          <w:szCs w:val="28"/>
        </w:rPr>
      </w:pPr>
      <w:r w:rsidRPr="000C6B24">
        <w:rPr>
          <w:rFonts w:ascii="Adobe Garamond Pro" w:hAnsi="Adobe Garamond Pro" w:cs="Adobe Arabic"/>
          <w:b/>
          <w:color w:val="4472C4" w:themeColor="accent1"/>
          <w:sz w:val="28"/>
          <w:szCs w:val="28"/>
        </w:rPr>
        <w:t xml:space="preserve">Welcome </w:t>
      </w:r>
      <w:bookmarkStart w:id="0" w:name="_GoBack"/>
      <w:bookmarkEnd w:id="0"/>
    </w:p>
    <w:p w14:paraId="5672D37E" w14:textId="77777777" w:rsidR="00042057" w:rsidRPr="000C6B24" w:rsidRDefault="00042057" w:rsidP="0031156A">
      <w:pPr>
        <w:ind w:firstLine="720"/>
        <w:rPr>
          <w:rFonts w:ascii="Adobe Garamond Pro" w:hAnsi="Adobe Garamond Pro" w:cs="Adobe Arabic"/>
          <w:b/>
          <w:i/>
          <w:sz w:val="28"/>
          <w:szCs w:val="28"/>
        </w:rPr>
      </w:pPr>
      <w:r w:rsidRPr="000C6B24">
        <w:rPr>
          <w:rFonts w:ascii="Adobe Garamond Pro" w:hAnsi="Adobe Garamond Pro" w:cs="Adobe Arabic"/>
          <w:b/>
          <w:i/>
          <w:sz w:val="28"/>
          <w:szCs w:val="28"/>
        </w:rPr>
        <w:t>Matthew Shapero</w:t>
      </w:r>
    </w:p>
    <w:p w14:paraId="60C1B102" w14:textId="77777777" w:rsidR="0031156A" w:rsidRDefault="00042057" w:rsidP="0031156A">
      <w:pPr>
        <w:ind w:firstLine="720"/>
        <w:rPr>
          <w:rFonts w:ascii="Adobe Garamond Pro" w:hAnsi="Adobe Garamond Pro" w:cs="Adobe Arabic"/>
          <w:i/>
          <w:sz w:val="28"/>
          <w:szCs w:val="28"/>
        </w:rPr>
      </w:pPr>
      <w:r w:rsidRPr="000C6B24">
        <w:rPr>
          <w:rFonts w:ascii="Adobe Garamond Pro" w:hAnsi="Adobe Garamond Pro" w:cs="Adobe Arabic"/>
          <w:i/>
          <w:sz w:val="28"/>
          <w:szCs w:val="28"/>
        </w:rPr>
        <w:t xml:space="preserve">UC Cooperative Extension Livestock &amp; Range advisor </w:t>
      </w:r>
    </w:p>
    <w:p w14:paraId="67DF4CBF" w14:textId="77777777" w:rsidR="008C0E47" w:rsidRDefault="008C0E47" w:rsidP="008C0E47">
      <w:pPr>
        <w:ind w:left="1440" w:hanging="1440"/>
        <w:rPr>
          <w:rFonts w:ascii="Adobe Garamond Pro" w:hAnsi="Adobe Garamond Pro" w:cs="Adobe Arabic"/>
          <w:b/>
          <w:color w:val="4472C4" w:themeColor="accent1"/>
          <w:sz w:val="28"/>
          <w:szCs w:val="28"/>
        </w:rPr>
      </w:pPr>
    </w:p>
    <w:p w14:paraId="0195A6CB" w14:textId="01745B4D" w:rsidR="008C0E47" w:rsidRPr="000C6B24" w:rsidRDefault="008C0E47" w:rsidP="008C0E47">
      <w:pPr>
        <w:ind w:left="1440" w:hanging="1440"/>
        <w:rPr>
          <w:rFonts w:ascii="Adobe Garamond Pro" w:hAnsi="Adobe Garamond Pro" w:cs="Adobe Arabic"/>
          <w:b/>
          <w:sz w:val="28"/>
          <w:szCs w:val="28"/>
        </w:rPr>
      </w:pPr>
      <w:r>
        <w:rPr>
          <w:rFonts w:ascii="Adobe Garamond Pro" w:hAnsi="Adobe Garamond Pro" w:cs="Adobe Arabic"/>
          <w:b/>
          <w:color w:val="4472C4" w:themeColor="accent1"/>
          <w:sz w:val="28"/>
          <w:szCs w:val="28"/>
        </w:rPr>
        <w:t>“Trace mineral supplementation in beef cattle”</w:t>
      </w:r>
    </w:p>
    <w:p w14:paraId="652C7131" w14:textId="77777777" w:rsidR="008C0E47" w:rsidRDefault="008C0E47" w:rsidP="008C0E47">
      <w:pPr>
        <w:ind w:firstLine="720"/>
        <w:rPr>
          <w:rFonts w:ascii="Adobe Garamond Pro" w:hAnsi="Adobe Garamond Pro" w:cs="Adobe Arabic"/>
          <w:i/>
          <w:sz w:val="28"/>
          <w:szCs w:val="28"/>
        </w:rPr>
      </w:pPr>
      <w:r>
        <w:rPr>
          <w:rFonts w:ascii="Adobe Garamond Pro" w:hAnsi="Adobe Garamond Pro" w:cs="Adobe Arabic"/>
          <w:b/>
          <w:i/>
          <w:sz w:val="28"/>
          <w:szCs w:val="28"/>
        </w:rPr>
        <w:t>Dr. Gabriele Maier</w:t>
      </w:r>
      <w:r w:rsidRPr="000C6B24">
        <w:rPr>
          <w:rFonts w:ascii="Adobe Garamond Pro" w:hAnsi="Adobe Garamond Pro" w:cs="Adobe Arabic"/>
          <w:i/>
          <w:sz w:val="28"/>
          <w:szCs w:val="28"/>
        </w:rPr>
        <w:t>,</w:t>
      </w:r>
      <w:r>
        <w:rPr>
          <w:rFonts w:ascii="Adobe Garamond Pro" w:hAnsi="Adobe Garamond Pro" w:cs="Adobe Arabic"/>
          <w:i/>
          <w:sz w:val="28"/>
          <w:szCs w:val="28"/>
        </w:rPr>
        <w:t xml:space="preserve"> </w:t>
      </w:r>
      <w:r w:rsidRPr="008C0E47">
        <w:rPr>
          <w:rFonts w:ascii="Adobe Garamond Pro" w:hAnsi="Adobe Garamond Pro" w:cs="Adobe Arabic"/>
          <w:b/>
          <w:i/>
          <w:sz w:val="28"/>
          <w:szCs w:val="28"/>
        </w:rPr>
        <w:t>Ph.D.</w:t>
      </w:r>
    </w:p>
    <w:p w14:paraId="74FF4E86" w14:textId="77777777" w:rsidR="008C0E47" w:rsidRPr="000C6B24" w:rsidRDefault="008C0E47" w:rsidP="008C0E47">
      <w:pPr>
        <w:ind w:firstLine="720"/>
        <w:rPr>
          <w:rFonts w:ascii="Adobe Garamond Pro" w:hAnsi="Adobe Garamond Pro" w:cs="Adobe Arabic"/>
          <w:i/>
          <w:sz w:val="28"/>
          <w:szCs w:val="28"/>
        </w:rPr>
      </w:pPr>
      <w:r>
        <w:rPr>
          <w:rFonts w:ascii="Adobe Garamond Pro" w:hAnsi="Adobe Garamond Pro" w:cs="Adobe Arabic"/>
          <w:i/>
          <w:sz w:val="28"/>
          <w:szCs w:val="28"/>
        </w:rPr>
        <w:t>UCCE Specialist in Beef Veterinary Medicine</w:t>
      </w:r>
    </w:p>
    <w:p w14:paraId="404A5C77" w14:textId="77777777" w:rsidR="00042057" w:rsidRPr="000C6B24" w:rsidRDefault="00042057" w:rsidP="00042057">
      <w:pPr>
        <w:ind w:left="1440" w:hanging="1440"/>
        <w:rPr>
          <w:rFonts w:ascii="Adobe Garamond Pro" w:hAnsi="Adobe Garamond Pro" w:cs="Adobe Arabic"/>
          <w:i/>
          <w:sz w:val="28"/>
          <w:szCs w:val="28"/>
        </w:rPr>
      </w:pPr>
    </w:p>
    <w:p w14:paraId="7FCA0855" w14:textId="39F17B41" w:rsidR="00042057" w:rsidRPr="000C6B24" w:rsidRDefault="0031156A" w:rsidP="00042057">
      <w:pPr>
        <w:ind w:left="1440" w:hanging="1440"/>
        <w:rPr>
          <w:rFonts w:ascii="Adobe Garamond Pro" w:hAnsi="Adobe Garamond Pro" w:cs="Adobe Arabic"/>
          <w:b/>
          <w:color w:val="4472C4" w:themeColor="accent1"/>
          <w:sz w:val="28"/>
          <w:szCs w:val="28"/>
        </w:rPr>
      </w:pPr>
      <w:r>
        <w:rPr>
          <w:rFonts w:ascii="Adobe Garamond Pro" w:hAnsi="Adobe Garamond Pro" w:cs="Adobe Arabic"/>
          <w:b/>
          <w:color w:val="4472C4" w:themeColor="accent1"/>
          <w:sz w:val="28"/>
          <w:szCs w:val="28"/>
        </w:rPr>
        <w:t>“What’s new in beef cattle genetics?”</w:t>
      </w:r>
      <w:r w:rsidR="00042057" w:rsidRPr="000C6B24">
        <w:rPr>
          <w:rFonts w:ascii="Adobe Garamond Pro" w:hAnsi="Adobe Garamond Pro" w:cs="Adobe Arabic"/>
          <w:b/>
          <w:color w:val="4472C4" w:themeColor="accent1"/>
          <w:sz w:val="28"/>
          <w:szCs w:val="28"/>
        </w:rPr>
        <w:t xml:space="preserve"> </w:t>
      </w:r>
    </w:p>
    <w:p w14:paraId="04AEB38C" w14:textId="2DEF89DC" w:rsidR="00042057" w:rsidRPr="0031156A" w:rsidRDefault="00042057" w:rsidP="0031156A">
      <w:pPr>
        <w:ind w:firstLine="720"/>
        <w:rPr>
          <w:rFonts w:cs="Adobe Arabic"/>
          <w:b/>
          <w:i/>
          <w:sz w:val="28"/>
          <w:szCs w:val="28"/>
        </w:rPr>
      </w:pPr>
      <w:r w:rsidRPr="000C6B24">
        <w:rPr>
          <w:rFonts w:ascii="Adobe Garamond Pro" w:hAnsi="Adobe Garamond Pro" w:cs="Adobe Arabic"/>
          <w:b/>
          <w:i/>
          <w:sz w:val="28"/>
          <w:szCs w:val="28"/>
        </w:rPr>
        <w:t xml:space="preserve">Dr. </w:t>
      </w:r>
      <w:r w:rsidR="0031156A">
        <w:rPr>
          <w:rFonts w:ascii="Adobe Garamond Pro" w:hAnsi="Adobe Garamond Pro" w:cs="Adobe Arabic"/>
          <w:b/>
          <w:i/>
          <w:sz w:val="28"/>
          <w:szCs w:val="28"/>
        </w:rPr>
        <w:t xml:space="preserve">Alison Van </w:t>
      </w:r>
      <w:proofErr w:type="spellStart"/>
      <w:r w:rsidR="0031156A">
        <w:rPr>
          <w:rFonts w:ascii="Adobe Garamond Pro" w:hAnsi="Adobe Garamond Pro" w:cs="Adobe Arabic"/>
          <w:b/>
          <w:i/>
          <w:sz w:val="28"/>
          <w:szCs w:val="28"/>
        </w:rPr>
        <w:t>Eenennaam</w:t>
      </w:r>
      <w:proofErr w:type="spellEnd"/>
      <w:r w:rsidRPr="000C6B24">
        <w:rPr>
          <w:rFonts w:ascii="Adobe Garamond Pro" w:hAnsi="Adobe Garamond Pro" w:cs="Adobe Arabic"/>
          <w:b/>
          <w:i/>
          <w:sz w:val="28"/>
          <w:szCs w:val="28"/>
        </w:rPr>
        <w:t>, Ph.</w:t>
      </w:r>
      <w:r w:rsidRPr="0031156A">
        <w:rPr>
          <w:rFonts w:cs="Adobe Arabic"/>
          <w:b/>
          <w:i/>
          <w:sz w:val="28"/>
          <w:szCs w:val="28"/>
        </w:rPr>
        <w:t xml:space="preserve">D. </w:t>
      </w:r>
    </w:p>
    <w:p w14:paraId="29958043" w14:textId="52270848" w:rsidR="00042057" w:rsidRPr="0031156A" w:rsidRDefault="0031156A" w:rsidP="0031156A">
      <w:pPr>
        <w:ind w:firstLine="720"/>
        <w:rPr>
          <w:rFonts w:cs="Adobe Arabic"/>
          <w:i/>
          <w:sz w:val="28"/>
          <w:szCs w:val="28"/>
        </w:rPr>
      </w:pPr>
      <w:r w:rsidRPr="0031156A">
        <w:rPr>
          <w:rFonts w:eastAsiaTheme="majorEastAsia"/>
          <w:i/>
          <w:sz w:val="28"/>
          <w:szCs w:val="28"/>
        </w:rPr>
        <w:t>UCCE Specialist in Animal Genomics and Biotechnology</w:t>
      </w:r>
    </w:p>
    <w:p w14:paraId="1BCB0C2D" w14:textId="77777777" w:rsidR="0031156A" w:rsidRDefault="0031156A" w:rsidP="00042057">
      <w:pPr>
        <w:ind w:left="1440" w:hanging="1440"/>
        <w:rPr>
          <w:rFonts w:ascii="Adobe Garamond Pro" w:hAnsi="Adobe Garamond Pro" w:cs="Adobe Arabic"/>
          <w:b/>
          <w:color w:val="4472C4" w:themeColor="accent1"/>
          <w:sz w:val="28"/>
          <w:szCs w:val="28"/>
        </w:rPr>
      </w:pPr>
    </w:p>
    <w:p w14:paraId="1F86914A" w14:textId="57E26412" w:rsidR="00404D5B" w:rsidRDefault="00404D5B" w:rsidP="00404D5B">
      <w:pPr>
        <w:rPr>
          <w:rFonts w:ascii="Adobe Garamond Pro" w:hAnsi="Adobe Garamond Pro" w:cs="Adobe Arabic"/>
          <w:b/>
          <w:color w:val="4472C4" w:themeColor="accent1"/>
          <w:sz w:val="28"/>
          <w:szCs w:val="28"/>
        </w:rPr>
      </w:pPr>
      <w:r w:rsidRPr="000C6B24">
        <w:rPr>
          <w:rFonts w:ascii="Adobe Garamond Pro" w:hAnsi="Adobe Garamond Pro" w:cs="Adobe Arabic"/>
          <w:b/>
          <w:color w:val="4472C4" w:themeColor="accent1"/>
          <w:sz w:val="28"/>
          <w:szCs w:val="28"/>
        </w:rPr>
        <w:t>BREAK</w:t>
      </w:r>
    </w:p>
    <w:p w14:paraId="2325FDE7" w14:textId="038A47F6" w:rsidR="008C0E47" w:rsidRDefault="008C0E47" w:rsidP="00404D5B">
      <w:pPr>
        <w:rPr>
          <w:rFonts w:ascii="Adobe Garamond Pro" w:hAnsi="Adobe Garamond Pro" w:cs="Adobe Arabic"/>
          <w:color w:val="4472C4" w:themeColor="accent1"/>
          <w:sz w:val="28"/>
          <w:szCs w:val="28"/>
        </w:rPr>
      </w:pPr>
    </w:p>
    <w:p w14:paraId="2C9CD563" w14:textId="77777777" w:rsidR="008C0E47" w:rsidRPr="008C0E47" w:rsidRDefault="008C0E47" w:rsidP="008C0E47">
      <w:pPr>
        <w:ind w:right="-360"/>
        <w:rPr>
          <w:rFonts w:eastAsia="Times New Roman" w:cstheme="majorHAnsi"/>
          <w:b/>
          <w:color w:val="4472C4" w:themeColor="accent1"/>
          <w:sz w:val="28"/>
          <w:szCs w:val="28"/>
        </w:rPr>
      </w:pPr>
      <w:r w:rsidRPr="008C0E47">
        <w:rPr>
          <w:rFonts w:eastAsiaTheme="majorEastAsia" w:cstheme="majorHAnsi"/>
          <w:b/>
          <w:color w:val="4472C4" w:themeColor="accent1"/>
          <w:sz w:val="28"/>
          <w:szCs w:val="28"/>
        </w:rPr>
        <w:t>“</w:t>
      </w:r>
      <w:r w:rsidRPr="008C0E47">
        <w:rPr>
          <w:rFonts w:eastAsia="Times New Roman" w:cstheme="majorHAnsi"/>
          <w:b/>
          <w:color w:val="4472C4" w:themeColor="accent1"/>
          <w:sz w:val="28"/>
          <w:szCs w:val="28"/>
        </w:rPr>
        <w:t>Developing an integrated pest management plan for controlling ground squirrels”</w:t>
      </w:r>
    </w:p>
    <w:p w14:paraId="52BFFCF8" w14:textId="77777777" w:rsidR="008C0E47" w:rsidRPr="008C0E47" w:rsidRDefault="008C0E47" w:rsidP="008C0E47">
      <w:pPr>
        <w:pStyle w:val="ListParagraph"/>
        <w:spacing w:after="0"/>
        <w:rPr>
          <w:rFonts w:ascii="Garamond" w:eastAsiaTheme="majorEastAsia" w:hAnsi="Garamond"/>
          <w:b/>
          <w:i/>
          <w:sz w:val="28"/>
          <w:szCs w:val="28"/>
        </w:rPr>
      </w:pPr>
      <w:r w:rsidRPr="008C0E47">
        <w:rPr>
          <w:rFonts w:ascii="Garamond" w:eastAsiaTheme="majorEastAsia" w:hAnsi="Garamond"/>
          <w:b/>
          <w:i/>
          <w:sz w:val="28"/>
          <w:szCs w:val="28"/>
        </w:rPr>
        <w:t xml:space="preserve">Roger Baldwin, </w:t>
      </w:r>
      <w:r w:rsidRPr="008C0E47">
        <w:rPr>
          <w:rFonts w:ascii="Garamond" w:eastAsiaTheme="majorEastAsia" w:hAnsi="Garamond"/>
          <w:b/>
          <w:i/>
          <w:sz w:val="28"/>
          <w:szCs w:val="28"/>
        </w:rPr>
        <w:t>Ph.D.</w:t>
      </w:r>
    </w:p>
    <w:p w14:paraId="488AA3AF" w14:textId="5DA4FE4D" w:rsidR="008C0E47" w:rsidRDefault="008C0E47" w:rsidP="008C0E47">
      <w:pPr>
        <w:pStyle w:val="ListParagraph"/>
        <w:spacing w:after="0"/>
        <w:rPr>
          <w:rFonts w:ascii="Garamond" w:eastAsiaTheme="majorEastAsia" w:hAnsi="Garamond"/>
          <w:i/>
          <w:sz w:val="28"/>
          <w:szCs w:val="28"/>
        </w:rPr>
      </w:pPr>
      <w:r w:rsidRPr="008C0E47">
        <w:rPr>
          <w:rFonts w:ascii="Garamond" w:eastAsiaTheme="majorEastAsia" w:hAnsi="Garamond"/>
          <w:i/>
          <w:sz w:val="28"/>
          <w:szCs w:val="28"/>
        </w:rPr>
        <w:t>UCCE Specialist in Wildlife, Fish, and Conservation Biology</w:t>
      </w:r>
    </w:p>
    <w:p w14:paraId="071F75D2" w14:textId="0FD48042" w:rsidR="00DF22AF" w:rsidRDefault="00DF22AF" w:rsidP="00DF22AF">
      <w:pPr>
        <w:rPr>
          <w:rFonts w:eastAsiaTheme="majorEastAsia"/>
          <w:b/>
          <w:i/>
          <w:sz w:val="28"/>
          <w:szCs w:val="28"/>
          <w:u w:val="single"/>
        </w:rPr>
      </w:pPr>
    </w:p>
    <w:p w14:paraId="27E1D774" w14:textId="482F91CA" w:rsidR="00DF22AF" w:rsidRPr="00DF22AF" w:rsidRDefault="00DF22AF" w:rsidP="00DF22AF">
      <w:pPr>
        <w:rPr>
          <w:rFonts w:eastAsiaTheme="majorEastAsia"/>
          <w:b/>
          <w:color w:val="4472C4" w:themeColor="accent1"/>
          <w:sz w:val="28"/>
          <w:szCs w:val="28"/>
        </w:rPr>
      </w:pPr>
      <w:r w:rsidRPr="00DF22AF">
        <w:rPr>
          <w:rFonts w:eastAsiaTheme="majorEastAsia"/>
          <w:b/>
          <w:color w:val="4472C4" w:themeColor="accent1"/>
          <w:sz w:val="28"/>
          <w:szCs w:val="28"/>
        </w:rPr>
        <w:t xml:space="preserve">“Clean </w:t>
      </w:r>
      <w:r w:rsidR="00E57785">
        <w:rPr>
          <w:rFonts w:eastAsiaTheme="majorEastAsia"/>
          <w:b/>
          <w:color w:val="4472C4" w:themeColor="accent1"/>
          <w:sz w:val="28"/>
          <w:szCs w:val="28"/>
        </w:rPr>
        <w:t>w</w:t>
      </w:r>
      <w:r w:rsidRPr="00DF22AF">
        <w:rPr>
          <w:rFonts w:eastAsiaTheme="majorEastAsia"/>
          <w:b/>
          <w:color w:val="4472C4" w:themeColor="accent1"/>
          <w:sz w:val="28"/>
          <w:szCs w:val="28"/>
        </w:rPr>
        <w:t xml:space="preserve">ater, </w:t>
      </w:r>
      <w:r w:rsidR="00E57785">
        <w:rPr>
          <w:rFonts w:eastAsiaTheme="majorEastAsia"/>
          <w:b/>
          <w:color w:val="4472C4" w:themeColor="accent1"/>
          <w:sz w:val="28"/>
          <w:szCs w:val="28"/>
        </w:rPr>
        <w:t>h</w:t>
      </w:r>
      <w:r w:rsidRPr="00DF22AF">
        <w:rPr>
          <w:rFonts w:eastAsiaTheme="majorEastAsia"/>
          <w:b/>
          <w:color w:val="4472C4" w:themeColor="accent1"/>
          <w:sz w:val="28"/>
          <w:szCs w:val="28"/>
        </w:rPr>
        <w:t xml:space="preserve">ealthy </w:t>
      </w:r>
      <w:r w:rsidR="00E57785">
        <w:rPr>
          <w:rFonts w:eastAsiaTheme="majorEastAsia"/>
          <w:b/>
          <w:color w:val="4472C4" w:themeColor="accent1"/>
          <w:sz w:val="28"/>
          <w:szCs w:val="28"/>
        </w:rPr>
        <w:t>s</w:t>
      </w:r>
      <w:r w:rsidRPr="00DF22AF">
        <w:rPr>
          <w:rFonts w:eastAsiaTheme="majorEastAsia"/>
          <w:b/>
          <w:color w:val="4472C4" w:themeColor="accent1"/>
          <w:sz w:val="28"/>
          <w:szCs w:val="28"/>
        </w:rPr>
        <w:t xml:space="preserve">oils, and </w:t>
      </w:r>
      <w:r w:rsidR="00E57785">
        <w:rPr>
          <w:rFonts w:eastAsiaTheme="majorEastAsia"/>
          <w:b/>
          <w:color w:val="4472C4" w:themeColor="accent1"/>
          <w:sz w:val="28"/>
          <w:szCs w:val="28"/>
        </w:rPr>
        <w:t>p</w:t>
      </w:r>
      <w:r w:rsidRPr="00DF22AF">
        <w:rPr>
          <w:rFonts w:eastAsiaTheme="majorEastAsia"/>
          <w:b/>
          <w:color w:val="4472C4" w:themeColor="accent1"/>
          <w:sz w:val="28"/>
          <w:szCs w:val="28"/>
        </w:rPr>
        <w:t xml:space="preserve">roductive </w:t>
      </w:r>
      <w:r w:rsidR="00E57785">
        <w:rPr>
          <w:rFonts w:eastAsiaTheme="majorEastAsia"/>
          <w:b/>
          <w:color w:val="4472C4" w:themeColor="accent1"/>
          <w:sz w:val="28"/>
          <w:szCs w:val="28"/>
        </w:rPr>
        <w:t>r</w:t>
      </w:r>
      <w:r w:rsidRPr="00DF22AF">
        <w:rPr>
          <w:rFonts w:eastAsiaTheme="majorEastAsia"/>
          <w:b/>
          <w:color w:val="4472C4" w:themeColor="accent1"/>
          <w:sz w:val="28"/>
          <w:szCs w:val="28"/>
        </w:rPr>
        <w:t>anches”</w:t>
      </w:r>
    </w:p>
    <w:p w14:paraId="519D1440" w14:textId="77777777" w:rsidR="00DF22AF" w:rsidRPr="00DF22AF" w:rsidRDefault="00DF22AF" w:rsidP="00DF22AF">
      <w:pPr>
        <w:pStyle w:val="ListParagraph"/>
        <w:spacing w:after="0"/>
        <w:rPr>
          <w:rFonts w:ascii="Garamond" w:eastAsiaTheme="majorEastAsia" w:hAnsi="Garamond"/>
          <w:b/>
          <w:i/>
          <w:sz w:val="28"/>
          <w:szCs w:val="28"/>
        </w:rPr>
      </w:pPr>
      <w:r w:rsidRPr="00DF22AF">
        <w:rPr>
          <w:rFonts w:ascii="Garamond" w:eastAsiaTheme="majorEastAsia" w:hAnsi="Garamond"/>
          <w:b/>
          <w:i/>
          <w:sz w:val="28"/>
          <w:szCs w:val="28"/>
        </w:rPr>
        <w:t xml:space="preserve">Dr. </w:t>
      </w:r>
      <w:r w:rsidRPr="00DF22AF">
        <w:rPr>
          <w:rFonts w:ascii="Garamond" w:eastAsiaTheme="majorEastAsia" w:hAnsi="Garamond"/>
          <w:b/>
          <w:i/>
          <w:sz w:val="28"/>
          <w:szCs w:val="28"/>
        </w:rPr>
        <w:t>Ken Tate,</w:t>
      </w:r>
      <w:r w:rsidRPr="00DF22AF">
        <w:rPr>
          <w:rFonts w:ascii="Garamond" w:eastAsiaTheme="majorEastAsia" w:hAnsi="Garamond"/>
          <w:b/>
          <w:i/>
          <w:sz w:val="28"/>
          <w:szCs w:val="28"/>
        </w:rPr>
        <w:t xml:space="preserve"> Ph.D.</w:t>
      </w:r>
    </w:p>
    <w:p w14:paraId="7C218375" w14:textId="323FB8B0" w:rsidR="00DF22AF" w:rsidRPr="00DF22AF" w:rsidRDefault="00DF22AF" w:rsidP="00DF22AF">
      <w:pPr>
        <w:pStyle w:val="ListParagraph"/>
        <w:spacing w:after="0"/>
        <w:rPr>
          <w:rFonts w:ascii="Garamond" w:eastAsiaTheme="majorEastAsia" w:hAnsi="Garamond"/>
          <w:b/>
          <w:i/>
          <w:sz w:val="28"/>
          <w:szCs w:val="28"/>
          <w:u w:val="single"/>
        </w:rPr>
      </w:pPr>
      <w:r w:rsidRPr="00DF22AF">
        <w:rPr>
          <w:rFonts w:ascii="Garamond" w:eastAsiaTheme="majorEastAsia" w:hAnsi="Garamond"/>
          <w:i/>
          <w:sz w:val="28"/>
          <w:szCs w:val="28"/>
        </w:rPr>
        <w:t>UC Davis Professor and UCCE Specialist in Rangeland Watershed Sciences</w:t>
      </w:r>
    </w:p>
    <w:p w14:paraId="670B0C35" w14:textId="2DE03867" w:rsidR="00DF22AF" w:rsidRPr="007A2508" w:rsidRDefault="00DF22AF" w:rsidP="00DF22AF">
      <w:pPr>
        <w:rPr>
          <w:rFonts w:asciiTheme="majorHAnsi" w:eastAsiaTheme="majorEastAsia" w:hAnsiTheme="majorHAnsi"/>
          <w:sz w:val="22"/>
          <w:szCs w:val="22"/>
        </w:rPr>
      </w:pPr>
    </w:p>
    <w:p w14:paraId="46C58FAF" w14:textId="5E45EF3C" w:rsidR="00042057" w:rsidRPr="000C6B24" w:rsidRDefault="00042057" w:rsidP="00042057">
      <w:pPr>
        <w:rPr>
          <w:rFonts w:ascii="Adobe Garamond Pro" w:hAnsi="Adobe Garamond Pro" w:cs="Adobe Arabic"/>
          <w:b/>
          <w:color w:val="4472C4" w:themeColor="accent1"/>
          <w:sz w:val="28"/>
          <w:szCs w:val="28"/>
        </w:rPr>
      </w:pPr>
      <w:r w:rsidRPr="000C6B24">
        <w:rPr>
          <w:rFonts w:ascii="Adobe Garamond Pro" w:hAnsi="Adobe Garamond Pro" w:cs="Adobe Arabic"/>
          <w:b/>
          <w:color w:val="4472C4" w:themeColor="accent1"/>
          <w:sz w:val="28"/>
          <w:szCs w:val="28"/>
        </w:rPr>
        <w:t>Closing Remarks</w:t>
      </w:r>
    </w:p>
    <w:p w14:paraId="242609A3" w14:textId="529377C6" w:rsidR="00042057" w:rsidRPr="000C6B24" w:rsidRDefault="00042057" w:rsidP="00042057">
      <w:pPr>
        <w:rPr>
          <w:rFonts w:ascii="Adobe Garamond Pro" w:hAnsi="Adobe Garamond Pro" w:cs="Adobe Arabic"/>
          <w:b/>
          <w:sz w:val="28"/>
          <w:szCs w:val="28"/>
        </w:rPr>
      </w:pPr>
    </w:p>
    <w:p w14:paraId="624C7C9E" w14:textId="4CB2B78E" w:rsidR="00042057" w:rsidRPr="000C6B24" w:rsidRDefault="00DF22AF" w:rsidP="00042057">
      <w:pPr>
        <w:rPr>
          <w:rFonts w:ascii="Adobe Garamond Pro" w:hAnsi="Adobe Garamond Pro" w:cs="Adobe Arabic"/>
          <w:b/>
          <w:color w:val="4472C4" w:themeColor="accent1"/>
          <w:sz w:val="28"/>
          <w:szCs w:val="28"/>
        </w:rPr>
      </w:pPr>
      <w:r>
        <w:rPr>
          <w:rFonts w:ascii="Adobe Garamond Pro" w:hAnsi="Adobe Garamond Pro" w:cs="Adobe Arabic"/>
          <w:b/>
          <w:color w:val="4472C4" w:themeColor="accent1"/>
          <w:sz w:val="28"/>
          <w:szCs w:val="28"/>
        </w:rPr>
        <w:t>DINNER</w:t>
      </w:r>
    </w:p>
    <w:p w14:paraId="2B55A167" w14:textId="29F1241D" w:rsidR="00E44AF2" w:rsidRPr="000C6B24" w:rsidRDefault="00E44AF2" w:rsidP="00042057">
      <w:pPr>
        <w:rPr>
          <w:rFonts w:ascii="Adobe Garamond Pro" w:hAnsi="Adobe Garamond Pro" w:cs="Adobe Arabic"/>
          <w:b/>
        </w:rPr>
      </w:pPr>
    </w:p>
    <w:p w14:paraId="0F1DA465" w14:textId="037F3EC2" w:rsidR="00E44AF2" w:rsidRPr="000C6B24" w:rsidRDefault="00EB5501" w:rsidP="00042057">
      <w:pPr>
        <w:rPr>
          <w:rFonts w:ascii="Adobe Garamond Pro" w:hAnsi="Adobe Garamond Pro" w:cs="Adobe Arabic"/>
          <w:b/>
        </w:rPr>
      </w:pPr>
      <w:r>
        <w:rPr>
          <w:noProof/>
        </w:rPr>
        <w:pict w14:anchorId="4CA0C8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" o:spid="_x0000_s1026" type="#_x0000_t75" alt="Image result for uc cooperative extension logo" style="position:absolute;margin-left:.95pt;margin-top:5.1pt;width:96pt;height:96pt;z-index:251666432;visibility:visible;mso-wrap-style:square;mso-wrap-edited:f;mso-width-percent:0;mso-height-percent:0;mso-position-horizontal-relative:text;mso-position-vertical-relative:text;mso-width-percent:0;mso-height-percent:0">
            <v:imagedata r:id="rId8" o:title="23353_original"/>
          </v:shape>
        </w:pict>
      </w:r>
      <w:r w:rsidR="00347787">
        <w:rPr>
          <w:rFonts w:asciiTheme="majorHAnsi" w:eastAsiaTheme="majorEastAsia" w:hAnsiTheme="majorHAnsi"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2D13437A" wp14:editId="55E8AA68">
            <wp:simplePos x="0" y="0"/>
            <wp:positionH relativeFrom="column">
              <wp:posOffset>4437849</wp:posOffset>
            </wp:positionH>
            <wp:positionV relativeFrom="paragraph">
              <wp:posOffset>64936</wp:posOffset>
            </wp:positionV>
            <wp:extent cx="1929873" cy="1186070"/>
            <wp:effectExtent l="0" t="0" r="63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 Shot 2017-05-19 at 10.57.08 A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873" cy="118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385E1A" w14:textId="62A18BD5" w:rsidR="005E0CF1" w:rsidRPr="000C6B24" w:rsidRDefault="00347787" w:rsidP="005E0CF1">
      <w:pPr>
        <w:rPr>
          <w:rFonts w:ascii="Adobe Garamond Pro" w:eastAsia="Times New Roman" w:hAnsi="Adobe Garamond Pro" w:cs="Adobe Arabic"/>
        </w:rPr>
      </w:pPr>
      <w:r>
        <w:rPr>
          <w:rFonts w:asciiTheme="majorHAnsi" w:eastAsiaTheme="majorEastAsia" w:hAnsiTheme="majorHAnsi"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12590AC1" wp14:editId="4658AAD5">
            <wp:simplePos x="0" y="0"/>
            <wp:positionH relativeFrom="column">
              <wp:posOffset>1583166</wp:posOffset>
            </wp:positionH>
            <wp:positionV relativeFrom="paragraph">
              <wp:posOffset>132273</wp:posOffset>
            </wp:positionV>
            <wp:extent cx="2670313" cy="752401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 Shot 2017-05-19 at 10.58.42 A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313" cy="752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7EFA1E" w14:textId="2E57DE77" w:rsidR="00E44AF2" w:rsidRPr="000C6B24" w:rsidRDefault="00E44AF2" w:rsidP="00042057">
      <w:pPr>
        <w:rPr>
          <w:rFonts w:ascii="Adobe Garamond Pro" w:hAnsi="Adobe Garamond Pro" w:cs="Adobe Arabic"/>
          <w:b/>
        </w:rPr>
      </w:pPr>
    </w:p>
    <w:p w14:paraId="124E0F51" w14:textId="46538F2E" w:rsidR="00E44AF2" w:rsidRPr="000C6B24" w:rsidRDefault="00E44AF2" w:rsidP="00042057">
      <w:pPr>
        <w:rPr>
          <w:rFonts w:ascii="Adobe Garamond Pro" w:hAnsi="Adobe Garamond Pro" w:cs="Adobe Arabic"/>
          <w:b/>
        </w:rPr>
      </w:pPr>
    </w:p>
    <w:sectPr w:rsidR="00E44AF2" w:rsidRPr="000C6B24" w:rsidSect="008C0E47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Adobe Arabic">
    <w:panose1 w:val="020B0604020202020204"/>
    <w:charset w:val="B2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E16AB"/>
    <w:multiLevelType w:val="hybridMultilevel"/>
    <w:tmpl w:val="7C8A1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057"/>
    <w:rsid w:val="000136FA"/>
    <w:rsid w:val="00033112"/>
    <w:rsid w:val="00042057"/>
    <w:rsid w:val="00045EA3"/>
    <w:rsid w:val="000A56AC"/>
    <w:rsid w:val="000C6B24"/>
    <w:rsid w:val="00132E93"/>
    <w:rsid w:val="00221268"/>
    <w:rsid w:val="002F6DD8"/>
    <w:rsid w:val="0031156A"/>
    <w:rsid w:val="003348F8"/>
    <w:rsid w:val="00347787"/>
    <w:rsid w:val="00387221"/>
    <w:rsid w:val="00404D5B"/>
    <w:rsid w:val="004A0C6C"/>
    <w:rsid w:val="004A76B0"/>
    <w:rsid w:val="00576B25"/>
    <w:rsid w:val="005D041C"/>
    <w:rsid w:val="005E0CF1"/>
    <w:rsid w:val="008C0E47"/>
    <w:rsid w:val="00DF22AF"/>
    <w:rsid w:val="00E23B5A"/>
    <w:rsid w:val="00E44AF2"/>
    <w:rsid w:val="00E52B79"/>
    <w:rsid w:val="00E57785"/>
    <w:rsid w:val="00EB5501"/>
    <w:rsid w:val="00EC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3A88B1E"/>
  <w14:defaultImageDpi w14:val="32767"/>
  <w15:chartTrackingRefBased/>
  <w15:docId w15:val="{304C0098-5D6A-4347-A4C7-5BA10C11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E47"/>
    <w:pPr>
      <w:spacing w:after="200"/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9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B32145-9EC6-4D4B-A0CC-7D2DAD1AE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Shapero</dc:creator>
  <cp:keywords/>
  <dc:description/>
  <cp:lastModifiedBy>Matthew Wk Shapero</cp:lastModifiedBy>
  <cp:revision>3</cp:revision>
  <cp:lastPrinted>2018-11-07T21:18:00Z</cp:lastPrinted>
  <dcterms:created xsi:type="dcterms:W3CDTF">2018-11-07T21:08:00Z</dcterms:created>
  <dcterms:modified xsi:type="dcterms:W3CDTF">2018-11-07T21:18:00Z</dcterms:modified>
</cp:coreProperties>
</file>