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F4D" w:rsidRPr="00C378B7" w:rsidRDefault="00AA57B1" w:rsidP="009C7A1B">
      <w:pPr>
        <w:pStyle w:val="Title"/>
        <w:jc w:val="left"/>
        <w:rPr>
          <w:rFonts w:ascii="Arial" w:hAnsi="Arial" w:cs="Arial"/>
          <w:color w:val="FF0000"/>
          <w:sz w:val="40"/>
          <w:szCs w:val="40"/>
        </w:rPr>
      </w:pPr>
      <w:bookmarkStart w:id="0" w:name="_GoBack"/>
      <w:bookmarkEnd w:id="0"/>
      <w:r>
        <w:rPr>
          <w:rFonts w:ascii="Arial" w:hAnsi="Arial" w:cs="Arial"/>
          <w:noProof/>
          <w:sz w:val="40"/>
          <w:szCs w:val="40"/>
        </w:rPr>
        <w:drawing>
          <wp:anchor distT="0" distB="0" distL="114300" distR="114300" simplePos="0" relativeHeight="251658240" behindDoc="0" locked="0" layoutInCell="1" allowOverlap="1">
            <wp:simplePos x="0" y="0"/>
            <wp:positionH relativeFrom="column">
              <wp:posOffset>-110490</wp:posOffset>
            </wp:positionH>
            <wp:positionV relativeFrom="paragraph">
              <wp:posOffset>11430</wp:posOffset>
            </wp:positionV>
            <wp:extent cx="1276350" cy="1786890"/>
            <wp:effectExtent l="19050" t="0" r="0" b="0"/>
            <wp:wrapSquare wrapText="bothSides"/>
            <wp:docPr id="3" name="Picture 3" descr="C:\Documents and Settings\jludovis\Local Settings\Temporary Internet Files\Content.IE5\WP5BKBGA\MM90030348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jludovis\Local Settings\Temporary Internet Files\Content.IE5\WP5BKBGA\MM900303481[1].gif"/>
                    <pic:cNvPicPr>
                      <a:picLocks noChangeAspect="1" noChangeArrowheads="1" noCrop="1"/>
                    </pic:cNvPicPr>
                  </pic:nvPicPr>
                  <pic:blipFill>
                    <a:blip r:embed="rId5" cstate="print"/>
                    <a:srcRect/>
                    <a:stretch>
                      <a:fillRect/>
                    </a:stretch>
                  </pic:blipFill>
                  <pic:spPr bwMode="auto">
                    <a:xfrm>
                      <a:off x="0" y="0"/>
                      <a:ext cx="1276350" cy="1786890"/>
                    </a:xfrm>
                    <a:prstGeom prst="rect">
                      <a:avLst/>
                    </a:prstGeom>
                    <a:noFill/>
                    <a:ln w="9525">
                      <a:noFill/>
                      <a:miter lim="800000"/>
                      <a:headEnd/>
                      <a:tailEnd/>
                    </a:ln>
                  </pic:spPr>
                </pic:pic>
              </a:graphicData>
            </a:graphic>
          </wp:anchor>
        </w:drawing>
      </w:r>
      <w:r w:rsidR="009C7A1B">
        <w:rPr>
          <w:rFonts w:ascii="Arial" w:hAnsi="Arial" w:cs="Arial"/>
          <w:sz w:val="40"/>
          <w:szCs w:val="40"/>
          <w:u w:val="none"/>
        </w:rPr>
        <w:t xml:space="preserve">       </w:t>
      </w:r>
      <w:r w:rsidR="009C7A1B">
        <w:rPr>
          <w:rFonts w:ascii="Arial" w:hAnsi="Arial" w:cs="Arial"/>
          <w:sz w:val="40"/>
          <w:szCs w:val="40"/>
        </w:rPr>
        <w:t xml:space="preserve">4-H </w:t>
      </w:r>
      <w:r w:rsidR="00041998">
        <w:rPr>
          <w:rFonts w:ascii="Arial" w:hAnsi="Arial" w:cs="Arial"/>
          <w:sz w:val="40"/>
          <w:szCs w:val="40"/>
        </w:rPr>
        <w:t xml:space="preserve">Open House </w:t>
      </w:r>
      <w:r w:rsidR="00254F4D" w:rsidRPr="0060682D">
        <w:rPr>
          <w:rFonts w:ascii="Arial" w:hAnsi="Arial" w:cs="Arial"/>
          <w:sz w:val="40"/>
          <w:szCs w:val="40"/>
        </w:rPr>
        <w:t>Booth</w:t>
      </w:r>
      <w:r w:rsidR="00833434">
        <w:rPr>
          <w:rFonts w:ascii="Arial" w:hAnsi="Arial" w:cs="Arial"/>
          <w:sz w:val="40"/>
          <w:szCs w:val="40"/>
        </w:rPr>
        <w:t xml:space="preserve"> Information</w:t>
      </w:r>
    </w:p>
    <w:p w:rsidR="00833434" w:rsidRDefault="00833434" w:rsidP="0060682D">
      <w:pPr>
        <w:jc w:val="center"/>
        <w:rPr>
          <w:rFonts w:ascii="Arial" w:hAnsi="Arial" w:cs="Arial"/>
          <w:sz w:val="28"/>
          <w:szCs w:val="28"/>
        </w:rPr>
      </w:pPr>
    </w:p>
    <w:p w:rsidR="00833434" w:rsidRDefault="00833434" w:rsidP="0060682D">
      <w:pPr>
        <w:jc w:val="center"/>
        <w:rPr>
          <w:rFonts w:ascii="Arial" w:hAnsi="Arial" w:cs="Arial"/>
          <w:sz w:val="28"/>
          <w:szCs w:val="28"/>
        </w:rPr>
      </w:pPr>
    </w:p>
    <w:p w:rsidR="00833434" w:rsidRDefault="00833434" w:rsidP="0060682D">
      <w:pPr>
        <w:jc w:val="center"/>
        <w:rPr>
          <w:rFonts w:ascii="Arial" w:hAnsi="Arial" w:cs="Arial"/>
          <w:sz w:val="28"/>
          <w:szCs w:val="28"/>
        </w:rPr>
      </w:pPr>
    </w:p>
    <w:p w:rsidR="00833434" w:rsidRDefault="00833434" w:rsidP="00833434">
      <w:pPr>
        <w:jc w:val="center"/>
        <w:rPr>
          <w:rFonts w:ascii="Arial" w:hAnsi="Arial" w:cs="Arial"/>
          <w:sz w:val="28"/>
          <w:szCs w:val="28"/>
        </w:rPr>
      </w:pPr>
    </w:p>
    <w:p w:rsidR="00864263" w:rsidRDefault="009C7A1B" w:rsidP="009C7A1B">
      <w:pPr>
        <w:rPr>
          <w:rFonts w:ascii="Arial" w:hAnsi="Arial" w:cs="Arial"/>
          <w:sz w:val="28"/>
          <w:szCs w:val="28"/>
        </w:rPr>
      </w:pPr>
      <w:r>
        <w:rPr>
          <w:rFonts w:ascii="Arial" w:hAnsi="Arial" w:cs="Arial"/>
          <w:sz w:val="28"/>
          <w:szCs w:val="28"/>
        </w:rPr>
        <w:t xml:space="preserve">                4-H Open House &amp; Chicken BBQ</w:t>
      </w:r>
      <w:r w:rsidR="00864263">
        <w:rPr>
          <w:rFonts w:ascii="Arial" w:hAnsi="Arial" w:cs="Arial"/>
          <w:sz w:val="28"/>
          <w:szCs w:val="28"/>
        </w:rPr>
        <w:t xml:space="preserve">- </w:t>
      </w:r>
      <w:r w:rsidR="00802ECC">
        <w:rPr>
          <w:rFonts w:ascii="Arial" w:hAnsi="Arial" w:cs="Arial"/>
          <w:sz w:val="28"/>
          <w:szCs w:val="28"/>
        </w:rPr>
        <w:t xml:space="preserve">May </w:t>
      </w:r>
      <w:r w:rsidR="00CB1B9A">
        <w:rPr>
          <w:rFonts w:ascii="Arial" w:hAnsi="Arial" w:cs="Arial"/>
          <w:sz w:val="28"/>
          <w:szCs w:val="28"/>
        </w:rPr>
        <w:t>3, 2015</w:t>
      </w:r>
    </w:p>
    <w:p w:rsidR="00254F4D" w:rsidRPr="004E7628" w:rsidRDefault="00254F4D" w:rsidP="00833434">
      <w:pPr>
        <w:jc w:val="center"/>
        <w:rPr>
          <w:rFonts w:ascii="Arial" w:hAnsi="Arial" w:cs="Arial"/>
          <w:sz w:val="28"/>
          <w:szCs w:val="28"/>
        </w:rPr>
      </w:pPr>
      <w:r w:rsidRPr="004E7628">
        <w:rPr>
          <w:rFonts w:ascii="Arial" w:hAnsi="Arial" w:cs="Arial"/>
          <w:sz w:val="28"/>
          <w:szCs w:val="28"/>
        </w:rPr>
        <w:t>App</w:t>
      </w:r>
      <w:r w:rsidR="008C0676" w:rsidRPr="004E7628">
        <w:rPr>
          <w:rFonts w:ascii="Arial" w:hAnsi="Arial" w:cs="Arial"/>
          <w:sz w:val="28"/>
          <w:szCs w:val="28"/>
        </w:rPr>
        <w:t>lications due in office April 1</w:t>
      </w:r>
      <w:r w:rsidR="00663EE4">
        <w:rPr>
          <w:rFonts w:ascii="Arial" w:hAnsi="Arial" w:cs="Arial"/>
          <w:sz w:val="28"/>
          <w:szCs w:val="28"/>
        </w:rPr>
        <w:t>7</w:t>
      </w:r>
      <w:r w:rsidRPr="00231811">
        <w:rPr>
          <w:rFonts w:ascii="Arial" w:hAnsi="Arial" w:cs="Arial"/>
          <w:sz w:val="28"/>
          <w:szCs w:val="28"/>
          <w:vertAlign w:val="superscript"/>
        </w:rPr>
        <w:t>th</w:t>
      </w:r>
      <w:r w:rsidRPr="004E7628">
        <w:rPr>
          <w:rFonts w:ascii="Arial" w:hAnsi="Arial" w:cs="Arial"/>
          <w:sz w:val="28"/>
          <w:szCs w:val="28"/>
        </w:rPr>
        <w:t xml:space="preserve"> by 5pm</w:t>
      </w:r>
    </w:p>
    <w:p w:rsidR="00833434" w:rsidRDefault="00833434" w:rsidP="0060682D">
      <w:pPr>
        <w:jc w:val="center"/>
        <w:rPr>
          <w:rFonts w:ascii="Arial" w:hAnsi="Arial" w:cs="Arial"/>
          <w:sz w:val="28"/>
          <w:szCs w:val="28"/>
        </w:rPr>
      </w:pPr>
    </w:p>
    <w:p w:rsidR="00833434" w:rsidRDefault="00833434" w:rsidP="0060682D">
      <w:pPr>
        <w:jc w:val="center"/>
        <w:rPr>
          <w:rFonts w:ascii="Arial" w:hAnsi="Arial" w:cs="Arial"/>
          <w:sz w:val="28"/>
          <w:szCs w:val="28"/>
        </w:rPr>
      </w:pPr>
    </w:p>
    <w:p w:rsidR="00833434" w:rsidRDefault="00833434" w:rsidP="0060682D">
      <w:pPr>
        <w:jc w:val="center"/>
        <w:rPr>
          <w:rFonts w:ascii="Arial" w:hAnsi="Arial" w:cs="Arial"/>
          <w:sz w:val="28"/>
          <w:szCs w:val="28"/>
        </w:rPr>
      </w:pPr>
    </w:p>
    <w:p w:rsidR="00254F4D" w:rsidRDefault="009C7A1B" w:rsidP="0060682D">
      <w:pPr>
        <w:jc w:val="center"/>
        <w:rPr>
          <w:rFonts w:ascii="Arial" w:hAnsi="Arial" w:cs="Arial"/>
          <w:sz w:val="28"/>
          <w:szCs w:val="28"/>
        </w:rPr>
      </w:pPr>
      <w:r>
        <w:rPr>
          <w:rFonts w:ascii="Arial" w:hAnsi="Arial" w:cs="Arial"/>
          <w:sz w:val="28"/>
          <w:szCs w:val="28"/>
        </w:rPr>
        <w:t>4-H Open House</w:t>
      </w:r>
      <w:r w:rsidR="00254F4D" w:rsidRPr="0060682D">
        <w:rPr>
          <w:rFonts w:ascii="Arial" w:hAnsi="Arial" w:cs="Arial"/>
          <w:sz w:val="28"/>
          <w:szCs w:val="28"/>
        </w:rPr>
        <w:t xml:space="preserve"> is the best opportunit</w:t>
      </w:r>
      <w:r w:rsidR="000C3EDC" w:rsidRPr="0060682D">
        <w:rPr>
          <w:rFonts w:ascii="Arial" w:hAnsi="Arial" w:cs="Arial"/>
          <w:sz w:val="28"/>
          <w:szCs w:val="28"/>
        </w:rPr>
        <w:t>y 4-H members have to show</w:t>
      </w:r>
      <w:r w:rsidR="00254F4D" w:rsidRPr="0060682D">
        <w:rPr>
          <w:rFonts w:ascii="Arial" w:hAnsi="Arial" w:cs="Arial"/>
          <w:sz w:val="28"/>
          <w:szCs w:val="28"/>
        </w:rPr>
        <w:t>case the Sonoma County 4-H program to our community.  Any project can plan a booth, and members who participate can recei</w:t>
      </w:r>
      <w:r w:rsidR="00833434">
        <w:rPr>
          <w:rFonts w:ascii="Arial" w:hAnsi="Arial" w:cs="Arial"/>
          <w:sz w:val="28"/>
          <w:szCs w:val="28"/>
        </w:rPr>
        <w:t>ve credit in their Record Books as well as compete for the Perpetual Livestock and Non-Livestock Trophy</w:t>
      </w:r>
      <w:r w:rsidR="00254F4D" w:rsidRPr="0060682D">
        <w:rPr>
          <w:rFonts w:ascii="Arial" w:hAnsi="Arial" w:cs="Arial"/>
          <w:sz w:val="28"/>
          <w:szCs w:val="28"/>
        </w:rPr>
        <w:t xml:space="preserve">  </w:t>
      </w:r>
    </w:p>
    <w:p w:rsidR="00833434" w:rsidRDefault="00833434" w:rsidP="0060682D">
      <w:pPr>
        <w:rPr>
          <w:rFonts w:ascii="Arial" w:hAnsi="Arial" w:cs="Arial"/>
          <w:sz w:val="28"/>
          <w:szCs w:val="28"/>
        </w:rPr>
      </w:pPr>
    </w:p>
    <w:p w:rsidR="00833434" w:rsidRPr="00AA57B1" w:rsidRDefault="00254F4D" w:rsidP="0060682D">
      <w:pPr>
        <w:rPr>
          <w:rFonts w:ascii="Arial" w:hAnsi="Arial" w:cs="Arial"/>
          <w:sz w:val="22"/>
          <w:szCs w:val="22"/>
        </w:rPr>
      </w:pPr>
      <w:r w:rsidRPr="00AA57B1">
        <w:rPr>
          <w:rFonts w:ascii="Arial" w:hAnsi="Arial" w:cs="Arial"/>
          <w:sz w:val="22"/>
          <w:szCs w:val="22"/>
        </w:rPr>
        <w:t>Each booth will need at least</w:t>
      </w:r>
      <w:r w:rsidR="00C363AA">
        <w:rPr>
          <w:rFonts w:ascii="Arial" w:hAnsi="Arial" w:cs="Arial"/>
          <w:sz w:val="22"/>
          <w:szCs w:val="22"/>
        </w:rPr>
        <w:t xml:space="preserve"> two 4-H members present from 10:</w:t>
      </w:r>
      <w:r w:rsidRPr="00AA57B1">
        <w:rPr>
          <w:rFonts w:ascii="Arial" w:hAnsi="Arial" w:cs="Arial"/>
          <w:sz w:val="22"/>
          <w:szCs w:val="22"/>
        </w:rPr>
        <w:t xml:space="preserve">30am to 4:30pm, to answer questions and keep the display in order.  </w:t>
      </w:r>
    </w:p>
    <w:p w:rsidR="00AA57B1" w:rsidRPr="00AA57B1" w:rsidRDefault="00AA57B1" w:rsidP="0060682D">
      <w:pPr>
        <w:rPr>
          <w:rFonts w:ascii="Arial" w:hAnsi="Arial" w:cs="Arial"/>
          <w:sz w:val="22"/>
          <w:szCs w:val="22"/>
        </w:rPr>
      </w:pPr>
    </w:p>
    <w:p w:rsidR="00833434" w:rsidRPr="00AA57B1" w:rsidRDefault="00833434" w:rsidP="00833434">
      <w:pPr>
        <w:pStyle w:val="ListParagraph"/>
        <w:numPr>
          <w:ilvl w:val="0"/>
          <w:numId w:val="2"/>
        </w:numPr>
        <w:rPr>
          <w:rFonts w:ascii="Arial" w:hAnsi="Arial" w:cs="Arial"/>
          <w:sz w:val="22"/>
          <w:szCs w:val="22"/>
        </w:rPr>
      </w:pPr>
      <w:r w:rsidRPr="00AA57B1">
        <w:rPr>
          <w:rFonts w:ascii="Arial" w:hAnsi="Arial" w:cs="Arial"/>
          <w:sz w:val="22"/>
          <w:szCs w:val="22"/>
        </w:rPr>
        <w:t xml:space="preserve">REMEMBER, </w:t>
      </w:r>
      <w:r w:rsidRPr="00F33892">
        <w:rPr>
          <w:rFonts w:ascii="Arial" w:hAnsi="Arial" w:cs="Arial"/>
          <w:b/>
          <w:sz w:val="22"/>
          <w:szCs w:val="22"/>
        </w:rPr>
        <w:t>NO</w:t>
      </w:r>
      <w:r w:rsidRPr="00AA57B1">
        <w:rPr>
          <w:rFonts w:ascii="Arial" w:hAnsi="Arial" w:cs="Arial"/>
          <w:sz w:val="22"/>
          <w:szCs w:val="22"/>
        </w:rPr>
        <w:t xml:space="preserve"> SALES OF ANY TYPE ARE ALLOWED</w:t>
      </w:r>
    </w:p>
    <w:p w:rsidR="00833434" w:rsidRPr="00AA57B1" w:rsidRDefault="00833434" w:rsidP="00833434">
      <w:pPr>
        <w:pStyle w:val="ListParagraph"/>
        <w:numPr>
          <w:ilvl w:val="0"/>
          <w:numId w:val="2"/>
        </w:numPr>
        <w:rPr>
          <w:rFonts w:ascii="Arial" w:hAnsi="Arial" w:cs="Arial"/>
          <w:sz w:val="22"/>
          <w:szCs w:val="22"/>
        </w:rPr>
      </w:pPr>
      <w:r w:rsidRPr="00F33892">
        <w:rPr>
          <w:rFonts w:ascii="Arial" w:hAnsi="Arial" w:cs="Arial"/>
          <w:b/>
          <w:bCs/>
          <w:sz w:val="22"/>
          <w:szCs w:val="22"/>
        </w:rPr>
        <w:t>NO</w:t>
      </w:r>
      <w:r w:rsidRPr="00AA57B1">
        <w:rPr>
          <w:rFonts w:ascii="Arial" w:hAnsi="Arial" w:cs="Arial"/>
          <w:bCs/>
          <w:sz w:val="22"/>
          <w:szCs w:val="22"/>
        </w:rPr>
        <w:t xml:space="preserve"> FOOD ALLOWED IN THE BARN</w:t>
      </w:r>
      <w:r w:rsidR="00254F4D" w:rsidRPr="00AA57B1">
        <w:rPr>
          <w:rFonts w:ascii="Arial" w:hAnsi="Arial" w:cs="Arial"/>
          <w:bCs/>
          <w:sz w:val="22"/>
          <w:szCs w:val="22"/>
        </w:rPr>
        <w:t xml:space="preserve"> </w:t>
      </w:r>
    </w:p>
    <w:p w:rsidR="00833434" w:rsidRPr="00AA57B1" w:rsidRDefault="00833434" w:rsidP="00833434">
      <w:pPr>
        <w:pStyle w:val="ListParagraph"/>
        <w:numPr>
          <w:ilvl w:val="0"/>
          <w:numId w:val="2"/>
        </w:numPr>
        <w:rPr>
          <w:rFonts w:ascii="Arial" w:hAnsi="Arial" w:cs="Arial"/>
          <w:sz w:val="22"/>
          <w:szCs w:val="22"/>
        </w:rPr>
      </w:pPr>
      <w:r w:rsidRPr="00F33892">
        <w:rPr>
          <w:rFonts w:ascii="Arial" w:hAnsi="Arial" w:cs="Arial"/>
          <w:b/>
          <w:bCs/>
          <w:sz w:val="22"/>
          <w:szCs w:val="22"/>
        </w:rPr>
        <w:t>PLEASE</w:t>
      </w:r>
      <w:r w:rsidRPr="00AA57B1">
        <w:rPr>
          <w:rFonts w:ascii="Arial" w:hAnsi="Arial" w:cs="Arial"/>
          <w:bCs/>
          <w:sz w:val="22"/>
          <w:szCs w:val="22"/>
        </w:rPr>
        <w:t xml:space="preserve"> FOLD UP TABLES AND CHAIRS</w:t>
      </w:r>
      <w:r w:rsidR="00254F4D" w:rsidRPr="00AA57B1">
        <w:rPr>
          <w:rFonts w:ascii="Arial" w:hAnsi="Arial" w:cs="Arial"/>
          <w:bCs/>
          <w:sz w:val="22"/>
          <w:szCs w:val="22"/>
        </w:rPr>
        <w:t xml:space="preserve"> </w:t>
      </w:r>
      <w:r w:rsidRPr="00AA57B1">
        <w:rPr>
          <w:rFonts w:ascii="Arial" w:hAnsi="Arial" w:cs="Arial"/>
          <w:bCs/>
          <w:sz w:val="22"/>
          <w:szCs w:val="22"/>
        </w:rPr>
        <w:t>AND RETURN TO THE CART AT THE END OF THE DAY</w:t>
      </w:r>
    </w:p>
    <w:p w:rsidR="00833434" w:rsidRPr="00AA57B1" w:rsidRDefault="00833434" w:rsidP="00833434">
      <w:pPr>
        <w:pStyle w:val="ListParagraph"/>
        <w:rPr>
          <w:rFonts w:ascii="Arial" w:hAnsi="Arial" w:cs="Arial"/>
          <w:sz w:val="22"/>
          <w:szCs w:val="22"/>
        </w:rPr>
      </w:pPr>
    </w:p>
    <w:p w:rsidR="00AA57B1" w:rsidRPr="00AA57B1" w:rsidRDefault="00254F4D" w:rsidP="00AA57B1">
      <w:pPr>
        <w:ind w:left="360"/>
        <w:rPr>
          <w:rFonts w:ascii="Arial" w:hAnsi="Arial" w:cs="Arial"/>
          <w:sz w:val="22"/>
          <w:szCs w:val="22"/>
        </w:rPr>
      </w:pPr>
      <w:r w:rsidRPr="00AA57B1">
        <w:rPr>
          <w:rFonts w:ascii="Arial" w:hAnsi="Arial" w:cs="Arial"/>
          <w:sz w:val="22"/>
          <w:szCs w:val="22"/>
        </w:rPr>
        <w:t>The most popular booths have been ones that involve participation by the public.  Don’t forget to bring buckets for water, feed and any equipment, posters, etc. to educate the public about your project. Each booth will be s</w:t>
      </w:r>
      <w:r w:rsidR="00AA57B1" w:rsidRPr="00AA57B1">
        <w:rPr>
          <w:rFonts w:ascii="Arial" w:hAnsi="Arial" w:cs="Arial"/>
          <w:sz w:val="22"/>
          <w:szCs w:val="22"/>
        </w:rPr>
        <w:t xml:space="preserve">upplied with tables and chairs. </w:t>
      </w:r>
      <w:r w:rsidRPr="00AA57B1">
        <w:rPr>
          <w:rFonts w:ascii="Arial" w:hAnsi="Arial" w:cs="Arial"/>
          <w:sz w:val="22"/>
          <w:szCs w:val="22"/>
        </w:rPr>
        <w:t xml:space="preserve">  </w:t>
      </w:r>
    </w:p>
    <w:p w:rsidR="00AA57B1" w:rsidRPr="00AA57B1" w:rsidRDefault="00AA57B1" w:rsidP="00AA57B1">
      <w:pPr>
        <w:ind w:left="360"/>
        <w:rPr>
          <w:rFonts w:ascii="Arial" w:hAnsi="Arial" w:cs="Arial"/>
          <w:sz w:val="22"/>
          <w:szCs w:val="22"/>
        </w:rPr>
      </w:pPr>
    </w:p>
    <w:p w:rsidR="00AA57B1" w:rsidRPr="00AA57B1" w:rsidRDefault="00AA57B1" w:rsidP="00AA57B1">
      <w:pPr>
        <w:ind w:left="360"/>
        <w:rPr>
          <w:rFonts w:ascii="Arial" w:hAnsi="Arial" w:cs="Arial"/>
          <w:sz w:val="22"/>
          <w:szCs w:val="22"/>
        </w:rPr>
      </w:pPr>
      <w:r w:rsidRPr="00AA57B1">
        <w:rPr>
          <w:rFonts w:ascii="Arial" w:hAnsi="Arial" w:cs="Arial"/>
          <w:sz w:val="22"/>
          <w:szCs w:val="22"/>
        </w:rPr>
        <w:t>Qualifications for the award:</w:t>
      </w:r>
    </w:p>
    <w:p w:rsidR="00AA57B1" w:rsidRPr="00AA57B1" w:rsidRDefault="00AA57B1" w:rsidP="00AA57B1">
      <w:pPr>
        <w:pStyle w:val="ListParagraph"/>
        <w:numPr>
          <w:ilvl w:val="0"/>
          <w:numId w:val="3"/>
        </w:numPr>
        <w:rPr>
          <w:rFonts w:ascii="Arial" w:hAnsi="Arial" w:cs="Arial"/>
          <w:sz w:val="22"/>
          <w:szCs w:val="22"/>
        </w:rPr>
      </w:pPr>
      <w:r w:rsidRPr="00AA57B1">
        <w:rPr>
          <w:rFonts w:ascii="Arial" w:hAnsi="Arial" w:cs="Arial"/>
          <w:sz w:val="22"/>
          <w:szCs w:val="22"/>
        </w:rPr>
        <w:t>Booths must be set up by 10</w:t>
      </w:r>
      <w:r w:rsidR="00C363AA">
        <w:rPr>
          <w:rFonts w:ascii="Arial" w:hAnsi="Arial" w:cs="Arial"/>
          <w:sz w:val="22"/>
          <w:szCs w:val="22"/>
        </w:rPr>
        <w:t>:30</w:t>
      </w:r>
      <w:r w:rsidRPr="00AA57B1">
        <w:rPr>
          <w:rFonts w:ascii="Arial" w:hAnsi="Arial" w:cs="Arial"/>
          <w:sz w:val="22"/>
          <w:szCs w:val="22"/>
        </w:rPr>
        <w:t>am</w:t>
      </w:r>
      <w:r w:rsidR="00C363AA">
        <w:rPr>
          <w:rFonts w:ascii="Arial" w:hAnsi="Arial" w:cs="Arial"/>
          <w:sz w:val="22"/>
          <w:szCs w:val="22"/>
        </w:rPr>
        <w:t>, removed by 4:30. Judging will begin at 11:00am</w:t>
      </w:r>
    </w:p>
    <w:p w:rsidR="00AA57B1" w:rsidRPr="00AA57B1" w:rsidRDefault="00AA57B1" w:rsidP="00AA57B1">
      <w:pPr>
        <w:pStyle w:val="ListParagraph"/>
        <w:numPr>
          <w:ilvl w:val="0"/>
          <w:numId w:val="3"/>
        </w:numPr>
        <w:rPr>
          <w:rFonts w:ascii="Arial" w:hAnsi="Arial" w:cs="Arial"/>
          <w:sz w:val="22"/>
          <w:szCs w:val="22"/>
        </w:rPr>
      </w:pPr>
      <w:r w:rsidRPr="00AA57B1">
        <w:rPr>
          <w:rFonts w:ascii="Arial" w:hAnsi="Arial" w:cs="Arial"/>
          <w:sz w:val="22"/>
          <w:szCs w:val="22"/>
        </w:rPr>
        <w:t>Include Club name and name of project large enough to easily be seen by the public</w:t>
      </w:r>
    </w:p>
    <w:p w:rsidR="00AA57B1" w:rsidRPr="00AA57B1" w:rsidRDefault="00AA57B1" w:rsidP="00AA57B1">
      <w:pPr>
        <w:pStyle w:val="ListParagraph"/>
        <w:numPr>
          <w:ilvl w:val="0"/>
          <w:numId w:val="3"/>
        </w:numPr>
        <w:rPr>
          <w:rFonts w:ascii="Arial" w:hAnsi="Arial" w:cs="Arial"/>
          <w:sz w:val="22"/>
          <w:szCs w:val="22"/>
        </w:rPr>
      </w:pPr>
      <w:r w:rsidRPr="00AA57B1">
        <w:rPr>
          <w:rFonts w:ascii="Arial" w:hAnsi="Arial" w:cs="Arial"/>
          <w:sz w:val="22"/>
          <w:szCs w:val="22"/>
        </w:rPr>
        <w:t>Include information or activity that educate and involve the public</w:t>
      </w:r>
    </w:p>
    <w:p w:rsidR="00AA57B1" w:rsidRPr="00AA57B1" w:rsidRDefault="00AA57B1" w:rsidP="00AA57B1">
      <w:pPr>
        <w:pStyle w:val="ListParagraph"/>
        <w:numPr>
          <w:ilvl w:val="0"/>
          <w:numId w:val="3"/>
        </w:numPr>
        <w:rPr>
          <w:rFonts w:ascii="Arial" w:hAnsi="Arial" w:cs="Arial"/>
          <w:sz w:val="22"/>
          <w:szCs w:val="22"/>
        </w:rPr>
      </w:pPr>
      <w:r w:rsidRPr="00AA57B1">
        <w:rPr>
          <w:rFonts w:ascii="Arial" w:hAnsi="Arial" w:cs="Arial"/>
          <w:sz w:val="22"/>
          <w:szCs w:val="22"/>
        </w:rPr>
        <w:t>Stall should be neat and organized. No food or trash</w:t>
      </w:r>
    </w:p>
    <w:p w:rsidR="00AA57B1" w:rsidRPr="00AA57B1" w:rsidRDefault="00AA57B1" w:rsidP="00AA57B1">
      <w:pPr>
        <w:pStyle w:val="ListParagraph"/>
        <w:numPr>
          <w:ilvl w:val="0"/>
          <w:numId w:val="3"/>
        </w:numPr>
        <w:rPr>
          <w:rFonts w:ascii="Arial" w:hAnsi="Arial" w:cs="Arial"/>
          <w:sz w:val="22"/>
          <w:szCs w:val="22"/>
        </w:rPr>
      </w:pPr>
      <w:r w:rsidRPr="00AA57B1">
        <w:rPr>
          <w:rFonts w:ascii="Arial" w:hAnsi="Arial" w:cs="Arial"/>
          <w:sz w:val="22"/>
          <w:szCs w:val="22"/>
        </w:rPr>
        <w:t>Be creative in your presentation. Include clear instructions and well labeled</w:t>
      </w:r>
      <w:r w:rsidR="004E7628">
        <w:rPr>
          <w:rFonts w:ascii="Arial" w:hAnsi="Arial" w:cs="Arial"/>
          <w:sz w:val="22"/>
          <w:szCs w:val="22"/>
        </w:rPr>
        <w:t xml:space="preserve"> posters that educate t</w:t>
      </w:r>
      <w:r w:rsidRPr="00AA57B1">
        <w:rPr>
          <w:rFonts w:ascii="Arial" w:hAnsi="Arial" w:cs="Arial"/>
          <w:sz w:val="22"/>
          <w:szCs w:val="22"/>
        </w:rPr>
        <w:t>he public about your project</w:t>
      </w:r>
    </w:p>
    <w:p w:rsidR="00AA57B1" w:rsidRPr="00AA57B1" w:rsidRDefault="00AA57B1" w:rsidP="00AA57B1">
      <w:pPr>
        <w:pStyle w:val="ListParagraph"/>
        <w:ind w:left="1080"/>
        <w:rPr>
          <w:rFonts w:ascii="Arial" w:hAnsi="Arial" w:cs="Arial"/>
          <w:sz w:val="22"/>
          <w:szCs w:val="22"/>
        </w:rPr>
      </w:pPr>
    </w:p>
    <w:p w:rsidR="00AA57B1" w:rsidRPr="00AA57B1" w:rsidRDefault="00AA57B1" w:rsidP="00F33892">
      <w:pPr>
        <w:rPr>
          <w:rFonts w:ascii="Arial" w:hAnsi="Arial" w:cs="Arial"/>
          <w:sz w:val="22"/>
          <w:szCs w:val="22"/>
        </w:rPr>
      </w:pPr>
      <w:r w:rsidRPr="00AA57B1">
        <w:rPr>
          <w:rFonts w:ascii="Arial" w:hAnsi="Arial" w:cs="Arial"/>
          <w:sz w:val="22"/>
          <w:szCs w:val="22"/>
        </w:rPr>
        <w:t>Tables will be set up outside the barn for you to eat your lunch. Only drinks are allowed in the barn. This is a California Safety Code that we all must follow</w:t>
      </w:r>
      <w:r w:rsidR="00F33892">
        <w:rPr>
          <w:rFonts w:ascii="Arial" w:hAnsi="Arial" w:cs="Arial"/>
          <w:sz w:val="22"/>
          <w:szCs w:val="22"/>
        </w:rPr>
        <w:t>.</w:t>
      </w:r>
      <w:r w:rsidR="00F33892">
        <w:rPr>
          <w:rFonts w:ascii="Arial" w:hAnsi="Arial" w:cs="Arial"/>
          <w:color w:val="333333"/>
          <w:sz w:val="22"/>
          <w:szCs w:val="22"/>
          <w:shd w:val="clear" w:color="auto" w:fill="FFFFFF"/>
        </w:rPr>
        <w:t xml:space="preserve"> </w:t>
      </w:r>
    </w:p>
    <w:p w:rsidR="00AA57B1" w:rsidRPr="00AA57B1" w:rsidRDefault="00AA57B1" w:rsidP="00F33892">
      <w:pPr>
        <w:rPr>
          <w:rFonts w:ascii="Arial" w:hAnsi="Arial" w:cs="Arial"/>
          <w:sz w:val="22"/>
          <w:szCs w:val="22"/>
        </w:rPr>
      </w:pPr>
    </w:p>
    <w:p w:rsidR="00F33892" w:rsidRPr="00041998" w:rsidRDefault="00254F4D" w:rsidP="00F33892">
      <w:pPr>
        <w:rPr>
          <w:rFonts w:ascii="Arial" w:hAnsi="Arial" w:cs="Arial"/>
          <w:b/>
          <w:sz w:val="22"/>
          <w:szCs w:val="22"/>
        </w:rPr>
      </w:pPr>
      <w:r w:rsidRPr="00F33892">
        <w:rPr>
          <w:rFonts w:ascii="Arial" w:hAnsi="Arial" w:cs="Arial"/>
          <w:sz w:val="22"/>
          <w:szCs w:val="22"/>
        </w:rPr>
        <w:t xml:space="preserve">The </w:t>
      </w:r>
      <w:r w:rsidR="003319AE" w:rsidRPr="00F33892">
        <w:rPr>
          <w:rFonts w:ascii="Arial" w:hAnsi="Arial" w:cs="Arial"/>
          <w:sz w:val="22"/>
          <w:szCs w:val="22"/>
        </w:rPr>
        <w:t xml:space="preserve">small </w:t>
      </w:r>
      <w:r w:rsidRPr="00F33892">
        <w:rPr>
          <w:rFonts w:ascii="Arial" w:hAnsi="Arial" w:cs="Arial"/>
          <w:sz w:val="22"/>
          <w:szCs w:val="22"/>
        </w:rPr>
        <w:t xml:space="preserve">pens </w:t>
      </w:r>
      <w:r w:rsidR="00AA57B1" w:rsidRPr="00F33892">
        <w:rPr>
          <w:rFonts w:ascii="Arial" w:hAnsi="Arial" w:cs="Arial"/>
          <w:sz w:val="22"/>
          <w:szCs w:val="22"/>
        </w:rPr>
        <w:t>for the animals are approximately 8’x 8'</w:t>
      </w:r>
      <w:r w:rsidR="003319AE" w:rsidRPr="00F33892">
        <w:rPr>
          <w:rFonts w:ascii="Arial" w:hAnsi="Arial" w:cs="Arial"/>
          <w:sz w:val="22"/>
          <w:szCs w:val="22"/>
        </w:rPr>
        <w:t>. L</w:t>
      </w:r>
      <w:r w:rsidR="00AA57B1" w:rsidRPr="00F33892">
        <w:rPr>
          <w:rFonts w:ascii="Arial" w:hAnsi="Arial" w:cs="Arial"/>
          <w:sz w:val="22"/>
          <w:szCs w:val="22"/>
        </w:rPr>
        <w:t>arge pens</w:t>
      </w:r>
      <w:r w:rsidR="003319AE" w:rsidRPr="00F33892">
        <w:rPr>
          <w:rFonts w:ascii="Arial" w:hAnsi="Arial" w:cs="Arial"/>
          <w:sz w:val="22"/>
          <w:szCs w:val="22"/>
        </w:rPr>
        <w:t xml:space="preserve"> are approximately 15 feet long</w:t>
      </w:r>
      <w:r w:rsidR="00C363AA" w:rsidRPr="00F33892">
        <w:rPr>
          <w:rFonts w:ascii="Arial" w:hAnsi="Arial" w:cs="Arial"/>
          <w:sz w:val="22"/>
          <w:szCs w:val="22"/>
        </w:rPr>
        <w:t>.</w:t>
      </w:r>
      <w:r w:rsidR="003319AE" w:rsidRPr="00F33892">
        <w:rPr>
          <w:rFonts w:ascii="Arial" w:hAnsi="Arial" w:cs="Arial"/>
          <w:sz w:val="22"/>
          <w:szCs w:val="22"/>
        </w:rPr>
        <w:t xml:space="preserve">  Please supply your own small cages for small animals.</w:t>
      </w:r>
      <w:r w:rsidRPr="00F33892">
        <w:rPr>
          <w:rFonts w:ascii="Arial" w:hAnsi="Arial" w:cs="Arial"/>
          <w:sz w:val="22"/>
          <w:szCs w:val="22"/>
        </w:rPr>
        <w:t xml:space="preserve">   Any hay, stra</w:t>
      </w:r>
      <w:r w:rsidR="00F33892">
        <w:rPr>
          <w:rFonts w:ascii="Arial" w:hAnsi="Arial" w:cs="Arial"/>
          <w:sz w:val="22"/>
          <w:szCs w:val="22"/>
        </w:rPr>
        <w:t xml:space="preserve">w or droppings from animals </w:t>
      </w:r>
      <w:r w:rsidR="00F33892" w:rsidRPr="00F33892">
        <w:rPr>
          <w:rFonts w:ascii="Arial" w:hAnsi="Arial" w:cs="Arial"/>
          <w:b/>
          <w:sz w:val="22"/>
          <w:szCs w:val="22"/>
          <w:u w:val="single"/>
        </w:rPr>
        <w:t>MUST</w:t>
      </w:r>
      <w:r w:rsidRPr="00F33892">
        <w:rPr>
          <w:rFonts w:ascii="Arial" w:hAnsi="Arial" w:cs="Arial"/>
          <w:sz w:val="22"/>
          <w:szCs w:val="22"/>
        </w:rPr>
        <w:t xml:space="preserve"> be removed at time of departure.  </w:t>
      </w:r>
      <w:r w:rsidR="00F33892">
        <w:rPr>
          <w:rFonts w:ascii="Arial" w:hAnsi="Arial" w:cs="Arial"/>
          <w:sz w:val="22"/>
          <w:szCs w:val="22"/>
        </w:rPr>
        <w:t xml:space="preserve">No exceptions!  </w:t>
      </w:r>
      <w:r w:rsidR="00041998" w:rsidRPr="00041998">
        <w:rPr>
          <w:rFonts w:ascii="Arial" w:hAnsi="Arial" w:cs="Arial"/>
          <w:b/>
          <w:sz w:val="22"/>
          <w:szCs w:val="22"/>
        </w:rPr>
        <w:t xml:space="preserve">If your club/project fails to return chairs and tables to the designated areas, </w:t>
      </w:r>
      <w:r w:rsidR="00041998">
        <w:rPr>
          <w:rFonts w:ascii="Arial" w:hAnsi="Arial" w:cs="Arial"/>
          <w:b/>
          <w:sz w:val="22"/>
          <w:szCs w:val="22"/>
        </w:rPr>
        <w:t xml:space="preserve">or </w:t>
      </w:r>
      <w:r w:rsidR="00041998" w:rsidRPr="00041998">
        <w:rPr>
          <w:rFonts w:ascii="Arial" w:hAnsi="Arial" w:cs="Arial"/>
          <w:b/>
          <w:sz w:val="22"/>
          <w:szCs w:val="22"/>
        </w:rPr>
        <w:t>fails to remove hay, straw, droppings or garbage</w:t>
      </w:r>
      <w:r w:rsidR="00041998">
        <w:rPr>
          <w:rFonts w:ascii="Arial" w:hAnsi="Arial" w:cs="Arial"/>
          <w:b/>
          <w:sz w:val="22"/>
          <w:szCs w:val="22"/>
        </w:rPr>
        <w:t>,</w:t>
      </w:r>
      <w:r w:rsidR="00041998" w:rsidRPr="00041998">
        <w:rPr>
          <w:rFonts w:ascii="Arial" w:hAnsi="Arial" w:cs="Arial"/>
          <w:b/>
          <w:sz w:val="22"/>
          <w:szCs w:val="22"/>
        </w:rPr>
        <w:t xml:space="preserve"> you will not be eligible for the financial incentive.  </w:t>
      </w:r>
      <w:r w:rsidR="00041998">
        <w:rPr>
          <w:rFonts w:ascii="Arial" w:hAnsi="Arial" w:cs="Arial"/>
          <w:b/>
          <w:sz w:val="22"/>
          <w:szCs w:val="22"/>
        </w:rPr>
        <w:t xml:space="preserve">See rebate flyer for more information.  </w:t>
      </w:r>
    </w:p>
    <w:p w:rsidR="00F33892" w:rsidRDefault="00F33892" w:rsidP="00F33892">
      <w:pPr>
        <w:rPr>
          <w:rFonts w:ascii="Arial" w:hAnsi="Arial" w:cs="Arial"/>
          <w:sz w:val="22"/>
          <w:szCs w:val="22"/>
        </w:rPr>
      </w:pPr>
    </w:p>
    <w:p w:rsidR="00F33892" w:rsidRDefault="00F33892" w:rsidP="00F33892">
      <w:pPr>
        <w:rPr>
          <w:rFonts w:ascii="Arial" w:hAnsi="Arial" w:cs="Arial"/>
          <w:sz w:val="22"/>
          <w:szCs w:val="22"/>
        </w:rPr>
      </w:pPr>
      <w:r>
        <w:rPr>
          <w:rFonts w:ascii="Arial" w:hAnsi="Arial" w:cs="Arial"/>
          <w:sz w:val="22"/>
          <w:szCs w:val="22"/>
        </w:rPr>
        <w:t xml:space="preserve">Please contact Latisha </w:t>
      </w:r>
      <w:proofErr w:type="spellStart"/>
      <w:r>
        <w:rPr>
          <w:rFonts w:ascii="Arial" w:hAnsi="Arial" w:cs="Arial"/>
          <w:sz w:val="22"/>
          <w:szCs w:val="22"/>
        </w:rPr>
        <w:t>Tristano</w:t>
      </w:r>
      <w:proofErr w:type="spellEnd"/>
      <w:r>
        <w:rPr>
          <w:rFonts w:ascii="Arial" w:hAnsi="Arial" w:cs="Arial"/>
          <w:sz w:val="22"/>
          <w:szCs w:val="22"/>
        </w:rPr>
        <w:t xml:space="preserve"> at </w:t>
      </w:r>
      <w:r w:rsidR="00516664" w:rsidRPr="00516664">
        <w:rPr>
          <w:rFonts w:ascii="Arial" w:hAnsi="Arial" w:cs="Arial"/>
          <w:color w:val="333333"/>
          <w:sz w:val="22"/>
          <w:szCs w:val="22"/>
          <w:shd w:val="clear" w:color="auto" w:fill="FFFFFF"/>
        </w:rPr>
        <w:t>Tristanolatisha@gmail.com</w:t>
      </w:r>
      <w:r w:rsidR="00516664">
        <w:rPr>
          <w:rFonts w:ascii="Arial" w:hAnsi="Arial" w:cs="Arial"/>
          <w:color w:val="333333"/>
          <w:sz w:val="22"/>
          <w:szCs w:val="22"/>
          <w:shd w:val="clear" w:color="auto" w:fill="FFFFFF"/>
        </w:rPr>
        <w:t xml:space="preserve"> </w:t>
      </w:r>
      <w:r>
        <w:rPr>
          <w:rFonts w:ascii="Arial" w:hAnsi="Arial" w:cs="Arial"/>
          <w:color w:val="333333"/>
          <w:sz w:val="22"/>
          <w:szCs w:val="22"/>
          <w:shd w:val="clear" w:color="auto" w:fill="FFFFFF"/>
        </w:rPr>
        <w:t>with any questions</w:t>
      </w:r>
    </w:p>
    <w:p w:rsidR="00F33892" w:rsidRDefault="00F33892" w:rsidP="00F33892">
      <w:pPr>
        <w:rPr>
          <w:rFonts w:ascii="Arial" w:hAnsi="Arial" w:cs="Arial"/>
          <w:sz w:val="22"/>
          <w:szCs w:val="22"/>
        </w:rPr>
      </w:pPr>
    </w:p>
    <w:p w:rsidR="00254F4D" w:rsidRPr="00F33892" w:rsidRDefault="00254F4D" w:rsidP="00F33892">
      <w:pPr>
        <w:rPr>
          <w:rFonts w:ascii="Arial" w:hAnsi="Arial" w:cs="Arial"/>
          <w:sz w:val="22"/>
          <w:szCs w:val="22"/>
        </w:rPr>
      </w:pPr>
      <w:r w:rsidRPr="00F33892">
        <w:rPr>
          <w:rFonts w:ascii="Arial" w:hAnsi="Arial" w:cs="Arial"/>
          <w:sz w:val="22"/>
          <w:szCs w:val="22"/>
        </w:rPr>
        <w:t xml:space="preserve">  </w:t>
      </w:r>
    </w:p>
    <w:sectPr w:rsidR="00254F4D" w:rsidRPr="00F33892" w:rsidSect="0060682D">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A2F41"/>
    <w:multiLevelType w:val="hybridMultilevel"/>
    <w:tmpl w:val="0B725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4F2750"/>
    <w:multiLevelType w:val="hybridMultilevel"/>
    <w:tmpl w:val="D1F2B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8533CA"/>
    <w:multiLevelType w:val="hybridMultilevel"/>
    <w:tmpl w:val="0F1CE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6A"/>
    <w:rsid w:val="00041998"/>
    <w:rsid w:val="000C3EDC"/>
    <w:rsid w:val="001A5B8F"/>
    <w:rsid w:val="00231811"/>
    <w:rsid w:val="0024340D"/>
    <w:rsid w:val="00254F4D"/>
    <w:rsid w:val="0028343F"/>
    <w:rsid w:val="002E1A60"/>
    <w:rsid w:val="003319AE"/>
    <w:rsid w:val="00335980"/>
    <w:rsid w:val="003E6BE2"/>
    <w:rsid w:val="00465029"/>
    <w:rsid w:val="00487E0F"/>
    <w:rsid w:val="004E7628"/>
    <w:rsid w:val="00516664"/>
    <w:rsid w:val="0056257B"/>
    <w:rsid w:val="0060682D"/>
    <w:rsid w:val="00663EE4"/>
    <w:rsid w:val="006B6925"/>
    <w:rsid w:val="006D158D"/>
    <w:rsid w:val="00726A6A"/>
    <w:rsid w:val="007B10C6"/>
    <w:rsid w:val="007D1887"/>
    <w:rsid w:val="00802ECC"/>
    <w:rsid w:val="00833434"/>
    <w:rsid w:val="00864263"/>
    <w:rsid w:val="008C0676"/>
    <w:rsid w:val="00935BB9"/>
    <w:rsid w:val="009564E4"/>
    <w:rsid w:val="00980FB2"/>
    <w:rsid w:val="009C7A1B"/>
    <w:rsid w:val="00A8244D"/>
    <w:rsid w:val="00A90122"/>
    <w:rsid w:val="00AA57B1"/>
    <w:rsid w:val="00AD0310"/>
    <w:rsid w:val="00C363AA"/>
    <w:rsid w:val="00C378B7"/>
    <w:rsid w:val="00C521B7"/>
    <w:rsid w:val="00C66A23"/>
    <w:rsid w:val="00CB1B9A"/>
    <w:rsid w:val="00DF40E5"/>
    <w:rsid w:val="00E02009"/>
    <w:rsid w:val="00E151AC"/>
    <w:rsid w:val="00ED5F13"/>
    <w:rsid w:val="00F33892"/>
    <w:rsid w:val="00F40BAE"/>
    <w:rsid w:val="00F66D1E"/>
    <w:rsid w:val="00F8071F"/>
    <w:rsid w:val="00F934E2"/>
    <w:rsid w:val="00FD4364"/>
    <w:rsid w:val="00FF0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096CCE-3584-4942-B6BC-824EF1F1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925"/>
    <w:rPr>
      <w:sz w:val="24"/>
      <w:szCs w:val="24"/>
    </w:rPr>
  </w:style>
  <w:style w:type="paragraph" w:styleId="Heading1">
    <w:name w:val="heading 1"/>
    <w:basedOn w:val="Normal"/>
    <w:next w:val="Normal"/>
    <w:qFormat/>
    <w:rsid w:val="006B6925"/>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B6925"/>
    <w:pPr>
      <w:jc w:val="center"/>
    </w:pPr>
    <w:rPr>
      <w:b/>
      <w:bCs/>
      <w:sz w:val="32"/>
      <w:u w:val="single"/>
    </w:rPr>
  </w:style>
  <w:style w:type="character" w:styleId="Hyperlink">
    <w:name w:val="Hyperlink"/>
    <w:basedOn w:val="DefaultParagraphFont"/>
    <w:rsid w:val="000C3EDC"/>
    <w:rPr>
      <w:color w:val="0000FF"/>
      <w:u w:val="single"/>
    </w:rPr>
  </w:style>
  <w:style w:type="paragraph" w:styleId="BalloonText">
    <w:name w:val="Balloon Text"/>
    <w:basedOn w:val="Normal"/>
    <w:link w:val="BalloonTextChar"/>
    <w:rsid w:val="00833434"/>
    <w:rPr>
      <w:rFonts w:ascii="Tahoma" w:hAnsi="Tahoma" w:cs="Tahoma"/>
      <w:sz w:val="16"/>
      <w:szCs w:val="16"/>
    </w:rPr>
  </w:style>
  <w:style w:type="character" w:customStyle="1" w:styleId="BalloonTextChar">
    <w:name w:val="Balloon Text Char"/>
    <w:basedOn w:val="DefaultParagraphFont"/>
    <w:link w:val="BalloonText"/>
    <w:rsid w:val="00833434"/>
    <w:rPr>
      <w:rFonts w:ascii="Tahoma" w:hAnsi="Tahoma" w:cs="Tahoma"/>
      <w:sz w:val="16"/>
      <w:szCs w:val="16"/>
    </w:rPr>
  </w:style>
  <w:style w:type="paragraph" w:styleId="ListParagraph">
    <w:name w:val="List Paragraph"/>
    <w:basedOn w:val="Normal"/>
    <w:uiPriority w:val="34"/>
    <w:qFormat/>
    <w:rsid w:val="00833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ChickenQue Booth Application</vt:lpstr>
    </vt:vector>
  </TitlesOfParts>
  <Company/>
  <LinksUpToDate>false</LinksUpToDate>
  <CharactersWithSpaces>2155</CharactersWithSpaces>
  <SharedDoc>false</SharedDoc>
  <HLinks>
    <vt:vector size="6" baseType="variant">
      <vt:variant>
        <vt:i4>3080282</vt:i4>
      </vt:variant>
      <vt:variant>
        <vt:i4>0</vt:i4>
      </vt:variant>
      <vt:variant>
        <vt:i4>0</vt:i4>
      </vt:variant>
      <vt:variant>
        <vt:i4>5</vt:i4>
      </vt:variant>
      <vt:variant>
        <vt:lpwstr>mailto:kfein@sonoma-county.org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ChickenQue Booth Application</dc:title>
  <dc:creator>Valued Gateway Client</dc:creator>
  <cp:lastModifiedBy>Judy Ludovise</cp:lastModifiedBy>
  <cp:revision>2</cp:revision>
  <cp:lastPrinted>2013-01-17T14:43:00Z</cp:lastPrinted>
  <dcterms:created xsi:type="dcterms:W3CDTF">2015-03-23T15:51:00Z</dcterms:created>
  <dcterms:modified xsi:type="dcterms:W3CDTF">2015-03-23T15:51:00Z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2032114620</vt:i4>
  </property>
  <property fmtid="{D5CDD505-2E9C-101B-9397-08002B2CF9AE}" pid="3" name="_NewReviewCycle">
    <vt:lpwstr/>
  </property>
  <property fmtid="{D5CDD505-2E9C-101B-9397-08002B2CF9AE}" pid="4" name="_EmailSubject">
    <vt:lpwstr>CQ rep folder left side flyers attached 7</vt:lpwstr>
  </property>
  <property fmtid="{D5CDD505-2E9C-101B-9397-08002B2CF9AE}" pid="5" name="_AuthorEmail">
    <vt:lpwstr>Judy.Ludovise@sonoma-county.org</vt:lpwstr>
  </property>
  <property fmtid="{D5CDD505-2E9C-101B-9397-08002B2CF9AE}" pid="6" name="_AuthorEmailDisplayName">
    <vt:lpwstr>Judy Ludovise</vt:lpwstr>
  </property>
  <property fmtid="{D5CDD505-2E9C-101B-9397-08002B2CF9AE}" pid="7" name="_ReviewingToolsShownOnce">
    <vt:lpwstr/>
  </property>
</Properties>
</file>