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7" w:rsidRDefault="0055799C" w:rsidP="00B117F6">
      <w:pPr>
        <w:spacing w:after="0"/>
      </w:pPr>
      <w:proofErr w:type="gramStart"/>
      <w:r>
        <w:t xml:space="preserve">Table </w:t>
      </w:r>
      <w:r w:rsidR="00BE2B27">
        <w:t>.</w:t>
      </w:r>
      <w:proofErr w:type="gramEnd"/>
      <w:r w:rsidR="00BE2B27">
        <w:t xml:space="preserve"> </w:t>
      </w:r>
      <w:proofErr w:type="gramStart"/>
      <w:r w:rsidR="00BE2B27">
        <w:t>Results f</w:t>
      </w:r>
      <w:r>
        <w:t>rom artichoke thistle trial</w:t>
      </w:r>
      <w:r w:rsidR="00BE2B27">
        <w:t>.</w:t>
      </w:r>
      <w:proofErr w:type="gramEnd"/>
    </w:p>
    <w:tbl>
      <w:tblPr>
        <w:tblW w:w="9395" w:type="dxa"/>
        <w:tblInd w:w="95" w:type="dxa"/>
        <w:tblLook w:val="04A0"/>
      </w:tblPr>
      <w:tblGrid>
        <w:gridCol w:w="923"/>
        <w:gridCol w:w="1380"/>
        <w:gridCol w:w="963"/>
        <w:gridCol w:w="2380"/>
        <w:gridCol w:w="1320"/>
        <w:gridCol w:w="910"/>
        <w:gridCol w:w="756"/>
        <w:gridCol w:w="763"/>
      </w:tblGrid>
      <w:tr w:rsidR="00B117F6" w:rsidRPr="00BE2B27" w:rsidTr="00B117F6">
        <w:trPr>
          <w:cantSplit/>
          <w:trHeight w:val="432"/>
        </w:trPr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F6" w:rsidRPr="00BE2B27" w:rsidRDefault="00B117F6" w:rsidP="00B1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Timing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F6" w:rsidRPr="00BE2B27" w:rsidRDefault="00B117F6" w:rsidP="00B117F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Product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F6" w:rsidRPr="00BE2B27" w:rsidRDefault="00B117F6" w:rsidP="00B1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Product oz/acre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F6" w:rsidRPr="00BE2B27" w:rsidRDefault="00B117F6" w:rsidP="00B117F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Chemical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F6" w:rsidRPr="00BE2B27" w:rsidRDefault="00B117F6" w:rsidP="00B1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A.I. oz/acre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F6" w:rsidRPr="00BE2B27" w:rsidRDefault="00B117F6" w:rsidP="00B1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Mature 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F6" w:rsidRPr="00BE2B27" w:rsidRDefault="00B117F6" w:rsidP="00B1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Sdlg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#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F6" w:rsidRPr="00BE2B27" w:rsidRDefault="00B117F6" w:rsidP="00B1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Grass %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December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aminopyralid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13.33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7.33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87.50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aminopyralid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1.75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1.33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4.67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87.50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MAT28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aminocyclopyrachlor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5.00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70.83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MAT28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aminocyclopyrachlor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79.17</w:t>
            </w:r>
          </w:p>
        </w:tc>
      </w:tr>
      <w:tr w:rsidR="00BE2B27" w:rsidRPr="00BE2B27" w:rsidTr="00B117F6">
        <w:trPr>
          <w:trHeight w:val="6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Perspective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aminocyclopyrachlor + chlorsulfuron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1.58 + 0.63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6.67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79.17</w:t>
            </w:r>
          </w:p>
        </w:tc>
      </w:tr>
      <w:tr w:rsidR="00BE2B27" w:rsidRPr="00BE2B27" w:rsidTr="00B117F6">
        <w:trPr>
          <w:trHeight w:val="6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Perspective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aminocyclopyrachlor + chlorsulfuron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3.16 + 1.26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2.00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79.17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Roundup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glyphosate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23.33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3.00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37.50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untreated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15.00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4.33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87.50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January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2.00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13.33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87.50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2.67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87.50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MAT28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70.83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MAT28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70.83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Perspective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70.83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Perspective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37.50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Roundup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3.00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50.00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20.83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untreated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11.46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5.67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78.13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March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9.00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1.67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87.50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2.67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87.50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MAT28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87.50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MAT28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87.50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Perspective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87.50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Perspective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79.17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Roundup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28.33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12.50</w:t>
            </w:r>
          </w:p>
        </w:tc>
      </w:tr>
      <w:tr w:rsidR="00BE2B27" w:rsidRPr="00BE2B27" w:rsidTr="00B117F6">
        <w:trPr>
          <w:trHeight w:val="300"/>
        </w:trPr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untreated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16.67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27" w:rsidRPr="00BE2B27" w:rsidRDefault="00BE2B27" w:rsidP="00BE2B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E2B27">
              <w:rPr>
                <w:rFonts w:eastAsia="Times New Roman" w:cs="Times New Roman"/>
                <w:color w:val="000000"/>
                <w:szCs w:val="24"/>
              </w:rPr>
              <w:t>87.50</w:t>
            </w:r>
          </w:p>
        </w:tc>
      </w:tr>
    </w:tbl>
    <w:p w:rsidR="001B0FE9" w:rsidRDefault="001B0FE9" w:rsidP="00B117F6">
      <w:pPr>
        <w:spacing w:after="0"/>
      </w:pPr>
    </w:p>
    <w:sectPr w:rsidR="001B0FE9" w:rsidSect="0003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56E8"/>
    <w:rsid w:val="000264BC"/>
    <w:rsid w:val="00035B1F"/>
    <w:rsid w:val="000A7420"/>
    <w:rsid w:val="00147658"/>
    <w:rsid w:val="001B0FE9"/>
    <w:rsid w:val="0055799C"/>
    <w:rsid w:val="00775168"/>
    <w:rsid w:val="008820F5"/>
    <w:rsid w:val="008E65E4"/>
    <w:rsid w:val="00914A25"/>
    <w:rsid w:val="00963E6E"/>
    <w:rsid w:val="00B117F6"/>
    <w:rsid w:val="00B87760"/>
    <w:rsid w:val="00BE2B27"/>
    <w:rsid w:val="00BE56E8"/>
    <w:rsid w:val="00CA03C0"/>
    <w:rsid w:val="00F0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- Plant Sciences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gbkyser</dc:creator>
  <cp:keywords/>
  <dc:description/>
  <cp:lastModifiedBy>gbkyser</cp:lastModifiedBy>
  <cp:revision>3</cp:revision>
  <dcterms:created xsi:type="dcterms:W3CDTF">2011-08-24T23:20:00Z</dcterms:created>
  <dcterms:modified xsi:type="dcterms:W3CDTF">2011-08-24T23:20:00Z</dcterms:modified>
</cp:coreProperties>
</file>