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0C" w:rsidRDefault="00A03FE1" w:rsidP="00B473B4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14.6pt;margin-top:-3.4pt;width:529.8pt;height:387.85pt;z-index:251663360;mso-wrap-distance-left:2.88pt;mso-wrap-distance-top:2.88pt;mso-wrap-distance-right:2.88pt;mso-wrap-distance-bottom:2.88pt" fillcolor="#eaf1dd [662]" strokecolor="#060" strokeweight="2pt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column-margin:5.76pt" inset="2.88pt,2.88pt,2.88pt,2.88pt">
              <w:txbxContent>
                <w:p w:rsidR="00A848B2" w:rsidRPr="000E1490" w:rsidRDefault="00A848B2" w:rsidP="00A96B69">
                  <w:pPr>
                    <w:widowControl w:val="0"/>
                    <w:spacing w:after="0"/>
                    <w:jc w:val="center"/>
                    <w:rPr>
                      <w:rFonts w:ascii="Comic Sans MS" w:hAnsi="Comic Sans MS"/>
                      <w:b/>
                      <w:bCs/>
                      <w:color w:val="336600"/>
                      <w:sz w:val="22"/>
                      <w:szCs w:val="32"/>
                    </w:rPr>
                  </w:pPr>
                </w:p>
                <w:p w:rsidR="00A848B2" w:rsidRPr="000E1490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2"/>
                    </w:rPr>
                  </w:pPr>
                  <w:r w:rsidRPr="000E1490"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2"/>
                    </w:rPr>
                    <w:t>Walnut Pruning Field Meeting</w:t>
                  </w:r>
                </w:p>
                <w:p w:rsidR="00A848B2" w:rsidRPr="000E1490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  <w:p w:rsidR="00A848B2" w:rsidRPr="000E1490" w:rsidRDefault="00A848B2" w:rsidP="000E1490">
                  <w:pPr>
                    <w:widowControl w:val="0"/>
                    <w:spacing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0E1490"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</w:rPr>
                    <w:t>Thursday, March 10, 2011</w:t>
                  </w:r>
                </w:p>
                <w:p w:rsidR="00A848B2" w:rsidRPr="000E1490" w:rsidRDefault="00A848B2" w:rsidP="000E1490">
                  <w:pPr>
                    <w:widowControl w:val="0"/>
                    <w:spacing w:after="12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0E1490"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1:30 pm – 3:30 pm </w:t>
                  </w:r>
                </w:p>
                <w:p w:rsidR="00A848B2" w:rsidRPr="000E1490" w:rsidRDefault="00A848B2" w:rsidP="000E1490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  <w:sz w:val="32"/>
                      <w:szCs w:val="32"/>
                    </w:rPr>
                  </w:pPr>
                  <w:r w:rsidRPr="000E1490">
                    <w:rPr>
                      <w:rFonts w:ascii="Arial" w:hAnsi="Arial" w:cs="Arial"/>
                      <w:color w:val="000000" w:themeColor="text1"/>
                      <w:sz w:val="32"/>
                      <w:szCs w:val="32"/>
                    </w:rPr>
                    <w:t>Nickels Soil Lab, Arbuckle</w:t>
                  </w:r>
                </w:p>
                <w:p w:rsidR="00A848B2" w:rsidRPr="000E1490" w:rsidRDefault="00A848B2" w:rsidP="000E1490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28"/>
                      <w:szCs w:val="32"/>
                    </w:rPr>
                  </w:pPr>
                  <w:r w:rsidRPr="000E1490">
                    <w:rPr>
                      <w:rFonts w:ascii="Arial" w:hAnsi="Arial" w:cs="Arial"/>
                      <w:i/>
                      <w:color w:val="000000" w:themeColor="text1"/>
                      <w:sz w:val="28"/>
                      <w:szCs w:val="32"/>
                    </w:rPr>
                    <w:t>(</w:t>
                  </w:r>
                  <w:proofErr w:type="gramStart"/>
                  <w:r w:rsidRPr="000E1490">
                    <w:rPr>
                      <w:rFonts w:ascii="Arial" w:hAnsi="Arial" w:cs="Arial"/>
                      <w:i/>
                      <w:color w:val="000000" w:themeColor="text1"/>
                      <w:sz w:val="28"/>
                      <w:szCs w:val="32"/>
                    </w:rPr>
                    <w:t>map</w:t>
                  </w:r>
                  <w:proofErr w:type="gramEnd"/>
                  <w:r w:rsidRPr="000E1490">
                    <w:rPr>
                      <w:rFonts w:ascii="Arial" w:hAnsi="Arial" w:cs="Arial"/>
                      <w:i/>
                      <w:color w:val="000000" w:themeColor="text1"/>
                      <w:sz w:val="28"/>
                      <w:szCs w:val="32"/>
                    </w:rPr>
                    <w:t xml:space="preserve"> on back page) </w:t>
                  </w:r>
                </w:p>
                <w:p w:rsidR="00A848B2" w:rsidRPr="000E1490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color w:val="336600"/>
                    </w:rPr>
                  </w:pPr>
                </w:p>
                <w:p w:rsidR="00A848B2" w:rsidRPr="000E1490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0E1490">
                    <w:rPr>
                      <w:rFonts w:ascii="Arial" w:hAnsi="Arial" w:cs="Arial"/>
                      <w:sz w:val="28"/>
                    </w:rPr>
                    <w:t xml:space="preserve">Demonstration of pruning 3 year old hedgerows and conventional </w:t>
                  </w:r>
                </w:p>
                <w:p w:rsidR="00A848B2" w:rsidRPr="000E1490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sz w:val="28"/>
                    </w:rPr>
                  </w:pPr>
                  <w:proofErr w:type="gramStart"/>
                  <w:r w:rsidRPr="000E1490">
                    <w:rPr>
                      <w:rFonts w:ascii="Arial" w:hAnsi="Arial" w:cs="Arial"/>
                      <w:sz w:val="28"/>
                    </w:rPr>
                    <w:t>planted</w:t>
                  </w:r>
                  <w:proofErr w:type="gramEnd"/>
                  <w:r w:rsidRPr="000E1490">
                    <w:rPr>
                      <w:rFonts w:ascii="Arial" w:hAnsi="Arial" w:cs="Arial"/>
                      <w:sz w:val="28"/>
                    </w:rPr>
                    <w:t xml:space="preserve"> walnut orchards with a look at two pruning trials for </w:t>
                  </w:r>
                </w:p>
                <w:p w:rsidR="00A848B2" w:rsidRPr="000E1490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sz w:val="28"/>
                    </w:rPr>
                  </w:pPr>
                  <w:proofErr w:type="gramStart"/>
                  <w:r w:rsidRPr="000E1490">
                    <w:rPr>
                      <w:rFonts w:ascii="Arial" w:hAnsi="Arial" w:cs="Arial"/>
                      <w:sz w:val="28"/>
                    </w:rPr>
                    <w:t>hedgerow</w:t>
                  </w:r>
                  <w:proofErr w:type="gramEnd"/>
                  <w:r w:rsidRPr="000E1490">
                    <w:rPr>
                      <w:rFonts w:ascii="Arial" w:hAnsi="Arial" w:cs="Arial"/>
                      <w:sz w:val="28"/>
                    </w:rPr>
                    <w:t xml:space="preserve"> Chandler and Howards</w:t>
                  </w:r>
                </w:p>
                <w:p w:rsidR="00A848B2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A848B2" w:rsidRPr="006B5E47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sz w:val="4"/>
                    </w:rPr>
                  </w:pPr>
                </w:p>
                <w:p w:rsidR="00A848B2" w:rsidRPr="000E1490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0E1490">
                    <w:rPr>
                      <w:rFonts w:ascii="Arial" w:hAnsi="Arial" w:cs="Arial"/>
                      <w:sz w:val="28"/>
                    </w:rPr>
                    <w:t>The workshop will be conducted by UC Farm Advisors &amp; Walnut Specialist:   </w:t>
                  </w:r>
                </w:p>
                <w:p w:rsidR="00A848B2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A848B2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E1490">
                    <w:rPr>
                      <w:rFonts w:ascii="Arial" w:hAnsi="Arial" w:cs="Arial"/>
                    </w:rPr>
                    <w:t xml:space="preserve">Janine Hasey, Sutter &amp; Yuba Counties; </w:t>
                  </w:r>
                </w:p>
                <w:p w:rsidR="00A848B2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E1490">
                    <w:rPr>
                      <w:rFonts w:ascii="Arial" w:hAnsi="Arial" w:cs="Arial"/>
                    </w:rPr>
                    <w:t>Carolyn DeBuse, Yolo &amp; Solano Counties;</w:t>
                  </w:r>
                </w:p>
                <w:p w:rsidR="00A848B2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E1490">
                    <w:rPr>
                      <w:rFonts w:ascii="Arial" w:hAnsi="Arial" w:cs="Arial"/>
                    </w:rPr>
                    <w:t xml:space="preserve"> Bruce </w:t>
                  </w:r>
                  <w:proofErr w:type="spellStart"/>
                  <w:r w:rsidRPr="000E1490">
                    <w:rPr>
                      <w:rFonts w:ascii="Arial" w:hAnsi="Arial" w:cs="Arial"/>
                    </w:rPr>
                    <w:t>Lampinen</w:t>
                  </w:r>
                  <w:proofErr w:type="spellEnd"/>
                  <w:r w:rsidRPr="000E1490">
                    <w:rPr>
                      <w:rFonts w:ascii="Arial" w:hAnsi="Arial" w:cs="Arial"/>
                    </w:rPr>
                    <w:t>, </w:t>
                  </w:r>
                  <w:proofErr w:type="spellStart"/>
                  <w:r w:rsidRPr="000E1490">
                    <w:rPr>
                      <w:rFonts w:ascii="Arial" w:hAnsi="Arial" w:cs="Arial"/>
                    </w:rPr>
                    <w:t>Pomology</w:t>
                  </w:r>
                  <w:proofErr w:type="spellEnd"/>
                  <w:r w:rsidRPr="000E1490">
                    <w:rPr>
                      <w:rFonts w:ascii="Arial" w:hAnsi="Arial" w:cs="Arial"/>
                    </w:rPr>
                    <w:t> Specialist, UC Davis;</w:t>
                  </w:r>
                </w:p>
                <w:p w:rsidR="00A848B2" w:rsidRPr="000E1490" w:rsidRDefault="00A848B2" w:rsidP="00A96B69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E1490">
                    <w:rPr>
                      <w:rFonts w:ascii="Arial" w:hAnsi="Arial" w:cs="Arial"/>
                    </w:rPr>
                    <w:t> John Edstrom, Colusa County  </w:t>
                  </w:r>
                </w:p>
                <w:p w:rsidR="00A848B2" w:rsidRPr="000E1490" w:rsidRDefault="00A848B2" w:rsidP="00B27CD2">
                  <w:pPr>
                    <w:widowControl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149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  <w:p w:rsidR="00A848B2" w:rsidRPr="000E1490" w:rsidRDefault="00A848B2" w:rsidP="00B27CD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E1490">
                    <w:rPr>
                      <w:rFonts w:ascii="Arial" w:hAnsi="Arial" w:cs="Arial"/>
                    </w:rPr>
                    <w:t>IN THE EVENT OF RAIN, MEETING WILL BE HELD ON</w:t>
                  </w:r>
                  <w:r>
                    <w:rPr>
                      <w:rFonts w:ascii="Arial" w:hAnsi="Arial" w:cs="Arial"/>
                    </w:rPr>
                    <w:t xml:space="preserve">: </w:t>
                  </w:r>
                  <w:r w:rsidRPr="000E1490">
                    <w:rPr>
                      <w:rFonts w:ascii="Arial" w:hAnsi="Arial" w:cs="Arial"/>
                    </w:rPr>
                    <w:t xml:space="preserve"> </w:t>
                  </w:r>
                  <w:r w:rsidRPr="000E1490">
                    <w:rPr>
                      <w:rFonts w:ascii="Arial" w:hAnsi="Arial" w:cs="Arial"/>
                      <w:b/>
                    </w:rPr>
                    <w:t>FRIDAY, MARCH 11,</w:t>
                  </w:r>
                  <w:r w:rsidRPr="000E1490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 w:rsidRPr="000E1490">
                    <w:rPr>
                      <w:rFonts w:ascii="Arial" w:hAnsi="Arial" w:cs="Arial"/>
                      <w:b/>
                    </w:rPr>
                    <w:t>1:30-3:30 PM</w:t>
                  </w:r>
                  <w:r w:rsidRPr="000E1490">
                    <w:rPr>
                      <w:rFonts w:ascii="Arial" w:hAnsi="Arial" w:cs="Arial"/>
                    </w:rPr>
                    <w:t xml:space="preserve"> </w:t>
                  </w:r>
                </w:p>
                <w:p w:rsidR="00A848B2" w:rsidRPr="000E1490" w:rsidRDefault="00A848B2" w:rsidP="000E1490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E1490">
                    <w:rPr>
                      <w:rFonts w:ascii="Arial" w:hAnsi="Arial" w:cs="Arial"/>
                    </w:rPr>
                    <w:t>Questions:  Sutter/Yuba UCCE </w:t>
                  </w:r>
                  <w:r>
                    <w:rPr>
                      <w:rFonts w:ascii="Arial" w:hAnsi="Arial" w:cs="Arial"/>
                    </w:rPr>
                    <w:t>Office</w:t>
                  </w:r>
                  <w:r w:rsidRPr="000E1490">
                    <w:rPr>
                      <w:rFonts w:ascii="Arial" w:hAnsi="Arial" w:cs="Arial"/>
                    </w:rPr>
                    <w:t> at 530</w:t>
                  </w:r>
                  <w:r w:rsidRPr="000E1490">
                    <w:rPr>
                      <w:rFonts w:ascii="Cambria Math" w:hAnsi="Cambria Math" w:cs="Arial"/>
                    </w:rPr>
                    <w:t>‐</w:t>
                  </w:r>
                  <w:r w:rsidRPr="000E1490">
                    <w:rPr>
                      <w:rFonts w:ascii="Arial" w:hAnsi="Arial" w:cs="Arial"/>
                    </w:rPr>
                    <w:t xml:space="preserve">822–7515 </w:t>
                  </w:r>
                </w:p>
                <w:p w:rsidR="00A848B2" w:rsidRDefault="00A848B2" w:rsidP="000E1490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0E1490">
                    <w:rPr>
                      <w:rFonts w:ascii="Arial" w:hAnsi="Arial" w:cs="Arial"/>
                    </w:rPr>
                    <w:t>or</w:t>
                  </w:r>
                  <w:proofErr w:type="gramEnd"/>
                  <w:r w:rsidRPr="000E1490">
                    <w:rPr>
                      <w:rFonts w:ascii="Arial" w:hAnsi="Arial" w:cs="Arial"/>
                    </w:rPr>
                    <w:t xml:space="preserve"> look at our website for updated Information at </w:t>
                  </w:r>
                  <w:hyperlink r:id="rId8" w:history="1">
                    <w:r w:rsidRPr="00262386">
                      <w:rPr>
                        <w:rStyle w:val="Hyperlink"/>
                        <w:rFonts w:ascii="Arial" w:hAnsi="Arial" w:cs="Arial"/>
                      </w:rPr>
                      <w:t>http://cesutter.ucdavis.edu/</w:t>
                    </w:r>
                  </w:hyperlink>
                </w:p>
                <w:p w:rsidR="00A848B2" w:rsidRPr="000E1490" w:rsidRDefault="00A848B2" w:rsidP="000E1490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A848B2" w:rsidRDefault="00A848B2" w:rsidP="00B27CD2">
                  <w:pPr>
                    <w:widowControl w:val="0"/>
                    <w:jc w:val="center"/>
                  </w:pP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236855</wp:posOffset>
            </wp:positionV>
            <wp:extent cx="910590" cy="931545"/>
            <wp:effectExtent l="19050" t="0" r="3810" b="0"/>
            <wp:wrapNone/>
            <wp:docPr id="26" name="Picture 3" descr="MC90027509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27509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3154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E0C" w:rsidRDefault="00EC7E0C" w:rsidP="00B473B4">
      <w:pPr>
        <w:rPr>
          <w:rFonts w:ascii="Arial" w:hAnsi="Arial" w:cs="Arial"/>
          <w:b/>
        </w:rPr>
      </w:pPr>
    </w:p>
    <w:p w:rsidR="00EC7E0C" w:rsidRDefault="00EC7E0C" w:rsidP="00B473B4">
      <w:pPr>
        <w:rPr>
          <w:rFonts w:ascii="Arial" w:hAnsi="Arial" w:cs="Arial"/>
          <w:b/>
        </w:rPr>
      </w:pPr>
    </w:p>
    <w:p w:rsidR="00EC7E0C" w:rsidRDefault="00EC7E0C" w:rsidP="00B473B4">
      <w:pPr>
        <w:rPr>
          <w:rFonts w:ascii="Arial" w:hAnsi="Arial" w:cs="Arial"/>
          <w:b/>
        </w:rPr>
      </w:pPr>
    </w:p>
    <w:p w:rsidR="00EC7E0C" w:rsidRDefault="00EC7E0C" w:rsidP="00B473B4">
      <w:pPr>
        <w:rPr>
          <w:rFonts w:ascii="Arial" w:hAnsi="Arial" w:cs="Arial"/>
          <w:b/>
        </w:rPr>
      </w:pPr>
    </w:p>
    <w:p w:rsidR="00EC7E0C" w:rsidRDefault="00EC7E0C" w:rsidP="00B473B4">
      <w:pPr>
        <w:rPr>
          <w:rFonts w:ascii="Arial" w:hAnsi="Arial" w:cs="Arial"/>
          <w:b/>
        </w:rPr>
      </w:pPr>
    </w:p>
    <w:p w:rsidR="00EC7E0C" w:rsidRDefault="00EC7E0C" w:rsidP="00B473B4">
      <w:pPr>
        <w:rPr>
          <w:rFonts w:ascii="Arial" w:hAnsi="Arial" w:cs="Arial"/>
          <w:b/>
        </w:rPr>
      </w:pPr>
    </w:p>
    <w:p w:rsidR="00EC7E0C" w:rsidRDefault="00EC7E0C" w:rsidP="00B473B4">
      <w:pPr>
        <w:rPr>
          <w:rFonts w:ascii="Arial" w:hAnsi="Arial" w:cs="Arial"/>
          <w:b/>
        </w:rPr>
      </w:pPr>
    </w:p>
    <w:p w:rsidR="00EC7E0C" w:rsidRDefault="00EC7E0C" w:rsidP="00B473B4">
      <w:pPr>
        <w:rPr>
          <w:rFonts w:ascii="Arial" w:hAnsi="Arial" w:cs="Arial"/>
          <w:b/>
        </w:rPr>
      </w:pPr>
    </w:p>
    <w:p w:rsidR="00EC7E0C" w:rsidRDefault="00EC7E0C" w:rsidP="00B473B4">
      <w:pPr>
        <w:rPr>
          <w:rFonts w:ascii="Arial" w:hAnsi="Arial" w:cs="Arial"/>
          <w:b/>
        </w:rPr>
      </w:pPr>
    </w:p>
    <w:p w:rsidR="00EC7E0C" w:rsidRDefault="00EC7E0C" w:rsidP="00B473B4">
      <w:pPr>
        <w:rPr>
          <w:rFonts w:ascii="Arial" w:hAnsi="Arial" w:cs="Arial"/>
          <w:b/>
        </w:rPr>
      </w:pPr>
    </w:p>
    <w:p w:rsidR="00EC7E0C" w:rsidRDefault="00EC7E0C" w:rsidP="00B473B4">
      <w:pPr>
        <w:rPr>
          <w:rFonts w:ascii="Arial" w:hAnsi="Arial" w:cs="Arial"/>
          <w:b/>
        </w:rPr>
      </w:pPr>
    </w:p>
    <w:p w:rsidR="006B5E47" w:rsidRDefault="006B5E47" w:rsidP="006B5E47">
      <w:pPr>
        <w:rPr>
          <w:b/>
          <w:sz w:val="28"/>
        </w:rPr>
      </w:pPr>
    </w:p>
    <w:p w:rsidR="006B5E47" w:rsidRDefault="006B5E47" w:rsidP="006B5E47">
      <w:pPr>
        <w:pStyle w:val="NormalWeb"/>
        <w:spacing w:before="0" w:beforeAutospacing="0" w:after="0" w:afterAutospacing="0"/>
        <w:rPr>
          <w:szCs w:val="22"/>
        </w:rPr>
      </w:pPr>
    </w:p>
    <w:p w:rsidR="00DB41C1" w:rsidRDefault="00DB41C1" w:rsidP="006B5E47">
      <w:pPr>
        <w:pStyle w:val="NormalWeb"/>
        <w:spacing w:before="0" w:beforeAutospacing="0" w:after="0" w:afterAutospacing="0"/>
        <w:rPr>
          <w:szCs w:val="22"/>
        </w:rPr>
      </w:pPr>
    </w:p>
    <w:p w:rsidR="00DB41C1" w:rsidRDefault="00DB41C1" w:rsidP="006B5E47">
      <w:pPr>
        <w:pStyle w:val="NormalWeb"/>
        <w:spacing w:before="0" w:beforeAutospacing="0" w:after="0" w:afterAutospacing="0"/>
        <w:rPr>
          <w:szCs w:val="22"/>
        </w:rPr>
      </w:pPr>
    </w:p>
    <w:p w:rsidR="00DB41C1" w:rsidRDefault="00DB41C1" w:rsidP="006B5E47">
      <w:pPr>
        <w:pStyle w:val="NormalWeb"/>
        <w:spacing w:before="0" w:beforeAutospacing="0" w:after="0" w:afterAutospacing="0"/>
        <w:rPr>
          <w:szCs w:val="22"/>
        </w:rPr>
      </w:pPr>
    </w:p>
    <w:p w:rsidR="00DB41C1" w:rsidRDefault="00DB41C1" w:rsidP="006B5E47">
      <w:pPr>
        <w:pStyle w:val="NormalWeb"/>
        <w:spacing w:before="0" w:beforeAutospacing="0" w:after="0" w:afterAutospacing="0"/>
        <w:rPr>
          <w:szCs w:val="22"/>
        </w:rPr>
      </w:pPr>
    </w:p>
    <w:p w:rsidR="00DB41C1" w:rsidRDefault="00DB41C1" w:rsidP="006B5E47">
      <w:pPr>
        <w:pStyle w:val="NormalWeb"/>
        <w:spacing w:before="0" w:beforeAutospacing="0" w:after="0" w:afterAutospacing="0"/>
        <w:rPr>
          <w:szCs w:val="22"/>
        </w:rPr>
      </w:pPr>
    </w:p>
    <w:p w:rsidR="006B5E47" w:rsidRDefault="006B5E47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A03FE1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lastRenderedPageBreak/>
        <w:pict>
          <v:line id="_x0000_s1055" style="position:absolute;z-index:251666432" from="73.8pt,9pt" to="307.8pt,567pt"/>
        </w:pict>
      </w:r>
      <w:r>
        <w:rPr>
          <w:rFonts w:ascii="Arial" w:hAnsi="Arial" w:cs="Arial"/>
          <w:noProof/>
          <w:sz w:val="20"/>
        </w:rPr>
        <w:pict>
          <v:shape id="_x0000_s1066" type="#_x0000_t202" style="position:absolute;margin-left:81pt;margin-top:0;width:90pt;height:18pt;z-index:251677696" filled="f" stroked="f">
            <v:textbox style="mso-next-textbox:#_x0000_s1066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To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REDDING</w:t>
                      </w:r>
                    </w:smartTag>
                  </w:smartTag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67" type="#_x0000_t202" style="position:absolute;margin-left:324pt;margin-top:0;width:63pt;height:18pt;z-index:251678720" filled="f" stroked="f">
            <v:textbox style="mso-next-textbox:#_x0000_s1067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COLUSA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line id="_x0000_s1057" style="position:absolute;z-index:251668480" from="342pt,18pt" to="387pt,45pt"/>
        </w:pict>
      </w:r>
      <w:r>
        <w:rPr>
          <w:rFonts w:ascii="Arial" w:hAnsi="Arial" w:cs="Arial"/>
        </w:rPr>
        <w:t xml:space="preserve">                        </w:t>
      </w:r>
    </w:p>
    <w:p w:rsidR="00A03FE1" w:rsidRDefault="00A03FE1" w:rsidP="00A03FE1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 id="_x0000_s1071" type="#_x0000_t202" style="position:absolute;margin-left:90pt;margin-top:4.2pt;width:63pt;height:18pt;z-index:251682816" filled="f" stroked="f">
            <v:fill opacity=".5"/>
            <v:textbox style="mso-next-textbox:#_x0000_s1071">
              <w:txbxContent>
                <w:p w:rsidR="00A03FE1" w:rsidRDefault="00A03FE1" w:rsidP="00A03FE1">
                  <w:pPr>
                    <w:pStyle w:val="Heading1"/>
                    <w:rPr>
                      <w:sz w:val="18"/>
                    </w:rPr>
                  </w:pPr>
                  <w:r>
                    <w:rPr>
                      <w:sz w:val="18"/>
                    </w:rPr>
                    <w:t>WILLIAMSS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line id="_x0000_s1056" style="position:absolute;z-index:251667456" from="90pt,4.2pt" to="342pt,4.2pt"/>
        </w:pict>
      </w:r>
    </w:p>
    <w:p w:rsidR="00A03FE1" w:rsidRDefault="00A03FE1" w:rsidP="00A03F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:rsidR="00A03FE1" w:rsidRDefault="00A03FE1" w:rsidP="00A03FE1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 id="_x0000_s1068" type="#_x0000_t202" style="position:absolute;margin-left:351pt;margin-top:3.6pt;width:90pt;height:18pt;z-index:251679744" filled="f" stroked="f">
            <v:textbox style="mso-next-textbox:#_x0000_s1068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To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YUBA CITY</w:t>
                      </w:r>
                    </w:smartTag>
                  </w:smartTag>
                </w:p>
              </w:txbxContent>
            </v:textbox>
          </v:shape>
        </w:pict>
      </w:r>
    </w:p>
    <w:p w:rsidR="00A03FE1" w:rsidRDefault="00A03FE1" w:rsidP="00A03FE1">
      <w:pPr>
        <w:rPr>
          <w:rFonts w:ascii="Arial" w:hAnsi="Arial" w:cs="Arial"/>
          <w:sz w:val="20"/>
        </w:rPr>
      </w:pPr>
    </w:p>
    <w:p w:rsidR="00A03FE1" w:rsidRDefault="00A03FE1" w:rsidP="00A03FE1">
      <w:pPr>
        <w:rPr>
          <w:rFonts w:ascii="Arial" w:hAnsi="Arial" w:cs="Arial"/>
          <w:sz w:val="20"/>
        </w:rPr>
      </w:pPr>
    </w:p>
    <w:p w:rsidR="00A03FE1" w:rsidRDefault="00A03FE1" w:rsidP="00A03FE1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_x0000_s1070" type="#_x0000_t202" style="position:absolute;margin-left:18pt;margin-top:10.5pt;width:1in;height:18pt;z-index:251681792" filled="f" stroked="f">
            <v:textbox style="mso-next-textbox:#_x0000_s1070">
              <w:txbxContent>
                <w:p w:rsidR="00A03FE1" w:rsidRDefault="00A03FE1" w:rsidP="00A03FE1">
                  <w:pPr>
                    <w:rPr>
                      <w:rFonts w:ascii="Arial" w:hAnsi="Arial" w:cs="Arial"/>
                      <w:sz w:val="16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Arial" w:hAnsi="Arial" w:cs="Arial"/>
                          <w:sz w:val="16"/>
                        </w:rPr>
                        <w:t>Hillgate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Ave.</w:t>
                      </w:r>
                    </w:smartTag>
                  </w:smartTag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69" type="#_x0000_t202" style="position:absolute;margin-left:99pt;margin-top:10.5pt;width:162pt;height:18pt;z-index:251680768" filled="f" stroked="f">
            <v:textbox style="mso-next-textbox:#_x0000_s1069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ARBUCKLE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proofErr w:type="gramEnd"/>
                  <w:r>
                    <w:rPr>
                      <w:rFonts w:ascii="Arial" w:hAnsi="Arial" w:cs="Arial"/>
                      <w:sz w:val="20"/>
                    </w:rPr>
                    <w:t>College City EXIT)</w:t>
                  </w:r>
                </w:p>
              </w:txbxContent>
            </v:textbox>
          </v:shape>
        </w:pict>
      </w:r>
    </w:p>
    <w:p w:rsidR="00A03FE1" w:rsidRDefault="00A03FE1" w:rsidP="00A03FE1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_x0000_s1081" type="#_x0000_t202" style="position:absolute;margin-left:128.8pt;margin-top:8.8pt;width:27pt;height:57pt;z-index:251693056" filled="f" stroked="f">
            <v:textbox style="layout-flow:vertical;mso-layout-flow-alt:bottom-to-top;mso-next-textbox:#_x0000_s1081">
              <w:txbxContent>
                <w:p w:rsidR="00A03FE1" w:rsidRDefault="00A03FE1" w:rsidP="00A03FE1">
                  <w:pPr>
                    <w:pStyle w:val="Heading3"/>
                  </w:pPr>
                  <w:proofErr w:type="gramStart"/>
                  <w:r>
                    <w:t>Wildwood  Rd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rect id="_x0000_s1084" style="position:absolute;margin-left:90pt;margin-top:162.3pt;width:9pt;height:9pt;flip:y;z-index:251696128" fillcolor="black"/>
        </w:pict>
      </w:r>
      <w:r>
        <w:rPr>
          <w:rFonts w:ascii="Arial" w:hAnsi="Arial" w:cs="Arial"/>
          <w:noProof/>
          <w:sz w:val="20"/>
        </w:rPr>
        <w:pict>
          <v:shape id="_x0000_s1088" type="#_x0000_t202" style="position:absolute;margin-left:55.5pt;margin-top:144.3pt;width:87pt;height:18pt;z-index:251700224">
            <v:textbox style="mso-next-textbox:#_x0000_s1088">
              <w:txbxContent>
                <w:p w:rsidR="00A03FE1" w:rsidRPr="00F3408E" w:rsidRDefault="00A03FE1" w:rsidP="00A03FE1">
                  <w:pPr>
                    <w:jc w:val="center"/>
                    <w:rPr>
                      <w:sz w:val="20"/>
                      <w:szCs w:val="20"/>
                    </w:rPr>
                  </w:pPr>
                  <w:r w:rsidRPr="00F3408E">
                    <w:rPr>
                      <w:sz w:val="20"/>
                      <w:szCs w:val="20"/>
                    </w:rPr>
                    <w:t>Nickels Soil Lab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72" type="#_x0000_t202" style="position:absolute;margin-left:9pt;margin-top:198.3pt;width:99pt;height:18pt;z-index:251683840" filled="f" stroked="f">
            <v:textbox style="mso-next-textbox:#_x0000_s1072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MARINE AVE.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line id="_x0000_s1063" style="position:absolute;flip:x;z-index:251674624" from="-18pt,216.3pt" to="117pt,216.3pt"/>
        </w:pict>
      </w:r>
      <w:r>
        <w:rPr>
          <w:rFonts w:ascii="Arial" w:hAnsi="Arial" w:cs="Arial"/>
          <w:noProof/>
          <w:sz w:val="20"/>
        </w:rPr>
        <w:pict>
          <v:line id="_x0000_s1058" style="position:absolute;flip:x;z-index:251669504" from="27pt,9.3pt" to="135pt,9.3pt"/>
        </w:pict>
      </w:r>
      <w:r>
        <w:rPr>
          <w:rFonts w:ascii="Arial" w:hAnsi="Arial" w:cs="Arial"/>
          <w:noProof/>
          <w:sz w:val="20"/>
        </w:rPr>
        <w:pict>
          <v:line id="_x0000_s1061" style="position:absolute;z-index:251672576" from="117pt,56.8pt" to="117pt,459.3pt"/>
        </w:pict>
      </w:r>
      <w:r>
        <w:rPr>
          <w:rFonts w:ascii="Arial" w:hAnsi="Arial" w:cs="Arial"/>
          <w:noProof/>
          <w:sz w:val="20"/>
        </w:rPr>
        <w:pict>
          <v:shape id="_x0000_s1086" type="#_x0000_t202" style="position:absolute;margin-left:99pt;margin-top:378.3pt;width:27pt;height:54pt;z-index:251698176" filled="f" stroked="f">
            <v:textbox style="layout-flow:vertical;mso-layout-flow-alt:bottom-to-top;mso-next-textbox:#_x0000_s1086">
              <w:txbxContent>
                <w:p w:rsidR="00A03FE1" w:rsidRDefault="00A03FE1" w:rsidP="00A03FE1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Road 84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74" type="#_x0000_t202" style="position:absolute;margin-left:324pt;margin-top:369.3pt;width:135pt;height:18pt;z-index:251685888" filled="f" stroked="f">
            <v:textbox style="mso-next-textbox:#_x0000_s1074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County </w:t>
                  </w: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Line Road</w:t>
                      </w:r>
                    </w:smartTag>
                  </w:smartTag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EXIT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73" type="#_x0000_t202" style="position:absolute;margin-left:135pt;margin-top:351.3pt;width:107.9pt;height:22.8pt;z-index:251684864" filled="f" stroked="f">
            <v:textbox style="mso-next-textbox:#_x0000_s1073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</w:rPr>
                    <w:drawing>
                      <wp:inline distT="0" distB="0" distL="0" distR="0">
                        <wp:extent cx="1190625" cy="198120"/>
                        <wp:effectExtent l="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line id="_x0000_s1064" style="position:absolute;z-index:251675648" from="36pt,369.3pt" to="387pt,369.3pt"/>
        </w:pict>
      </w:r>
      <w:r>
        <w:rPr>
          <w:rFonts w:ascii="Arial" w:hAnsi="Arial" w:cs="Arial"/>
          <w:noProof/>
          <w:sz w:val="20"/>
        </w:rPr>
        <w:pict>
          <v:shape id="_x0000_s1087" type="#_x0000_t202" style="position:absolute;margin-left:315pt;margin-top:81.3pt;width:69.9pt;height:90pt;z-index:251699200" filled="f" stroked="f">
            <v:textbox style="mso-next-textbox:#_x0000_s1087">
              <w:txbxContent>
                <w:p w:rsidR="00A03FE1" w:rsidRDefault="00A03FE1" w:rsidP="00A03FE1">
                  <w:pPr>
                    <w:pStyle w:val="Caption"/>
                    <w:keepNext/>
                  </w:pPr>
                  <w:r>
                    <w:t xml:space="preserve">          </w:t>
                  </w:r>
                  <w:r>
                    <w:rPr>
                      <w:rFonts w:ascii="Arial" w:hAnsi="Arial" w:cs="Arial"/>
                      <w:sz w:val="24"/>
                    </w:rPr>
                    <w:t xml:space="preserve">N </w:t>
                  </w: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698500" cy="664210"/>
                        <wp:effectExtent l="19050" t="0" r="6350" b="0"/>
                        <wp:docPr id="2" name="Picture 2" descr="dd01352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d01352_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00" cy="664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line id="_x0000_s1062" style="position:absolute;flip:x;z-index:251673600" from="-27pt,173.8pt" to="180pt,173.8pt"/>
        </w:pict>
      </w:r>
      <w:r>
        <w:rPr>
          <w:rFonts w:ascii="Arial" w:hAnsi="Arial" w:cs="Arial"/>
          <w:noProof/>
          <w:sz w:val="20"/>
        </w:rPr>
        <w:pict>
          <v:shape id="_x0000_s1076" type="#_x0000_t202" style="position:absolute;margin-left:1in;margin-top:38.8pt;width:45pt;height:18pt;z-index:251687936" filled="f" stroked="f">
            <v:textbox style="mso-next-textbox:#_x0000_s1076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Wagner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80" type="#_x0000_t202" style="position:absolute;margin-left:117pt;margin-top:11.8pt;width:27pt;height:39pt;z-index:251692032" filled="f" stroked="f">
            <v:textbox style="layout-flow:vertical;mso-layout-flow-alt:bottom-to-top;mso-next-textbox:#_x0000_s1080">
              <w:txbxContent>
                <w:p w:rsidR="00A03FE1" w:rsidRDefault="00A03FE1" w:rsidP="00A03FE1">
                  <w:pPr>
                    <w:pStyle w:val="Heading2"/>
                  </w:pPr>
                  <w:r>
                    <w:t>1 Mile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line id="_x0000_s1059" style="position:absolute;z-index:251670528" from="135pt,11.8pt" to="135pt,56.8pt"/>
        </w:pict>
      </w:r>
      <w:r>
        <w:rPr>
          <w:rFonts w:ascii="Arial" w:hAnsi="Arial" w:cs="Arial"/>
          <w:noProof/>
          <w:sz w:val="20"/>
        </w:rPr>
        <w:pict>
          <v:line id="_x0000_s1060" style="position:absolute;flip:x;z-index:251671552" from="1in,56.8pt" to="135pt,56.8pt"/>
        </w:pict>
      </w:r>
      <w:r>
        <w:rPr>
          <w:rFonts w:ascii="Arial" w:hAnsi="Arial" w:cs="Arial"/>
          <w:noProof/>
          <w:sz w:val="20"/>
        </w:rPr>
        <w:pict>
          <v:line id="_x0000_s1082" style="position:absolute;z-index:251694080" from="81pt,164.8pt" to="81pt,227.8pt"/>
        </w:pict>
      </w:r>
      <w:r>
        <w:rPr>
          <w:rFonts w:ascii="Arial" w:hAnsi="Arial" w:cs="Arial"/>
          <w:noProof/>
          <w:sz w:val="20"/>
        </w:rPr>
        <w:pict>
          <v:shape id="_x0000_s1083" type="#_x0000_t202" style="position:absolute;margin-left:63pt;margin-top:155.8pt;width:27pt;height:63pt;z-index:251695104" filled="f" stroked="f">
            <v:textbox style="layout-flow:vertical;mso-layout-flow-alt:bottom-to-top;mso-next-textbox:#_x0000_s1083">
              <w:txbxContent>
                <w:p w:rsidR="00A03FE1" w:rsidRDefault="00A03FE1" w:rsidP="00A03FE1">
                  <w:pPr>
                    <w:rPr>
                      <w:rFonts w:ascii="Arial" w:hAnsi="Arial" w:cs="Arial"/>
                      <w:sz w:val="1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Arial" w:hAnsi="Arial" w:cs="Arial"/>
                          <w:sz w:val="12"/>
                        </w:rPr>
                        <w:t>CALIFORNIA AVE.</w:t>
                      </w:r>
                    </w:smartTag>
                  </w:smartTag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65" type="#_x0000_t202" style="position:absolute;margin-left:-18pt;margin-top:155.8pt;width:99pt;height:18pt;z-index:251676672" filled="f" stroked="f">
            <v:textbox style="mso-next-textbox:#_x0000_s1065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GREENBAY RD.</w:t>
                      </w:r>
                    </w:smartTag>
                  </w:smartTag>
                </w:p>
              </w:txbxContent>
            </v:textbox>
          </v:shape>
        </w:pict>
      </w: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</w:p>
    <w:p w:rsidR="00A03FE1" w:rsidRPr="006B5E47" w:rsidRDefault="00A03FE1" w:rsidP="006B5E47">
      <w:pPr>
        <w:pStyle w:val="NormalWeb"/>
        <w:spacing w:before="0" w:beforeAutospacing="0" w:after="0" w:afterAutospacing="0"/>
        <w:jc w:val="center"/>
        <w:rPr>
          <w:b/>
          <w:sz w:val="16"/>
          <w:szCs w:val="22"/>
        </w:rPr>
      </w:pPr>
      <w:r>
        <w:rPr>
          <w:rFonts w:ascii="Arial" w:hAnsi="Arial" w:cs="Arial"/>
          <w:noProof/>
          <w:sz w:val="20"/>
        </w:rPr>
        <w:pict>
          <v:shape id="_x0000_s1075" type="#_x0000_t202" style="position:absolute;left:0;text-align:left;margin-left:333pt;margin-top:372.1pt;width:81pt;height:42.8pt;z-index:251686912" filled="f">
            <v:textbox style="mso-next-textbox:#_x0000_s1075">
              <w:txbxContent>
                <w:p w:rsidR="00A03FE1" w:rsidRDefault="00A03FE1" w:rsidP="00A03FE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To</w:t>
                  </w:r>
                </w:p>
                <w:p w:rsidR="00A03FE1" w:rsidRDefault="00A03FE1" w:rsidP="00A03FE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Sacramento</w:t>
                      </w:r>
                    </w:smartTag>
                  </w:smartTag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77" type="#_x0000_t202" style="position:absolute;left:0;text-align:left;margin-left:112.2pt;margin-top:214.5pt;width:27pt;height:1in;z-index:251688960" filled="f" stroked="f">
            <v:textbox style="layout-flow:vertical;mso-layout-flow-alt:bottom-to-top;mso-next-textbox:#_x0000_s1077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Wildwood Rd.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78" type="#_x0000_t202" style="position:absolute;left:0;text-align:left;margin-left:95.5pt;margin-top:175.5pt;width:27pt;height:75pt;z-index:251689984" filled="f" stroked="f">
            <v:textbox style="layout-flow:vertical;mso-layout-flow-alt:bottom-to-top;mso-next-textbox:#_x0000_s1078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2.2 Miles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79" type="#_x0000_t202" style="position:absolute;left:0;text-align:left;margin-left:112.9pt;margin-top:31.5pt;width:27pt;height:57pt;z-index:251691008" filled="f" stroked="f">
            <v:textbox style="layout-flow:vertical;mso-layout-flow-alt:bottom-to-top;mso-next-textbox:#_x0000_s1079">
              <w:txbxContent>
                <w:p w:rsidR="00A03FE1" w:rsidRDefault="00A03FE1" w:rsidP="00A03FE1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2.3 Miles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85" type="#_x0000_t202" style="position:absolute;left:0;text-align:left;margin-left:205.8pt;margin-top:124.5pt;width:37.2pt;height:18pt;z-index:251697152" filled="f" stroked="f">
            <v:textbox style="mso-next-textbox:#_x0000_s1085">
              <w:txbxContent>
                <w:p w:rsidR="00A03FE1" w:rsidRDefault="00A03FE1" w:rsidP="00A03FE1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I-5</w:t>
                  </w:r>
                </w:p>
              </w:txbxContent>
            </v:textbox>
          </v:shape>
        </w:pict>
      </w:r>
    </w:p>
    <w:sectPr w:rsidR="00A03FE1" w:rsidRPr="006B5E47" w:rsidSect="00AA604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720" w:bottom="86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8B2" w:rsidRDefault="00A848B2" w:rsidP="009A5CD6">
      <w:pPr>
        <w:spacing w:after="0"/>
      </w:pPr>
      <w:r>
        <w:separator/>
      </w:r>
    </w:p>
  </w:endnote>
  <w:endnote w:type="continuationSeparator" w:id="0">
    <w:p w:rsidR="00A848B2" w:rsidRDefault="00A848B2" w:rsidP="009A5C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B2" w:rsidRPr="008105E4" w:rsidRDefault="00A848B2" w:rsidP="00CB0CE0">
    <w:pPr>
      <w:pStyle w:val="Footer"/>
      <w:jc w:val="center"/>
      <w:rPr>
        <w:color w:val="17468B"/>
        <w:sz w:val="20"/>
      </w:rPr>
    </w:pPr>
    <w:r w:rsidRPr="008105E4">
      <w:rPr>
        <w:color w:val="17468B"/>
        <w:sz w:val="20"/>
      </w:rPr>
      <w:t>_______________________________________________________________________________________________________________________________________</w:t>
    </w:r>
  </w:p>
  <w:p w:rsidR="00A848B2" w:rsidRPr="008105E4" w:rsidRDefault="00A848B2" w:rsidP="00CB0CE0">
    <w:pPr>
      <w:pStyle w:val="Footer"/>
      <w:jc w:val="center"/>
      <w:rPr>
        <w:sz w:val="20"/>
      </w:rPr>
    </w:pPr>
    <w:r w:rsidRPr="008105E4">
      <w:rPr>
        <w:sz w:val="20"/>
      </w:rPr>
      <w:t>Cooperative Extension Sutter-Yuba Counties</w:t>
    </w:r>
    <w:r>
      <w:rPr>
        <w:sz w:val="20"/>
      </w:rPr>
      <w:t xml:space="preserve"> </w:t>
    </w:r>
    <w:r>
      <w:rPr>
        <w:sz w:val="20"/>
      </w:rPr>
      <w:sym w:font="Symbol" w:char="F0A8"/>
    </w:r>
    <w:r>
      <w:rPr>
        <w:sz w:val="20"/>
      </w:rPr>
      <w:t xml:space="preserve"> </w:t>
    </w:r>
    <w:r w:rsidRPr="008105E4">
      <w:rPr>
        <w:sz w:val="20"/>
      </w:rPr>
      <w:t>142A Garden Highway, Yuba City, CA  95991-5512</w:t>
    </w:r>
  </w:p>
  <w:p w:rsidR="00A848B2" w:rsidRDefault="00A848B2" w:rsidP="00CB0CE0">
    <w:pPr>
      <w:pStyle w:val="Footer"/>
      <w:jc w:val="center"/>
    </w:pPr>
    <w:r w:rsidRPr="008105E4">
      <w:rPr>
        <w:sz w:val="20"/>
      </w:rPr>
      <w:t>Office (530) 822-7515</w:t>
    </w:r>
    <w:r>
      <w:rPr>
        <w:sz w:val="20"/>
      </w:rPr>
      <w:t xml:space="preserve"> </w:t>
    </w:r>
    <w:r>
      <w:rPr>
        <w:sz w:val="20"/>
      </w:rPr>
      <w:sym w:font="Symbol" w:char="F0A8"/>
    </w:r>
    <w:r>
      <w:rPr>
        <w:sz w:val="20"/>
      </w:rPr>
      <w:t xml:space="preserve"> </w:t>
    </w:r>
    <w:r w:rsidRPr="008105E4">
      <w:rPr>
        <w:sz w:val="20"/>
      </w:rPr>
      <w:t>Fax (530) 673-5368</w:t>
    </w:r>
    <w:r>
      <w:rPr>
        <w:sz w:val="20"/>
      </w:rPr>
      <w:t xml:space="preserve"> </w:t>
    </w:r>
    <w:r>
      <w:rPr>
        <w:sz w:val="20"/>
      </w:rPr>
      <w:sym w:font="Symbol" w:char="F0A8"/>
    </w:r>
    <w:r>
      <w:rPr>
        <w:sz w:val="20"/>
      </w:rPr>
      <w:t xml:space="preserve"> </w:t>
    </w:r>
    <w:hyperlink r:id="rId1" w:history="1">
      <w:r w:rsidRPr="008105E4">
        <w:rPr>
          <w:rStyle w:val="Hyperlink"/>
          <w:sz w:val="20"/>
        </w:rPr>
        <w:t>http://cesutter.ucdavis.edu/</w:t>
      </w:r>
    </w:hyperlink>
  </w:p>
  <w:p w:rsidR="00A848B2" w:rsidRDefault="00A848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B2" w:rsidRDefault="00A848B2" w:rsidP="00D66B54">
    <w:pPr>
      <w:pStyle w:val="Footer"/>
      <w:jc w:val="center"/>
      <w:rPr>
        <w:sz w:val="20"/>
      </w:rPr>
    </w:pPr>
  </w:p>
  <w:p w:rsidR="00A848B2" w:rsidRPr="008105E4" w:rsidRDefault="00A848B2" w:rsidP="00D66B54">
    <w:pPr>
      <w:pStyle w:val="Footer"/>
      <w:jc w:val="center"/>
      <w:rPr>
        <w:color w:val="17468B"/>
        <w:sz w:val="20"/>
      </w:rPr>
    </w:pPr>
    <w:r w:rsidRPr="008105E4">
      <w:rPr>
        <w:color w:val="17468B"/>
        <w:sz w:val="20"/>
      </w:rPr>
      <w:t>_______________________________________________________________________________________________________________________________________</w:t>
    </w:r>
  </w:p>
  <w:p w:rsidR="00A848B2" w:rsidRPr="008105E4" w:rsidRDefault="00A848B2" w:rsidP="00D66B54">
    <w:pPr>
      <w:pStyle w:val="Footer"/>
      <w:jc w:val="center"/>
      <w:rPr>
        <w:sz w:val="20"/>
      </w:rPr>
    </w:pPr>
    <w:r w:rsidRPr="008105E4">
      <w:rPr>
        <w:sz w:val="20"/>
      </w:rPr>
      <w:t>Cooperative Extension Sutter-Yuba Counties</w:t>
    </w:r>
    <w:r>
      <w:rPr>
        <w:sz w:val="20"/>
      </w:rPr>
      <w:t xml:space="preserve"> </w:t>
    </w:r>
    <w:r>
      <w:rPr>
        <w:sz w:val="20"/>
      </w:rPr>
      <w:sym w:font="Symbol" w:char="F0A8"/>
    </w:r>
    <w:r>
      <w:rPr>
        <w:sz w:val="20"/>
      </w:rPr>
      <w:t xml:space="preserve"> </w:t>
    </w:r>
    <w:r w:rsidRPr="008105E4">
      <w:rPr>
        <w:sz w:val="20"/>
      </w:rPr>
      <w:t>142A Garden Highway, Yuba City, CA  95991-5512</w:t>
    </w:r>
  </w:p>
  <w:p w:rsidR="00A848B2" w:rsidRDefault="00A848B2" w:rsidP="00D66B54">
    <w:pPr>
      <w:pStyle w:val="Footer"/>
      <w:jc w:val="center"/>
    </w:pPr>
    <w:r w:rsidRPr="008105E4">
      <w:rPr>
        <w:sz w:val="20"/>
      </w:rPr>
      <w:t>Office (530) 822-7515</w:t>
    </w:r>
    <w:r>
      <w:rPr>
        <w:sz w:val="20"/>
      </w:rPr>
      <w:t xml:space="preserve"> </w:t>
    </w:r>
    <w:r>
      <w:rPr>
        <w:sz w:val="20"/>
      </w:rPr>
      <w:sym w:font="Symbol" w:char="F0A8"/>
    </w:r>
    <w:r>
      <w:rPr>
        <w:sz w:val="20"/>
      </w:rPr>
      <w:t xml:space="preserve"> </w:t>
    </w:r>
    <w:r w:rsidRPr="008105E4">
      <w:rPr>
        <w:sz w:val="20"/>
      </w:rPr>
      <w:t>Fax (530) 673-5368</w:t>
    </w:r>
    <w:r>
      <w:rPr>
        <w:sz w:val="20"/>
      </w:rPr>
      <w:t xml:space="preserve"> </w:t>
    </w:r>
    <w:r>
      <w:rPr>
        <w:sz w:val="20"/>
      </w:rPr>
      <w:sym w:font="Symbol" w:char="F0A8"/>
    </w:r>
    <w:r>
      <w:rPr>
        <w:sz w:val="20"/>
      </w:rPr>
      <w:t xml:space="preserve"> </w:t>
    </w:r>
    <w:hyperlink r:id="rId1" w:history="1">
      <w:r w:rsidRPr="008105E4">
        <w:rPr>
          <w:rStyle w:val="Hyperlink"/>
          <w:sz w:val="20"/>
        </w:rPr>
        <w:t>http://cesutter.ucdavis.edu/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8B2" w:rsidRDefault="00A848B2" w:rsidP="009A5CD6">
      <w:pPr>
        <w:spacing w:after="0"/>
      </w:pPr>
      <w:r>
        <w:separator/>
      </w:r>
    </w:p>
  </w:footnote>
  <w:footnote w:type="continuationSeparator" w:id="0">
    <w:p w:rsidR="00A848B2" w:rsidRDefault="00A848B2" w:rsidP="009A5CD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B2" w:rsidRPr="00A438AC" w:rsidRDefault="00A848B2" w:rsidP="00A438AC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32"/>
      </w:rPr>
    </w:pPr>
    <w:r w:rsidRPr="00565570">
      <w:rPr>
        <w:rFonts w:asciiTheme="majorHAnsi" w:eastAsiaTheme="majorEastAsia" w:hAnsiTheme="majorHAnsi" w:cstheme="majorBidi"/>
        <w:color w:val="7F7F7F" w:themeColor="background1" w:themeShade="7F"/>
        <w:spacing w:val="60"/>
        <w:sz w:val="18"/>
        <w:szCs w:val="32"/>
      </w:rPr>
      <w:t>Page</w:t>
    </w:r>
    <w:r w:rsidRPr="00565570">
      <w:rPr>
        <w:rFonts w:asciiTheme="majorHAnsi" w:eastAsiaTheme="majorEastAsia" w:hAnsiTheme="majorHAnsi" w:cstheme="majorBidi"/>
        <w:sz w:val="18"/>
        <w:szCs w:val="32"/>
      </w:rPr>
      <w:t xml:space="preserve"> | </w:t>
    </w:r>
    <w:r w:rsidR="004D51D5" w:rsidRPr="00565570">
      <w:rPr>
        <w:rFonts w:asciiTheme="majorHAnsi" w:eastAsiaTheme="majorEastAsia" w:hAnsiTheme="majorHAnsi" w:cstheme="majorBidi"/>
        <w:sz w:val="18"/>
        <w:szCs w:val="32"/>
      </w:rPr>
      <w:fldChar w:fldCharType="begin"/>
    </w:r>
    <w:r w:rsidRPr="00565570">
      <w:rPr>
        <w:rFonts w:asciiTheme="majorHAnsi" w:eastAsiaTheme="majorEastAsia" w:hAnsiTheme="majorHAnsi" w:cstheme="majorBidi"/>
        <w:sz w:val="18"/>
        <w:szCs w:val="32"/>
      </w:rPr>
      <w:instrText xml:space="preserve"> PAGE   \* MERGEFORMAT </w:instrText>
    </w:r>
    <w:r w:rsidR="004D51D5" w:rsidRPr="00565570">
      <w:rPr>
        <w:rFonts w:asciiTheme="majorHAnsi" w:eastAsiaTheme="majorEastAsia" w:hAnsiTheme="majorHAnsi" w:cstheme="majorBidi"/>
        <w:sz w:val="18"/>
        <w:szCs w:val="32"/>
      </w:rPr>
      <w:fldChar w:fldCharType="separate"/>
    </w:r>
    <w:r w:rsidR="00A03FE1" w:rsidRPr="00A03FE1">
      <w:rPr>
        <w:rFonts w:asciiTheme="majorHAnsi" w:eastAsiaTheme="majorEastAsia" w:hAnsiTheme="majorHAnsi" w:cstheme="majorBidi"/>
        <w:b/>
        <w:noProof/>
        <w:sz w:val="18"/>
        <w:szCs w:val="32"/>
      </w:rPr>
      <w:t>2</w:t>
    </w:r>
    <w:r w:rsidR="004D51D5" w:rsidRPr="00565570">
      <w:rPr>
        <w:rFonts w:asciiTheme="majorHAnsi" w:eastAsiaTheme="majorEastAsia" w:hAnsiTheme="majorHAnsi" w:cstheme="majorBidi"/>
        <w:sz w:val="18"/>
        <w:szCs w:val="32"/>
      </w:rPr>
      <w:fldChar w:fldCharType="end"/>
    </w:r>
    <w:r>
      <w:rPr>
        <w:rFonts w:asciiTheme="majorHAnsi" w:eastAsiaTheme="majorEastAsia" w:hAnsiTheme="majorHAnsi" w:cstheme="majorBidi"/>
        <w:sz w:val="18"/>
        <w:szCs w:val="32"/>
      </w:rPr>
      <w:t xml:space="preserve">    February 2011</w:t>
    </w:r>
    <w:r w:rsidRPr="00A438AC">
      <w:rPr>
        <w:rFonts w:asciiTheme="majorHAnsi" w:eastAsiaTheme="majorEastAsia" w:hAnsiTheme="majorHAnsi" w:cstheme="majorBidi"/>
        <w:sz w:val="18"/>
        <w:szCs w:val="32"/>
      </w:rPr>
      <w:t xml:space="preserve"> Orchard Notes</w:t>
    </w:r>
  </w:p>
  <w:p w:rsidR="00A848B2" w:rsidRDefault="00A848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B2" w:rsidRPr="0002648B" w:rsidRDefault="00A848B2" w:rsidP="0002648B">
    <w:pPr>
      <w:pStyle w:val="Header"/>
      <w:spacing w:before="480"/>
      <w:ind w:right="144"/>
      <w:jc w:val="right"/>
      <w:rPr>
        <w:rFonts w:ascii="Times New Roman" w:hAnsi="Times New Roman"/>
        <w:b/>
        <w:i/>
        <w:color w:val="7E0000"/>
        <w:sz w:val="72"/>
      </w:rPr>
    </w:pPr>
    <w:r w:rsidRPr="0002648B">
      <w:rPr>
        <w:rFonts w:ascii="Times New Roman" w:hAnsi="Times New Roman"/>
        <w:b/>
        <w:i/>
        <w:noProof/>
        <w:color w:val="7E0000"/>
        <w:sz w:val="7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-688340</wp:posOffset>
          </wp:positionH>
          <wp:positionV relativeFrom="paragraph">
            <wp:posOffset>-457200</wp:posOffset>
          </wp:positionV>
          <wp:extent cx="7772400" cy="10058400"/>
          <wp:effectExtent l="19050" t="0" r="0" b="0"/>
          <wp:wrapNone/>
          <wp:docPr id="1" name="" descr="ANR_newslttrMAST_HF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R_newslttrMAST_HFS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648B">
      <w:rPr>
        <w:rFonts w:ascii="Times New Roman" w:hAnsi="Times New Roman"/>
        <w:b/>
        <w:i/>
        <w:noProof/>
        <w:color w:val="7E0000"/>
        <w:sz w:val="72"/>
      </w:rPr>
      <w:t>Orchard Notes</w:t>
    </w:r>
  </w:p>
  <w:p w:rsidR="00A848B2" w:rsidRPr="0002648B" w:rsidRDefault="00A848B2" w:rsidP="000F2E9A">
    <w:pPr>
      <w:pStyle w:val="Header"/>
      <w:tabs>
        <w:tab w:val="clear" w:pos="4320"/>
        <w:tab w:val="clear" w:pos="8640"/>
      </w:tabs>
      <w:spacing w:before="360"/>
      <w:ind w:right="144"/>
      <w:rPr>
        <w:rFonts w:ascii="Verdana" w:hAnsi="Verdana"/>
        <w:b/>
        <w:color w:val="FFFFFF" w:themeColor="background1"/>
        <w:position w:val="-16"/>
        <w:sz w:val="20"/>
      </w:rPr>
    </w:pPr>
    <w:r w:rsidRPr="008736A5">
      <w:rPr>
        <w:rFonts w:ascii="Times New Roman" w:hAnsi="Times New Roman" w:cs="Times New Roman"/>
        <w:b/>
        <w:color w:val="17468B"/>
        <w:position w:val="-16"/>
        <w:sz w:val="22"/>
      </w:rPr>
      <w:t>Cooperative Extension Sutter-Yuba Counties</w:t>
    </w:r>
    <w:r>
      <w:rPr>
        <w:rFonts w:ascii="Verdana" w:hAnsi="Verdana"/>
        <w:b/>
        <w:color w:val="FFFFFF" w:themeColor="background1"/>
        <w:position w:val="-16"/>
        <w:sz w:val="20"/>
      </w:rPr>
      <w:tab/>
    </w:r>
    <w:r>
      <w:rPr>
        <w:rFonts w:ascii="Verdana" w:hAnsi="Verdana"/>
        <w:b/>
        <w:color w:val="FFFFFF" w:themeColor="background1"/>
        <w:position w:val="-16"/>
        <w:sz w:val="20"/>
      </w:rPr>
      <w:tab/>
    </w:r>
    <w:r>
      <w:rPr>
        <w:rFonts w:ascii="Verdana" w:hAnsi="Verdana"/>
        <w:b/>
        <w:color w:val="FFFFFF" w:themeColor="background1"/>
        <w:position w:val="-16"/>
        <w:sz w:val="20"/>
      </w:rPr>
      <w:tab/>
    </w:r>
    <w:r>
      <w:rPr>
        <w:rFonts w:ascii="Verdana" w:hAnsi="Verdana"/>
        <w:b/>
        <w:color w:val="FFFFFF" w:themeColor="background1"/>
        <w:position w:val="-16"/>
        <w:sz w:val="20"/>
      </w:rPr>
      <w:tab/>
    </w:r>
    <w:r>
      <w:rPr>
        <w:rFonts w:ascii="Verdana" w:hAnsi="Verdana"/>
        <w:b/>
        <w:color w:val="FFFFFF" w:themeColor="background1"/>
        <w:position w:val="-16"/>
        <w:sz w:val="20"/>
      </w:rPr>
      <w:tab/>
    </w:r>
    <w:r>
      <w:rPr>
        <w:rFonts w:ascii="Verdana" w:hAnsi="Verdana"/>
        <w:b/>
        <w:color w:val="FFFFFF" w:themeColor="background1"/>
        <w:position w:val="-16"/>
        <w:sz w:val="20"/>
      </w:rPr>
      <w:tab/>
    </w:r>
    <w:r>
      <w:rPr>
        <w:rFonts w:ascii="Verdana" w:hAnsi="Verdana"/>
        <w:b/>
        <w:color w:val="FFFFFF" w:themeColor="background1"/>
        <w:position w:val="-16"/>
        <w:sz w:val="20"/>
      </w:rPr>
      <w:tab/>
      <w:t>February 2011</w:t>
    </w:r>
  </w:p>
  <w:p w:rsidR="00A848B2" w:rsidRDefault="00A848B2" w:rsidP="0002648B">
    <w:pPr>
      <w:pStyle w:val="Header"/>
      <w:jc w:val="center"/>
      <w:rPr>
        <w:noProof/>
      </w:rPr>
    </w:pPr>
  </w:p>
  <w:p w:rsidR="00A848B2" w:rsidRDefault="00A848B2" w:rsidP="0002648B">
    <w:pPr>
      <w:pStyle w:val="Header"/>
      <w:jc w:val="center"/>
      <w:rPr>
        <w:noProof/>
      </w:rPr>
    </w:pPr>
  </w:p>
  <w:p w:rsidR="00A848B2" w:rsidRDefault="00A848B2" w:rsidP="0002648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90F"/>
    <w:multiLevelType w:val="hybridMultilevel"/>
    <w:tmpl w:val="6DF60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57613"/>
    <w:multiLevelType w:val="hybridMultilevel"/>
    <w:tmpl w:val="5A70D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46098E"/>
    <w:multiLevelType w:val="hybridMultilevel"/>
    <w:tmpl w:val="82183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DE529E"/>
    <w:multiLevelType w:val="hybridMultilevel"/>
    <w:tmpl w:val="1814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70E56"/>
    <w:multiLevelType w:val="hybridMultilevel"/>
    <w:tmpl w:val="A9F00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627F01"/>
    <w:multiLevelType w:val="hybridMultilevel"/>
    <w:tmpl w:val="5660F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A2334F"/>
    <w:multiLevelType w:val="hybridMultilevel"/>
    <w:tmpl w:val="0472D644"/>
    <w:lvl w:ilvl="0" w:tplc="3CBC834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95B3D7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E12225"/>
    <w:multiLevelType w:val="hybridMultilevel"/>
    <w:tmpl w:val="22603D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352E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A9D4A15"/>
    <w:multiLevelType w:val="hybridMultilevel"/>
    <w:tmpl w:val="4FF83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279FD"/>
    <w:multiLevelType w:val="hybridMultilevel"/>
    <w:tmpl w:val="77C07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A211CB"/>
    <w:multiLevelType w:val="hybridMultilevel"/>
    <w:tmpl w:val="82568F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39937">
      <o:colormru v:ext="edit" colors="#ffd3a3,#dab48e,#ffc,#e7edf5"/>
      <o:colormenu v:ext="edit" fillcolor="#e7edf5" strokecolor="none [3213]" shadowcolor="none"/>
    </o:shapedefaults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BD5572"/>
    <w:rsid w:val="00010991"/>
    <w:rsid w:val="0002648B"/>
    <w:rsid w:val="00037E32"/>
    <w:rsid w:val="00050893"/>
    <w:rsid w:val="00077FDE"/>
    <w:rsid w:val="00093EB1"/>
    <w:rsid w:val="00097B4B"/>
    <w:rsid w:val="000A59B8"/>
    <w:rsid w:val="000D7D77"/>
    <w:rsid w:val="000E1490"/>
    <w:rsid w:val="000F2E9A"/>
    <w:rsid w:val="000F63DE"/>
    <w:rsid w:val="00101448"/>
    <w:rsid w:val="00115512"/>
    <w:rsid w:val="001162CD"/>
    <w:rsid w:val="001547D7"/>
    <w:rsid w:val="001609D4"/>
    <w:rsid w:val="00195E1B"/>
    <w:rsid w:val="001C1D40"/>
    <w:rsid w:val="001F59AC"/>
    <w:rsid w:val="00226054"/>
    <w:rsid w:val="00236D81"/>
    <w:rsid w:val="00297421"/>
    <w:rsid w:val="002D09AD"/>
    <w:rsid w:val="002E11AF"/>
    <w:rsid w:val="002E7A2C"/>
    <w:rsid w:val="002F64A4"/>
    <w:rsid w:val="00302BD8"/>
    <w:rsid w:val="00306C81"/>
    <w:rsid w:val="003374B4"/>
    <w:rsid w:val="003740E3"/>
    <w:rsid w:val="00394E32"/>
    <w:rsid w:val="003C5B03"/>
    <w:rsid w:val="003D6354"/>
    <w:rsid w:val="004116CB"/>
    <w:rsid w:val="00416AE9"/>
    <w:rsid w:val="00440398"/>
    <w:rsid w:val="004502DC"/>
    <w:rsid w:val="004703C5"/>
    <w:rsid w:val="004A6E7B"/>
    <w:rsid w:val="004D51D5"/>
    <w:rsid w:val="00516A3E"/>
    <w:rsid w:val="00524019"/>
    <w:rsid w:val="00527C96"/>
    <w:rsid w:val="00550A85"/>
    <w:rsid w:val="00565570"/>
    <w:rsid w:val="00581F44"/>
    <w:rsid w:val="00594730"/>
    <w:rsid w:val="00594B54"/>
    <w:rsid w:val="00595708"/>
    <w:rsid w:val="005D76B3"/>
    <w:rsid w:val="005F7D8A"/>
    <w:rsid w:val="0061461A"/>
    <w:rsid w:val="006463A2"/>
    <w:rsid w:val="006509B1"/>
    <w:rsid w:val="00656C0E"/>
    <w:rsid w:val="006763DF"/>
    <w:rsid w:val="006A3F20"/>
    <w:rsid w:val="006B1DFD"/>
    <w:rsid w:val="006B5E47"/>
    <w:rsid w:val="006D4636"/>
    <w:rsid w:val="00700089"/>
    <w:rsid w:val="007219E8"/>
    <w:rsid w:val="00724800"/>
    <w:rsid w:val="00731C5F"/>
    <w:rsid w:val="00741368"/>
    <w:rsid w:val="007631C3"/>
    <w:rsid w:val="00770B82"/>
    <w:rsid w:val="007934BD"/>
    <w:rsid w:val="007D5EE4"/>
    <w:rsid w:val="007E713E"/>
    <w:rsid w:val="00804760"/>
    <w:rsid w:val="008105E4"/>
    <w:rsid w:val="00824111"/>
    <w:rsid w:val="008409F5"/>
    <w:rsid w:val="0085795B"/>
    <w:rsid w:val="00865C4F"/>
    <w:rsid w:val="008736A5"/>
    <w:rsid w:val="00894DC9"/>
    <w:rsid w:val="008A3A88"/>
    <w:rsid w:val="008C1E60"/>
    <w:rsid w:val="008D4F90"/>
    <w:rsid w:val="008E20B9"/>
    <w:rsid w:val="008E43A5"/>
    <w:rsid w:val="008E5D93"/>
    <w:rsid w:val="009324CF"/>
    <w:rsid w:val="00940DE5"/>
    <w:rsid w:val="0094667B"/>
    <w:rsid w:val="0097502D"/>
    <w:rsid w:val="009801F9"/>
    <w:rsid w:val="009A5CD6"/>
    <w:rsid w:val="009B65F0"/>
    <w:rsid w:val="009D6EFC"/>
    <w:rsid w:val="00A03FE1"/>
    <w:rsid w:val="00A3189A"/>
    <w:rsid w:val="00A438AC"/>
    <w:rsid w:val="00A54702"/>
    <w:rsid w:val="00A557BF"/>
    <w:rsid w:val="00A7361A"/>
    <w:rsid w:val="00A747AB"/>
    <w:rsid w:val="00A848B2"/>
    <w:rsid w:val="00A96B69"/>
    <w:rsid w:val="00AA0BE2"/>
    <w:rsid w:val="00AA3AB2"/>
    <w:rsid w:val="00AA6044"/>
    <w:rsid w:val="00AB6713"/>
    <w:rsid w:val="00B27CD2"/>
    <w:rsid w:val="00B473B4"/>
    <w:rsid w:val="00B51E9F"/>
    <w:rsid w:val="00B738FD"/>
    <w:rsid w:val="00BA27C8"/>
    <w:rsid w:val="00BC37E4"/>
    <w:rsid w:val="00BD5572"/>
    <w:rsid w:val="00C134BE"/>
    <w:rsid w:val="00CB0CE0"/>
    <w:rsid w:val="00D154C7"/>
    <w:rsid w:val="00D23371"/>
    <w:rsid w:val="00D66B54"/>
    <w:rsid w:val="00D94586"/>
    <w:rsid w:val="00DA2CE8"/>
    <w:rsid w:val="00DA4820"/>
    <w:rsid w:val="00DA4D63"/>
    <w:rsid w:val="00DB41C1"/>
    <w:rsid w:val="00DC1BF0"/>
    <w:rsid w:val="00DC37D4"/>
    <w:rsid w:val="00DF5F81"/>
    <w:rsid w:val="00E23A97"/>
    <w:rsid w:val="00EA4E02"/>
    <w:rsid w:val="00EB2348"/>
    <w:rsid w:val="00EC4360"/>
    <w:rsid w:val="00EC7E0C"/>
    <w:rsid w:val="00EE56B7"/>
    <w:rsid w:val="00EF44B1"/>
    <w:rsid w:val="00F24EF2"/>
    <w:rsid w:val="00F66FEA"/>
    <w:rsid w:val="00F73554"/>
    <w:rsid w:val="00F93D78"/>
    <w:rsid w:val="00FE55C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39937">
      <o:colormru v:ext="edit" colors="#ffd3a3,#dab48e,#ffc,#e7edf5"/>
      <o:colormenu v:ext="edit" fillcolor="#e7edf5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31"/>
  </w:style>
  <w:style w:type="paragraph" w:styleId="Heading1">
    <w:name w:val="heading 1"/>
    <w:basedOn w:val="Normal"/>
    <w:next w:val="Normal"/>
    <w:link w:val="Heading1Char"/>
    <w:qFormat/>
    <w:rsid w:val="0002648B"/>
    <w:pPr>
      <w:keepNext/>
      <w:widowControl w:val="0"/>
      <w:autoSpaceDE w:val="0"/>
      <w:autoSpaceDN w:val="0"/>
      <w:adjustRightInd w:val="0"/>
      <w:spacing w:after="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2648B"/>
    <w:pPr>
      <w:keepNext/>
      <w:numPr>
        <w:ilvl w:val="12"/>
      </w:numPr>
      <w:spacing w:after="0"/>
      <w:ind w:left="-18"/>
      <w:outlineLvl w:val="1"/>
    </w:pPr>
    <w:rPr>
      <w:rFonts w:ascii="Times New Roman" w:eastAsia="Times New Roman" w:hAnsi="Times New Roman" w:cs="Times New Roman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02648B"/>
    <w:pPr>
      <w:keepNext/>
      <w:numPr>
        <w:ilvl w:val="12"/>
      </w:numPr>
      <w:spacing w:after="0"/>
      <w:ind w:left="144"/>
      <w:outlineLvl w:val="2"/>
    </w:pPr>
    <w:rPr>
      <w:rFonts w:ascii="Times New Roman" w:eastAsia="Times New Roman" w:hAnsi="Times New Roman" w:cs="Times New Roman"/>
      <w:b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02648B"/>
    <w:pPr>
      <w:keepNext/>
      <w:numPr>
        <w:ilvl w:val="12"/>
      </w:numPr>
      <w:spacing w:after="0"/>
      <w:ind w:left="-108" w:right="-108"/>
      <w:jc w:val="center"/>
      <w:outlineLvl w:val="3"/>
    </w:pPr>
    <w:rPr>
      <w:rFonts w:ascii="Times New Roman" w:eastAsia="Times New Roman" w:hAnsi="Times New Roman" w:cs="Times New Roman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02648B"/>
    <w:pPr>
      <w:keepNext/>
      <w:numPr>
        <w:ilvl w:val="12"/>
      </w:numPr>
      <w:spacing w:after="0"/>
      <w:ind w:left="-108" w:right="-108"/>
      <w:jc w:val="center"/>
      <w:outlineLvl w:val="4"/>
    </w:pPr>
    <w:rPr>
      <w:rFonts w:ascii="Times New Roman" w:eastAsia="Times New Roman" w:hAnsi="Times New Roman" w:cs="Times New Roman"/>
      <w:i/>
      <w:sz w:val="18"/>
    </w:rPr>
  </w:style>
  <w:style w:type="paragraph" w:styleId="Heading6">
    <w:name w:val="heading 6"/>
    <w:basedOn w:val="Normal"/>
    <w:next w:val="Normal"/>
    <w:link w:val="Heading6Char"/>
    <w:qFormat/>
    <w:rsid w:val="0002648B"/>
    <w:pPr>
      <w:keepNext/>
      <w:numPr>
        <w:ilvl w:val="12"/>
      </w:numPr>
      <w:spacing w:after="0"/>
      <w:ind w:left="-198" w:right="-108"/>
      <w:jc w:val="center"/>
      <w:outlineLvl w:val="5"/>
    </w:pPr>
    <w:rPr>
      <w:rFonts w:ascii="Times New Roman" w:eastAsia="Times New Roman" w:hAnsi="Times New Roman" w:cs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23F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23F9"/>
  </w:style>
  <w:style w:type="paragraph" w:styleId="Footer">
    <w:name w:val="footer"/>
    <w:basedOn w:val="Normal"/>
    <w:link w:val="FooterChar"/>
    <w:uiPriority w:val="99"/>
    <w:unhideWhenUsed/>
    <w:rsid w:val="005023F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3F9"/>
  </w:style>
  <w:style w:type="character" w:styleId="PlaceholderText">
    <w:name w:val="Placeholder Text"/>
    <w:basedOn w:val="DefaultParagraphFont"/>
    <w:uiPriority w:val="99"/>
    <w:semiHidden/>
    <w:rsid w:val="005023F9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02648B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2648B"/>
    <w:rPr>
      <w:rFonts w:ascii="Times New Roman" w:eastAsia="Times New Roman" w:hAnsi="Times New Roman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02648B"/>
    <w:rPr>
      <w:rFonts w:ascii="Times New Roman" w:eastAsia="Times New Roman" w:hAnsi="Times New Roman" w:cs="Times New Roman"/>
      <w:b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02648B"/>
    <w:rPr>
      <w:rFonts w:ascii="Times New Roman" w:eastAsia="Times New Roman" w:hAnsi="Times New Roman" w:cs="Times New Roman"/>
      <w:b/>
      <w:sz w:val="20"/>
    </w:rPr>
  </w:style>
  <w:style w:type="character" w:customStyle="1" w:styleId="Heading5Char">
    <w:name w:val="Heading 5 Char"/>
    <w:basedOn w:val="DefaultParagraphFont"/>
    <w:link w:val="Heading5"/>
    <w:rsid w:val="0002648B"/>
    <w:rPr>
      <w:rFonts w:ascii="Times New Roman" w:eastAsia="Times New Roman" w:hAnsi="Times New Roman" w:cs="Times New Roman"/>
      <w:i/>
      <w:sz w:val="18"/>
    </w:rPr>
  </w:style>
  <w:style w:type="character" w:customStyle="1" w:styleId="Heading6Char">
    <w:name w:val="Heading 6 Char"/>
    <w:basedOn w:val="DefaultParagraphFont"/>
    <w:link w:val="Heading6"/>
    <w:rsid w:val="0002648B"/>
    <w:rPr>
      <w:rFonts w:ascii="Times New Roman" w:eastAsia="Times New Roman" w:hAnsi="Times New Roman" w:cs="Times New Roman"/>
      <w:b/>
      <w:sz w:val="20"/>
    </w:rPr>
  </w:style>
  <w:style w:type="paragraph" w:styleId="CommentText">
    <w:name w:val="annotation text"/>
    <w:basedOn w:val="Normal"/>
    <w:link w:val="CommentTextChar"/>
    <w:semiHidden/>
    <w:rsid w:val="0002648B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648B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2648B"/>
    <w:pPr>
      <w:spacing w:after="0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2648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2648B"/>
    <w:rPr>
      <w:color w:val="0000FF"/>
      <w:u w:val="single"/>
    </w:rPr>
  </w:style>
  <w:style w:type="paragraph" w:styleId="BodyText2">
    <w:name w:val="Body Text 2"/>
    <w:basedOn w:val="Normal"/>
    <w:link w:val="BodyText2Char"/>
    <w:rsid w:val="0002648B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02648B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02648B"/>
    <w:pPr>
      <w:numPr>
        <w:ilvl w:val="12"/>
      </w:numPr>
      <w:spacing w:after="0"/>
      <w:ind w:left="270" w:hanging="270"/>
    </w:pPr>
    <w:rPr>
      <w:rFonts w:ascii="Times New Roman" w:eastAsia="Times New Roman" w:hAnsi="Times New Roman" w:cs="Times New Roman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02648B"/>
    <w:rPr>
      <w:rFonts w:ascii="Times New Roman" w:eastAsia="Times New Roman" w:hAnsi="Times New Roman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A3F20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94667B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rsid w:val="002E7A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E7A2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rsid w:val="001162CD"/>
  </w:style>
  <w:style w:type="character" w:styleId="Emphasis">
    <w:name w:val="Emphasis"/>
    <w:basedOn w:val="DefaultParagraphFont"/>
    <w:uiPriority w:val="20"/>
    <w:qFormat/>
    <w:rsid w:val="00594B54"/>
    <w:rPr>
      <w:b/>
      <w:bCs/>
      <w:i w:val="0"/>
      <w:iCs w:val="0"/>
    </w:rPr>
  </w:style>
  <w:style w:type="paragraph" w:styleId="NoSpacing">
    <w:name w:val="No Spacing"/>
    <w:uiPriority w:val="1"/>
    <w:qFormat/>
    <w:rsid w:val="00EC7E0C"/>
    <w:pPr>
      <w:spacing w:after="0"/>
    </w:pPr>
    <w:rPr>
      <w:rFonts w:ascii="Times New Roman" w:eastAsia="Calibri" w:hAnsi="Times New Roman" w:cs="Times New Roman"/>
    </w:rPr>
  </w:style>
  <w:style w:type="paragraph" w:styleId="Caption">
    <w:name w:val="caption"/>
    <w:basedOn w:val="Normal"/>
    <w:next w:val="Normal"/>
    <w:qFormat/>
    <w:rsid w:val="00A03FE1"/>
    <w:pPr>
      <w:spacing w:before="120" w:after="120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sutter.ucdavis.ed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esutter.ucdavis.ed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esutter.ucdavis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EC20-0D2B-4BD4-9949-F133BE4B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 Communication Services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</dc:creator>
  <cp:keywords/>
  <cp:lastModifiedBy>Michele Searcy</cp:lastModifiedBy>
  <cp:revision>2</cp:revision>
  <cp:lastPrinted>2011-01-26T22:44:00Z</cp:lastPrinted>
  <dcterms:created xsi:type="dcterms:W3CDTF">2011-01-26T23:12:00Z</dcterms:created>
  <dcterms:modified xsi:type="dcterms:W3CDTF">2011-01-26T23:12:00Z</dcterms:modified>
</cp:coreProperties>
</file>