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93D" w:rsidRPr="00314DDA" w:rsidRDefault="00607640" w:rsidP="00CB393D">
      <w:pPr>
        <w:spacing w:before="100" w:beforeAutospacing="1" w:after="150" w:line="240" w:lineRule="auto"/>
        <w:rPr>
          <w:rFonts w:cs="Helvetica"/>
          <w:color w:val="333333"/>
          <w:sz w:val="28"/>
          <w:szCs w:val="28"/>
        </w:rPr>
      </w:pPr>
      <w:r>
        <w:rPr>
          <w:rFonts w:cs="Arial"/>
          <w:b/>
          <w:color w:val="5B9BD5" w:themeColor="accent1"/>
          <w:sz w:val="28"/>
          <w:szCs w:val="28"/>
        </w:rPr>
        <w:t xml:space="preserve">General Information </w:t>
      </w:r>
    </w:p>
    <w:p w:rsidR="00A153A1" w:rsidRPr="00314DDA" w:rsidRDefault="00A153A1" w:rsidP="00A153A1">
      <w:pPr>
        <w:numPr>
          <w:ilvl w:val="0"/>
          <w:numId w:val="1"/>
        </w:numPr>
        <w:tabs>
          <w:tab w:val="left" w:leader="underscore" w:pos="10170"/>
        </w:tabs>
        <w:spacing w:after="120" w:line="360" w:lineRule="auto"/>
        <w:contextualSpacing/>
      </w:pPr>
      <w:proofErr w:type="gramStart"/>
      <w:r w:rsidRPr="00314DDA">
        <w:rPr>
          <w:rFonts w:eastAsia="Calibri" w:cs="Arial"/>
          <w:b/>
        </w:rPr>
        <w:t>Title</w:t>
      </w:r>
      <w:r w:rsidRPr="00314DDA">
        <w:rPr>
          <w:rFonts w:eastAsia="Calibri" w:cs="Arial"/>
          <w:b/>
          <w:color w:val="006600"/>
        </w:rPr>
        <w:t>:</w:t>
      </w:r>
      <w:r w:rsidR="00CB393D" w:rsidRPr="00314DDA">
        <w:rPr>
          <w:rFonts w:eastAsia="Calibri" w:cs="Arial"/>
          <w:b/>
          <w:color w:val="FF0000"/>
        </w:rPr>
        <w:t>*</w:t>
      </w:r>
      <w:proofErr w:type="gramEnd"/>
      <w:r w:rsidRPr="00314DDA">
        <w:rPr>
          <w:rFonts w:eastAsia="Calibri" w:cs="Arial"/>
          <w:b/>
          <w:color w:val="006600"/>
        </w:rPr>
        <w:t xml:space="preserve"> </w:t>
      </w:r>
      <w:r w:rsidRPr="00314DDA">
        <w:rPr>
          <w:rFonts w:eastAsia="Calibri" w:cs="Arial"/>
          <w:b/>
        </w:rPr>
        <w:t>_________________________________________________________________</w:t>
      </w:r>
    </w:p>
    <w:p w:rsidR="00A153A1" w:rsidRPr="00314DDA" w:rsidRDefault="00A153A1" w:rsidP="00A153A1">
      <w:pPr>
        <w:numPr>
          <w:ilvl w:val="0"/>
          <w:numId w:val="1"/>
        </w:numPr>
        <w:tabs>
          <w:tab w:val="left" w:leader="underscore" w:pos="10170"/>
        </w:tabs>
        <w:spacing w:before="240" w:after="0" w:line="360" w:lineRule="auto"/>
        <w:contextualSpacing/>
      </w:pPr>
      <w:r w:rsidRPr="00314DDA">
        <w:rPr>
          <w:rFonts w:eastAsia="Calibri" w:cs="Arial"/>
          <w:b/>
        </w:rPr>
        <w:t xml:space="preserve">Intervention </w:t>
      </w:r>
      <w:proofErr w:type="gramStart"/>
      <w:r w:rsidRPr="00314DDA">
        <w:rPr>
          <w:rFonts w:eastAsia="Calibri" w:cs="Arial"/>
          <w:b/>
        </w:rPr>
        <w:t>Name:</w:t>
      </w:r>
      <w:r w:rsidR="00CB393D" w:rsidRPr="00314DDA">
        <w:rPr>
          <w:rFonts w:eastAsia="Calibri" w:cs="Arial"/>
          <w:b/>
          <w:color w:val="FF0000"/>
        </w:rPr>
        <w:t>*</w:t>
      </w:r>
      <w:proofErr w:type="gramEnd"/>
      <w:r w:rsidRPr="00314DDA">
        <w:rPr>
          <w:rFonts w:eastAsia="Calibri" w:cs="Arial"/>
          <w:b/>
          <w:color w:val="FF0000"/>
        </w:rPr>
        <w:t xml:space="preserve"> </w:t>
      </w:r>
      <w:r w:rsidRPr="00314DDA">
        <w:rPr>
          <w:rFonts w:eastAsia="Calibri" w:cs="Arial"/>
          <w:b/>
        </w:rPr>
        <w:t>_____________________________________________________</w:t>
      </w:r>
    </w:p>
    <w:p w:rsidR="00EE598A" w:rsidRPr="00314DDA" w:rsidRDefault="00EE598A" w:rsidP="00EE598A">
      <w:pPr>
        <w:tabs>
          <w:tab w:val="left" w:leader="underscore" w:pos="10170"/>
        </w:tabs>
        <w:spacing w:before="240" w:after="600" w:line="240" w:lineRule="auto"/>
        <w:ind w:left="720"/>
        <w:contextualSpacing/>
        <w:rPr>
          <w:rFonts w:cs="Helvetica"/>
          <w:shd w:val="clear" w:color="auto" w:fill="FFFFFF"/>
        </w:rPr>
      </w:pPr>
      <w:r w:rsidRPr="00314DDA">
        <w:rPr>
          <w:rFonts w:cs="Helvetica"/>
          <w:shd w:val="clear" w:color="auto" w:fill="FFFFFF"/>
        </w:rPr>
        <w:t>Choose the statewide intervention or initiative most related to this activity. Please contact your organization's administrator if your intervention isn't in this list.</w:t>
      </w:r>
    </w:p>
    <w:p w:rsidR="00CB393D" w:rsidRPr="00314DDA" w:rsidRDefault="00CB393D" w:rsidP="000217C7">
      <w:pPr>
        <w:tabs>
          <w:tab w:val="left" w:leader="underscore" w:pos="10170"/>
        </w:tabs>
        <w:spacing w:after="0" w:line="240" w:lineRule="auto"/>
        <w:ind w:left="720"/>
        <w:contextualSpacing/>
        <w:rPr>
          <w:rFonts w:cs="Helvetica"/>
          <w:shd w:val="clear" w:color="auto" w:fill="FFFFFF"/>
        </w:rPr>
      </w:pPr>
    </w:p>
    <w:tbl>
      <w:tblPr>
        <w:tblStyle w:val="TableGrid"/>
        <w:tblpPr w:leftFromText="180" w:rightFromText="180" w:vertAnchor="text" w:horzAnchor="page" w:tblpX="2131" w:tblpYSpec="inside"/>
        <w:tblW w:w="8275" w:type="dxa"/>
        <w:tblLayout w:type="fixed"/>
        <w:tblLook w:val="04A0" w:firstRow="1" w:lastRow="0" w:firstColumn="1" w:lastColumn="0" w:noHBand="0" w:noVBand="1"/>
      </w:tblPr>
      <w:tblGrid>
        <w:gridCol w:w="8275"/>
      </w:tblGrid>
      <w:tr w:rsidR="00CB393D" w:rsidRPr="00314DDA" w:rsidTr="000217C7">
        <w:trPr>
          <w:trHeight w:val="4757"/>
        </w:trPr>
        <w:tc>
          <w:tcPr>
            <w:tcW w:w="8275" w:type="dxa"/>
            <w:shd w:val="clear" w:color="auto" w:fill="F2F2F2" w:themeFill="background1" w:themeFillShade="F2"/>
          </w:tcPr>
          <w:p w:rsidR="00CB393D" w:rsidRPr="00314DDA" w:rsidRDefault="00CB393D" w:rsidP="000217C7">
            <w:pPr>
              <w:rPr>
                <w:rStyle w:val="Hyperlink"/>
                <w:rFonts w:cs="Arial"/>
                <w:b/>
                <w:color w:val="auto"/>
              </w:rPr>
            </w:pPr>
            <w:r w:rsidRPr="00314DDA">
              <w:rPr>
                <w:rStyle w:val="Hyperlink"/>
                <w:rFonts w:cs="Arial"/>
                <w:b/>
                <w:color w:val="auto"/>
              </w:rPr>
              <w:t>Intervention Name: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>After/Before School Programs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 xml:space="preserve">Early Care &amp; Education 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 xml:space="preserve">Faith/Places of Worship 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>Farmers Markets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>Food Distribution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>Health Care Services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>Mass-media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>Learning Sites (other)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 xml:space="preserve">Places People Play 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>Places to Eat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>Residential Sites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>Schools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>Senior Services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>Stores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  <w:u w:val="none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 xml:space="preserve">Worksites &amp; Related </w:t>
            </w:r>
          </w:p>
          <w:p w:rsidR="00CB393D" w:rsidRPr="00314DDA" w:rsidRDefault="00CB393D" w:rsidP="000217C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eastAsia="Times New Roman" w:cs="Helvetica"/>
                <w:color w:val="333333"/>
              </w:rPr>
            </w:pPr>
            <w:r w:rsidRPr="00314DDA">
              <w:rPr>
                <w:rStyle w:val="Hyperlink"/>
                <w:rFonts w:eastAsia="Times New Roman" w:cs="Helvetica"/>
                <w:color w:val="333333"/>
                <w:u w:val="none"/>
              </w:rPr>
              <w:t>Other, please specify</w:t>
            </w:r>
          </w:p>
        </w:tc>
      </w:tr>
    </w:tbl>
    <w:p w:rsidR="00EE598A" w:rsidRPr="00314DDA" w:rsidRDefault="00EE598A" w:rsidP="00C92CC5">
      <w:pPr>
        <w:tabs>
          <w:tab w:val="left" w:leader="underscore" w:pos="10170"/>
        </w:tabs>
        <w:spacing w:before="240" w:after="600" w:line="240" w:lineRule="auto"/>
        <w:contextualSpacing/>
        <w:rPr>
          <w:rFonts w:cs="Helvetica"/>
          <w:shd w:val="clear" w:color="auto" w:fill="FFFFFF"/>
        </w:rPr>
      </w:pPr>
    </w:p>
    <w:p w:rsidR="00314DDA" w:rsidRDefault="00A153A1" w:rsidP="000217C7">
      <w:pPr>
        <w:numPr>
          <w:ilvl w:val="0"/>
          <w:numId w:val="1"/>
        </w:numPr>
        <w:tabs>
          <w:tab w:val="left" w:leader="underscore" w:pos="10170"/>
        </w:tabs>
        <w:spacing w:after="0" w:line="240" w:lineRule="auto"/>
        <w:contextualSpacing/>
      </w:pPr>
      <w:proofErr w:type="gramStart"/>
      <w:r w:rsidRPr="00314DDA">
        <w:rPr>
          <w:rFonts w:eastAsia="Calibri" w:cs="Arial"/>
          <w:b/>
        </w:rPr>
        <w:t>Unit:</w:t>
      </w:r>
      <w:r w:rsidR="004B3C27" w:rsidRPr="00314DDA">
        <w:rPr>
          <w:rFonts w:cs="Helvetica"/>
          <w:color w:val="FF0000"/>
          <w:sz w:val="21"/>
          <w:szCs w:val="21"/>
          <w:shd w:val="clear" w:color="auto" w:fill="FFFFFF"/>
        </w:rPr>
        <w:t>*</w:t>
      </w:r>
      <w:proofErr w:type="gramEnd"/>
      <w:r w:rsidR="004B3C27" w:rsidRPr="00314DDA">
        <w:rPr>
          <w:rFonts w:cs="Helvetica"/>
          <w:sz w:val="21"/>
          <w:szCs w:val="21"/>
          <w:shd w:val="clear" w:color="auto" w:fill="FFFFFF"/>
        </w:rPr>
        <w:t xml:space="preserve"> ____________________________________________________________________         </w:t>
      </w:r>
    </w:p>
    <w:p w:rsidR="00314DDA" w:rsidRDefault="00314DDA" w:rsidP="000217C7">
      <w:pPr>
        <w:tabs>
          <w:tab w:val="left" w:leader="underscore" w:pos="10170"/>
        </w:tabs>
        <w:spacing w:after="0" w:line="240" w:lineRule="auto"/>
        <w:contextualSpacing/>
        <w:rPr>
          <w:rFonts w:cs="Helvetica"/>
          <w:shd w:val="clear" w:color="auto" w:fill="FFFFFF"/>
        </w:rPr>
      </w:pPr>
      <w:r w:rsidRPr="00050469">
        <w:rPr>
          <w:rFonts w:eastAsia="Calibri" w:cs="Arial"/>
          <w:b/>
        </w:rPr>
        <w:t xml:space="preserve">                           </w:t>
      </w:r>
      <w:r w:rsidR="004B3C27" w:rsidRPr="00050469">
        <w:rPr>
          <w:rFonts w:cs="Helvetica"/>
          <w:sz w:val="21"/>
          <w:szCs w:val="21"/>
          <w:shd w:val="clear" w:color="auto" w:fill="FFFFFF"/>
        </w:rPr>
        <w:t xml:space="preserve">In </w:t>
      </w:r>
      <w:r w:rsidR="004B3C27" w:rsidRPr="00050469">
        <w:rPr>
          <w:rFonts w:cs="Helvetica"/>
          <w:shd w:val="clear" w:color="auto" w:fill="FFFFFF"/>
        </w:rPr>
        <w:t>which unit does this activity primarily take place</w:t>
      </w:r>
      <w:r w:rsidR="004B3C27" w:rsidRPr="00314DDA">
        <w:rPr>
          <w:rFonts w:cs="Helvetica"/>
          <w:shd w:val="clear" w:color="auto" w:fill="FFFFFF"/>
        </w:rPr>
        <w:t>?</w:t>
      </w:r>
    </w:p>
    <w:p w:rsidR="000217C7" w:rsidRPr="00314DDA" w:rsidRDefault="000217C7" w:rsidP="000217C7">
      <w:pPr>
        <w:tabs>
          <w:tab w:val="left" w:leader="underscore" w:pos="10170"/>
        </w:tabs>
        <w:spacing w:after="0" w:line="240" w:lineRule="auto"/>
        <w:contextualSpacing/>
      </w:pPr>
    </w:p>
    <w:p w:rsidR="00A153A1" w:rsidRPr="00314DDA" w:rsidRDefault="00A153A1" w:rsidP="00EE598A">
      <w:pPr>
        <w:numPr>
          <w:ilvl w:val="0"/>
          <w:numId w:val="1"/>
        </w:numPr>
        <w:tabs>
          <w:tab w:val="left" w:leader="underscore" w:pos="10170"/>
        </w:tabs>
        <w:spacing w:after="0" w:line="360" w:lineRule="auto"/>
        <w:contextualSpacing/>
      </w:pPr>
      <w:r w:rsidRPr="00314DDA">
        <w:rPr>
          <w:rFonts w:eastAsia="Calibri" w:cs="Arial"/>
          <w:b/>
        </w:rPr>
        <w:t xml:space="preserve">Activity Date </w:t>
      </w:r>
      <w:proofErr w:type="gramStart"/>
      <w:r w:rsidRPr="00314DDA">
        <w:rPr>
          <w:rFonts w:eastAsia="Calibri" w:cs="Arial"/>
          <w:b/>
        </w:rPr>
        <w:t>Range</w:t>
      </w:r>
      <w:r w:rsidRPr="00314DDA">
        <w:t>:</w:t>
      </w:r>
      <w:r w:rsidR="004B3C27" w:rsidRPr="00314DDA">
        <w:rPr>
          <w:color w:val="FF0000"/>
        </w:rPr>
        <w:t>*</w:t>
      </w:r>
      <w:proofErr w:type="gramEnd"/>
      <w:r w:rsidRPr="00314DDA">
        <w:rPr>
          <w:color w:val="FF0000"/>
        </w:rPr>
        <w:t xml:space="preserve"> </w:t>
      </w:r>
    </w:p>
    <w:p w:rsidR="004B3C27" w:rsidRPr="00050469" w:rsidRDefault="004B3C27" w:rsidP="002A69BD">
      <w:pPr>
        <w:tabs>
          <w:tab w:val="left" w:leader="underscore" w:pos="10170"/>
        </w:tabs>
        <w:spacing w:after="0" w:line="360" w:lineRule="auto"/>
        <w:ind w:left="720"/>
        <w:contextualSpacing/>
        <w:rPr>
          <w:rFonts w:cs="Helvetica"/>
          <w:shd w:val="clear" w:color="auto" w:fill="FFFFFF"/>
        </w:rPr>
      </w:pPr>
      <w:r w:rsidRPr="00050469">
        <w:rPr>
          <w:rFonts w:cs="Helvetica"/>
          <w:shd w:val="clear" w:color="auto" w:fill="FFFFFF"/>
        </w:rPr>
        <w:t>Specify the approximate overall start and end dates for this activity.</w:t>
      </w:r>
    </w:p>
    <w:p w:rsidR="002A69BD" w:rsidRPr="00314DDA" w:rsidRDefault="00A153A1" w:rsidP="002A69BD">
      <w:pPr>
        <w:tabs>
          <w:tab w:val="left" w:leader="underscore" w:pos="10170"/>
        </w:tabs>
        <w:spacing w:after="0" w:line="360" w:lineRule="auto"/>
        <w:ind w:left="720"/>
        <w:contextualSpacing/>
        <w:rPr>
          <w:rFonts w:cs="Helvetica"/>
        </w:rPr>
      </w:pPr>
      <w:r w:rsidRPr="00314DDA">
        <w:rPr>
          <w:rFonts w:eastAsia="Calibri" w:cs="Arial"/>
        </w:rPr>
        <w:t>Start Date</w:t>
      </w:r>
      <w:r w:rsidR="002A69BD" w:rsidRPr="00314DDA">
        <w:t>:</w:t>
      </w:r>
      <w:r w:rsidR="00161572" w:rsidRPr="00314DDA">
        <w:t xml:space="preserve"> __________________________</w:t>
      </w:r>
      <w:r w:rsidR="002A69BD" w:rsidRPr="00314DDA">
        <w:t xml:space="preserve">        </w:t>
      </w:r>
      <w:r w:rsidR="002A69BD" w:rsidRPr="00314DDA">
        <w:rPr>
          <w:rFonts w:cs="Helvetica"/>
        </w:rPr>
        <w:t>End Date:</w:t>
      </w:r>
      <w:r w:rsidR="00161572" w:rsidRPr="00314DDA">
        <w:rPr>
          <w:rFonts w:cs="Helvetica"/>
        </w:rPr>
        <w:t xml:space="preserve"> _________________________</w:t>
      </w:r>
    </w:p>
    <w:p w:rsidR="004B3C27" w:rsidRPr="008A07B2" w:rsidRDefault="002A6B86" w:rsidP="008A07B2">
      <w:pPr>
        <w:ind w:firstLine="360"/>
        <w:rPr>
          <w:rFonts w:cs="Arial"/>
          <w:b/>
          <w:color w:val="5B9BD5" w:themeColor="accent1"/>
          <w:sz w:val="28"/>
          <w:szCs w:val="28"/>
        </w:rPr>
      </w:pPr>
      <w:hyperlink r:id="rId7" w:history="1">
        <w:r w:rsidR="004B3C27" w:rsidRPr="00314DDA">
          <w:rPr>
            <w:rStyle w:val="Hyperlink"/>
            <w:rFonts w:cs="Helvetica"/>
            <w:b/>
            <w:bCs/>
            <w:color w:val="3F88D0"/>
            <w:sz w:val="28"/>
            <w:szCs w:val="28"/>
            <w:u w:val="none"/>
          </w:rPr>
          <w:t xml:space="preserve"> </w:t>
        </w:r>
      </w:hyperlink>
      <w:r w:rsidR="008A07B2">
        <w:rPr>
          <w:rFonts w:cs="Arial"/>
          <w:b/>
          <w:color w:val="5B9BD5" w:themeColor="accent1"/>
          <w:sz w:val="28"/>
          <w:szCs w:val="28"/>
        </w:rPr>
        <w:t>Intervention Channels and Reach</w:t>
      </w:r>
    </w:p>
    <w:p w:rsidR="00314DDA" w:rsidRPr="00050469" w:rsidRDefault="004B3C27" w:rsidP="00050469">
      <w:pPr>
        <w:pStyle w:val="ListParagraph"/>
        <w:numPr>
          <w:ilvl w:val="0"/>
          <w:numId w:val="1"/>
        </w:numPr>
        <w:tabs>
          <w:tab w:val="left" w:leader="underscore" w:pos="10170"/>
        </w:tabs>
        <w:spacing w:after="0" w:line="240" w:lineRule="auto"/>
        <w:rPr>
          <w:rFonts w:cs="Helvetica"/>
          <w:b/>
        </w:rPr>
      </w:pPr>
      <w:r w:rsidRPr="00050469">
        <w:rPr>
          <w:rFonts w:cs="Helvetica"/>
          <w:shd w:val="clear" w:color="auto" w:fill="FFFFFF"/>
        </w:rPr>
        <w:t>Indirect education can occur through a variety of channels with different audiences and reach. Please specify all channels used for this activity using the table below</w:t>
      </w:r>
      <w:r w:rsidR="00314DDA" w:rsidRPr="00050469">
        <w:rPr>
          <w:rFonts w:cs="Helvetica"/>
          <w:shd w:val="clear" w:color="auto" w:fill="FFFFFF"/>
        </w:rPr>
        <w:t>:</w:t>
      </w:r>
    </w:p>
    <w:p w:rsidR="004B3C27" w:rsidRPr="000217C7" w:rsidRDefault="004B3C27" w:rsidP="000217C7">
      <w:pPr>
        <w:tabs>
          <w:tab w:val="left" w:leader="underscore" w:pos="10170"/>
        </w:tabs>
        <w:spacing w:after="0" w:line="360" w:lineRule="auto"/>
        <w:rPr>
          <w:rFonts w:cs="Helvetica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81"/>
        <w:gridCol w:w="1645"/>
        <w:gridCol w:w="1756"/>
        <w:gridCol w:w="1756"/>
        <w:gridCol w:w="1692"/>
      </w:tblGrid>
      <w:tr w:rsidR="00D54402" w:rsidRPr="00314DDA" w:rsidTr="00314DDA">
        <w:tc>
          <w:tcPr>
            <w:tcW w:w="1781" w:type="dxa"/>
            <w:vAlign w:val="bottom"/>
          </w:tcPr>
          <w:p w:rsidR="00D54402" w:rsidRPr="00314DDA" w:rsidRDefault="004B3C27" w:rsidP="00783379">
            <w:pPr>
              <w:pStyle w:val="ListParagraph"/>
              <w:tabs>
                <w:tab w:val="left" w:leader="underscore" w:pos="10170"/>
              </w:tabs>
              <w:ind w:left="0"/>
              <w:jc w:val="center"/>
              <w:rPr>
                <w:rFonts w:cs="Helvetica"/>
                <w:b/>
              </w:rPr>
            </w:pPr>
            <w:r w:rsidRPr="00314DDA">
              <w:rPr>
                <w:rFonts w:cs="Helvetica"/>
                <w:b/>
              </w:rPr>
              <w:t xml:space="preserve">Intervention </w:t>
            </w:r>
            <w:r w:rsidR="00D54402" w:rsidRPr="00314DDA">
              <w:rPr>
                <w:rFonts w:cs="Helvetica"/>
                <w:b/>
              </w:rPr>
              <w:t>Channel</w:t>
            </w:r>
            <w:r w:rsidRPr="00314DDA">
              <w:rPr>
                <w:color w:val="FF0000"/>
              </w:rPr>
              <w:t>*</w:t>
            </w:r>
          </w:p>
        </w:tc>
        <w:tc>
          <w:tcPr>
            <w:tcW w:w="1645" w:type="dxa"/>
            <w:vAlign w:val="bottom"/>
          </w:tcPr>
          <w:p w:rsidR="00D54402" w:rsidRPr="00314DDA" w:rsidRDefault="00D54402" w:rsidP="00783379">
            <w:pPr>
              <w:pStyle w:val="ListParagraph"/>
              <w:tabs>
                <w:tab w:val="left" w:leader="underscore" w:pos="10170"/>
              </w:tabs>
              <w:ind w:left="0"/>
              <w:jc w:val="center"/>
              <w:rPr>
                <w:rFonts w:cs="Helvetica"/>
                <w:b/>
              </w:rPr>
            </w:pPr>
            <w:r w:rsidRPr="00314DDA">
              <w:rPr>
                <w:rFonts w:cs="Helvetica"/>
                <w:b/>
              </w:rPr>
              <w:t>Site</w:t>
            </w:r>
          </w:p>
        </w:tc>
        <w:tc>
          <w:tcPr>
            <w:tcW w:w="1756" w:type="dxa"/>
            <w:vAlign w:val="bottom"/>
          </w:tcPr>
          <w:p w:rsidR="00D54402" w:rsidRPr="00314DDA" w:rsidRDefault="00D54402" w:rsidP="00783379">
            <w:pPr>
              <w:pStyle w:val="ListParagraph"/>
              <w:tabs>
                <w:tab w:val="left" w:leader="underscore" w:pos="10170"/>
              </w:tabs>
              <w:ind w:left="0"/>
              <w:jc w:val="center"/>
              <w:rPr>
                <w:rFonts w:cs="Helvetica"/>
                <w:b/>
              </w:rPr>
            </w:pPr>
            <w:r w:rsidRPr="00314DDA">
              <w:rPr>
                <w:rFonts w:cs="Helvetica"/>
                <w:b/>
              </w:rPr>
              <w:t>Estimated # of unique individuals reached</w:t>
            </w:r>
            <w:r w:rsidR="00C92CC5" w:rsidRPr="00314DDA">
              <w:rPr>
                <w:color w:val="FF0000"/>
              </w:rPr>
              <w:t>*</w:t>
            </w:r>
          </w:p>
        </w:tc>
        <w:tc>
          <w:tcPr>
            <w:tcW w:w="1756" w:type="dxa"/>
            <w:vAlign w:val="bottom"/>
          </w:tcPr>
          <w:p w:rsidR="00D54402" w:rsidRPr="00314DDA" w:rsidRDefault="00D54402" w:rsidP="00783379">
            <w:pPr>
              <w:pStyle w:val="ListParagraph"/>
              <w:tabs>
                <w:tab w:val="left" w:leader="underscore" w:pos="10170"/>
              </w:tabs>
              <w:ind w:left="0"/>
              <w:jc w:val="center"/>
              <w:rPr>
                <w:rFonts w:cs="Helvetica"/>
                <w:b/>
              </w:rPr>
            </w:pPr>
            <w:r w:rsidRPr="00314DDA">
              <w:rPr>
                <w:rFonts w:cs="Helvetica"/>
                <w:b/>
              </w:rPr>
              <w:t>Estimated # of new individuals reached</w:t>
            </w:r>
            <w:r w:rsidR="00C92CC5" w:rsidRPr="00314DDA">
              <w:rPr>
                <w:color w:val="FF0000"/>
              </w:rPr>
              <w:t>*</w:t>
            </w:r>
          </w:p>
        </w:tc>
        <w:tc>
          <w:tcPr>
            <w:tcW w:w="1692" w:type="dxa"/>
            <w:vAlign w:val="bottom"/>
          </w:tcPr>
          <w:p w:rsidR="00D54402" w:rsidRPr="00314DDA" w:rsidRDefault="00D54402" w:rsidP="00783379">
            <w:pPr>
              <w:pStyle w:val="ListParagraph"/>
              <w:tabs>
                <w:tab w:val="left" w:leader="underscore" w:pos="10170"/>
              </w:tabs>
              <w:ind w:left="0"/>
              <w:jc w:val="center"/>
              <w:rPr>
                <w:rFonts w:cs="Helvetica"/>
                <w:b/>
              </w:rPr>
            </w:pPr>
            <w:r w:rsidRPr="00314DDA">
              <w:rPr>
                <w:rFonts w:cs="Helvetica"/>
                <w:b/>
              </w:rPr>
              <w:t>Source of reach data</w:t>
            </w:r>
            <w:r w:rsidR="00C92CC5" w:rsidRPr="00314DDA">
              <w:rPr>
                <w:color w:val="FF0000"/>
              </w:rPr>
              <w:t>*</w:t>
            </w:r>
          </w:p>
        </w:tc>
      </w:tr>
      <w:tr w:rsidR="00D54402" w:rsidRPr="00314DDA" w:rsidTr="00314DDA">
        <w:tc>
          <w:tcPr>
            <w:tcW w:w="1781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45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92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</w:tr>
      <w:tr w:rsidR="00D54402" w:rsidRPr="00314DDA" w:rsidTr="00314DDA">
        <w:tc>
          <w:tcPr>
            <w:tcW w:w="1781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45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92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</w:tr>
      <w:tr w:rsidR="00D54402" w:rsidRPr="00314DDA" w:rsidTr="00314DDA">
        <w:tc>
          <w:tcPr>
            <w:tcW w:w="1781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45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92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</w:tr>
      <w:tr w:rsidR="00D54402" w:rsidRPr="00314DDA" w:rsidTr="00314DDA">
        <w:tc>
          <w:tcPr>
            <w:tcW w:w="1781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45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92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</w:tr>
      <w:tr w:rsidR="00D54402" w:rsidRPr="00314DDA" w:rsidTr="00314DDA">
        <w:tc>
          <w:tcPr>
            <w:tcW w:w="1781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45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92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</w:tr>
      <w:tr w:rsidR="00D54402" w:rsidRPr="00314DDA" w:rsidTr="00314DDA">
        <w:tc>
          <w:tcPr>
            <w:tcW w:w="1781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45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92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</w:tr>
      <w:tr w:rsidR="00D54402" w:rsidRPr="00314DDA" w:rsidTr="00314DDA">
        <w:tc>
          <w:tcPr>
            <w:tcW w:w="1781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45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756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  <w:tc>
          <w:tcPr>
            <w:tcW w:w="1692" w:type="dxa"/>
          </w:tcPr>
          <w:p w:rsidR="00D54402" w:rsidRPr="00314DDA" w:rsidRDefault="00D54402" w:rsidP="00161572">
            <w:pPr>
              <w:pStyle w:val="ListParagraph"/>
              <w:tabs>
                <w:tab w:val="left" w:leader="underscore" w:pos="10170"/>
              </w:tabs>
              <w:spacing w:line="360" w:lineRule="auto"/>
              <w:ind w:left="0"/>
              <w:rPr>
                <w:rFonts w:cs="Helvetica"/>
                <w:b/>
              </w:rPr>
            </w:pPr>
          </w:p>
        </w:tc>
      </w:tr>
    </w:tbl>
    <w:p w:rsidR="00314DDA" w:rsidRPr="00050469" w:rsidRDefault="00314DDA" w:rsidP="00050469">
      <w:pPr>
        <w:tabs>
          <w:tab w:val="left" w:leader="underscore" w:pos="10170"/>
        </w:tabs>
        <w:spacing w:after="0" w:line="360" w:lineRule="auto"/>
        <w:rPr>
          <w:rFonts w:cs="Helvetica"/>
          <w:shd w:val="clear" w:color="auto" w:fill="FFFFFF"/>
        </w:rPr>
      </w:pPr>
    </w:p>
    <w:p w:rsidR="00161572" w:rsidRPr="00050469" w:rsidRDefault="00314DDA" w:rsidP="00050469">
      <w:pPr>
        <w:pStyle w:val="ListParagraph"/>
        <w:tabs>
          <w:tab w:val="left" w:leader="underscore" w:pos="10170"/>
        </w:tabs>
        <w:spacing w:after="0" w:line="240" w:lineRule="auto"/>
        <w:rPr>
          <w:rFonts w:cs="Helvetica"/>
          <w:shd w:val="clear" w:color="auto" w:fill="FFFFFF"/>
        </w:rPr>
      </w:pPr>
      <w:r w:rsidRPr="00314DDA">
        <w:rPr>
          <w:rFonts w:cs="Helvetica"/>
          <w:shd w:val="clear" w:color="auto" w:fill="FFFFFF"/>
        </w:rPr>
        <w:t xml:space="preserve">Note: Estimated number of individuals not reached by a corresponding Program Activity, PSE Site Activity, or Social Marketing campaign. Should be less </w:t>
      </w:r>
      <w:r w:rsidR="00050469">
        <w:rPr>
          <w:rFonts w:cs="Helvetica"/>
          <w:shd w:val="clear" w:color="auto" w:fill="FFFFFF"/>
        </w:rPr>
        <w:t xml:space="preserve">than or equal to the total # of </w:t>
      </w:r>
      <w:r w:rsidRPr="00050469">
        <w:rPr>
          <w:rFonts w:cs="Helvetica"/>
          <w:shd w:val="clear" w:color="auto" w:fill="FFFFFF"/>
        </w:rPr>
        <w:t>individuals reached.</w:t>
      </w:r>
    </w:p>
    <w:tbl>
      <w:tblPr>
        <w:tblStyle w:val="TableGrid"/>
        <w:tblpPr w:leftFromText="180" w:rightFromText="180" w:vertAnchor="text" w:horzAnchor="margin" w:tblpXSpec="center" w:tblpY="164"/>
        <w:tblW w:w="8365" w:type="dxa"/>
        <w:tblLayout w:type="fixed"/>
        <w:tblLook w:val="04A0" w:firstRow="1" w:lastRow="0" w:firstColumn="1" w:lastColumn="0" w:noHBand="0" w:noVBand="1"/>
      </w:tblPr>
      <w:tblGrid>
        <w:gridCol w:w="8365"/>
      </w:tblGrid>
      <w:tr w:rsidR="00050469" w:rsidRPr="00314DDA" w:rsidTr="00050469">
        <w:trPr>
          <w:trHeight w:val="6287"/>
        </w:trPr>
        <w:tc>
          <w:tcPr>
            <w:tcW w:w="8365" w:type="dxa"/>
            <w:shd w:val="clear" w:color="auto" w:fill="F2F2F2" w:themeFill="background1" w:themeFillShade="F2"/>
          </w:tcPr>
          <w:p w:rsidR="00050469" w:rsidRPr="00314DDA" w:rsidRDefault="00050469" w:rsidP="00050469">
            <w:pPr>
              <w:rPr>
                <w:b/>
                <w:u w:val="single"/>
              </w:rPr>
            </w:pPr>
            <w:r w:rsidRPr="00314DDA">
              <w:rPr>
                <w:b/>
                <w:u w:val="single"/>
              </w:rPr>
              <w:t>Intervention Channel: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Articles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Billboards, bus/van wraps, or other signage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Calendars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Community events/fairs – in which participated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Community events/fairs – only sponsored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Electronic materials (e.g. email and electronic newsletters or mailings/text messaging)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Fact sheet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Hard copy materials (e.g. fact sheets, flyers, pamphlets, activity books, posters, banners, postcards, recipe cards, or newsletters for mailings)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Journal article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Nutrition education reinforcement items (e.g. pens, pencils, wallet reference cards, magnets, door hangers, and cups with nutrition messages)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Other, please specify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Point-of-sale or distribution signage (e.g. display or window clings in retail stores)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Radio interview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Radio public service announcement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Social media (e.g. Facebook, Twitter, Pinterest, and blogs)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 xml:space="preserve">Software application 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Television interview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TB public service announcements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Videos (includes DC, DVD, and online video sites like YouTube)</w:t>
            </w:r>
          </w:p>
          <w:p w:rsidR="00050469" w:rsidRPr="00314DDA" w:rsidRDefault="00050469" w:rsidP="0005046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Websites</w:t>
            </w:r>
          </w:p>
        </w:tc>
      </w:tr>
    </w:tbl>
    <w:p w:rsidR="00C92CC5" w:rsidRPr="00314DDA" w:rsidRDefault="00C92CC5" w:rsidP="00161572">
      <w:pPr>
        <w:pStyle w:val="ListParagraph"/>
        <w:tabs>
          <w:tab w:val="left" w:leader="underscore" w:pos="10170"/>
        </w:tabs>
        <w:spacing w:after="0" w:line="360" w:lineRule="auto"/>
        <w:rPr>
          <w:rFonts w:cs="Helvetica"/>
          <w:b/>
        </w:rPr>
      </w:pPr>
    </w:p>
    <w:tbl>
      <w:tblPr>
        <w:tblStyle w:val="TableGrid"/>
        <w:tblpPr w:leftFromText="180" w:rightFromText="180" w:vertAnchor="text" w:horzAnchor="page" w:tblpX="2086" w:tblpY="-15"/>
        <w:tblW w:w="8365" w:type="dxa"/>
        <w:tblLayout w:type="fixed"/>
        <w:tblLook w:val="04A0" w:firstRow="1" w:lastRow="0" w:firstColumn="1" w:lastColumn="0" w:noHBand="0" w:noVBand="1"/>
      </w:tblPr>
      <w:tblGrid>
        <w:gridCol w:w="8365"/>
      </w:tblGrid>
      <w:tr w:rsidR="00C92CC5" w:rsidRPr="00314DDA" w:rsidTr="00FE54E9">
        <w:tc>
          <w:tcPr>
            <w:tcW w:w="8365" w:type="dxa"/>
            <w:shd w:val="clear" w:color="auto" w:fill="F2F2F2" w:themeFill="background1" w:themeFillShade="F2"/>
          </w:tcPr>
          <w:p w:rsidR="00C92CC5" w:rsidRPr="00314DDA" w:rsidRDefault="00C92CC5" w:rsidP="00C92CC5">
            <w:pPr>
              <w:rPr>
                <w:b/>
                <w:u w:val="single"/>
              </w:rPr>
            </w:pPr>
            <w:r w:rsidRPr="00314DDA">
              <w:rPr>
                <w:b/>
                <w:u w:val="single"/>
              </w:rPr>
              <w:t>Source of Data:</w:t>
            </w:r>
          </w:p>
          <w:p w:rsidR="00C92CC5" w:rsidRPr="00314DDA" w:rsidRDefault="00C92CC5" w:rsidP="00C92CC5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Commercial Market Data</w:t>
            </w:r>
          </w:p>
          <w:p w:rsidR="00C92CC5" w:rsidRPr="00314DDA" w:rsidRDefault="00C92CC5" w:rsidP="00C92CC5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Survey of Target Audience</w:t>
            </w:r>
          </w:p>
          <w:p w:rsidR="00C92CC5" w:rsidRPr="00314DDA" w:rsidRDefault="00C92CC5" w:rsidP="00C92CC5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Visual Estimate</w:t>
            </w:r>
          </w:p>
          <w:p w:rsidR="00C92CC5" w:rsidRPr="00314DDA" w:rsidRDefault="00C92CC5" w:rsidP="00C92CC5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 w:rsidRPr="00314DDA">
              <w:rPr>
                <w:rStyle w:val="Hyperlink"/>
                <w:color w:val="auto"/>
                <w:u w:val="none"/>
              </w:rPr>
              <w:t>Other (Please specify other source of reach data): ______________________</w:t>
            </w:r>
          </w:p>
          <w:p w:rsidR="00C92CC5" w:rsidRPr="00314DDA" w:rsidRDefault="00C92CC5" w:rsidP="00C92CC5">
            <w:pPr>
              <w:pStyle w:val="ListParagraph"/>
              <w:ind w:left="765"/>
              <w:rPr>
                <w:rStyle w:val="Hyperlink"/>
                <w:color w:val="auto"/>
                <w:u w:val="none"/>
              </w:rPr>
            </w:pPr>
          </w:p>
        </w:tc>
      </w:tr>
    </w:tbl>
    <w:p w:rsidR="00314DDA" w:rsidRPr="00314DDA" w:rsidRDefault="00314DDA" w:rsidP="00314DDA">
      <w:pPr>
        <w:rPr>
          <w:rFonts w:cs="Helvetica"/>
          <w:sz w:val="21"/>
          <w:szCs w:val="21"/>
          <w:shd w:val="clear" w:color="auto" w:fill="FFFFFF"/>
        </w:rPr>
      </w:pPr>
    </w:p>
    <w:p w:rsidR="00314DDA" w:rsidRPr="00314DDA" w:rsidRDefault="00314DDA" w:rsidP="00314DDA">
      <w:pPr>
        <w:rPr>
          <w:rFonts w:cs="Helvetica"/>
          <w:sz w:val="21"/>
          <w:szCs w:val="21"/>
          <w:shd w:val="clear" w:color="auto" w:fill="FFFFFF"/>
        </w:rPr>
      </w:pPr>
    </w:p>
    <w:p w:rsidR="00314DDA" w:rsidRPr="00314DDA" w:rsidRDefault="00314DDA" w:rsidP="00314DDA">
      <w:pPr>
        <w:rPr>
          <w:rFonts w:cs="Helvetica"/>
          <w:sz w:val="21"/>
          <w:szCs w:val="21"/>
          <w:shd w:val="clear" w:color="auto" w:fill="FFFFFF"/>
        </w:rPr>
      </w:pPr>
    </w:p>
    <w:p w:rsidR="00314DDA" w:rsidRPr="00314DDA" w:rsidRDefault="00314DDA" w:rsidP="00314DDA">
      <w:pPr>
        <w:rPr>
          <w:rFonts w:cs="Helvetica"/>
          <w:sz w:val="21"/>
          <w:szCs w:val="21"/>
          <w:shd w:val="clear" w:color="auto" w:fill="FFFFFF"/>
        </w:rPr>
      </w:pPr>
    </w:p>
    <w:p w:rsidR="00314DDA" w:rsidRPr="00314DDA" w:rsidRDefault="00314DDA" w:rsidP="00314DDA"/>
    <w:p w:rsidR="00314DDA" w:rsidRPr="00314DDA" w:rsidRDefault="00314DDA" w:rsidP="00314DDA">
      <w:pPr>
        <w:ind w:firstLine="360"/>
        <w:rPr>
          <w:rFonts w:cs="Arial"/>
          <w:b/>
          <w:color w:val="5B9BD5" w:themeColor="accent1"/>
          <w:sz w:val="28"/>
          <w:szCs w:val="28"/>
        </w:rPr>
      </w:pPr>
      <w:r w:rsidRPr="00314DDA">
        <w:rPr>
          <w:rFonts w:cs="Arial"/>
          <w:b/>
          <w:color w:val="5B9BD5" w:themeColor="accent1"/>
          <w:sz w:val="28"/>
          <w:szCs w:val="28"/>
        </w:rPr>
        <w:lastRenderedPageBreak/>
        <w:t>Mark as Complete</w:t>
      </w:r>
    </w:p>
    <w:p w:rsidR="00314DDA" w:rsidRPr="00314DDA" w:rsidRDefault="00314DDA" w:rsidP="00314DDA">
      <w:pPr>
        <w:ind w:left="360"/>
      </w:pPr>
      <w:r w:rsidRPr="00314DDA">
        <w:t xml:space="preserve">Once you are finished reporting information related to this multi-sector partnership / coalition for the </w:t>
      </w:r>
      <w:r w:rsidRPr="00314DDA">
        <w:rPr>
          <w:b/>
        </w:rPr>
        <w:t>current reporting year of</w:t>
      </w:r>
      <w:r w:rsidRPr="00314DDA">
        <w:t xml:space="preserve"> </w:t>
      </w:r>
      <w:r w:rsidRPr="00314DDA">
        <w:rPr>
          <w:b/>
        </w:rPr>
        <w:t>October 1, 2017 - September 30, 2018</w:t>
      </w:r>
      <w:r w:rsidRPr="00314DDA">
        <w:t>, please click below to mark this record as complete.</w:t>
      </w:r>
    </w:p>
    <w:p w:rsidR="00F23D94" w:rsidRDefault="00F23D94" w:rsidP="00F23D94">
      <w:pPr>
        <w:spacing w:after="0" w:line="240" w:lineRule="auto"/>
        <w:ind w:left="360"/>
      </w:pPr>
      <w:r>
        <w:t>Marking an indirect activity as complete means the information reported is ready for review and inclusion in organizational impact statements. Note that you can un-do this action and make edits until the end of the current reporting period.</w:t>
      </w:r>
    </w:p>
    <w:p w:rsidR="00F23D94" w:rsidRDefault="00F23D94" w:rsidP="00F23D94">
      <w:pPr>
        <w:spacing w:after="0" w:line="240" w:lineRule="auto"/>
        <w:ind w:left="360"/>
      </w:pPr>
    </w:p>
    <w:p w:rsidR="00F23D94" w:rsidRPr="00314DDA" w:rsidRDefault="00F23D94" w:rsidP="00F23D94">
      <w:pPr>
        <w:pStyle w:val="ListParagraph"/>
        <w:numPr>
          <w:ilvl w:val="0"/>
          <w:numId w:val="1"/>
        </w:numPr>
        <w:spacing w:after="0" w:line="240" w:lineRule="auto"/>
      </w:pPr>
      <w:r>
        <w:t>Are you sure you want to mark this indirect activity as complete?</w:t>
      </w:r>
    </w:p>
    <w:p w:rsidR="00314DDA" w:rsidRPr="00314DDA" w:rsidRDefault="00314DDA" w:rsidP="000217C7">
      <w:pPr>
        <w:pStyle w:val="ListParagraph"/>
        <w:spacing w:after="0" w:line="240" w:lineRule="auto"/>
        <w:rPr>
          <w:b/>
        </w:rPr>
      </w:pPr>
      <w:bookmarkStart w:id="0" w:name="_GoBack"/>
      <w:bookmarkEnd w:id="0"/>
      <w:r w:rsidRPr="00314DDA">
        <w:rPr>
          <w:rFonts w:ascii="Segoe UI Symbol" w:hAnsi="Segoe UI Symbol" w:cs="Segoe UI Symbol"/>
        </w:rPr>
        <w:t>☐</w:t>
      </w:r>
      <w:r w:rsidRPr="00314DDA">
        <w:rPr>
          <w:rFonts w:cs="Segoe UI Symbol"/>
        </w:rPr>
        <w:t xml:space="preserve"> </w:t>
      </w:r>
      <w:r w:rsidRPr="00314DDA">
        <w:t>Mark as Complete</w:t>
      </w:r>
    </w:p>
    <w:sectPr w:rsidR="00314DDA" w:rsidRPr="00314D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B86" w:rsidRDefault="002A6B86" w:rsidP="00EE598A">
      <w:pPr>
        <w:spacing w:after="0" w:line="240" w:lineRule="auto"/>
      </w:pPr>
      <w:r>
        <w:separator/>
      </w:r>
    </w:p>
  </w:endnote>
  <w:endnote w:type="continuationSeparator" w:id="0">
    <w:p w:rsidR="002A6B86" w:rsidRDefault="002A6B86" w:rsidP="00EE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886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3379" w:rsidRDefault="00783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4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3379" w:rsidRPr="00783379" w:rsidRDefault="00783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B86" w:rsidRDefault="002A6B86" w:rsidP="00EE598A">
      <w:pPr>
        <w:spacing w:after="0" w:line="240" w:lineRule="auto"/>
      </w:pPr>
      <w:r>
        <w:separator/>
      </w:r>
    </w:p>
  </w:footnote>
  <w:footnote w:type="continuationSeparator" w:id="0">
    <w:p w:rsidR="002A6B86" w:rsidRDefault="002A6B86" w:rsidP="00EE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98A" w:rsidRPr="00EE598A" w:rsidRDefault="00EE598A">
    <w:pPr>
      <w:pStyle w:val="Header"/>
      <w:rPr>
        <w:b/>
        <w:sz w:val="28"/>
      </w:rPr>
    </w:pPr>
    <w:r w:rsidRPr="00EE598A">
      <w:rPr>
        <w:b/>
        <w:sz w:val="28"/>
      </w:rPr>
      <w:t>PEARS Program Indirect Activities Module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6F03"/>
    <w:multiLevelType w:val="hybridMultilevel"/>
    <w:tmpl w:val="05C6B9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3B6708"/>
    <w:multiLevelType w:val="hybridMultilevel"/>
    <w:tmpl w:val="E9D2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AED"/>
    <w:multiLevelType w:val="hybridMultilevel"/>
    <w:tmpl w:val="10480934"/>
    <w:lvl w:ilvl="0" w:tplc="8A74E3E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57FC3"/>
    <w:multiLevelType w:val="hybridMultilevel"/>
    <w:tmpl w:val="F10E2864"/>
    <w:lvl w:ilvl="0" w:tplc="C7E411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77B10"/>
    <w:multiLevelType w:val="hybridMultilevel"/>
    <w:tmpl w:val="C018D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6E0FE2"/>
    <w:multiLevelType w:val="hybridMultilevel"/>
    <w:tmpl w:val="F1F2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F72EA"/>
    <w:multiLevelType w:val="hybridMultilevel"/>
    <w:tmpl w:val="BD2A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A1"/>
    <w:rsid w:val="00004A8F"/>
    <w:rsid w:val="000217C7"/>
    <w:rsid w:val="00050469"/>
    <w:rsid w:val="0012067A"/>
    <w:rsid w:val="00161572"/>
    <w:rsid w:val="002A69BD"/>
    <w:rsid w:val="002A6B86"/>
    <w:rsid w:val="00314DDA"/>
    <w:rsid w:val="004B3C27"/>
    <w:rsid w:val="00607640"/>
    <w:rsid w:val="00646688"/>
    <w:rsid w:val="007050E6"/>
    <w:rsid w:val="00783379"/>
    <w:rsid w:val="008A07B2"/>
    <w:rsid w:val="00A153A1"/>
    <w:rsid w:val="00B36474"/>
    <w:rsid w:val="00BB5747"/>
    <w:rsid w:val="00C233F5"/>
    <w:rsid w:val="00C86260"/>
    <w:rsid w:val="00C92CC5"/>
    <w:rsid w:val="00CB393D"/>
    <w:rsid w:val="00D54402"/>
    <w:rsid w:val="00EE598A"/>
    <w:rsid w:val="00F16BAF"/>
    <w:rsid w:val="00F2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0A40"/>
  <w15:chartTrackingRefBased/>
  <w15:docId w15:val="{48FB902B-D0D4-4EC8-AE0A-52408CD6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A1"/>
    <w:pPr>
      <w:ind w:left="720"/>
      <w:contextualSpacing/>
    </w:pPr>
  </w:style>
  <w:style w:type="table" w:styleId="TableGrid">
    <w:name w:val="Table Grid"/>
    <w:basedOn w:val="TableNormal"/>
    <w:uiPriority w:val="39"/>
    <w:rsid w:val="00A15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98A"/>
  </w:style>
  <w:style w:type="paragraph" w:styleId="Footer">
    <w:name w:val="footer"/>
    <w:basedOn w:val="Normal"/>
    <w:link w:val="FooterChar"/>
    <w:uiPriority w:val="99"/>
    <w:unhideWhenUsed/>
    <w:rsid w:val="00EE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8A"/>
  </w:style>
  <w:style w:type="character" w:styleId="Hyperlink">
    <w:name w:val="Hyperlink"/>
    <w:basedOn w:val="DefaultParagraphFont"/>
    <w:uiPriority w:val="99"/>
    <w:unhideWhenUsed/>
    <w:rsid w:val="00CB39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pears.oeie.org/track/coalitions/464/edit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EBBE4A1BFA249B1AB46D756DEC893" ma:contentTypeVersion="4" ma:contentTypeDescription="Create a new document." ma:contentTypeScope="" ma:versionID="c4bee075e4ddc6e26a03ebf9bd36c6e3">
  <xsd:schema xmlns:xsd="http://www.w3.org/2001/XMLSchema" xmlns:xs="http://www.w3.org/2001/XMLSchema" xmlns:p="http://schemas.microsoft.com/office/2006/metadata/properties" xmlns:ns2="20c34744-eea8-4a31-ae38-5aa7920dc8a7" xmlns:ns3="63975071-6614-4384-8cdc-fab4a9d8b341" targetNamespace="http://schemas.microsoft.com/office/2006/metadata/properties" ma:root="true" ma:fieldsID="93dcd5ed20507b52e956f686225dbdd0" ns2:_="" ns3:_="">
    <xsd:import namespace="20c34744-eea8-4a31-ae38-5aa7920dc8a7"/>
    <xsd:import namespace="63975071-6614-4384-8cdc-fab4a9d8b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34744-eea8-4a31-ae38-5aa7920dc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75071-6614-4384-8cdc-fab4a9d8b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9A056-3801-42A9-A1E6-87FF987DA4C1}"/>
</file>

<file path=customXml/itemProps2.xml><?xml version="1.0" encoding="utf-8"?>
<ds:datastoreItem xmlns:ds="http://schemas.openxmlformats.org/officeDocument/2006/customXml" ds:itemID="{D5B60D9C-93EC-48B2-9AED-BCA7D5AFF1E6}"/>
</file>

<file path=customXml/itemProps3.xml><?xml version="1.0" encoding="utf-8"?>
<ds:datastoreItem xmlns:ds="http://schemas.openxmlformats.org/officeDocument/2006/customXml" ds:itemID="{A09C15F1-320B-4A0D-9763-1FF32FC63D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 Guest</dc:creator>
  <cp:keywords/>
  <dc:description/>
  <cp:lastModifiedBy>Marial Range</cp:lastModifiedBy>
  <cp:revision>2</cp:revision>
  <dcterms:created xsi:type="dcterms:W3CDTF">2018-03-01T21:03:00Z</dcterms:created>
  <dcterms:modified xsi:type="dcterms:W3CDTF">2018-03-01T21:03:00Z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0x010100243EBBE4A1BFA249B1AB46D756DEC893</vt:lpwstr>
  </property>
</Properties>
</file>