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9D037" w14:textId="2AE1F446" w:rsidR="00C2305A" w:rsidRPr="00973475" w:rsidRDefault="00C2305A" w:rsidP="00C2305A">
      <w:pPr>
        <w:shd w:val="clear" w:color="auto" w:fill="FFFFFF"/>
        <w:spacing w:after="0" w:line="240" w:lineRule="auto"/>
        <w:rPr>
          <w:rFonts w:cstheme="minorHAnsi"/>
          <w:b/>
          <w:bCs/>
          <w:color w:val="000000" w:themeColor="text1"/>
        </w:rPr>
      </w:pPr>
      <w:r w:rsidRPr="00973475">
        <w:rPr>
          <w:rFonts w:cstheme="minorHAnsi"/>
          <w:b/>
          <w:bCs/>
          <w:color w:val="000000" w:themeColor="text1"/>
        </w:rPr>
        <w:t>A&amp;L Western Laboratories, Inc.</w:t>
      </w:r>
      <w:r w:rsidRPr="00973475">
        <w:rPr>
          <w:rFonts w:cstheme="minorHAnsi"/>
          <w:color w:val="000000" w:themeColor="text1"/>
        </w:rPr>
        <w:t xml:space="preserve"> (samples outsourced to other labs</w:t>
      </w:r>
      <w:r w:rsidR="00E45142" w:rsidRPr="00973475">
        <w:rPr>
          <w:rFonts w:cstheme="minorHAnsi"/>
          <w:color w:val="000000" w:themeColor="text1"/>
        </w:rPr>
        <w:t xml:space="preserve">, </w:t>
      </w:r>
      <w:r w:rsidR="003B578D">
        <w:rPr>
          <w:rFonts w:cstheme="minorHAnsi"/>
          <w:color w:val="000000" w:themeColor="text1"/>
        </w:rPr>
        <w:t xml:space="preserve">incl. </w:t>
      </w:r>
      <w:r w:rsidR="003035D9">
        <w:rPr>
          <w:rFonts w:cstheme="minorHAnsi"/>
          <w:color w:val="000000" w:themeColor="text1"/>
        </w:rPr>
        <w:t>out of</w:t>
      </w:r>
      <w:r w:rsidR="003B578D">
        <w:rPr>
          <w:rFonts w:cstheme="minorHAnsi"/>
          <w:color w:val="000000" w:themeColor="text1"/>
        </w:rPr>
        <w:t xml:space="preserve"> state</w:t>
      </w:r>
      <w:r w:rsidRPr="00973475">
        <w:rPr>
          <w:rFonts w:cstheme="minorHAnsi"/>
          <w:color w:val="000000" w:themeColor="text1"/>
        </w:rPr>
        <w:t>)</w:t>
      </w:r>
    </w:p>
    <w:p w14:paraId="2945814F" w14:textId="77777777" w:rsidR="00C2305A" w:rsidRPr="00973475" w:rsidRDefault="00C2305A" w:rsidP="00C230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3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1311 Woodland Avenue, Suite 1 </w:t>
      </w:r>
    </w:p>
    <w:p w14:paraId="6A7E776F" w14:textId="77777777" w:rsidR="00C2305A" w:rsidRPr="00973475" w:rsidRDefault="00C2305A" w:rsidP="00C230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3475">
        <w:rPr>
          <w:rFonts w:asciiTheme="minorHAnsi" w:hAnsiTheme="minorHAnsi" w:cstheme="minorHAnsi"/>
          <w:color w:val="000000" w:themeColor="text1"/>
          <w:sz w:val="22"/>
          <w:szCs w:val="22"/>
        </w:rPr>
        <w:t>Modesto, CA 95351</w:t>
      </w:r>
    </w:p>
    <w:p w14:paraId="10B8BEF6" w14:textId="77777777" w:rsidR="00C2305A" w:rsidRPr="00973475" w:rsidRDefault="00C2305A" w:rsidP="00C230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3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(209) 529-4080 </w:t>
      </w:r>
    </w:p>
    <w:p w14:paraId="1A828A7B" w14:textId="77777777" w:rsidR="00C2305A" w:rsidRPr="00973475" w:rsidRDefault="00C2305A" w:rsidP="00C230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3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website: </w:t>
      </w:r>
      <w:hyperlink r:id="rId7" w:history="1">
        <w:r w:rsidRPr="00973475">
          <w:rPr>
            <w:rStyle w:val="Hyperlink"/>
            <w:rFonts w:asciiTheme="minorHAnsi" w:hAnsiTheme="minorHAnsi" w:cstheme="minorHAnsi"/>
            <w:sz w:val="22"/>
            <w:szCs w:val="22"/>
          </w:rPr>
          <w:t>http://www.al-labs-west.com</w:t>
        </w:r>
      </w:hyperlink>
      <w:r w:rsidRPr="00973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D07637B" w14:textId="77777777" w:rsidR="00C2305A" w:rsidRPr="00973475" w:rsidRDefault="00C2305A" w:rsidP="00C2305A">
      <w:pPr>
        <w:shd w:val="clear" w:color="auto" w:fill="FFFFFF"/>
        <w:spacing w:after="0" w:line="240" w:lineRule="auto"/>
        <w:rPr>
          <w:rStyle w:val="Hyperlink"/>
          <w:rFonts w:cstheme="minorHAnsi"/>
        </w:rPr>
      </w:pPr>
    </w:p>
    <w:p w14:paraId="3F803482" w14:textId="77777777" w:rsidR="00F66D91" w:rsidRPr="00973475" w:rsidRDefault="00F66D91" w:rsidP="00F66D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347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California Growers Laboratory, Inc.</w:t>
      </w:r>
      <w:r w:rsidR="002F1929" w:rsidRPr="0097347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2F1929" w:rsidRPr="0097347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</w:t>
      </w:r>
      <w:r w:rsidRPr="00973475">
        <w:rPr>
          <w:rFonts w:asciiTheme="minorHAnsi" w:hAnsiTheme="minorHAnsi" w:cstheme="minorHAnsi"/>
          <w:color w:val="000000" w:themeColor="text1"/>
          <w:sz w:val="22"/>
          <w:szCs w:val="22"/>
        </w:rPr>
        <w:t>Kamal Sakoury</w:t>
      </w:r>
      <w:r w:rsidR="002F1929" w:rsidRPr="00973475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346B3C5D" w14:textId="77777777" w:rsidR="00F66D91" w:rsidRPr="00973475" w:rsidRDefault="00F66D91" w:rsidP="00F66D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3475">
        <w:rPr>
          <w:rFonts w:asciiTheme="minorHAnsi" w:hAnsiTheme="minorHAnsi" w:cstheme="minorHAnsi"/>
          <w:color w:val="000000" w:themeColor="text1"/>
          <w:sz w:val="22"/>
          <w:szCs w:val="22"/>
        </w:rPr>
        <w:t>4630 W. Jennifer, Suite 104</w:t>
      </w:r>
    </w:p>
    <w:p w14:paraId="10F78D29" w14:textId="77777777" w:rsidR="00F66D91" w:rsidRPr="00973475" w:rsidRDefault="00F66D91" w:rsidP="00F66D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3475">
        <w:rPr>
          <w:rFonts w:asciiTheme="minorHAnsi" w:hAnsiTheme="minorHAnsi" w:cstheme="minorHAnsi"/>
          <w:color w:val="000000" w:themeColor="text1"/>
          <w:sz w:val="22"/>
          <w:szCs w:val="22"/>
        </w:rPr>
        <w:t>Fresno, CA 93722 USA</w:t>
      </w:r>
    </w:p>
    <w:p w14:paraId="03EF1B6A" w14:textId="77777777" w:rsidR="00F66D91" w:rsidRPr="00973475" w:rsidRDefault="00F66D91" w:rsidP="00F66D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3475">
        <w:rPr>
          <w:rFonts w:asciiTheme="minorHAnsi" w:hAnsiTheme="minorHAnsi" w:cstheme="minorHAnsi"/>
          <w:color w:val="000000" w:themeColor="text1"/>
          <w:sz w:val="22"/>
          <w:szCs w:val="22"/>
        </w:rPr>
        <w:t>(559) 275 3377</w:t>
      </w:r>
    </w:p>
    <w:p w14:paraId="06FB69DC" w14:textId="77777777" w:rsidR="00F66D91" w:rsidRPr="00973475" w:rsidRDefault="003D2CE1" w:rsidP="00F66D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8" w:history="1">
        <w:r w:rsidR="00F66D91" w:rsidRPr="00973475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e-mail: cagrwlab@qnis.net</w:t>
        </w:r>
      </w:hyperlink>
    </w:p>
    <w:p w14:paraId="7618C0CF" w14:textId="77777777" w:rsidR="00F66D91" w:rsidRPr="00973475" w:rsidRDefault="00F66D91" w:rsidP="00F66D91">
      <w:pPr>
        <w:shd w:val="clear" w:color="auto" w:fill="FFFFFF"/>
        <w:spacing w:after="0" w:line="240" w:lineRule="auto"/>
        <w:rPr>
          <w:rStyle w:val="Hyperlink"/>
          <w:rFonts w:cstheme="minorHAnsi"/>
        </w:rPr>
      </w:pPr>
      <w:r w:rsidRPr="00973475">
        <w:rPr>
          <w:rFonts w:cstheme="minorHAnsi"/>
          <w:color w:val="000000" w:themeColor="text1"/>
        </w:rPr>
        <w:t xml:space="preserve">website: </w:t>
      </w:r>
      <w:hyperlink r:id="rId9" w:history="1">
        <w:r w:rsidRPr="00973475">
          <w:rPr>
            <w:rStyle w:val="Hyperlink"/>
            <w:rFonts w:cstheme="minorHAnsi"/>
          </w:rPr>
          <w:t>http://www.cagrowlab.net</w:t>
        </w:r>
      </w:hyperlink>
    </w:p>
    <w:p w14:paraId="2EA9C5A1" w14:textId="77777777" w:rsidR="00F66D91" w:rsidRPr="00973475" w:rsidRDefault="00F66D91" w:rsidP="00F66D91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</w:p>
    <w:p w14:paraId="420F71DA" w14:textId="77777777" w:rsidR="00F66D91" w:rsidRPr="00973475" w:rsidRDefault="00F66D91" w:rsidP="00F66D9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  <w:r w:rsidRPr="00973475">
        <w:rPr>
          <w:rFonts w:eastAsia="Times New Roman" w:cstheme="minorHAnsi"/>
          <w:b/>
          <w:bCs/>
          <w:color w:val="000000" w:themeColor="text1"/>
        </w:rPr>
        <w:t xml:space="preserve">CDFA Nematode Diagnostic Lab </w:t>
      </w:r>
      <w:r w:rsidR="002F1929" w:rsidRPr="00973475">
        <w:rPr>
          <w:rFonts w:eastAsia="Times New Roman" w:cstheme="minorHAnsi"/>
          <w:bCs/>
          <w:color w:val="000000" w:themeColor="text1"/>
        </w:rPr>
        <w:t>(Sergei Subbotin</w:t>
      </w:r>
      <w:r w:rsidR="00EB2CE5" w:rsidRPr="00973475">
        <w:rPr>
          <w:rFonts w:eastAsia="Times New Roman" w:cstheme="minorHAnsi"/>
          <w:bCs/>
          <w:color w:val="000000" w:themeColor="text1"/>
        </w:rPr>
        <w:t xml:space="preserve">; </w:t>
      </w:r>
      <w:r w:rsidR="002F1929" w:rsidRPr="00973475">
        <w:rPr>
          <w:rFonts w:eastAsia="Times New Roman" w:cstheme="minorHAnsi"/>
          <w:bCs/>
          <w:color w:val="000000" w:themeColor="text1"/>
        </w:rPr>
        <w:t>Ke Dong)</w:t>
      </w:r>
    </w:p>
    <w:p w14:paraId="658F9328" w14:textId="77777777" w:rsidR="00F66D91" w:rsidRPr="00973475" w:rsidRDefault="00F66D91" w:rsidP="00F66D91">
      <w:pPr>
        <w:shd w:val="clear" w:color="auto" w:fill="FFFFFF"/>
        <w:spacing w:after="0" w:line="240" w:lineRule="auto"/>
        <w:rPr>
          <w:rStyle w:val="Strong"/>
          <w:rFonts w:cstheme="minorHAnsi"/>
          <w:color w:val="000000" w:themeColor="text1"/>
          <w:shd w:val="clear" w:color="auto" w:fill="FFFFFF"/>
        </w:rPr>
      </w:pPr>
      <w:r w:rsidRPr="00973475">
        <w:rPr>
          <w:rStyle w:val="Strong"/>
          <w:rFonts w:cstheme="minorHAnsi"/>
          <w:color w:val="000000" w:themeColor="text1"/>
          <w:shd w:val="clear" w:color="auto" w:fill="FFFFFF"/>
        </w:rPr>
        <w:t>Plant Pest Diagnostics Center</w:t>
      </w:r>
    </w:p>
    <w:p w14:paraId="500D5300" w14:textId="77777777" w:rsidR="00F66D91" w:rsidRPr="00973475" w:rsidRDefault="00F66D91" w:rsidP="00F66D91">
      <w:pPr>
        <w:shd w:val="clear" w:color="auto" w:fill="FFFFFF"/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973475">
        <w:rPr>
          <w:rFonts w:cstheme="minorHAnsi"/>
          <w:color w:val="000000" w:themeColor="text1"/>
          <w:shd w:val="clear" w:color="auto" w:fill="FFFFFF"/>
        </w:rPr>
        <w:t xml:space="preserve">3294 Meadowview Road, </w:t>
      </w:r>
    </w:p>
    <w:p w14:paraId="2A360F4D" w14:textId="77777777" w:rsidR="00F66D91" w:rsidRPr="00973475" w:rsidRDefault="00F66D91" w:rsidP="00F66D91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73475">
        <w:rPr>
          <w:rFonts w:cstheme="minorHAnsi"/>
          <w:color w:val="000000" w:themeColor="text1"/>
          <w:shd w:val="clear" w:color="auto" w:fill="FFFFFF"/>
        </w:rPr>
        <w:t>Sacramento, CA 95832</w:t>
      </w:r>
    </w:p>
    <w:p w14:paraId="76F5D0D0" w14:textId="77777777" w:rsidR="00F66D91" w:rsidRPr="00973475" w:rsidRDefault="00F66D91" w:rsidP="00F66D9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000000" w:themeColor="text1"/>
        </w:rPr>
        <w:t>(916) 262-1100</w:t>
      </w:r>
    </w:p>
    <w:p w14:paraId="4F58C594" w14:textId="77777777" w:rsidR="00F66D91" w:rsidRPr="00973475" w:rsidRDefault="00F66D91" w:rsidP="00F66D9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000000" w:themeColor="text1"/>
        </w:rPr>
        <w:t xml:space="preserve">website: </w:t>
      </w:r>
      <w:hyperlink r:id="rId10" w:history="1">
        <w:r w:rsidRPr="00973475">
          <w:rPr>
            <w:rStyle w:val="Hyperlink"/>
            <w:rFonts w:cstheme="minorHAnsi"/>
          </w:rPr>
          <w:t>https://www.cdfa.ca.gov/plant/PPD/nematology.html</w:t>
        </w:r>
      </w:hyperlink>
    </w:p>
    <w:p w14:paraId="1BA0AF16" w14:textId="77777777" w:rsidR="00AC3B2D" w:rsidRPr="00973475" w:rsidRDefault="00241A8C" w:rsidP="00FE2F4B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333333"/>
        </w:rPr>
        <w:br/>
      </w:r>
      <w:r w:rsidR="00A97562" w:rsidRPr="00973475">
        <w:rPr>
          <w:rFonts w:cstheme="minorHAnsi"/>
          <w:b/>
          <w:color w:val="000000" w:themeColor="text1"/>
        </w:rPr>
        <w:t xml:space="preserve">Crop Doctor Laboratories </w:t>
      </w:r>
      <w:r w:rsidR="00A97562" w:rsidRPr="00973475">
        <w:rPr>
          <w:rFonts w:cstheme="minorHAnsi"/>
          <w:color w:val="000000" w:themeColor="text1"/>
        </w:rPr>
        <w:t xml:space="preserve">(Heather Vallier) </w:t>
      </w:r>
    </w:p>
    <w:p w14:paraId="7E699D2E" w14:textId="77777777" w:rsidR="00366992" w:rsidRPr="00973475" w:rsidRDefault="00366992" w:rsidP="00FE2F4B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000000" w:themeColor="text1"/>
        </w:rPr>
        <w:t>1375 E. Grand Ave, Ste 103-133</w:t>
      </w:r>
    </w:p>
    <w:p w14:paraId="34BFE4C6" w14:textId="77777777" w:rsidR="00366927" w:rsidRPr="00973475" w:rsidRDefault="00366927" w:rsidP="00FE2F4B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000000" w:themeColor="text1"/>
        </w:rPr>
        <w:t>Arroyo Grande, CA 93420</w:t>
      </w:r>
    </w:p>
    <w:p w14:paraId="40B84B88" w14:textId="77777777" w:rsidR="00366927" w:rsidRPr="00973475" w:rsidRDefault="00366927" w:rsidP="00366927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000000" w:themeColor="text1"/>
        </w:rPr>
        <w:t>(805) 927-7707</w:t>
      </w:r>
    </w:p>
    <w:p w14:paraId="793684CF" w14:textId="77777777" w:rsidR="00366927" w:rsidRPr="00973475" w:rsidRDefault="00EB2CE5" w:rsidP="00FE2F4B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000000" w:themeColor="text1"/>
        </w:rPr>
        <w:t>e</w:t>
      </w:r>
      <w:r w:rsidR="00366927" w:rsidRPr="00973475">
        <w:rPr>
          <w:rFonts w:cstheme="minorHAnsi"/>
          <w:color w:val="000000" w:themeColor="text1"/>
        </w:rPr>
        <w:t>mail: cropdoctor@gmail.com</w:t>
      </w:r>
    </w:p>
    <w:p w14:paraId="4AB6E34B" w14:textId="2690E439" w:rsidR="000E0345" w:rsidRPr="003B578D" w:rsidRDefault="00764E8C" w:rsidP="006A3EBB">
      <w:pPr>
        <w:shd w:val="clear" w:color="auto" w:fill="FFFFFF"/>
        <w:spacing w:after="0" w:line="240" w:lineRule="auto"/>
        <w:rPr>
          <w:rFonts w:cstheme="minorHAnsi"/>
          <w:color w:val="000000" w:themeColor="text1"/>
          <w:u w:val="single"/>
        </w:rPr>
      </w:pPr>
      <w:r w:rsidRPr="00973475">
        <w:rPr>
          <w:rFonts w:cstheme="minorHAnsi"/>
          <w:color w:val="000000" w:themeColor="text1"/>
        </w:rPr>
        <w:t>w</w:t>
      </w:r>
      <w:r w:rsidR="00366992" w:rsidRPr="00973475">
        <w:rPr>
          <w:rFonts w:cstheme="minorHAnsi"/>
          <w:color w:val="000000" w:themeColor="text1"/>
        </w:rPr>
        <w:t xml:space="preserve">ebsite: </w:t>
      </w:r>
      <w:r w:rsidR="00E45142" w:rsidRPr="00973475">
        <w:rPr>
          <w:rFonts w:cstheme="minorHAnsi"/>
        </w:rPr>
        <w:t>https://cropdoctor.net</w:t>
      </w:r>
    </w:p>
    <w:p w14:paraId="653A7E0C" w14:textId="77777777" w:rsidR="000E0345" w:rsidRDefault="000E0345" w:rsidP="006A3EBB">
      <w:pPr>
        <w:shd w:val="clear" w:color="auto" w:fill="FFFFFF"/>
        <w:spacing w:after="0" w:line="240" w:lineRule="auto"/>
        <w:rPr>
          <w:rFonts w:cstheme="minorHAnsi"/>
          <w:b/>
        </w:rPr>
      </w:pPr>
    </w:p>
    <w:p w14:paraId="10028F58" w14:textId="77777777" w:rsidR="006A3EBB" w:rsidRPr="00973475" w:rsidRDefault="006A3EBB" w:rsidP="006A3EBB">
      <w:pPr>
        <w:shd w:val="clear" w:color="auto" w:fill="FFFFFF"/>
        <w:spacing w:after="0" w:line="240" w:lineRule="auto"/>
        <w:rPr>
          <w:rFonts w:cstheme="minorHAnsi"/>
          <w:b/>
        </w:rPr>
      </w:pPr>
      <w:r w:rsidRPr="00973475">
        <w:rPr>
          <w:rFonts w:cstheme="minorHAnsi"/>
          <w:b/>
        </w:rPr>
        <w:t xml:space="preserve">Denele Analytical, Inc. </w:t>
      </w:r>
    </w:p>
    <w:p w14:paraId="4D41D58B" w14:textId="77777777" w:rsidR="006A3EBB" w:rsidRPr="00973475" w:rsidRDefault="006A3EBB" w:rsidP="006A3EBB">
      <w:pPr>
        <w:shd w:val="clear" w:color="auto" w:fill="FFFFFF"/>
        <w:spacing w:after="0" w:line="240" w:lineRule="auto"/>
        <w:rPr>
          <w:rFonts w:cstheme="minorHAnsi"/>
        </w:rPr>
      </w:pPr>
      <w:r w:rsidRPr="00973475">
        <w:rPr>
          <w:rFonts w:cstheme="minorHAnsi"/>
        </w:rPr>
        <w:t>1232 South Ave, Turlock</w:t>
      </w:r>
      <w:r w:rsidR="00EB2CE5" w:rsidRPr="00973475">
        <w:rPr>
          <w:rFonts w:cstheme="minorHAnsi"/>
        </w:rPr>
        <w:t>,</w:t>
      </w:r>
      <w:r w:rsidRPr="00973475">
        <w:rPr>
          <w:rFonts w:cstheme="minorHAnsi"/>
        </w:rPr>
        <w:t xml:space="preserve"> CA 95380 </w:t>
      </w:r>
    </w:p>
    <w:p w14:paraId="71AA26A3" w14:textId="77777777" w:rsidR="006A3EBB" w:rsidRPr="00973475" w:rsidRDefault="006A3EBB" w:rsidP="006A3EBB">
      <w:pPr>
        <w:shd w:val="clear" w:color="auto" w:fill="FFFFFF"/>
        <w:spacing w:after="0" w:line="240" w:lineRule="auto"/>
        <w:rPr>
          <w:rFonts w:cstheme="minorHAnsi"/>
        </w:rPr>
      </w:pPr>
      <w:r w:rsidRPr="00973475">
        <w:rPr>
          <w:rFonts w:cstheme="minorHAnsi"/>
        </w:rPr>
        <w:t>40 N</w:t>
      </w:r>
      <w:r w:rsidR="00EB2CE5" w:rsidRPr="00973475">
        <w:rPr>
          <w:rFonts w:cstheme="minorHAnsi"/>
        </w:rPr>
        <w:t>.</w:t>
      </w:r>
      <w:r w:rsidRPr="00973475">
        <w:rPr>
          <w:rFonts w:cstheme="minorHAnsi"/>
        </w:rPr>
        <w:t xml:space="preserve"> East Street, Suite B, Woodland, CA 95776 </w:t>
      </w:r>
    </w:p>
    <w:p w14:paraId="27991FB2" w14:textId="77777777" w:rsidR="006A3EBB" w:rsidRPr="00973475" w:rsidRDefault="006A3EBB" w:rsidP="006A3EBB">
      <w:pPr>
        <w:shd w:val="clear" w:color="auto" w:fill="FFFFFF"/>
        <w:spacing w:after="0" w:line="240" w:lineRule="auto"/>
        <w:rPr>
          <w:rFonts w:cstheme="minorHAnsi"/>
        </w:rPr>
      </w:pPr>
      <w:r w:rsidRPr="00973475">
        <w:rPr>
          <w:rFonts w:cstheme="minorHAnsi"/>
        </w:rPr>
        <w:t>(209) 634-9055 (530) 666-9056</w:t>
      </w:r>
    </w:p>
    <w:p w14:paraId="3861B978" w14:textId="77777777" w:rsidR="00E9529D" w:rsidRPr="00973475" w:rsidRDefault="00E9529D" w:rsidP="006A3EBB">
      <w:pPr>
        <w:shd w:val="clear" w:color="auto" w:fill="FFFFFF"/>
        <w:spacing w:after="0" w:line="240" w:lineRule="auto"/>
        <w:rPr>
          <w:rFonts w:cstheme="minorHAnsi"/>
        </w:rPr>
      </w:pPr>
      <w:r w:rsidRPr="00973475">
        <w:rPr>
          <w:rFonts w:cstheme="minorHAnsi"/>
        </w:rPr>
        <w:t xml:space="preserve">email: </w:t>
      </w:r>
      <w:r w:rsidRPr="00973475">
        <w:rPr>
          <w:rStyle w:val="span11"/>
          <w:rFonts w:cstheme="minorHAnsi"/>
          <w:bCs/>
          <w:color w:val="000000"/>
          <w:shd w:val="clear" w:color="auto" w:fill="FFFFFF"/>
        </w:rPr>
        <w:t>info@denelelabs.com</w:t>
      </w:r>
    </w:p>
    <w:p w14:paraId="18150737" w14:textId="77777777" w:rsidR="006A3EBB" w:rsidRPr="00973475" w:rsidRDefault="006A3EBB" w:rsidP="006A3EBB">
      <w:pPr>
        <w:shd w:val="clear" w:color="auto" w:fill="FFFFFF"/>
        <w:spacing w:after="0" w:line="240" w:lineRule="auto"/>
        <w:rPr>
          <w:rStyle w:val="Hyperlink"/>
          <w:rFonts w:cstheme="minorHAnsi"/>
        </w:rPr>
      </w:pPr>
      <w:r w:rsidRPr="00973475">
        <w:rPr>
          <w:rFonts w:cstheme="minorHAnsi"/>
        </w:rPr>
        <w:t xml:space="preserve">website: </w:t>
      </w:r>
      <w:hyperlink r:id="rId11" w:history="1">
        <w:r w:rsidRPr="00973475">
          <w:rPr>
            <w:rStyle w:val="Hyperlink"/>
            <w:rFonts w:cstheme="minorHAnsi"/>
          </w:rPr>
          <w:t>https://denelelabs.com/</w:t>
        </w:r>
      </w:hyperlink>
    </w:p>
    <w:p w14:paraId="1E8EC057" w14:textId="77777777" w:rsidR="006A3EBB" w:rsidRPr="00973475" w:rsidRDefault="006A3EBB" w:rsidP="006A3EBB">
      <w:pPr>
        <w:shd w:val="clear" w:color="auto" w:fill="FFFFFF"/>
        <w:spacing w:after="0" w:line="240" w:lineRule="auto"/>
        <w:rPr>
          <w:rFonts w:cstheme="minorHAnsi"/>
        </w:rPr>
      </w:pPr>
    </w:p>
    <w:p w14:paraId="65758925" w14:textId="77777777" w:rsidR="006B7DEB" w:rsidRPr="00973475" w:rsidRDefault="006B7DEB" w:rsidP="006B7DEB">
      <w:pPr>
        <w:spacing w:after="0" w:line="240" w:lineRule="auto"/>
        <w:rPr>
          <w:rFonts w:eastAsia="Times New Roman" w:cstheme="minorHAnsi"/>
        </w:rPr>
      </w:pPr>
      <w:r w:rsidRPr="00973475">
        <w:rPr>
          <w:rFonts w:eastAsia="Times New Roman" w:cstheme="minorHAnsi"/>
          <w:b/>
          <w:bCs/>
        </w:rPr>
        <w:t xml:space="preserve">Fruit Growers Laboratory, Inc. </w:t>
      </w:r>
      <w:r w:rsidR="00366927" w:rsidRPr="00973475">
        <w:rPr>
          <w:rFonts w:eastAsia="Times New Roman" w:cstheme="minorHAnsi"/>
          <w:bCs/>
        </w:rPr>
        <w:t>(Ellie Hengehold-Blackshear)</w:t>
      </w:r>
    </w:p>
    <w:p w14:paraId="691B2B7A" w14:textId="77777777" w:rsidR="006B7DEB" w:rsidRPr="00973475" w:rsidRDefault="006B7DEB" w:rsidP="006B7DEB">
      <w:pPr>
        <w:spacing w:after="0" w:line="240" w:lineRule="auto"/>
        <w:rPr>
          <w:rStyle w:val="Hyperlink"/>
          <w:rFonts w:eastAsia="Times New Roman" w:cstheme="minorHAnsi"/>
        </w:rPr>
      </w:pPr>
      <w:r w:rsidRPr="00973475">
        <w:rPr>
          <w:rFonts w:eastAsia="Times New Roman" w:cstheme="minorHAnsi"/>
        </w:rPr>
        <w:t>853 Corporation Street</w:t>
      </w:r>
      <w:r w:rsidRPr="00973475">
        <w:rPr>
          <w:rFonts w:eastAsia="Times New Roman" w:cstheme="minorHAnsi"/>
        </w:rPr>
        <w:br/>
        <w:t>Santa Paula, CA 93060</w:t>
      </w:r>
      <w:r w:rsidRPr="00973475">
        <w:rPr>
          <w:rFonts w:eastAsia="Times New Roman" w:cstheme="minorHAnsi"/>
        </w:rPr>
        <w:br/>
      </w:r>
      <w:r w:rsidR="00366927" w:rsidRPr="00973475">
        <w:rPr>
          <w:rFonts w:eastAsia="Times New Roman" w:cstheme="minorHAnsi"/>
        </w:rPr>
        <w:t xml:space="preserve">(805) 392-2020, </w:t>
      </w:r>
      <w:r w:rsidRPr="00973475">
        <w:rPr>
          <w:rFonts w:eastAsia="Times New Roman" w:cstheme="minorHAnsi"/>
        </w:rPr>
        <w:t>(805) 392 20</w:t>
      </w:r>
      <w:r w:rsidR="00366927" w:rsidRPr="00973475">
        <w:rPr>
          <w:rFonts w:eastAsia="Times New Roman" w:cstheme="minorHAnsi"/>
        </w:rPr>
        <w:t>2</w:t>
      </w:r>
      <w:r w:rsidRPr="00973475">
        <w:rPr>
          <w:rFonts w:eastAsia="Times New Roman" w:cstheme="minorHAnsi"/>
        </w:rPr>
        <w:t>0</w:t>
      </w:r>
      <w:r w:rsidRPr="00973475">
        <w:rPr>
          <w:rFonts w:eastAsia="Times New Roman" w:cstheme="minorHAnsi"/>
        </w:rPr>
        <w:br/>
      </w:r>
      <w:r w:rsidR="00EB2CE5" w:rsidRPr="00973475">
        <w:rPr>
          <w:rFonts w:cstheme="minorHAnsi"/>
        </w:rPr>
        <w:t>e</w:t>
      </w:r>
      <w:r w:rsidR="00366927" w:rsidRPr="00973475">
        <w:rPr>
          <w:rFonts w:cstheme="minorHAnsi"/>
        </w:rPr>
        <w:t xml:space="preserve">mail: </w:t>
      </w:r>
      <w:hyperlink r:id="rId12" w:history="1">
        <w:r w:rsidRPr="00973475">
          <w:rPr>
            <w:rStyle w:val="Hyperlink"/>
            <w:rFonts w:eastAsia="Times New Roman" w:cstheme="minorHAnsi"/>
          </w:rPr>
          <w:t>ellieb@fglinc.com</w:t>
        </w:r>
      </w:hyperlink>
    </w:p>
    <w:p w14:paraId="525FDBC2" w14:textId="1F901422" w:rsidR="00366927" w:rsidRDefault="00366927" w:rsidP="006B7DEB">
      <w:pPr>
        <w:spacing w:after="0" w:line="240" w:lineRule="auto"/>
        <w:rPr>
          <w:rStyle w:val="Hyperlink"/>
          <w:rFonts w:eastAsia="Times New Roman" w:cstheme="minorHAnsi"/>
        </w:rPr>
      </w:pPr>
      <w:r w:rsidRPr="00973475">
        <w:rPr>
          <w:rFonts w:eastAsia="Times New Roman" w:cstheme="minorHAnsi"/>
          <w:color w:val="000000" w:themeColor="text1"/>
        </w:rPr>
        <w:t>website:</w:t>
      </w:r>
      <w:r w:rsidRPr="00973475">
        <w:rPr>
          <w:rFonts w:eastAsia="Times New Roman" w:cstheme="minorHAnsi"/>
          <w:color w:val="0000FF"/>
        </w:rPr>
        <w:t xml:space="preserve"> </w:t>
      </w:r>
      <w:hyperlink r:id="rId13" w:history="1">
        <w:r w:rsidRPr="00973475">
          <w:rPr>
            <w:rStyle w:val="Hyperlink"/>
            <w:rFonts w:eastAsia="Times New Roman" w:cstheme="minorHAnsi"/>
          </w:rPr>
          <w:t>http://www.fglinc.com</w:t>
        </w:r>
      </w:hyperlink>
    </w:p>
    <w:p w14:paraId="75612361" w14:textId="77777777" w:rsidR="003B578D" w:rsidRPr="00973475" w:rsidRDefault="003B578D" w:rsidP="006B7DEB">
      <w:pPr>
        <w:spacing w:after="0" w:line="240" w:lineRule="auto"/>
        <w:rPr>
          <w:rFonts w:eastAsia="Times New Roman" w:cstheme="minorHAnsi"/>
        </w:rPr>
      </w:pPr>
    </w:p>
    <w:p w14:paraId="427E85A8" w14:textId="77777777" w:rsidR="006B7DEB" w:rsidRPr="00973475" w:rsidRDefault="006B7DEB" w:rsidP="006B7D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3475">
        <w:rPr>
          <w:rFonts w:cstheme="minorHAnsi"/>
          <w:b/>
        </w:rPr>
        <w:t xml:space="preserve">ID Services </w:t>
      </w:r>
      <w:r w:rsidR="00EB2CE5" w:rsidRPr="00973475">
        <w:rPr>
          <w:rFonts w:cstheme="minorHAnsi"/>
          <w:b/>
        </w:rPr>
        <w:t>(</w:t>
      </w:r>
      <w:r w:rsidRPr="00973475">
        <w:rPr>
          <w:rFonts w:cstheme="minorHAnsi"/>
        </w:rPr>
        <w:t>Alan Butterfield and Aubryn Butterfield-Husby</w:t>
      </w:r>
      <w:r w:rsidR="00EB2CE5" w:rsidRPr="00973475">
        <w:rPr>
          <w:rFonts w:cstheme="minorHAnsi"/>
        </w:rPr>
        <w:t>)</w:t>
      </w:r>
    </w:p>
    <w:p w14:paraId="0ADA5241" w14:textId="77777777" w:rsidR="006B7DEB" w:rsidRPr="00973475" w:rsidRDefault="006B7DEB" w:rsidP="006B7D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3475">
        <w:rPr>
          <w:rFonts w:cstheme="minorHAnsi"/>
        </w:rPr>
        <w:t>12419 Lytle Ave</w:t>
      </w:r>
      <w:r w:rsidR="006A3EBB" w:rsidRPr="00973475">
        <w:rPr>
          <w:rFonts w:cstheme="minorHAnsi"/>
        </w:rPr>
        <w:t xml:space="preserve">, </w:t>
      </w:r>
      <w:r w:rsidRPr="00973475">
        <w:rPr>
          <w:rFonts w:cstheme="minorHAnsi"/>
        </w:rPr>
        <w:t>McFarland, CA 93250</w:t>
      </w:r>
    </w:p>
    <w:p w14:paraId="74924161" w14:textId="77777777" w:rsidR="006B7DEB" w:rsidRPr="00973475" w:rsidRDefault="006B7DEB" w:rsidP="006B7D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3475">
        <w:rPr>
          <w:rFonts w:cstheme="minorHAnsi"/>
        </w:rPr>
        <w:t>(661) 792 2051</w:t>
      </w:r>
    </w:p>
    <w:p w14:paraId="29E3282A" w14:textId="77777777" w:rsidR="006B7DEB" w:rsidRPr="00973475" w:rsidRDefault="006B7DEB" w:rsidP="006B7DEB">
      <w:pPr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000000" w:themeColor="text1"/>
        </w:rPr>
        <w:t xml:space="preserve">email: </w:t>
      </w:r>
      <w:hyperlink r:id="rId14" w:history="1">
        <w:r w:rsidRPr="00973475">
          <w:rPr>
            <w:rStyle w:val="Hyperlink"/>
            <w:rFonts w:cstheme="minorHAnsi"/>
            <w:color w:val="000000" w:themeColor="text1"/>
            <w:bdr w:val="none" w:sz="0" w:space="0" w:color="auto" w:frame="1"/>
          </w:rPr>
          <w:t>aubryn.idservices@gmail.com</w:t>
        </w:r>
      </w:hyperlink>
    </w:p>
    <w:p w14:paraId="0A88ABE7" w14:textId="2A9747EF" w:rsidR="006B7DEB" w:rsidRDefault="006B7DEB" w:rsidP="006B7DEB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</w:rPr>
      </w:pPr>
      <w:r w:rsidRPr="00973475">
        <w:rPr>
          <w:rStyle w:val="Hyperlink"/>
          <w:rFonts w:cstheme="minorHAnsi"/>
          <w:color w:val="000000" w:themeColor="text1"/>
        </w:rPr>
        <w:t xml:space="preserve">website: </w:t>
      </w:r>
      <w:hyperlink r:id="rId15" w:history="1">
        <w:r w:rsidRPr="00973475">
          <w:rPr>
            <w:rStyle w:val="Hyperlink"/>
            <w:rFonts w:cstheme="minorHAnsi"/>
          </w:rPr>
          <w:t>https://www.idservicesllc.com/services</w:t>
        </w:r>
      </w:hyperlink>
    </w:p>
    <w:p w14:paraId="08AF73DE" w14:textId="77777777" w:rsidR="003B578D" w:rsidRPr="00973475" w:rsidRDefault="003B578D" w:rsidP="006B7D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1304C41" w14:textId="77777777" w:rsidR="006A3EBB" w:rsidRPr="00973475" w:rsidRDefault="006A3EBB" w:rsidP="006A3EBB">
      <w:pPr>
        <w:spacing w:after="0" w:line="240" w:lineRule="auto"/>
        <w:rPr>
          <w:rFonts w:cstheme="minorHAnsi"/>
        </w:rPr>
      </w:pPr>
      <w:r w:rsidRPr="00973475">
        <w:rPr>
          <w:rFonts w:cstheme="minorHAnsi"/>
          <w:b/>
        </w:rPr>
        <w:t>Nemadvice (</w:t>
      </w:r>
      <w:r w:rsidRPr="00973475">
        <w:rPr>
          <w:rFonts w:cstheme="minorHAnsi"/>
        </w:rPr>
        <w:t>Manuel Mundo-Ocampo)</w:t>
      </w:r>
    </w:p>
    <w:p w14:paraId="74EA21D7" w14:textId="77777777" w:rsidR="006A3EBB" w:rsidRPr="00973475" w:rsidRDefault="006A3EBB" w:rsidP="006A3EBB">
      <w:pPr>
        <w:spacing w:after="0" w:line="240" w:lineRule="auto"/>
        <w:rPr>
          <w:rFonts w:cstheme="minorHAnsi"/>
        </w:rPr>
      </w:pPr>
      <w:r w:rsidRPr="00973475">
        <w:rPr>
          <w:rFonts w:cstheme="minorHAnsi"/>
        </w:rPr>
        <w:t>16730 Washington St.</w:t>
      </w:r>
    </w:p>
    <w:p w14:paraId="55213934" w14:textId="77777777" w:rsidR="006A3EBB" w:rsidRPr="00973475" w:rsidRDefault="006A3EBB" w:rsidP="006A3EBB">
      <w:pPr>
        <w:spacing w:after="0" w:line="240" w:lineRule="auto"/>
        <w:rPr>
          <w:rFonts w:cstheme="minorHAnsi"/>
        </w:rPr>
      </w:pPr>
      <w:r w:rsidRPr="00973475">
        <w:rPr>
          <w:rFonts w:cstheme="minorHAnsi"/>
        </w:rPr>
        <w:t>Riverside, CA 92504</w:t>
      </w:r>
    </w:p>
    <w:p w14:paraId="769C62B8" w14:textId="77777777" w:rsidR="006A3EBB" w:rsidRPr="00973475" w:rsidRDefault="006A3EBB" w:rsidP="006A3EBB">
      <w:pPr>
        <w:spacing w:after="0" w:line="240" w:lineRule="auto"/>
        <w:rPr>
          <w:rFonts w:cstheme="minorHAnsi"/>
        </w:rPr>
      </w:pPr>
      <w:r w:rsidRPr="00973475">
        <w:rPr>
          <w:rFonts w:cstheme="minorHAnsi"/>
        </w:rPr>
        <w:t>(951) 750 3159</w:t>
      </w:r>
    </w:p>
    <w:p w14:paraId="68841D16" w14:textId="77777777" w:rsidR="006A3EBB" w:rsidRPr="00973475" w:rsidRDefault="006A3EBB" w:rsidP="006A3EBB">
      <w:pPr>
        <w:shd w:val="clear" w:color="auto" w:fill="FFFFFF"/>
        <w:spacing w:after="0" w:line="240" w:lineRule="auto"/>
        <w:rPr>
          <w:rStyle w:val="Hyperlink"/>
          <w:rFonts w:cstheme="minorHAnsi"/>
        </w:rPr>
      </w:pPr>
      <w:r w:rsidRPr="00973475">
        <w:rPr>
          <w:rFonts w:cstheme="minorHAnsi"/>
        </w:rPr>
        <w:t xml:space="preserve">email: </w:t>
      </w:r>
      <w:hyperlink r:id="rId16" w:history="1">
        <w:r w:rsidRPr="00973475">
          <w:rPr>
            <w:rStyle w:val="Hyperlink"/>
            <w:rFonts w:cstheme="minorHAnsi"/>
          </w:rPr>
          <w:t>mundonemadvice@gmail.com</w:t>
        </w:r>
      </w:hyperlink>
    </w:p>
    <w:p w14:paraId="2F5CB2BB" w14:textId="77777777" w:rsidR="0053447E" w:rsidRPr="00973475" w:rsidRDefault="0053447E" w:rsidP="00FE2F4B">
      <w:pPr>
        <w:shd w:val="clear" w:color="auto" w:fill="FFFFFF"/>
        <w:spacing w:after="0" w:line="240" w:lineRule="auto"/>
        <w:rPr>
          <w:rFonts w:cstheme="minorHAnsi"/>
        </w:rPr>
      </w:pPr>
    </w:p>
    <w:p w14:paraId="12416C54" w14:textId="77777777" w:rsidR="006A3EBB" w:rsidRPr="00973475" w:rsidRDefault="006A3EBB" w:rsidP="006A3EBB">
      <w:pPr>
        <w:shd w:val="clear" w:color="auto" w:fill="FFFFFF"/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973475">
        <w:rPr>
          <w:rFonts w:cstheme="minorHAnsi"/>
          <w:b/>
          <w:color w:val="000000" w:themeColor="text1"/>
          <w:shd w:val="clear" w:color="auto" w:fill="FFFFFF"/>
        </w:rPr>
        <w:t xml:space="preserve">Nematodes Inc. </w:t>
      </w:r>
      <w:r w:rsidRPr="00973475">
        <w:rPr>
          <w:rFonts w:cstheme="minorHAnsi"/>
          <w:color w:val="000000" w:themeColor="text1"/>
          <w:shd w:val="clear" w:color="auto" w:fill="FFFFFF"/>
        </w:rPr>
        <w:t>(Douglas Anderson)</w:t>
      </w:r>
    </w:p>
    <w:p w14:paraId="72E5956C" w14:textId="77777777" w:rsidR="006A3EBB" w:rsidRPr="00973475" w:rsidRDefault="006A3EBB" w:rsidP="006A3EBB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973475">
        <w:rPr>
          <w:rFonts w:eastAsia="Times New Roman" w:cstheme="minorHAnsi"/>
          <w:color w:val="000000" w:themeColor="text1"/>
        </w:rPr>
        <w:t xml:space="preserve">1577 W Front St. Ste B, </w:t>
      </w:r>
    </w:p>
    <w:p w14:paraId="6CA2584D" w14:textId="77777777" w:rsidR="006A3EBB" w:rsidRPr="00973475" w:rsidRDefault="006A3EBB" w:rsidP="006A3EBB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973475">
        <w:rPr>
          <w:rFonts w:eastAsia="Times New Roman" w:cstheme="minorHAnsi"/>
          <w:color w:val="000000" w:themeColor="text1"/>
        </w:rPr>
        <w:t>Selma, CA 93662</w:t>
      </w:r>
      <w:r w:rsidRPr="00973475">
        <w:rPr>
          <w:rFonts w:eastAsia="Times New Roman" w:cstheme="minorHAnsi"/>
          <w:color w:val="000000" w:themeColor="text1"/>
        </w:rPr>
        <w:br/>
        <w:t>(559) 891 9075</w:t>
      </w:r>
    </w:p>
    <w:p w14:paraId="2B227CC8" w14:textId="77777777" w:rsidR="006A3EBB" w:rsidRPr="00973475" w:rsidRDefault="006A3EBB" w:rsidP="006A3EBB">
      <w:pPr>
        <w:spacing w:after="0" w:line="240" w:lineRule="auto"/>
        <w:rPr>
          <w:rStyle w:val="Hyperlink"/>
          <w:rFonts w:eastAsia="Times New Roman" w:cstheme="minorHAnsi"/>
        </w:rPr>
      </w:pPr>
      <w:r w:rsidRPr="00973475">
        <w:rPr>
          <w:rFonts w:eastAsia="Times New Roman" w:cstheme="minorHAnsi"/>
          <w:color w:val="000000" w:themeColor="text1"/>
        </w:rPr>
        <w:t xml:space="preserve">email: </w:t>
      </w:r>
      <w:hyperlink r:id="rId17" w:history="1">
        <w:r w:rsidRPr="00973475">
          <w:rPr>
            <w:rStyle w:val="Hyperlink"/>
            <w:rFonts w:eastAsia="Times New Roman" w:cstheme="minorHAnsi"/>
          </w:rPr>
          <w:t>nema@msn.com</w:t>
        </w:r>
      </w:hyperlink>
    </w:p>
    <w:p w14:paraId="6519D367" w14:textId="77777777" w:rsidR="00C2305A" w:rsidRPr="00973475" w:rsidRDefault="00C2305A" w:rsidP="006A3EBB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973475">
        <w:rPr>
          <w:rStyle w:val="Hyperlink"/>
          <w:rFonts w:eastAsia="Times New Roman" w:cstheme="minorHAnsi"/>
        </w:rPr>
        <w:t xml:space="preserve">website: </w:t>
      </w:r>
      <w:hyperlink r:id="rId18" w:history="1">
        <w:r w:rsidRPr="00973475">
          <w:rPr>
            <w:rStyle w:val="Hyperlink"/>
            <w:rFonts w:eastAsia="Times New Roman" w:cstheme="minorHAnsi"/>
          </w:rPr>
          <w:t>http://www.nematodesinc.com</w:t>
        </w:r>
      </w:hyperlink>
      <w:r w:rsidRPr="00973475">
        <w:rPr>
          <w:rStyle w:val="Hyperlink"/>
          <w:rFonts w:eastAsia="Times New Roman" w:cstheme="minorHAnsi"/>
        </w:rPr>
        <w:t xml:space="preserve"> (??)</w:t>
      </w:r>
    </w:p>
    <w:p w14:paraId="2AD012F3" w14:textId="77777777" w:rsidR="00CD373C" w:rsidRPr="00973475" w:rsidRDefault="00CD373C" w:rsidP="00AC3B2D">
      <w:pPr>
        <w:shd w:val="clear" w:color="auto" w:fill="FFFFFF"/>
        <w:spacing w:after="0" w:line="240" w:lineRule="auto"/>
        <w:rPr>
          <w:rFonts w:cstheme="minorHAnsi"/>
        </w:rPr>
      </w:pPr>
    </w:p>
    <w:p w14:paraId="0B73C9C6" w14:textId="77777777" w:rsidR="0053447E" w:rsidRPr="00973475" w:rsidRDefault="0053447E" w:rsidP="00AC3B2D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b/>
          <w:color w:val="000000" w:themeColor="text1"/>
        </w:rPr>
        <w:t>Radewald Diagnostics</w:t>
      </w:r>
      <w:r w:rsidRPr="00973475">
        <w:rPr>
          <w:rFonts w:cstheme="minorHAnsi"/>
          <w:color w:val="000000" w:themeColor="text1"/>
        </w:rPr>
        <w:t xml:space="preserve"> (Kirk Radewald) </w:t>
      </w:r>
    </w:p>
    <w:p w14:paraId="74106E11" w14:textId="77777777" w:rsidR="00CD373C" w:rsidRPr="00973475" w:rsidRDefault="0053447E" w:rsidP="00AC3B2D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000000" w:themeColor="text1"/>
        </w:rPr>
        <w:t>11115 Pigeon Pass Rd., Moreno Valley, CA 92388</w:t>
      </w:r>
    </w:p>
    <w:p w14:paraId="355B8AC5" w14:textId="77777777" w:rsidR="0053447E" w:rsidRPr="00973475" w:rsidRDefault="001B5774" w:rsidP="00AC3B2D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000000" w:themeColor="text1"/>
        </w:rPr>
        <w:t>(760) 617-2769</w:t>
      </w:r>
    </w:p>
    <w:p w14:paraId="13E78681" w14:textId="77777777" w:rsidR="006A3EBB" w:rsidRPr="00973475" w:rsidRDefault="006A3EBB" w:rsidP="00AC3B2D">
      <w:pPr>
        <w:shd w:val="clear" w:color="auto" w:fill="FFFFFF"/>
        <w:spacing w:after="0" w:line="240" w:lineRule="auto"/>
        <w:rPr>
          <w:rFonts w:cstheme="minorHAnsi"/>
          <w:color w:val="0000FF"/>
          <w:u w:val="single"/>
          <w:shd w:val="clear" w:color="auto" w:fill="FFFFFF"/>
        </w:rPr>
      </w:pPr>
      <w:r w:rsidRPr="00973475">
        <w:rPr>
          <w:rFonts w:cstheme="minorHAnsi"/>
          <w:color w:val="000000" w:themeColor="text1"/>
        </w:rPr>
        <w:t xml:space="preserve">email: </w:t>
      </w:r>
      <w:hyperlink r:id="rId19" w:history="1">
        <w:r w:rsidRPr="00973475">
          <w:rPr>
            <w:rFonts w:cstheme="minorHAnsi"/>
            <w:color w:val="0000FF"/>
            <w:u w:val="single"/>
            <w:shd w:val="clear" w:color="auto" w:fill="FFFFFF"/>
          </w:rPr>
          <w:t>B4redbud@aol.com</w:t>
        </w:r>
      </w:hyperlink>
    </w:p>
    <w:p w14:paraId="341FBBA9" w14:textId="77777777" w:rsidR="00C2305A" w:rsidRPr="00973475" w:rsidRDefault="00C2305A" w:rsidP="00AC3B2D">
      <w:pPr>
        <w:shd w:val="clear" w:color="auto" w:fill="FFFFFF"/>
        <w:spacing w:after="0" w:line="240" w:lineRule="auto"/>
        <w:rPr>
          <w:rFonts w:cstheme="minorHAnsi"/>
          <w:color w:val="0000FF"/>
          <w:u w:val="single"/>
          <w:shd w:val="clear" w:color="auto" w:fill="FFFFFF"/>
        </w:rPr>
      </w:pPr>
    </w:p>
    <w:p w14:paraId="406F1018" w14:textId="77777777" w:rsidR="00F54AB2" w:rsidRPr="003B578D" w:rsidRDefault="00F54AB2" w:rsidP="003B578D">
      <w:pPr>
        <w:spacing w:after="0" w:line="240" w:lineRule="auto"/>
      </w:pPr>
      <w:r w:rsidRPr="003B578D">
        <w:rPr>
          <w:b/>
          <w:bCs/>
        </w:rPr>
        <w:t xml:space="preserve">Soil Ecology and Pest Management Lab </w:t>
      </w:r>
      <w:r w:rsidRPr="003B578D">
        <w:t>(Amanda Hodson)</w:t>
      </w:r>
    </w:p>
    <w:p w14:paraId="7FC9506A" w14:textId="77777777" w:rsidR="00F54AB2" w:rsidRPr="003B578D" w:rsidRDefault="00F54AB2" w:rsidP="003B578D">
      <w:pPr>
        <w:spacing w:after="0" w:line="240" w:lineRule="auto"/>
      </w:pPr>
      <w:r w:rsidRPr="003B578D">
        <w:t>Department of Entomology and Nematology, UC Davis</w:t>
      </w:r>
    </w:p>
    <w:p w14:paraId="691F01B2" w14:textId="77777777" w:rsidR="00F54AB2" w:rsidRPr="003B578D" w:rsidRDefault="00F54AB2" w:rsidP="003B578D">
      <w:pPr>
        <w:spacing w:after="0" w:line="240" w:lineRule="auto"/>
      </w:pPr>
      <w:r w:rsidRPr="003B578D">
        <w:t>(530) 752 3814</w:t>
      </w:r>
    </w:p>
    <w:p w14:paraId="6590E7FF" w14:textId="77777777" w:rsidR="00F54AB2" w:rsidRPr="00973475" w:rsidRDefault="00F54AB2" w:rsidP="00F54AB2">
      <w:pPr>
        <w:shd w:val="clear" w:color="auto" w:fill="FFFFFF"/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4F50FB">
        <w:rPr>
          <w:rStyle w:val="Hyperlink"/>
          <w:rFonts w:cstheme="minorHAnsi"/>
          <w:color w:val="000000" w:themeColor="text1"/>
          <w:u w:val="none"/>
        </w:rPr>
        <w:t>email</w:t>
      </w:r>
      <w:r w:rsidRPr="0039578F">
        <w:rPr>
          <w:rStyle w:val="Hyperlink"/>
          <w:rFonts w:cstheme="minorHAnsi"/>
          <w:color w:val="auto"/>
          <w:u w:val="none"/>
        </w:rPr>
        <w:t xml:space="preserve">: </w:t>
      </w:r>
      <w:hyperlink r:id="rId20" w:history="1">
        <w:r w:rsidRPr="00973475">
          <w:rPr>
            <w:rStyle w:val="Hyperlink"/>
            <w:rFonts w:cstheme="minorHAnsi"/>
          </w:rPr>
          <w:t>akhodson@ucdavis.edu</w:t>
        </w:r>
      </w:hyperlink>
    </w:p>
    <w:p w14:paraId="032115C8" w14:textId="77777777" w:rsidR="00F54AB2" w:rsidRPr="00973475" w:rsidRDefault="00F54AB2" w:rsidP="00F54AB2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4F50FB">
        <w:rPr>
          <w:rStyle w:val="Hyperlink"/>
          <w:rFonts w:cstheme="minorHAnsi"/>
          <w:color w:val="000000" w:themeColor="text1"/>
          <w:u w:val="none"/>
        </w:rPr>
        <w:t>website:</w:t>
      </w:r>
      <w:r w:rsidRPr="0039578F">
        <w:rPr>
          <w:rStyle w:val="Hyperlink"/>
          <w:rFonts w:cstheme="minorHAnsi"/>
          <w:color w:val="auto"/>
          <w:u w:val="none"/>
        </w:rPr>
        <w:t xml:space="preserve"> </w:t>
      </w:r>
      <w:hyperlink r:id="rId21" w:history="1">
        <w:r>
          <w:rPr>
            <w:rStyle w:val="Hyperlink"/>
          </w:rPr>
          <w:t>https://hodsonlab.org/diagnostics</w:t>
        </w:r>
      </w:hyperlink>
    </w:p>
    <w:p w14:paraId="274D3B9A" w14:textId="77777777" w:rsidR="006A3EBB" w:rsidRPr="00973475" w:rsidRDefault="006A3EBB" w:rsidP="002F1929">
      <w:pPr>
        <w:spacing w:after="0" w:line="240" w:lineRule="auto"/>
        <w:rPr>
          <w:rFonts w:eastAsia="Times New Roman" w:cstheme="minorHAnsi"/>
          <w:b/>
          <w:bCs/>
        </w:rPr>
      </w:pPr>
    </w:p>
    <w:p w14:paraId="58F44149" w14:textId="77777777" w:rsidR="002F1929" w:rsidRPr="00973475" w:rsidRDefault="002F1929" w:rsidP="002F1929">
      <w:pPr>
        <w:spacing w:after="0" w:line="240" w:lineRule="auto"/>
        <w:rPr>
          <w:rFonts w:eastAsia="Times New Roman" w:cstheme="minorHAnsi"/>
        </w:rPr>
      </w:pPr>
      <w:r w:rsidRPr="00973475">
        <w:rPr>
          <w:rFonts w:eastAsia="Times New Roman" w:cstheme="minorHAnsi"/>
          <w:b/>
          <w:bCs/>
        </w:rPr>
        <w:t>SunBurst AgriBiotech Solutions LLC (</w:t>
      </w:r>
      <w:r w:rsidRPr="00973475">
        <w:rPr>
          <w:rFonts w:eastAsia="Times New Roman" w:cstheme="minorHAnsi"/>
          <w:color w:val="000000"/>
          <w:shd w:val="clear" w:color="auto" w:fill="FFFFFF"/>
        </w:rPr>
        <w:t>Sam Livingston)</w:t>
      </w:r>
    </w:p>
    <w:p w14:paraId="2D798329" w14:textId="77777777" w:rsidR="002F1929" w:rsidRPr="00973475" w:rsidRDefault="002F1929" w:rsidP="002F1929">
      <w:pPr>
        <w:spacing w:after="0" w:line="240" w:lineRule="auto"/>
        <w:rPr>
          <w:rFonts w:eastAsia="Times New Roman" w:cstheme="minorHAnsi"/>
        </w:rPr>
      </w:pPr>
      <w:r w:rsidRPr="00973475">
        <w:rPr>
          <w:rFonts w:eastAsia="Times New Roman" w:cstheme="minorHAnsi"/>
        </w:rPr>
        <w:t>677 East Olive Ave, Turlock, CA 95380</w:t>
      </w:r>
    </w:p>
    <w:p w14:paraId="29A9761E" w14:textId="77777777" w:rsidR="002F1929" w:rsidRPr="00973475" w:rsidRDefault="002F1929" w:rsidP="002F1929">
      <w:pPr>
        <w:pStyle w:val="PlainText"/>
        <w:rPr>
          <w:rFonts w:asciiTheme="minorHAnsi" w:hAnsiTheme="minorHAnsi" w:cstheme="minorHAnsi"/>
          <w:szCs w:val="22"/>
        </w:rPr>
      </w:pPr>
      <w:r w:rsidRPr="00973475">
        <w:rPr>
          <w:rFonts w:asciiTheme="minorHAnsi" w:eastAsia="Times New Roman" w:hAnsiTheme="minorHAnsi" w:cstheme="minorHAnsi"/>
          <w:szCs w:val="22"/>
        </w:rPr>
        <w:t>(</w:t>
      </w:r>
      <w:r w:rsidRPr="00973475">
        <w:rPr>
          <w:rFonts w:asciiTheme="minorHAnsi" w:hAnsiTheme="minorHAnsi" w:cstheme="minorHAnsi"/>
          <w:szCs w:val="22"/>
        </w:rPr>
        <w:t>530) 723 3115</w:t>
      </w:r>
    </w:p>
    <w:p w14:paraId="6525158B" w14:textId="77777777" w:rsidR="002F1929" w:rsidRPr="00973475" w:rsidRDefault="002F1929" w:rsidP="002F1929">
      <w:pPr>
        <w:spacing w:after="0" w:line="240" w:lineRule="auto"/>
        <w:rPr>
          <w:rFonts w:eastAsia="Times New Roman" w:cstheme="minorHAnsi"/>
        </w:rPr>
      </w:pPr>
      <w:r w:rsidRPr="00973475">
        <w:rPr>
          <w:rFonts w:eastAsia="Times New Roman" w:cstheme="minorHAnsi"/>
          <w:color w:val="444444"/>
          <w:bdr w:val="none" w:sz="0" w:space="0" w:color="auto" w:frame="1"/>
        </w:rPr>
        <w:t>email:</w:t>
      </w:r>
      <w:r w:rsidRPr="00973475">
        <w:rPr>
          <w:rFonts w:eastAsia="Times New Roman" w:cstheme="minorHAnsi"/>
          <w:color w:val="000000"/>
          <w:shd w:val="clear" w:color="auto" w:fill="FFFFFF"/>
        </w:rPr>
        <w:t> </w:t>
      </w:r>
      <w:hyperlink r:id="rId22" w:history="1">
        <w:r w:rsidRPr="00973475">
          <w:rPr>
            <w:rStyle w:val="Hyperlink"/>
            <w:rFonts w:eastAsia="Times New Roman" w:cstheme="minorHAnsi"/>
            <w:bdr w:val="none" w:sz="0" w:space="0" w:color="auto" w:frame="1"/>
          </w:rPr>
          <w:t>slivingston@sunburstpdcinc.com</w:t>
        </w:r>
      </w:hyperlink>
    </w:p>
    <w:p w14:paraId="5AB85B9F" w14:textId="77777777" w:rsidR="002F1929" w:rsidRPr="00973475" w:rsidRDefault="002F1929" w:rsidP="002F1929">
      <w:pPr>
        <w:spacing w:after="0" w:line="240" w:lineRule="auto"/>
        <w:rPr>
          <w:rStyle w:val="Hyperlink"/>
          <w:rFonts w:eastAsia="Times New Roman" w:cstheme="minorHAnsi"/>
        </w:rPr>
      </w:pPr>
      <w:r w:rsidRPr="00973475">
        <w:rPr>
          <w:rFonts w:eastAsia="Times New Roman" w:cstheme="minorHAnsi"/>
        </w:rPr>
        <w:t xml:space="preserve">website: </w:t>
      </w:r>
      <w:hyperlink r:id="rId23" w:history="1">
        <w:r w:rsidRPr="00973475">
          <w:rPr>
            <w:rStyle w:val="Hyperlink"/>
            <w:rFonts w:eastAsia="Times New Roman" w:cstheme="minorHAnsi"/>
          </w:rPr>
          <w:t>http://www.sunburstpdcinc.com</w:t>
        </w:r>
      </w:hyperlink>
    </w:p>
    <w:p w14:paraId="6D9FD2B4" w14:textId="77777777" w:rsidR="002F1929" w:rsidRPr="00973475" w:rsidRDefault="002F1929" w:rsidP="002F1929">
      <w:pPr>
        <w:spacing w:after="0" w:line="240" w:lineRule="auto"/>
        <w:rPr>
          <w:rStyle w:val="Hyperlink"/>
          <w:rFonts w:eastAsia="Times New Roman" w:cstheme="minorHAnsi"/>
        </w:rPr>
      </w:pPr>
    </w:p>
    <w:p w14:paraId="27632B78" w14:textId="77777777" w:rsidR="002F1929" w:rsidRPr="00973475" w:rsidRDefault="002F1929" w:rsidP="002F1929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73475">
        <w:rPr>
          <w:rFonts w:eastAsia="Times New Roman" w:cstheme="minorHAnsi"/>
          <w:b/>
        </w:rPr>
        <w:t>TriCal Diagnostics</w:t>
      </w:r>
      <w:r w:rsidRPr="00973475">
        <w:rPr>
          <w:rFonts w:eastAsia="Times New Roman" w:cstheme="minorHAnsi"/>
        </w:rPr>
        <w:t xml:space="preserve"> (Steven Koike)</w:t>
      </w:r>
    </w:p>
    <w:p w14:paraId="2287599C" w14:textId="77777777" w:rsidR="002F1929" w:rsidRPr="00973475" w:rsidRDefault="002F1929" w:rsidP="002F1929">
      <w:pPr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 w:rsidRPr="00973475">
        <w:rPr>
          <w:rFonts w:cstheme="minorHAnsi"/>
          <w:color w:val="000000" w:themeColor="text1"/>
          <w:shd w:val="clear" w:color="auto" w:fill="FFFFFF"/>
        </w:rPr>
        <w:t>8770 Highway 25, Hollister, CA 95023</w:t>
      </w:r>
    </w:p>
    <w:p w14:paraId="3D85864C" w14:textId="77777777" w:rsidR="002F1929" w:rsidRPr="00973475" w:rsidRDefault="002F1929" w:rsidP="002F1929">
      <w:pPr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000000" w:themeColor="text1"/>
        </w:rPr>
        <w:t>Mailing address for samples:</w:t>
      </w:r>
    </w:p>
    <w:p w14:paraId="467DD62B" w14:textId="77777777" w:rsidR="002F1929" w:rsidRPr="00973475" w:rsidRDefault="002F1929" w:rsidP="002F1929">
      <w:pPr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000000" w:themeColor="text1"/>
        </w:rPr>
        <w:t>8100 Arroyo Circle</w:t>
      </w:r>
      <w:r w:rsidR="006A3EBB" w:rsidRPr="00973475">
        <w:rPr>
          <w:rFonts w:cstheme="minorHAnsi"/>
          <w:color w:val="000000" w:themeColor="text1"/>
        </w:rPr>
        <w:t xml:space="preserve">, </w:t>
      </w:r>
      <w:r w:rsidRPr="00973475">
        <w:rPr>
          <w:rFonts w:cstheme="minorHAnsi"/>
          <w:color w:val="000000" w:themeColor="text1"/>
        </w:rPr>
        <w:t>Gilroy, CA 95020</w:t>
      </w:r>
    </w:p>
    <w:p w14:paraId="648E112D" w14:textId="77777777" w:rsidR="002F1929" w:rsidRPr="00973475" w:rsidRDefault="002F1929" w:rsidP="002F1929">
      <w:pPr>
        <w:spacing w:after="0" w:line="240" w:lineRule="auto"/>
        <w:rPr>
          <w:rFonts w:eastAsia="Times New Roman" w:cstheme="minorHAnsi"/>
          <w:color w:val="212529"/>
        </w:rPr>
      </w:pPr>
      <w:r w:rsidRPr="00973475">
        <w:rPr>
          <w:rFonts w:eastAsia="Times New Roman" w:cstheme="minorHAnsi"/>
          <w:color w:val="212529"/>
        </w:rPr>
        <w:t>(831) 637 0195</w:t>
      </w:r>
    </w:p>
    <w:p w14:paraId="3935D838" w14:textId="77777777" w:rsidR="002F1929" w:rsidRPr="00973475" w:rsidRDefault="002F1929" w:rsidP="002F1929">
      <w:pPr>
        <w:spacing w:after="0" w:line="240" w:lineRule="auto"/>
        <w:rPr>
          <w:rFonts w:cstheme="minorHAnsi"/>
          <w:color w:val="0910FF"/>
        </w:rPr>
      </w:pPr>
      <w:r w:rsidRPr="00973475">
        <w:rPr>
          <w:rFonts w:eastAsia="Times New Roman" w:cstheme="minorHAnsi"/>
          <w:color w:val="212529"/>
        </w:rPr>
        <w:t>email:</w:t>
      </w:r>
      <w:r w:rsidRPr="00973475">
        <w:rPr>
          <w:rFonts w:cstheme="minorHAnsi"/>
        </w:rPr>
        <w:t xml:space="preserve"> </w:t>
      </w:r>
      <w:hyperlink r:id="rId24" w:history="1">
        <w:r w:rsidRPr="00973475">
          <w:rPr>
            <w:rStyle w:val="Hyperlink"/>
            <w:rFonts w:cstheme="minorHAnsi"/>
            <w:color w:val="0910FF"/>
          </w:rPr>
          <w:t>diagnostics@trical.com</w:t>
        </w:r>
      </w:hyperlink>
    </w:p>
    <w:p w14:paraId="61B4B342" w14:textId="77777777" w:rsidR="002F1929" w:rsidRPr="00973475" w:rsidRDefault="002F1929" w:rsidP="002F1929">
      <w:pPr>
        <w:spacing w:after="0" w:line="240" w:lineRule="auto"/>
        <w:rPr>
          <w:rFonts w:cstheme="minorHAnsi"/>
        </w:rPr>
      </w:pPr>
      <w:r w:rsidRPr="00973475">
        <w:rPr>
          <w:rFonts w:cstheme="minorHAnsi"/>
        </w:rPr>
        <w:t xml:space="preserve">website: </w:t>
      </w:r>
      <w:hyperlink r:id="rId25" w:history="1">
        <w:r w:rsidRPr="00973475">
          <w:rPr>
            <w:rStyle w:val="Hyperlink"/>
            <w:rFonts w:cstheme="minorHAnsi"/>
          </w:rPr>
          <w:t>https://www.tricaldiagnostics.com</w:t>
        </w:r>
      </w:hyperlink>
    </w:p>
    <w:p w14:paraId="6C4DDFCA" w14:textId="77777777" w:rsidR="0053447E" w:rsidRPr="00973475" w:rsidRDefault="0053447E" w:rsidP="00AC3B2D">
      <w:pPr>
        <w:shd w:val="clear" w:color="auto" w:fill="FFFFFF"/>
        <w:spacing w:after="0" w:line="240" w:lineRule="auto"/>
        <w:rPr>
          <w:rFonts w:cstheme="minorHAnsi"/>
        </w:rPr>
      </w:pPr>
    </w:p>
    <w:p w14:paraId="028F290B" w14:textId="77777777" w:rsidR="006B7DEB" w:rsidRPr="00973475" w:rsidRDefault="006B7DEB" w:rsidP="009B01C0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b/>
          <w:bCs/>
          <w:color w:val="000000" w:themeColor="text1"/>
        </w:rPr>
        <w:t xml:space="preserve">Waypoint Analytical California, Inc. </w:t>
      </w:r>
    </w:p>
    <w:p w14:paraId="49264AC3" w14:textId="77777777" w:rsidR="006B7DEB" w:rsidRPr="00973475" w:rsidRDefault="006B7DEB" w:rsidP="006B7DEB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000000" w:themeColor="text1"/>
        </w:rPr>
        <w:t>4741 East Hunter Ave., Suite A</w:t>
      </w:r>
    </w:p>
    <w:p w14:paraId="5D0EE46C" w14:textId="77777777" w:rsidR="006B7DEB" w:rsidRPr="00973475" w:rsidRDefault="006B7DEB" w:rsidP="006B7DEB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000000" w:themeColor="text1"/>
        </w:rPr>
        <w:t>Anaheim, CA 92807</w:t>
      </w:r>
    </w:p>
    <w:p w14:paraId="1F5DDBF4" w14:textId="77777777" w:rsidR="006B7DEB" w:rsidRPr="00973475" w:rsidRDefault="006B7DEB" w:rsidP="006B7DEB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000000" w:themeColor="text1"/>
        </w:rPr>
        <w:t>(714) 282-8777</w:t>
      </w:r>
    </w:p>
    <w:p w14:paraId="6ECBD583" w14:textId="77777777" w:rsidR="006B7DEB" w:rsidRPr="00973475" w:rsidRDefault="006B7DEB" w:rsidP="006B7DEB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973475">
        <w:rPr>
          <w:rFonts w:cstheme="minorHAnsi"/>
          <w:color w:val="000000" w:themeColor="text1"/>
        </w:rPr>
        <w:t xml:space="preserve">email: </w:t>
      </w:r>
      <w:hyperlink r:id="rId26" w:history="1">
        <w:r w:rsidRPr="00973475">
          <w:rPr>
            <w:rStyle w:val="Hyperlink"/>
            <w:rFonts w:cstheme="minorHAnsi"/>
          </w:rPr>
          <w:t>supportca@waypointanalytical.com</w:t>
        </w:r>
      </w:hyperlink>
    </w:p>
    <w:p w14:paraId="1CCAF36F" w14:textId="77777777" w:rsidR="006B7DEB" w:rsidRPr="00973475" w:rsidRDefault="006B7DEB" w:rsidP="006B7DEB">
      <w:pPr>
        <w:shd w:val="clear" w:color="auto" w:fill="FFFFFF"/>
        <w:spacing w:after="0" w:line="240" w:lineRule="auto"/>
        <w:rPr>
          <w:rStyle w:val="Hyperlink"/>
          <w:rFonts w:cstheme="minorHAnsi"/>
        </w:rPr>
      </w:pPr>
      <w:r w:rsidRPr="00973475">
        <w:rPr>
          <w:rFonts w:cstheme="minorHAnsi"/>
          <w:color w:val="000000" w:themeColor="text1"/>
        </w:rPr>
        <w:t xml:space="preserve">website: </w:t>
      </w:r>
      <w:hyperlink r:id="rId27" w:history="1">
        <w:r w:rsidRPr="00973475">
          <w:rPr>
            <w:rStyle w:val="Hyperlink"/>
            <w:rFonts w:cstheme="minorHAnsi"/>
          </w:rPr>
          <w:t>https://www.waypointanalytical.com/Diagnostics</w:t>
        </w:r>
      </w:hyperlink>
    </w:p>
    <w:p w14:paraId="30E9B215" w14:textId="77777777" w:rsidR="00EB2CE5" w:rsidRPr="00973475" w:rsidRDefault="00EB2CE5" w:rsidP="006B7DEB">
      <w:pPr>
        <w:shd w:val="clear" w:color="auto" w:fill="FFFFFF"/>
        <w:spacing w:after="0" w:line="240" w:lineRule="auto"/>
        <w:rPr>
          <w:rStyle w:val="Hyperlink"/>
          <w:rFonts w:cstheme="minorHAnsi"/>
        </w:rPr>
      </w:pPr>
    </w:p>
    <w:sectPr w:rsidR="00EB2CE5" w:rsidRPr="00973475" w:rsidSect="00973475">
      <w:headerReference w:type="default" r:id="rId28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6A3FA" w14:textId="77777777" w:rsidR="003D2CE1" w:rsidRDefault="003D2CE1" w:rsidP="003B578D">
      <w:pPr>
        <w:spacing w:after="0" w:line="240" w:lineRule="auto"/>
      </w:pPr>
      <w:r>
        <w:separator/>
      </w:r>
    </w:p>
  </w:endnote>
  <w:endnote w:type="continuationSeparator" w:id="0">
    <w:p w14:paraId="0B70513C" w14:textId="77777777" w:rsidR="003D2CE1" w:rsidRDefault="003D2CE1" w:rsidP="003B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04E37" w14:textId="77777777" w:rsidR="003D2CE1" w:rsidRDefault="003D2CE1" w:rsidP="003B578D">
      <w:pPr>
        <w:spacing w:after="0" w:line="240" w:lineRule="auto"/>
      </w:pPr>
      <w:r>
        <w:separator/>
      </w:r>
    </w:p>
  </w:footnote>
  <w:footnote w:type="continuationSeparator" w:id="0">
    <w:p w14:paraId="72E99FC9" w14:textId="77777777" w:rsidR="003D2CE1" w:rsidRDefault="003D2CE1" w:rsidP="003B5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A290C" w14:textId="69EB29C5" w:rsidR="003B578D" w:rsidRPr="00541FEC" w:rsidRDefault="003B578D" w:rsidP="003B578D">
    <w:pPr>
      <w:shd w:val="clear" w:color="auto" w:fill="FFFFFF"/>
      <w:spacing w:after="0" w:line="240" w:lineRule="auto"/>
      <w:rPr>
        <w:rFonts w:eastAsia="Times New Roman" w:cstheme="minorHAnsi"/>
        <w:b/>
        <w:sz w:val="24"/>
        <w:szCs w:val="24"/>
      </w:rPr>
    </w:pPr>
    <w:r w:rsidRPr="00541FEC">
      <w:rPr>
        <w:rFonts w:eastAsia="Times New Roman" w:cstheme="minorHAnsi"/>
        <w:b/>
        <w:sz w:val="24"/>
        <w:szCs w:val="24"/>
      </w:rPr>
      <w:t xml:space="preserve">California Nematode Diagnostic Labs </w:t>
    </w:r>
    <w:r>
      <w:rPr>
        <w:rFonts w:eastAsia="Times New Roman" w:cstheme="minorHAnsi"/>
        <w:b/>
        <w:sz w:val="24"/>
        <w:szCs w:val="24"/>
      </w:rPr>
      <w:t xml:space="preserve">(by </w:t>
    </w:r>
    <w:r w:rsidRPr="00541FEC">
      <w:rPr>
        <w:rFonts w:eastAsia="Times New Roman" w:cstheme="minorHAnsi"/>
        <w:b/>
        <w:sz w:val="24"/>
        <w:szCs w:val="24"/>
      </w:rPr>
      <w:t xml:space="preserve">Howard Ferris, </w:t>
    </w:r>
    <w:r w:rsidR="003035D9">
      <w:rPr>
        <w:rFonts w:eastAsia="Times New Roman" w:cstheme="minorHAnsi"/>
        <w:b/>
        <w:sz w:val="24"/>
        <w:szCs w:val="24"/>
      </w:rPr>
      <w:t>March</w:t>
    </w:r>
    <w:r w:rsidRPr="00541FEC">
      <w:rPr>
        <w:rFonts w:eastAsia="Times New Roman" w:cstheme="minorHAnsi"/>
        <w:b/>
        <w:sz w:val="24"/>
        <w:szCs w:val="24"/>
      </w:rPr>
      <w:t xml:space="preserve"> 2021</w:t>
    </w:r>
    <w:r>
      <w:rPr>
        <w:rFonts w:eastAsia="Times New Roman" w:cstheme="minorHAnsi"/>
        <w:b/>
        <w:sz w:val="24"/>
        <w:szCs w:val="24"/>
      </w:rPr>
      <w:t>)</w:t>
    </w:r>
  </w:p>
  <w:p w14:paraId="2CF57E50" w14:textId="138C902A" w:rsidR="003B578D" w:rsidRPr="00541FEC" w:rsidRDefault="003B578D" w:rsidP="003B578D">
    <w:pPr>
      <w:shd w:val="clear" w:color="auto" w:fill="FFFFFF"/>
      <w:spacing w:after="0" w:line="240" w:lineRule="auto"/>
      <w:rPr>
        <w:rFonts w:eastAsia="Times New Roman" w:cstheme="minorHAnsi"/>
        <w:bCs/>
      </w:rPr>
    </w:pPr>
    <w:r w:rsidRPr="00541FEC">
      <w:rPr>
        <w:rFonts w:eastAsia="Times New Roman" w:cstheme="minorHAnsi"/>
        <w:bCs/>
      </w:rPr>
      <w:t>Th</w:t>
    </w:r>
    <w:r>
      <w:rPr>
        <w:rFonts w:eastAsia="Times New Roman" w:cstheme="minorHAnsi"/>
        <w:bCs/>
      </w:rPr>
      <w:t xml:space="preserve">is </w:t>
    </w:r>
    <w:r w:rsidRPr="00541FEC">
      <w:rPr>
        <w:rFonts w:eastAsia="Times New Roman" w:cstheme="minorHAnsi"/>
        <w:bCs/>
      </w:rPr>
      <w:t>alphabetically</w:t>
    </w:r>
    <w:r w:rsidRPr="00541FEC">
      <w:rPr>
        <w:rFonts w:eastAsia="Times New Roman" w:cstheme="minorHAnsi"/>
        <w:bCs/>
      </w:rPr>
      <w:t xml:space="preserve"> </w:t>
    </w:r>
    <w:r w:rsidRPr="00541FEC">
      <w:rPr>
        <w:rFonts w:eastAsia="Times New Roman" w:cstheme="minorHAnsi"/>
        <w:bCs/>
      </w:rPr>
      <w:t xml:space="preserve">listing is for information purposes only and does not constitute an endorsement or ranking. </w:t>
    </w:r>
  </w:p>
  <w:p w14:paraId="63A602C8" w14:textId="77777777" w:rsidR="003B578D" w:rsidRDefault="003B5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4AFA"/>
    <w:multiLevelType w:val="multilevel"/>
    <w:tmpl w:val="A2A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F4DED"/>
    <w:multiLevelType w:val="hybridMultilevel"/>
    <w:tmpl w:val="885CC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80F1A"/>
    <w:multiLevelType w:val="hybridMultilevel"/>
    <w:tmpl w:val="FE2C9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04421"/>
    <w:multiLevelType w:val="hybridMultilevel"/>
    <w:tmpl w:val="EC74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D3A89"/>
    <w:multiLevelType w:val="hybridMultilevel"/>
    <w:tmpl w:val="D84A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E4"/>
    <w:rsid w:val="000E0345"/>
    <w:rsid w:val="00135CB3"/>
    <w:rsid w:val="00186E9B"/>
    <w:rsid w:val="001959F3"/>
    <w:rsid w:val="001B23FE"/>
    <w:rsid w:val="001B5774"/>
    <w:rsid w:val="001E5599"/>
    <w:rsid w:val="00241A8C"/>
    <w:rsid w:val="002B3954"/>
    <w:rsid w:val="002F1929"/>
    <w:rsid w:val="003035D9"/>
    <w:rsid w:val="00366927"/>
    <w:rsid w:val="00366992"/>
    <w:rsid w:val="00385A32"/>
    <w:rsid w:val="0039578F"/>
    <w:rsid w:val="003A128B"/>
    <w:rsid w:val="003B578D"/>
    <w:rsid w:val="003D2CE1"/>
    <w:rsid w:val="003E4CDE"/>
    <w:rsid w:val="0053447E"/>
    <w:rsid w:val="0053774C"/>
    <w:rsid w:val="006514C2"/>
    <w:rsid w:val="006A3EBB"/>
    <w:rsid w:val="006B7DEB"/>
    <w:rsid w:val="006E29C6"/>
    <w:rsid w:val="007627E8"/>
    <w:rsid w:val="00764E8C"/>
    <w:rsid w:val="007F0121"/>
    <w:rsid w:val="00864A46"/>
    <w:rsid w:val="00923D9C"/>
    <w:rsid w:val="00973475"/>
    <w:rsid w:val="009B01C0"/>
    <w:rsid w:val="00A825AA"/>
    <w:rsid w:val="00A97562"/>
    <w:rsid w:val="00AC3B2D"/>
    <w:rsid w:val="00AF6285"/>
    <w:rsid w:val="00B261FD"/>
    <w:rsid w:val="00C17CEB"/>
    <w:rsid w:val="00C2305A"/>
    <w:rsid w:val="00CD373C"/>
    <w:rsid w:val="00DE61B9"/>
    <w:rsid w:val="00E312C2"/>
    <w:rsid w:val="00E45142"/>
    <w:rsid w:val="00E9529D"/>
    <w:rsid w:val="00E9541A"/>
    <w:rsid w:val="00EB2CE5"/>
    <w:rsid w:val="00EB6129"/>
    <w:rsid w:val="00F30F74"/>
    <w:rsid w:val="00F54AB2"/>
    <w:rsid w:val="00F66D91"/>
    <w:rsid w:val="00FA64F3"/>
    <w:rsid w:val="00FC3FE4"/>
    <w:rsid w:val="00FE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7BC8"/>
  <w15:chartTrackingRefBased/>
  <w15:docId w15:val="{D51DE452-3415-470E-BB3E-77AC287E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B01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74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97562"/>
    <w:rPr>
      <w:b/>
      <w:bCs/>
    </w:rPr>
  </w:style>
  <w:style w:type="character" w:styleId="Hyperlink">
    <w:name w:val="Hyperlink"/>
    <w:basedOn w:val="DefaultParagraphFont"/>
    <w:uiPriority w:val="99"/>
    <w:unhideWhenUsed/>
    <w:rsid w:val="00241A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B5774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128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128B"/>
    <w:rPr>
      <w:rFonts w:ascii="Calibri" w:hAnsi="Calibri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9B01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B01C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B01C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pan11">
    <w:name w:val="span11"/>
    <w:basedOn w:val="DefaultParagraphFont"/>
    <w:rsid w:val="00E9529D"/>
  </w:style>
  <w:style w:type="paragraph" w:styleId="Header">
    <w:name w:val="header"/>
    <w:basedOn w:val="Normal"/>
    <w:link w:val="HeaderChar"/>
    <w:uiPriority w:val="99"/>
    <w:unhideWhenUsed/>
    <w:rsid w:val="003B5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8D"/>
  </w:style>
  <w:style w:type="paragraph" w:styleId="Footer">
    <w:name w:val="footer"/>
    <w:basedOn w:val="Normal"/>
    <w:link w:val="FooterChar"/>
    <w:uiPriority w:val="99"/>
    <w:unhideWhenUsed/>
    <w:rsid w:val="003B5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957">
          <w:marLeft w:val="0"/>
          <w:marRight w:val="66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071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78627">
          <w:marLeft w:val="0"/>
          <w:marRight w:val="66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3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grwlab@qnis.net" TargetMode="External"/><Relationship Id="rId13" Type="http://schemas.openxmlformats.org/officeDocument/2006/relationships/hyperlink" Target="http://www.fglinc.com/" TargetMode="External"/><Relationship Id="rId18" Type="http://schemas.openxmlformats.org/officeDocument/2006/relationships/hyperlink" Target="http://www.nematodesinc.com" TargetMode="External"/><Relationship Id="rId26" Type="http://schemas.openxmlformats.org/officeDocument/2006/relationships/hyperlink" Target="mailto:supportca@waypointanalytica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odsonlab.org/diagnostics" TargetMode="External"/><Relationship Id="rId7" Type="http://schemas.openxmlformats.org/officeDocument/2006/relationships/hyperlink" Target="http://www.al-labs-west.com/" TargetMode="External"/><Relationship Id="rId12" Type="http://schemas.openxmlformats.org/officeDocument/2006/relationships/hyperlink" Target="http://ellieb@fglinc.com" TargetMode="External"/><Relationship Id="rId17" Type="http://schemas.openxmlformats.org/officeDocument/2006/relationships/hyperlink" Target="mailto:nema@msn.com" TargetMode="External"/><Relationship Id="rId25" Type="http://schemas.openxmlformats.org/officeDocument/2006/relationships/hyperlink" Target="https://www.tricaldiagnostics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mundonemadvice@gmail.com" TargetMode="External"/><Relationship Id="rId20" Type="http://schemas.openxmlformats.org/officeDocument/2006/relationships/hyperlink" Target="mailto:akhodson@ucdavis.ed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nelelabs.com/" TargetMode="External"/><Relationship Id="rId24" Type="http://schemas.openxmlformats.org/officeDocument/2006/relationships/hyperlink" Target="mailto:diagnostics@trica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dservicesllc.com/services" TargetMode="External"/><Relationship Id="rId23" Type="http://schemas.openxmlformats.org/officeDocument/2006/relationships/hyperlink" Target="http://www.sunburstpdcinc.com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cdfa.ca.gov/plant/PPD/nematology.html" TargetMode="External"/><Relationship Id="rId19" Type="http://schemas.openxmlformats.org/officeDocument/2006/relationships/hyperlink" Target="mailto:B4redbud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growlab.net/" TargetMode="External"/><Relationship Id="rId14" Type="http://schemas.openxmlformats.org/officeDocument/2006/relationships/hyperlink" Target="mailto:aubryn.idservices@gmail.com" TargetMode="External"/><Relationship Id="rId22" Type="http://schemas.openxmlformats.org/officeDocument/2006/relationships/hyperlink" Target="http://slivingston@sunburstpdcinc.com" TargetMode="External"/><Relationship Id="rId27" Type="http://schemas.openxmlformats.org/officeDocument/2006/relationships/hyperlink" Target="https://www.waypointanalytical.com/Diagnostic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Ferris</dc:creator>
  <cp:keywords/>
  <dc:description/>
  <cp:lastModifiedBy>Referee</cp:lastModifiedBy>
  <cp:revision>2</cp:revision>
  <cp:lastPrinted>2021-01-02T20:46:00Z</cp:lastPrinted>
  <dcterms:created xsi:type="dcterms:W3CDTF">2021-03-31T18:23:00Z</dcterms:created>
  <dcterms:modified xsi:type="dcterms:W3CDTF">2021-03-31T18:23:00Z</dcterms:modified>
</cp:coreProperties>
</file>