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1121"/>
        <w:gridCol w:w="6311"/>
        <w:gridCol w:w="1123"/>
        <w:gridCol w:w="1121"/>
      </w:tblGrid>
      <w:tr w:rsidR="00973B9B" w14:paraId="4DAB3DF6" w14:textId="77777777" w:rsidTr="00973B9B">
        <w:trPr>
          <w:trHeight w:val="2240"/>
        </w:trPr>
        <w:tc>
          <w:tcPr>
            <w:tcW w:w="1134" w:type="dxa"/>
            <w:vAlign w:val="center"/>
          </w:tcPr>
          <w:p w14:paraId="74ED21F3" w14:textId="77777777" w:rsidR="00973B9B" w:rsidRDefault="00973B9B" w:rsidP="00973B9B">
            <w:pPr>
              <w:spacing w:after="480"/>
              <w:jc w:val="center"/>
            </w:pPr>
            <w:r w:rsidRPr="0001332C">
              <w:rPr>
                <w:noProof/>
              </w:rPr>
              <w:drawing>
                <wp:inline distT="0" distB="0" distL="0" distR="0" wp14:anchorId="22C03219" wp14:editId="424EB1C3">
                  <wp:extent cx="400050" cy="345876"/>
                  <wp:effectExtent l="19050" t="0" r="0" b="0"/>
                  <wp:docPr id="6" name="Picture 2" descr="C:\Users\jmsams\Desktop\PistachioGraphic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msams\Desktop\PistachioGraphic0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77" cy="3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483C50B4" w14:textId="77777777" w:rsidR="00973B9B" w:rsidRDefault="00973B9B" w:rsidP="00973B9B">
            <w:pPr>
              <w:spacing w:before="36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60066705" wp14:editId="70AB1B35">
                  <wp:extent cx="363557" cy="314325"/>
                  <wp:effectExtent l="19050" t="0" r="0" b="0"/>
                  <wp:docPr id="8" name="Picture 1" descr="C:\Users\jmsams\Desktop\PistachioGraphic08fli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msams\Desktop\PistachioGraphic08fli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57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0" w:type="dxa"/>
            <w:vAlign w:val="center"/>
          </w:tcPr>
          <w:p w14:paraId="4CF0D2BF" w14:textId="77777777" w:rsidR="00973B9B" w:rsidRPr="000510D0" w:rsidRDefault="00973B9B" w:rsidP="0001332C">
            <w:pPr>
              <w:jc w:val="center"/>
              <w:rPr>
                <w:rFonts w:ascii="Bodoni MT Black" w:hAnsi="Bodoni MT Black" w:cs="Arial"/>
                <w:b/>
                <w:color w:val="4F6228" w:themeColor="accent3" w:themeShade="80"/>
                <w:sz w:val="36"/>
                <w:szCs w:val="36"/>
              </w:rPr>
            </w:pPr>
            <w:r w:rsidRPr="00973B9B">
              <w:rPr>
                <w:rFonts w:ascii="Bodoni MT Black" w:hAnsi="Bodoni MT Black" w:cs="Arial"/>
                <w:b/>
                <w:color w:val="4F6228"/>
                <w:sz w:val="36"/>
                <w:szCs w:val="36"/>
              </w:rPr>
              <w:t>Pistachio</w:t>
            </w:r>
            <w:r w:rsidRPr="000510D0">
              <w:rPr>
                <w:rFonts w:ascii="Bodoni MT Black" w:hAnsi="Bodoni MT Black" w:cs="Arial"/>
                <w:b/>
                <w:color w:val="4F6228" w:themeColor="accent3" w:themeShade="80"/>
                <w:sz w:val="36"/>
                <w:szCs w:val="36"/>
              </w:rPr>
              <w:t xml:space="preserve"> Workgroup Meeting</w:t>
            </w:r>
          </w:p>
          <w:p w14:paraId="4DD1BC8E" w14:textId="77777777" w:rsidR="00973B9B" w:rsidRPr="00666E1F" w:rsidRDefault="00973B9B" w:rsidP="0001332C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023B8542" w14:textId="77777777" w:rsidR="00973B9B" w:rsidRPr="00A63308" w:rsidRDefault="00973B9B" w:rsidP="0001332C">
            <w:pPr>
              <w:jc w:val="center"/>
              <w:rPr>
                <w:rFonts w:cstheme="minorHAnsi"/>
                <w:b/>
                <w:color w:val="4A442A" w:themeColor="background2" w:themeShade="40"/>
                <w:sz w:val="28"/>
                <w:szCs w:val="28"/>
              </w:rPr>
            </w:pPr>
            <w:r w:rsidRPr="00A63308">
              <w:rPr>
                <w:rFonts w:cstheme="minorHAnsi"/>
                <w:b/>
                <w:color w:val="4A442A" w:themeColor="background2" w:themeShade="40"/>
                <w:sz w:val="28"/>
                <w:szCs w:val="28"/>
              </w:rPr>
              <w:t>March 2, 2011</w:t>
            </w:r>
          </w:p>
          <w:p w14:paraId="4073D725" w14:textId="77777777" w:rsidR="00973B9B" w:rsidRPr="00666E1F" w:rsidRDefault="00973B9B" w:rsidP="0001332C">
            <w:pPr>
              <w:jc w:val="center"/>
              <w:rPr>
                <w:rFonts w:cstheme="minorHAnsi"/>
                <w:sz w:val="8"/>
                <w:szCs w:val="8"/>
              </w:rPr>
            </w:pPr>
          </w:p>
          <w:p w14:paraId="371179B1" w14:textId="77777777" w:rsidR="00973B9B" w:rsidRDefault="00973B9B" w:rsidP="0001332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Belmont Room</w:t>
            </w:r>
          </w:p>
          <w:p w14:paraId="34763E36" w14:textId="77777777" w:rsidR="00973B9B" w:rsidRPr="000510D0" w:rsidRDefault="00973B9B" w:rsidP="0001332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10D0">
              <w:rPr>
                <w:rFonts w:cstheme="minorHAnsi"/>
                <w:sz w:val="24"/>
                <w:szCs w:val="24"/>
              </w:rPr>
              <w:t>Harris Ranch Inn &amp; Restaurant</w:t>
            </w:r>
          </w:p>
          <w:p w14:paraId="373D7F53" w14:textId="77777777" w:rsidR="00973B9B" w:rsidRPr="000510D0" w:rsidRDefault="00973B9B" w:rsidP="0001332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10D0">
              <w:rPr>
                <w:rFonts w:cstheme="minorHAnsi"/>
                <w:sz w:val="24"/>
                <w:szCs w:val="24"/>
              </w:rPr>
              <w:t xml:space="preserve">24505 W. </w:t>
            </w:r>
            <w:proofErr w:type="spellStart"/>
            <w:r w:rsidRPr="000510D0">
              <w:rPr>
                <w:rFonts w:cstheme="minorHAnsi"/>
                <w:sz w:val="24"/>
                <w:szCs w:val="24"/>
              </w:rPr>
              <w:t>Dorris</w:t>
            </w:r>
            <w:proofErr w:type="spellEnd"/>
            <w:r w:rsidRPr="000510D0">
              <w:rPr>
                <w:rFonts w:cstheme="minorHAnsi"/>
                <w:sz w:val="24"/>
                <w:szCs w:val="24"/>
              </w:rPr>
              <w:t xml:space="preserve"> Ave.</w:t>
            </w:r>
          </w:p>
          <w:p w14:paraId="4D4A6799" w14:textId="77777777" w:rsidR="00973B9B" w:rsidRDefault="00973B9B" w:rsidP="000510D0">
            <w:pPr>
              <w:jc w:val="center"/>
            </w:pPr>
            <w:r w:rsidRPr="000510D0">
              <w:rPr>
                <w:rFonts w:cstheme="minorHAnsi"/>
                <w:sz w:val="24"/>
                <w:szCs w:val="24"/>
              </w:rPr>
              <w:t>Coalinga, CA</w:t>
            </w:r>
          </w:p>
        </w:tc>
        <w:tc>
          <w:tcPr>
            <w:tcW w:w="1134" w:type="dxa"/>
            <w:vAlign w:val="center"/>
          </w:tcPr>
          <w:p w14:paraId="3A752742" w14:textId="77777777" w:rsidR="00973B9B" w:rsidRDefault="00973B9B" w:rsidP="00973B9B">
            <w:pPr>
              <w:spacing w:before="36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6F3FABC6" wp14:editId="78ADBDF1">
                  <wp:extent cx="400050" cy="345876"/>
                  <wp:effectExtent l="19050" t="0" r="0" b="0"/>
                  <wp:docPr id="11" name="Picture 2" descr="C:\Users\jmsams\Desktop\PistachioGraphic08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msams\Desktop\PistachioGraphic08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777" cy="346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3B6FDE2D" w14:textId="77777777" w:rsidR="00973B9B" w:rsidRDefault="00973B9B" w:rsidP="00973B9B">
            <w:pPr>
              <w:spacing w:after="480"/>
              <w:jc w:val="center"/>
            </w:pPr>
            <w:r w:rsidRPr="00973B9B">
              <w:rPr>
                <w:noProof/>
              </w:rPr>
              <w:drawing>
                <wp:inline distT="0" distB="0" distL="0" distR="0" wp14:anchorId="3C5CBFDC" wp14:editId="4D3937C2">
                  <wp:extent cx="363557" cy="314325"/>
                  <wp:effectExtent l="19050" t="0" r="0" b="0"/>
                  <wp:docPr id="10" name="Picture 1" descr="C:\Users\jmsams\Desktop\PistachioGraphic08flip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msams\Desktop\PistachioGraphic08flip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557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74E97F" w14:textId="77777777" w:rsidR="004B609D" w:rsidRDefault="004B609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8"/>
        <w:gridCol w:w="8482"/>
      </w:tblGrid>
      <w:tr w:rsidR="000510D0" w14:paraId="21FCFEBA" w14:textId="77777777" w:rsidTr="00973B9B">
        <w:trPr>
          <w:trHeight w:val="548"/>
        </w:trPr>
        <w:tc>
          <w:tcPr>
            <w:tcW w:w="2358" w:type="dxa"/>
            <w:vAlign w:val="center"/>
          </w:tcPr>
          <w:p w14:paraId="492E92E4" w14:textId="77777777" w:rsidR="000510D0" w:rsidRPr="00973B9B" w:rsidRDefault="00B775BD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9:00 – 9:30 AM</w:t>
            </w:r>
          </w:p>
        </w:tc>
        <w:tc>
          <w:tcPr>
            <w:tcW w:w="8658" w:type="dxa"/>
            <w:vAlign w:val="center"/>
          </w:tcPr>
          <w:p w14:paraId="1AC601EF" w14:textId="77777777" w:rsidR="000510D0" w:rsidRPr="00973B9B" w:rsidRDefault="00B775BD" w:rsidP="00B775BD">
            <w:pPr>
              <w:rPr>
                <w:b/>
                <w:color w:val="4F6228"/>
              </w:rPr>
            </w:pPr>
            <w:r w:rsidRPr="00973B9B">
              <w:rPr>
                <w:b/>
                <w:color w:val="4F6228"/>
              </w:rPr>
              <w:t>Welcome</w:t>
            </w:r>
            <w:r w:rsidR="00A63308" w:rsidRPr="00973B9B">
              <w:rPr>
                <w:b/>
                <w:color w:val="4F6228"/>
              </w:rPr>
              <w:t xml:space="preserve">, </w:t>
            </w:r>
            <w:r w:rsidRPr="00973B9B">
              <w:rPr>
                <w:b/>
                <w:color w:val="4F6228"/>
              </w:rPr>
              <w:t xml:space="preserve"> </w:t>
            </w:r>
            <w:r w:rsidR="00666E1F" w:rsidRPr="00973B9B">
              <w:rPr>
                <w:b/>
                <w:color w:val="4F6228"/>
              </w:rPr>
              <w:t>I</w:t>
            </w:r>
            <w:r w:rsidRPr="00973B9B">
              <w:rPr>
                <w:b/>
                <w:color w:val="4F6228"/>
              </w:rPr>
              <w:t>ntroductions</w:t>
            </w:r>
            <w:r w:rsidR="00A63308" w:rsidRPr="00973B9B">
              <w:rPr>
                <w:b/>
                <w:color w:val="4F6228"/>
              </w:rPr>
              <w:t>,</w:t>
            </w:r>
            <w:r w:rsidR="00666E1F" w:rsidRPr="00973B9B">
              <w:rPr>
                <w:b/>
                <w:color w:val="4F6228"/>
              </w:rPr>
              <w:t xml:space="preserve"> and Background Information about the UC Fruit &amp; Nut Research and Information Center</w:t>
            </w:r>
          </w:p>
          <w:p w14:paraId="3944DDC7" w14:textId="77777777" w:rsidR="00B775BD" w:rsidRDefault="00B775BD" w:rsidP="00B775BD">
            <w:r>
              <w:t>Louise Ferguson</w:t>
            </w:r>
          </w:p>
        </w:tc>
      </w:tr>
      <w:tr w:rsidR="000510D0" w14:paraId="5C24E3C3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01C4DA79" w14:textId="77777777" w:rsidR="000510D0" w:rsidRPr="00973B9B" w:rsidRDefault="00B775BD" w:rsidP="00666E1F">
            <w:pPr>
              <w:jc w:val="center"/>
              <w:rPr>
                <w:b/>
              </w:rPr>
            </w:pPr>
            <w:r w:rsidRPr="00973B9B">
              <w:rPr>
                <w:b/>
              </w:rPr>
              <w:t xml:space="preserve">9:30 – </w:t>
            </w:r>
            <w:r w:rsidR="00666E1F" w:rsidRPr="00973B9B">
              <w:rPr>
                <w:b/>
              </w:rPr>
              <w:t>9</w:t>
            </w:r>
            <w:r w:rsidRPr="00973B9B">
              <w:rPr>
                <w:b/>
              </w:rPr>
              <w:t>:</w:t>
            </w:r>
            <w:r w:rsidR="00666E1F" w:rsidRPr="00973B9B">
              <w:rPr>
                <w:b/>
              </w:rPr>
              <w:t>45</w:t>
            </w:r>
            <w:r w:rsidRPr="00973B9B">
              <w:rPr>
                <w:b/>
              </w:rPr>
              <w:t xml:space="preserve"> </w:t>
            </w:r>
          </w:p>
        </w:tc>
        <w:tc>
          <w:tcPr>
            <w:tcW w:w="8658" w:type="dxa"/>
            <w:vAlign w:val="center"/>
          </w:tcPr>
          <w:p w14:paraId="77FE1092" w14:textId="77777777" w:rsidR="000510D0" w:rsidRPr="00250B35" w:rsidRDefault="00B775BD" w:rsidP="00B775BD">
            <w:pPr>
              <w:rPr>
                <w:b/>
                <w:color w:val="4A442A" w:themeColor="background2" w:themeShade="40"/>
              </w:rPr>
            </w:pPr>
            <w:r w:rsidRPr="00250B35">
              <w:rPr>
                <w:b/>
                <w:color w:val="4A442A" w:themeColor="background2" w:themeShade="40"/>
              </w:rPr>
              <w:t xml:space="preserve">What the FNRIC </w:t>
            </w:r>
            <w:r w:rsidR="00B12BCB" w:rsidRPr="00250B35">
              <w:rPr>
                <w:b/>
                <w:color w:val="4A442A" w:themeColor="background2" w:themeShade="40"/>
              </w:rPr>
              <w:t xml:space="preserve">Does and </w:t>
            </w:r>
            <w:r w:rsidR="00A63308" w:rsidRPr="00250B35">
              <w:rPr>
                <w:b/>
                <w:color w:val="4A442A" w:themeColor="background2" w:themeShade="40"/>
              </w:rPr>
              <w:t>Can Do</w:t>
            </w:r>
            <w:r w:rsidRPr="00250B35">
              <w:rPr>
                <w:b/>
                <w:color w:val="4A442A" w:themeColor="background2" w:themeShade="40"/>
              </w:rPr>
              <w:t xml:space="preserve"> for Pistachio Outreach</w:t>
            </w:r>
            <w:r w:rsidR="00CF6BEE" w:rsidRPr="00250B35">
              <w:rPr>
                <w:b/>
                <w:color w:val="4A442A" w:themeColor="background2" w:themeShade="40"/>
              </w:rPr>
              <w:t xml:space="preserve"> </w:t>
            </w:r>
          </w:p>
          <w:p w14:paraId="68CEAF38" w14:textId="77777777" w:rsidR="00B775BD" w:rsidRDefault="00B775BD" w:rsidP="00B775BD">
            <w:r>
              <w:t>Judy Sams</w:t>
            </w:r>
            <w:r w:rsidR="0031135E">
              <w:t>, FNRIC Program Representative</w:t>
            </w:r>
          </w:p>
        </w:tc>
      </w:tr>
      <w:tr w:rsidR="000510D0" w14:paraId="3BBDA295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0E42A9AD" w14:textId="77777777" w:rsidR="000510D0" w:rsidRPr="00973B9B" w:rsidRDefault="00666E1F" w:rsidP="00666E1F">
            <w:pPr>
              <w:jc w:val="center"/>
              <w:rPr>
                <w:b/>
              </w:rPr>
            </w:pPr>
            <w:r w:rsidRPr="00973B9B">
              <w:rPr>
                <w:b/>
              </w:rPr>
              <w:t>9:45</w:t>
            </w:r>
            <w:r w:rsidR="00B775BD" w:rsidRPr="00973B9B">
              <w:rPr>
                <w:b/>
              </w:rPr>
              <w:t xml:space="preserve"> – 10:</w:t>
            </w:r>
            <w:r w:rsidRPr="00973B9B">
              <w:rPr>
                <w:b/>
              </w:rPr>
              <w:t>00</w:t>
            </w:r>
            <w:r w:rsidR="00B775BD" w:rsidRPr="00973B9B">
              <w:rPr>
                <w:b/>
              </w:rPr>
              <w:t xml:space="preserve"> </w:t>
            </w:r>
          </w:p>
        </w:tc>
        <w:tc>
          <w:tcPr>
            <w:tcW w:w="8658" w:type="dxa"/>
            <w:vAlign w:val="center"/>
          </w:tcPr>
          <w:p w14:paraId="2E7412A9" w14:textId="77777777" w:rsidR="000510D0" w:rsidRPr="00250B35" w:rsidRDefault="00B775BD" w:rsidP="00B775BD">
            <w:pPr>
              <w:rPr>
                <w:b/>
                <w:color w:val="4F6228"/>
              </w:rPr>
            </w:pPr>
            <w:r w:rsidRPr="00250B35">
              <w:rPr>
                <w:b/>
                <w:color w:val="4F6228"/>
              </w:rPr>
              <w:t xml:space="preserve">FNRIC Web </w:t>
            </w:r>
            <w:r w:rsidR="00666E1F" w:rsidRPr="00250B35">
              <w:rPr>
                <w:b/>
                <w:color w:val="4F6228"/>
              </w:rPr>
              <w:t>U</w:t>
            </w:r>
            <w:r w:rsidRPr="00250B35">
              <w:rPr>
                <w:b/>
                <w:color w:val="4F6228"/>
              </w:rPr>
              <w:t>pdates for Pistachios</w:t>
            </w:r>
            <w:r w:rsidR="005207AD" w:rsidRPr="00250B35">
              <w:rPr>
                <w:b/>
                <w:color w:val="4F6228"/>
              </w:rPr>
              <w:t xml:space="preserve"> </w:t>
            </w:r>
          </w:p>
          <w:p w14:paraId="35FCBBCE" w14:textId="77777777" w:rsidR="00B775BD" w:rsidRDefault="00B775BD" w:rsidP="00B775BD">
            <w:r>
              <w:t>Janet Zalom</w:t>
            </w:r>
            <w:r w:rsidR="0031135E">
              <w:t>, FNRIC Computer Resource Specialist</w:t>
            </w:r>
          </w:p>
        </w:tc>
      </w:tr>
      <w:tr w:rsidR="000510D0" w14:paraId="1B325C45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7512F250" w14:textId="77777777" w:rsidR="000510D0" w:rsidRPr="00973B9B" w:rsidRDefault="00666E1F" w:rsidP="00666E1F">
            <w:pPr>
              <w:jc w:val="center"/>
              <w:rPr>
                <w:b/>
              </w:rPr>
            </w:pPr>
            <w:r w:rsidRPr="00973B9B">
              <w:rPr>
                <w:b/>
              </w:rPr>
              <w:t xml:space="preserve">10:00 – 11:00 </w:t>
            </w:r>
          </w:p>
        </w:tc>
        <w:tc>
          <w:tcPr>
            <w:tcW w:w="8658" w:type="dxa"/>
            <w:vAlign w:val="center"/>
          </w:tcPr>
          <w:p w14:paraId="72E6CC23" w14:textId="77777777" w:rsidR="000510D0" w:rsidRPr="00250B35" w:rsidRDefault="00666E1F" w:rsidP="00B775BD">
            <w:pPr>
              <w:rPr>
                <w:b/>
                <w:color w:val="4A442A" w:themeColor="background2" w:themeShade="40"/>
              </w:rPr>
            </w:pPr>
            <w:r w:rsidRPr="00250B35">
              <w:rPr>
                <w:b/>
                <w:color w:val="4A442A" w:themeColor="background2" w:themeShade="40"/>
              </w:rPr>
              <w:t>Coffee Break</w:t>
            </w:r>
          </w:p>
        </w:tc>
      </w:tr>
      <w:tr w:rsidR="000510D0" w14:paraId="6C808A65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760A78C9" w14:textId="77777777" w:rsidR="000510D0" w:rsidRPr="00973B9B" w:rsidRDefault="00666E1F" w:rsidP="00666E1F">
            <w:pPr>
              <w:jc w:val="center"/>
              <w:rPr>
                <w:b/>
              </w:rPr>
            </w:pPr>
            <w:r w:rsidRPr="00973B9B">
              <w:rPr>
                <w:b/>
              </w:rPr>
              <w:t xml:space="preserve">11:00 – 11:30 </w:t>
            </w:r>
          </w:p>
        </w:tc>
        <w:tc>
          <w:tcPr>
            <w:tcW w:w="8658" w:type="dxa"/>
            <w:vAlign w:val="center"/>
          </w:tcPr>
          <w:p w14:paraId="0AC8C04B" w14:textId="77777777" w:rsidR="005207AD" w:rsidRPr="00250B35" w:rsidRDefault="005207AD" w:rsidP="00B775BD">
            <w:pPr>
              <w:rPr>
                <w:b/>
                <w:color w:val="4F6228"/>
              </w:rPr>
            </w:pPr>
            <w:r w:rsidRPr="00250B35">
              <w:rPr>
                <w:b/>
                <w:color w:val="4F6228"/>
              </w:rPr>
              <w:t>Pistachio Work Group Budget</w:t>
            </w:r>
          </w:p>
          <w:p w14:paraId="5285A7BB" w14:textId="77777777" w:rsidR="00CF6BEE" w:rsidRPr="005207AD" w:rsidRDefault="005207AD" w:rsidP="00B775BD">
            <w:r>
              <w:t>Louise Ferguson</w:t>
            </w:r>
          </w:p>
        </w:tc>
      </w:tr>
      <w:tr w:rsidR="000510D0" w14:paraId="05FD7965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1A4A4040" w14:textId="77777777" w:rsidR="000510D0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11:30 – 12:00</w:t>
            </w:r>
          </w:p>
        </w:tc>
        <w:tc>
          <w:tcPr>
            <w:tcW w:w="8658" w:type="dxa"/>
            <w:vAlign w:val="center"/>
          </w:tcPr>
          <w:p w14:paraId="2D8F9EF5" w14:textId="77777777" w:rsidR="005207AD" w:rsidRPr="00250B35" w:rsidRDefault="005207AD" w:rsidP="005207AD">
            <w:pPr>
              <w:rPr>
                <w:b/>
                <w:color w:val="4A442A" w:themeColor="background2" w:themeShade="40"/>
              </w:rPr>
            </w:pPr>
            <w:r w:rsidRPr="00250B35">
              <w:rPr>
                <w:b/>
                <w:color w:val="4A442A" w:themeColor="background2" w:themeShade="40"/>
              </w:rPr>
              <w:t>Progress of the Pistachio Production Manual Publication</w:t>
            </w:r>
          </w:p>
          <w:p w14:paraId="79D1F052" w14:textId="77777777" w:rsidR="000510D0" w:rsidRPr="00666E1F" w:rsidRDefault="005207AD" w:rsidP="005207AD">
            <w:pPr>
              <w:rPr>
                <w:b/>
              </w:rPr>
            </w:pPr>
            <w:r w:rsidRPr="00CF6BEE">
              <w:t>David Haviland</w:t>
            </w:r>
          </w:p>
        </w:tc>
      </w:tr>
      <w:tr w:rsidR="000510D0" w14:paraId="43ACF5D4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6826D80D" w14:textId="77777777" w:rsidR="000510D0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12:00 – 1:00 PM</w:t>
            </w:r>
          </w:p>
        </w:tc>
        <w:tc>
          <w:tcPr>
            <w:tcW w:w="8658" w:type="dxa"/>
            <w:vAlign w:val="center"/>
          </w:tcPr>
          <w:p w14:paraId="353B6C0D" w14:textId="77777777" w:rsidR="000510D0" w:rsidRPr="00250B35" w:rsidRDefault="00666E1F" w:rsidP="00B775BD">
            <w:pPr>
              <w:rPr>
                <w:b/>
                <w:color w:val="4F6228"/>
              </w:rPr>
            </w:pPr>
            <w:r w:rsidRPr="00250B35">
              <w:rPr>
                <w:b/>
                <w:color w:val="4F6228"/>
              </w:rPr>
              <w:t>Lunch</w:t>
            </w:r>
          </w:p>
        </w:tc>
      </w:tr>
      <w:tr w:rsidR="000510D0" w14:paraId="5FF7EA03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5D5FAE50" w14:textId="77777777" w:rsidR="000510D0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1:00 – 2:00</w:t>
            </w:r>
          </w:p>
        </w:tc>
        <w:tc>
          <w:tcPr>
            <w:tcW w:w="8658" w:type="dxa"/>
            <w:vAlign w:val="center"/>
          </w:tcPr>
          <w:p w14:paraId="3AAF2D45" w14:textId="77777777" w:rsidR="005207AD" w:rsidRPr="00250B35" w:rsidRDefault="0031135E" w:rsidP="00B775BD">
            <w:pPr>
              <w:rPr>
                <w:b/>
                <w:color w:val="4A442A" w:themeColor="background2" w:themeShade="40"/>
              </w:rPr>
            </w:pPr>
            <w:r w:rsidRPr="00250B35">
              <w:rPr>
                <w:b/>
                <w:color w:val="4A442A" w:themeColor="background2" w:themeShade="40"/>
              </w:rPr>
              <w:t xml:space="preserve">Group Discussion: </w:t>
            </w:r>
            <w:r w:rsidR="005207AD" w:rsidRPr="00250B35">
              <w:rPr>
                <w:b/>
                <w:color w:val="4A442A" w:themeColor="background2" w:themeShade="40"/>
              </w:rPr>
              <w:t>Pistachio Short Course in 2011, 2012, 2013?</w:t>
            </w:r>
            <w:r w:rsidR="00EE431D" w:rsidRPr="00250B35">
              <w:rPr>
                <w:b/>
                <w:color w:val="4A442A" w:themeColor="background2" w:themeShade="40"/>
              </w:rPr>
              <w:t xml:space="preserve"> </w:t>
            </w:r>
            <w:r w:rsidR="005207AD" w:rsidRPr="00250B35">
              <w:rPr>
                <w:b/>
                <w:color w:val="4A442A" w:themeColor="background2" w:themeShade="40"/>
              </w:rPr>
              <w:t>Pistachio Day 2012</w:t>
            </w:r>
            <w:r w:rsidRPr="00250B35">
              <w:rPr>
                <w:b/>
                <w:color w:val="4A442A" w:themeColor="background2" w:themeShade="40"/>
              </w:rPr>
              <w:t>?</w:t>
            </w:r>
            <w:r w:rsidR="00D9710E" w:rsidRPr="00250B35">
              <w:rPr>
                <w:b/>
                <w:color w:val="4A442A" w:themeColor="background2" w:themeShade="40"/>
              </w:rPr>
              <w:t xml:space="preserve"> </w:t>
            </w:r>
          </w:p>
          <w:p w14:paraId="6D6893B8" w14:textId="77777777" w:rsidR="000510D0" w:rsidRPr="005207AD" w:rsidRDefault="005207AD" w:rsidP="0031135E">
            <w:r>
              <w:t>Louise Ferguson</w:t>
            </w:r>
            <w:r w:rsidR="00D9710E">
              <w:t>,</w:t>
            </w:r>
            <w:r>
              <w:t xml:space="preserve"> Facilitating</w:t>
            </w:r>
          </w:p>
        </w:tc>
      </w:tr>
      <w:tr w:rsidR="000510D0" w14:paraId="1FBA8DBC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44D94BC8" w14:textId="77777777" w:rsidR="000510D0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2:00 – 3:00</w:t>
            </w:r>
          </w:p>
        </w:tc>
        <w:tc>
          <w:tcPr>
            <w:tcW w:w="8658" w:type="dxa"/>
            <w:vAlign w:val="center"/>
          </w:tcPr>
          <w:p w14:paraId="5F3D1790" w14:textId="77777777" w:rsidR="000510D0" w:rsidRPr="00250B35" w:rsidRDefault="00D9710E" w:rsidP="00B775BD">
            <w:pPr>
              <w:rPr>
                <w:b/>
                <w:color w:val="4F6228"/>
              </w:rPr>
            </w:pPr>
            <w:r w:rsidRPr="00250B35">
              <w:rPr>
                <w:b/>
                <w:color w:val="4F6228"/>
              </w:rPr>
              <w:t>P</w:t>
            </w:r>
            <w:r w:rsidR="00726168" w:rsidRPr="00250B35">
              <w:rPr>
                <w:b/>
                <w:color w:val="4F6228"/>
              </w:rPr>
              <w:t>resentation from the California Pistachio Research Board</w:t>
            </w:r>
          </w:p>
          <w:p w14:paraId="45BDDC55" w14:textId="77777777" w:rsidR="00D9710E" w:rsidRPr="00D9710E" w:rsidRDefault="00D9710E" w:rsidP="00D9710E">
            <w:r w:rsidRPr="00D9710E">
              <w:t>Bob Beede, Pistachio Liaison Officer</w:t>
            </w:r>
          </w:p>
        </w:tc>
      </w:tr>
      <w:tr w:rsidR="000510D0" w14:paraId="538CBA28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52DC2B81" w14:textId="77777777" w:rsidR="000510D0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3:00 – 4:00</w:t>
            </w:r>
          </w:p>
        </w:tc>
        <w:tc>
          <w:tcPr>
            <w:tcW w:w="8658" w:type="dxa"/>
            <w:vAlign w:val="center"/>
          </w:tcPr>
          <w:p w14:paraId="637DD545" w14:textId="77777777" w:rsidR="005207AD" w:rsidRPr="00250B35" w:rsidRDefault="00EE431D" w:rsidP="00B775BD">
            <w:pPr>
              <w:rPr>
                <w:b/>
                <w:color w:val="4A442A" w:themeColor="background2" w:themeShade="40"/>
              </w:rPr>
            </w:pPr>
            <w:r w:rsidRPr="00250B35">
              <w:rPr>
                <w:b/>
                <w:color w:val="4A442A" w:themeColor="background2" w:themeShade="40"/>
              </w:rPr>
              <w:t>Presentations from the C</w:t>
            </w:r>
            <w:r w:rsidR="005207AD" w:rsidRPr="00250B35">
              <w:rPr>
                <w:b/>
                <w:color w:val="4A442A" w:themeColor="background2" w:themeShade="40"/>
              </w:rPr>
              <w:t>ounties</w:t>
            </w:r>
            <w:r w:rsidR="00726168" w:rsidRPr="00250B35">
              <w:rPr>
                <w:b/>
                <w:color w:val="4A442A" w:themeColor="background2" w:themeShade="40"/>
              </w:rPr>
              <w:t xml:space="preserve"> and Other </w:t>
            </w:r>
            <w:r w:rsidR="00D9710E" w:rsidRPr="00250B35">
              <w:rPr>
                <w:b/>
                <w:color w:val="4A442A" w:themeColor="background2" w:themeShade="40"/>
              </w:rPr>
              <w:t>P</w:t>
            </w:r>
            <w:r w:rsidR="00726168" w:rsidRPr="00250B35">
              <w:rPr>
                <w:b/>
                <w:color w:val="4A442A" w:themeColor="background2" w:themeShade="40"/>
              </w:rPr>
              <w:t>arties</w:t>
            </w:r>
            <w:r w:rsidR="005207AD" w:rsidRPr="00250B35">
              <w:rPr>
                <w:b/>
                <w:color w:val="4A442A" w:themeColor="background2" w:themeShade="40"/>
              </w:rPr>
              <w:t>: Projects and Developing Situations</w:t>
            </w:r>
          </w:p>
          <w:p w14:paraId="6D6B9700" w14:textId="77777777" w:rsidR="000510D0" w:rsidRPr="005207AD" w:rsidRDefault="005207AD" w:rsidP="00B775BD">
            <w:r>
              <w:t>Farm Advisors</w:t>
            </w:r>
            <w:r w:rsidR="00726168">
              <w:t xml:space="preserve"> and Researchers: </w:t>
            </w:r>
            <w:r w:rsidR="00D9710E">
              <w:t>Kallsen, Sanden, Fic</w:t>
            </w:r>
            <w:r w:rsidR="00726168">
              <w:t>h</w:t>
            </w:r>
            <w:r w:rsidR="00D9710E">
              <w:t>tner, Beede, Mi</w:t>
            </w:r>
            <w:r w:rsidR="00726168">
              <w:t>chailides, Brown, Parfitt, Ferguson</w:t>
            </w:r>
            <w:r w:rsidR="00D9710E">
              <w:t>, Haviland</w:t>
            </w:r>
            <w:r w:rsidR="006B394A">
              <w:t>, Doll</w:t>
            </w:r>
          </w:p>
        </w:tc>
      </w:tr>
      <w:tr w:rsidR="00666E1F" w14:paraId="4D20CDFA" w14:textId="77777777" w:rsidTr="00973B9B">
        <w:trPr>
          <w:trHeight w:val="864"/>
        </w:trPr>
        <w:tc>
          <w:tcPr>
            <w:tcW w:w="2358" w:type="dxa"/>
            <w:vAlign w:val="center"/>
          </w:tcPr>
          <w:p w14:paraId="58CE84BE" w14:textId="77777777" w:rsidR="00666E1F" w:rsidRPr="00973B9B" w:rsidRDefault="00666E1F" w:rsidP="00B775BD">
            <w:pPr>
              <w:jc w:val="center"/>
              <w:rPr>
                <w:b/>
              </w:rPr>
            </w:pPr>
            <w:r w:rsidRPr="00973B9B">
              <w:rPr>
                <w:b/>
              </w:rPr>
              <w:t>6:00 – 8:00</w:t>
            </w:r>
          </w:p>
        </w:tc>
        <w:tc>
          <w:tcPr>
            <w:tcW w:w="8658" w:type="dxa"/>
            <w:vAlign w:val="center"/>
          </w:tcPr>
          <w:p w14:paraId="05C762AA" w14:textId="77777777" w:rsidR="00666E1F" w:rsidRPr="00250B35" w:rsidRDefault="00666E1F" w:rsidP="00B775BD">
            <w:pPr>
              <w:rPr>
                <w:b/>
                <w:color w:val="4F6228"/>
              </w:rPr>
            </w:pPr>
            <w:r w:rsidRPr="00250B35">
              <w:rPr>
                <w:b/>
                <w:color w:val="4F6228"/>
              </w:rPr>
              <w:t>Dinner in the Jockey Club</w:t>
            </w:r>
          </w:p>
        </w:tc>
      </w:tr>
    </w:tbl>
    <w:p w14:paraId="7E8ACED3" w14:textId="77777777" w:rsidR="0001332C" w:rsidRDefault="0001332C"/>
    <w:p w14:paraId="2E2D8125" w14:textId="77777777" w:rsidR="0001332C" w:rsidRDefault="00A63308" w:rsidP="00A63308">
      <w:pPr>
        <w:jc w:val="center"/>
      </w:pPr>
      <w:r>
        <w:rPr>
          <w:noProof/>
        </w:rPr>
        <w:drawing>
          <wp:inline distT="0" distB="0" distL="0" distR="0" wp14:anchorId="271CE957" wp14:editId="1B307C9C">
            <wp:extent cx="1476375" cy="958502"/>
            <wp:effectExtent l="19050" t="0" r="9525" b="0"/>
            <wp:docPr id="5" name="Picture 4" descr="fnric_logo_withUR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ric_logo_withURL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5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32C" w:rsidSect="000133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altName w:val="Copperplate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2C"/>
    <w:rsid w:val="0001332C"/>
    <w:rsid w:val="000510D0"/>
    <w:rsid w:val="00222170"/>
    <w:rsid w:val="00250B35"/>
    <w:rsid w:val="0031135E"/>
    <w:rsid w:val="003B3907"/>
    <w:rsid w:val="003C59FC"/>
    <w:rsid w:val="00433730"/>
    <w:rsid w:val="00454B98"/>
    <w:rsid w:val="004B609D"/>
    <w:rsid w:val="00503187"/>
    <w:rsid w:val="005207AD"/>
    <w:rsid w:val="006104CA"/>
    <w:rsid w:val="00666E1F"/>
    <w:rsid w:val="006B394A"/>
    <w:rsid w:val="00726168"/>
    <w:rsid w:val="00973B9B"/>
    <w:rsid w:val="00A34FC3"/>
    <w:rsid w:val="00A63308"/>
    <w:rsid w:val="00B12BCB"/>
    <w:rsid w:val="00B775BD"/>
    <w:rsid w:val="00CF613E"/>
    <w:rsid w:val="00CF6BEE"/>
    <w:rsid w:val="00D21994"/>
    <w:rsid w:val="00D9710E"/>
    <w:rsid w:val="00EE431D"/>
    <w:rsid w:val="00F1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7DA7"/>
  <w15:docId w15:val="{01823954-A4C1-47CB-9E3F-D0A4D23B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Davis - Plant Sciences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M. Sams</dc:creator>
  <cp:lastModifiedBy>Elizabeth Fichtner</cp:lastModifiedBy>
  <cp:revision>2</cp:revision>
  <cp:lastPrinted>2011-02-28T18:58:00Z</cp:lastPrinted>
  <dcterms:created xsi:type="dcterms:W3CDTF">2021-07-15T18:09:00Z</dcterms:created>
  <dcterms:modified xsi:type="dcterms:W3CDTF">2021-07-15T18:09:00Z</dcterms:modified>
</cp:coreProperties>
</file>