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Lesson 4 - Introduction to Epidemiology: Spreading Sickness in Middle School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Example Disease Transmission Assignments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Card # and Card Code Assignments</w:t>
      </w:r>
    </w:p>
    <w:tbl>
      <w:tblPr>
        <w:tblStyle w:val="Table1"/>
        <w:tblW w:w="8990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95"/>
        <w:gridCol w:w="4495"/>
        <w:tblGridChange w:id="0">
          <w:tblGrid>
            <w:gridCol w:w="4495"/>
            <w:gridCol w:w="4495"/>
          </w:tblGrid>
        </w:tblGridChange>
      </w:tblGrid>
      <w:tr>
        <w:trPr>
          <w:cantSplit w:val="0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</w:t>
              <w:tab/>
            </w:r>
            <w:r w:rsidDel="00000000" w:rsidR="00000000" w:rsidRPr="00000000">
              <w:rPr>
                <w:rtl w:val="0"/>
              </w:rPr>
              <w:t xml:space="preserve">Hailey W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b050"/>
                <w:sz w:val="24"/>
                <w:szCs w:val="24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</w:t>
              <w:tab/>
              <w:t xml:space="preserve">Aurora/</w:t>
            </w:r>
            <w:r w:rsidDel="00000000" w:rsidR="00000000" w:rsidRPr="00000000">
              <w:rPr>
                <w:rtl w:val="0"/>
              </w:rPr>
              <w:t xml:space="preserve">Tigerlily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</w:t>
              <w:tab/>
              <w:t xml:space="preserve">Maya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4.        Mackenzie/Mikaela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5.</w:t>
              <w:tab/>
            </w:r>
            <w:r w:rsidDel="00000000" w:rsidR="00000000" w:rsidRPr="00000000">
              <w:rPr>
                <w:rtl w:val="0"/>
              </w:rPr>
              <w:t xml:space="preserve">Hailey 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b0f0"/>
                <w:sz w:val="24"/>
                <w:szCs w:val="24"/>
                <w:rtl w:val="0"/>
              </w:rPr>
              <w:t xml:space="preserve">S 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6.</w:t>
              <w:tab/>
            </w:r>
            <w:r w:rsidDel="00000000" w:rsidR="00000000" w:rsidRPr="00000000">
              <w:rPr>
                <w:rtl w:val="0"/>
              </w:rPr>
              <w:t xml:space="preserve">Joseph/ibrahim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b050"/>
                <w:sz w:val="24"/>
                <w:szCs w:val="24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7.</w:t>
              <w:tab/>
              <w:t xml:space="preserve">Evelyn/</w:t>
            </w:r>
            <w:r w:rsidDel="00000000" w:rsidR="00000000" w:rsidRPr="00000000">
              <w:rPr>
                <w:rtl w:val="0"/>
              </w:rPr>
              <w:t xml:space="preserve">Eisa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8.</w:t>
              <w:tab/>
            </w:r>
            <w:r w:rsidDel="00000000" w:rsidR="00000000" w:rsidRPr="00000000">
              <w:rPr>
                <w:rtl w:val="0"/>
              </w:rPr>
              <w:t xml:space="preserve">Jorge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7030a0"/>
                <w:sz w:val="24"/>
                <w:szCs w:val="24"/>
                <w:rtl w:val="0"/>
              </w:rPr>
              <w:t xml:space="preserve">X 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9.</w:t>
              <w:tab/>
            </w:r>
            <w:r w:rsidDel="00000000" w:rsidR="00000000" w:rsidRPr="00000000">
              <w:rPr>
                <w:rtl w:val="0"/>
              </w:rPr>
              <w:t xml:space="preserve">Dakota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7030a0"/>
                <w:sz w:val="24"/>
                <w:szCs w:val="24"/>
                <w:rtl w:val="0"/>
              </w:rPr>
              <w:t xml:space="preserve">X 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</w:t>
              <w:tab/>
            </w:r>
            <w:r w:rsidDel="00000000" w:rsidR="00000000" w:rsidRPr="00000000">
              <w:rPr>
                <w:rtl w:val="0"/>
              </w:rPr>
              <w:t xml:space="preserve">Jose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11.</w:t>
              <w:tab/>
              <w:t xml:space="preserve">Ryan/</w:t>
            </w:r>
            <w:r w:rsidDel="00000000" w:rsidR="00000000" w:rsidRPr="00000000">
              <w:rPr>
                <w:rtl w:val="0"/>
              </w:rPr>
              <w:t xml:space="preserve">Benjamin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b0f0"/>
                <w:sz w:val="24"/>
                <w:szCs w:val="24"/>
                <w:rtl w:val="0"/>
              </w:rPr>
              <w:t xml:space="preserve">S Z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12.     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b0f0"/>
                <w:sz w:val="24"/>
                <w:szCs w:val="24"/>
                <w:rtl w:val="0"/>
              </w:rPr>
              <w:t xml:space="preserve">S 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13.</w:t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b0f0"/>
                <w:sz w:val="24"/>
                <w:szCs w:val="24"/>
                <w:rtl w:val="0"/>
              </w:rPr>
              <w:t xml:space="preserve">S Z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14.     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7030a0"/>
                <w:sz w:val="24"/>
                <w:szCs w:val="24"/>
                <w:rtl w:val="0"/>
              </w:rPr>
              <w:t xml:space="preserve">X 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15.</w:t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16.</w:t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b0f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 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17.</w:t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color w:val="7030a0"/>
                <w:sz w:val="24"/>
                <w:szCs w:val="24"/>
                <w:rtl w:val="0"/>
              </w:rPr>
              <w:t xml:space="preserve">X 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</w:t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= Vaccinated and Immune (1/2 of students; in reality about 90% of population)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X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= Vaccinated but not Immune (1/4 of students; in reality about 1% of population)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b0f0"/>
          <w:sz w:val="24"/>
          <w:szCs w:val="24"/>
          <w:u w:val="none"/>
          <w:shd w:fill="auto" w:val="clear"/>
          <w:vertAlign w:val="baseline"/>
          <w:rtl w:val="0"/>
        </w:rPr>
        <w:t xml:space="preserve">S Z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Unvaccinated (1/4 of students; in reality about 0.5 % of population)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= Unvaccinated Sick (2-3 people)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B4A88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1957B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1957B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AC319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FSApNj80yRml79TBl4gV9KjGQQ==">AMUW2mWdaUrLdXUZQLASfVlXdjOGfNoQB+qp7VEnAbxbvqGKOUhPAVze1Q8qT2INddS/49fNysUQZuR/Dte7wzfo/aRr5nEr2d0KNW1WcG3x/msVTUvj3rjtiq2K/+J+jr43JZVfZqbz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2020-07-30T14:33:00Z</dcterms:created>
  <dc:creator>Espinoza, Dorina</dc:creator>
</cp:coreProperties>
</file>