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9A14C" w14:textId="71AC7B2F" w:rsidR="00C256A5" w:rsidRDefault="00027E8C" w:rsidP="00837DDE">
      <w:pPr>
        <w:spacing w:line="240" w:lineRule="auto"/>
        <w:contextualSpacing/>
      </w:pPr>
      <w:r>
        <w:rPr>
          <w:noProof/>
        </w:rPr>
        <mc:AlternateContent>
          <mc:Choice Requires="wps">
            <w:drawing>
              <wp:anchor distT="0" distB="0" distL="114300" distR="114300" simplePos="0" relativeHeight="251751424" behindDoc="0" locked="0" layoutInCell="1" allowOverlap="1" wp14:anchorId="00FEA6E0" wp14:editId="7736E43E">
                <wp:simplePos x="0" y="0"/>
                <wp:positionH relativeFrom="margin">
                  <wp:align>right</wp:align>
                </wp:positionH>
                <wp:positionV relativeFrom="paragraph">
                  <wp:posOffset>-152400</wp:posOffset>
                </wp:positionV>
                <wp:extent cx="640080" cy="266700"/>
                <wp:effectExtent l="0" t="0" r="26670" b="19050"/>
                <wp:wrapNone/>
                <wp:docPr id="625325407" name="Text Box 1"/>
                <wp:cNvGraphicFramePr/>
                <a:graphic xmlns:a="http://schemas.openxmlformats.org/drawingml/2006/main">
                  <a:graphicData uri="http://schemas.microsoft.com/office/word/2010/wordprocessingShape">
                    <wps:wsp>
                      <wps:cNvSpPr txBox="1"/>
                      <wps:spPr>
                        <a:xfrm>
                          <a:off x="0" y="0"/>
                          <a:ext cx="640080" cy="266700"/>
                        </a:xfrm>
                        <a:prstGeom prst="rect">
                          <a:avLst/>
                        </a:prstGeom>
                        <a:noFill/>
                        <a:ln w="6350">
                          <a:solidFill>
                            <a:sysClr val="window" lastClr="FFFFFF">
                              <a:lumMod val="50000"/>
                            </a:sysClr>
                          </a:solidFill>
                          <a:prstDash val="sysDot"/>
                        </a:ln>
                      </wps:spPr>
                      <wps:txbx>
                        <w:txbxContent>
                          <w:p w14:paraId="346FEBC7" w14:textId="77777777" w:rsidR="00027E8C" w:rsidRPr="00680E59" w:rsidRDefault="00027E8C" w:rsidP="00027E8C">
                            <w:pPr>
                              <w:jc w:val="center"/>
                              <w:rPr>
                                <w:rFonts w:ascii="Verdana" w:hAnsi="Verdana"/>
                                <w:color w:val="7F7F7F" w:themeColor="text1" w:themeTint="80"/>
                                <w:sz w:val="22"/>
                                <w:szCs w:val="22"/>
                              </w:rPr>
                            </w:pPr>
                            <w:r w:rsidRPr="00BF42E7">
                              <w:rPr>
                                <w:rFonts w:ascii="Verdana" w:hAnsi="Verdana"/>
                                <w:color w:val="7F7F7F" w:themeColor="text1" w:themeTint="80"/>
                                <w:sz w:val="22"/>
                                <w:szCs w:val="22"/>
                              </w:rPr>
                              <w:t>$</w:t>
                            </w:r>
                            <w:r>
                              <w:rPr>
                                <w:rFonts w:ascii="Verdana" w:hAnsi="Verdana"/>
                                <w:color w:val="7F7F7F" w:themeColor="text1" w:themeTint="80"/>
                                <w:sz w:val="22"/>
                                <w:szCs w:val="22"/>
                              </w:rPr>
                              <w:t>2</w:t>
                            </w:r>
                            <w:r w:rsidRPr="00BF42E7">
                              <w:rPr>
                                <w:rFonts w:ascii="Verdana" w:hAnsi="Verdana"/>
                                <w:color w:val="7F7F7F" w:themeColor="text1" w:themeTint="80"/>
                                <w:sz w:val="22"/>
                                <w:szCs w:val="22"/>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FEA6E0" id="_x0000_t202" coordsize="21600,21600" o:spt="202" path="m,l,21600r21600,l21600,xe">
                <v:stroke joinstyle="miter"/>
                <v:path gradientshapeok="t" o:connecttype="rect"/>
              </v:shapetype>
              <v:shape id="Text Box 1" o:spid="_x0000_s1026" type="#_x0000_t202" style="position:absolute;margin-left:-.8pt;margin-top:-12pt;width:50.4pt;height:21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" filled="f" strokecolor="#7f7f7f" strokeweight=".5pt">
                <v:stroke dashstyle="1 1"/>
                <v:textbox>
                  <w:txbxContent>
                    <w:p w14:paraId="346FEBC7" w14:textId="77777777" w:rsidR="00027E8C" w:rsidRPr="00680E59" w:rsidRDefault="00027E8C" w:rsidP="00027E8C">
                      <w:pPr>
                        <w:jc w:val="center"/>
                        <w:rPr>
                          <w:rFonts w:ascii="Verdana" w:hAnsi="Verdana"/>
                          <w:color w:val="7F7F7F" w:themeColor="text1" w:themeTint="80"/>
                          <w:sz w:val="22"/>
                          <w:szCs w:val="22"/>
                        </w:rPr>
                      </w:pPr>
                      <w:r w:rsidRPr="00BF42E7">
                        <w:rPr>
                          <w:rFonts w:ascii="Verdana" w:hAnsi="Verdana"/>
                          <w:color w:val="7F7F7F" w:themeColor="text1" w:themeTint="80"/>
                          <w:sz w:val="22"/>
                          <w:szCs w:val="22"/>
                        </w:rPr>
                        <w:t>$</w:t>
                      </w:r>
                      <w:r>
                        <w:rPr>
                          <w:rFonts w:ascii="Verdana" w:hAnsi="Verdana"/>
                          <w:color w:val="7F7F7F" w:themeColor="text1" w:themeTint="80"/>
                          <w:sz w:val="22"/>
                          <w:szCs w:val="22"/>
                        </w:rPr>
                        <w:t>2</w:t>
                      </w:r>
                      <w:r w:rsidRPr="00BF42E7">
                        <w:rPr>
                          <w:rFonts w:ascii="Verdana" w:hAnsi="Verdana"/>
                          <w:color w:val="7F7F7F" w:themeColor="text1" w:themeTint="80"/>
                          <w:sz w:val="22"/>
                          <w:szCs w:val="22"/>
                        </w:rPr>
                        <w:t>.00</w:t>
                      </w:r>
                    </w:p>
                  </w:txbxContent>
                </v:textbox>
                <w10:wrap anchorx="margin"/>
              </v:shape>
            </w:pict>
          </mc:Fallback>
        </mc:AlternateContent>
      </w:r>
    </w:p>
    <w:p w14:paraId="017DE037" w14:textId="7AFE7A8F" w:rsidR="00C256A5" w:rsidRPr="00C256A5" w:rsidRDefault="00054935" w:rsidP="00C256A5">
      <w:pPr>
        <w:spacing w:line="240" w:lineRule="auto"/>
        <w:contextualSpacing/>
        <w:jc w:val="center"/>
        <w:rPr>
          <w:rFonts w:ascii="Lucida Handwriting" w:hAnsi="Lucida Handwriting"/>
          <w:b/>
          <w:color w:val="17365D" w:themeColor="text2" w:themeShade="BF"/>
          <w:sz w:val="36"/>
          <w:szCs w:val="36"/>
        </w:rPr>
      </w:pPr>
      <w:r>
        <w:rPr>
          <w:noProof/>
        </w:rPr>
        <w:drawing>
          <wp:anchor distT="0" distB="0" distL="114300" distR="114300" simplePos="0" relativeHeight="251692032" behindDoc="0" locked="0" layoutInCell="1" allowOverlap="1" wp14:anchorId="3023FF03" wp14:editId="48C5AB84">
            <wp:simplePos x="0" y="0"/>
            <wp:positionH relativeFrom="margin">
              <wp:posOffset>-102870</wp:posOffset>
            </wp:positionH>
            <wp:positionV relativeFrom="paragraph">
              <wp:posOffset>105918</wp:posOffset>
            </wp:positionV>
            <wp:extent cx="1078230" cy="853440"/>
            <wp:effectExtent l="1905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FP_logo_fulltype-small.png"/>
                    <pic:cNvPicPr/>
                  </pic:nvPicPr>
                  <pic:blipFill>
                    <a:blip r:embed="rId9">
                      <a:extLst>
                        <a:ext uri="{28A0092B-C50C-407E-A947-70E740481C1C}">
                          <a14:useLocalDpi xmlns:a14="http://schemas.microsoft.com/office/drawing/2010/main" val="0"/>
                        </a:ext>
                      </a:extLst>
                    </a:blip>
                    <a:stretch>
                      <a:fillRect/>
                    </a:stretch>
                  </pic:blipFill>
                  <pic:spPr>
                    <a:xfrm>
                      <a:off x="0" y="0"/>
                      <a:ext cx="1078230" cy="853440"/>
                    </a:xfrm>
                    <a:prstGeom prst="rect">
                      <a:avLst/>
                    </a:prstGeom>
                  </pic:spPr>
                </pic:pic>
              </a:graphicData>
            </a:graphic>
          </wp:anchor>
        </w:drawing>
      </w:r>
      <w:r w:rsidR="00C256A5" w:rsidRPr="00C256A5">
        <w:rPr>
          <w:rFonts w:ascii="Lucida Handwriting" w:hAnsi="Lucida Handwriting"/>
          <w:b/>
          <w:color w:val="17365D" w:themeColor="text2" w:themeShade="BF"/>
          <w:sz w:val="36"/>
          <w:szCs w:val="36"/>
        </w:rPr>
        <w:t>Preserve Today, Relish Tomorrow</w:t>
      </w:r>
    </w:p>
    <w:p w14:paraId="550F5E58" w14:textId="32E44A2D" w:rsidR="00975D80" w:rsidRDefault="00054935" w:rsidP="00837DDE">
      <w:pPr>
        <w:spacing w:line="240" w:lineRule="auto"/>
        <w:contextualSpacing/>
      </w:pPr>
      <w:r>
        <w:rPr>
          <w:noProof/>
        </w:rPr>
        <mc:AlternateContent>
          <mc:Choice Requires="wps">
            <w:drawing>
              <wp:anchor distT="0" distB="0" distL="114300" distR="114300" simplePos="0" relativeHeight="251694080" behindDoc="0" locked="0" layoutInCell="1" allowOverlap="1" wp14:anchorId="0715C32F" wp14:editId="3E26F806">
                <wp:simplePos x="0" y="0"/>
                <wp:positionH relativeFrom="margin">
                  <wp:posOffset>1066800</wp:posOffset>
                </wp:positionH>
                <wp:positionV relativeFrom="paragraph">
                  <wp:posOffset>29845</wp:posOffset>
                </wp:positionV>
                <wp:extent cx="5303520" cy="833120"/>
                <wp:effectExtent l="0" t="0" r="0" b="508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833120"/>
                        </a:xfrm>
                        <a:prstGeom prst="rect">
                          <a:avLst/>
                        </a:prstGeom>
                        <a:noFill/>
                        <a:ln>
                          <a:noFill/>
                        </a:ln>
                        <a:extLst>
                          <a:ext uri="{909E8E84-426E-40dd-AFC4-6F175D3DCCD1}"/>
                          <a:ext uri="{91240B29-F687-4f45-9708-019B960494DF}"/>
                        </a:extLst>
                      </wps:spPr>
                      <wps:txbx>
                        <w:txbxContent>
                          <w:p w14:paraId="477D2F08" w14:textId="77777777" w:rsidR="007863E7" w:rsidRPr="008939CA" w:rsidRDefault="007863E7"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28821269" w14:textId="77777777" w:rsidR="007863E7" w:rsidRPr="008939CA" w:rsidRDefault="007863E7" w:rsidP="008A4990">
                            <w:pPr>
                              <w:pStyle w:val="NoSpacing"/>
                              <w:jc w:val="center"/>
                              <w:rPr>
                                <w:b/>
                              </w:rPr>
                            </w:pPr>
                            <w:r w:rsidRPr="008939CA">
                              <w:rPr>
                                <w:b/>
                                <w:color w:val="000000" w:themeColor="text1"/>
                              </w:rPr>
                              <w:t>311 Fair Lane, Placerville CA 95667</w:t>
                            </w:r>
                          </w:p>
                          <w:p w14:paraId="21090B15" w14:textId="16DF3CAF" w:rsidR="007863E7" w:rsidRPr="008939CA" w:rsidRDefault="007863E7" w:rsidP="008A4990">
                            <w:pPr>
                              <w:pStyle w:val="NoSpacing"/>
                              <w:jc w:val="center"/>
                              <w:rPr>
                                <w:b/>
                              </w:rPr>
                            </w:pPr>
                            <w:r>
                              <w:rPr>
                                <w:b/>
                              </w:rPr>
                              <w:t>Help</w:t>
                            </w:r>
                            <w:r w:rsidRPr="008939CA">
                              <w:rPr>
                                <w:b/>
                              </w:rPr>
                              <w:t>line (530) 621-5506 •</w:t>
                            </w:r>
                            <w:r>
                              <w:rPr>
                                <w:b/>
                              </w:rPr>
                              <w:t xml:space="preserve"> </w:t>
                            </w:r>
                            <w:r w:rsidRPr="008939CA">
                              <w:rPr>
                                <w:b/>
                              </w:rPr>
                              <w:t xml:space="preserve">Email: </w:t>
                            </w:r>
                            <w:r w:rsidRPr="001B55A9">
                              <w:rPr>
                                <w:b/>
                              </w:rPr>
                              <w:t>edmfp@ucanr.edu</w:t>
                            </w:r>
                            <w:r>
                              <w:t xml:space="preserve"> </w:t>
                            </w:r>
                            <w:r>
                              <w:rPr>
                                <w:b/>
                              </w:rPr>
                              <w:t>•</w:t>
                            </w:r>
                            <w:r w:rsidRPr="008939CA">
                              <w:rPr>
                                <w:b/>
                              </w:rPr>
                              <w:t xml:space="preserve"> Visit us on Facebook</w:t>
                            </w:r>
                            <w:r w:rsidR="005213E7">
                              <w:rPr>
                                <w:b/>
                              </w:rPr>
                              <w:t xml:space="preserve"> &amp; </w:t>
                            </w:r>
                            <w:r w:rsidR="00054935">
                              <w:rPr>
                                <w:b/>
                              </w:rPr>
                              <w:t>Instagram</w:t>
                            </w:r>
                            <w:r w:rsidRPr="008939CA">
                              <w:rPr>
                                <w:b/>
                              </w:rPr>
                              <w:t>!</w:t>
                            </w:r>
                          </w:p>
                          <w:p w14:paraId="72FADC4C" w14:textId="77777777" w:rsidR="007863E7" w:rsidRDefault="007863E7" w:rsidP="008A49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15C32F" id="Text Box 3" o:spid="_x0000_s1027" type="#_x0000_t202" style="position:absolute;margin-left:84pt;margin-top:2.35pt;width:417.6pt;height:65.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" filled="f" stroked="f">
                <v:textbox>
                  <w:txbxContent>
                    <w:p w14:paraId="477D2F08" w14:textId="77777777" w:rsidR="007863E7" w:rsidRPr="008939CA" w:rsidRDefault="007863E7"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28821269" w14:textId="77777777" w:rsidR="007863E7" w:rsidRPr="008939CA" w:rsidRDefault="007863E7" w:rsidP="008A4990">
                      <w:pPr>
                        <w:pStyle w:val="NoSpacing"/>
                        <w:jc w:val="center"/>
                        <w:rPr>
                          <w:b/>
                        </w:rPr>
                      </w:pPr>
                      <w:r w:rsidRPr="008939CA">
                        <w:rPr>
                          <w:b/>
                          <w:color w:val="000000" w:themeColor="text1"/>
                        </w:rPr>
                        <w:t>311 Fair Lane, Placerville CA 95667</w:t>
                      </w:r>
                    </w:p>
                    <w:p w14:paraId="21090B15" w14:textId="16DF3CAF" w:rsidR="007863E7" w:rsidRPr="008939CA" w:rsidRDefault="007863E7" w:rsidP="008A4990">
                      <w:pPr>
                        <w:pStyle w:val="NoSpacing"/>
                        <w:jc w:val="center"/>
                        <w:rPr>
                          <w:b/>
                        </w:rPr>
                      </w:pPr>
                      <w:r>
                        <w:rPr>
                          <w:b/>
                        </w:rPr>
                        <w:t>Help</w:t>
                      </w:r>
                      <w:r w:rsidRPr="008939CA">
                        <w:rPr>
                          <w:b/>
                        </w:rPr>
                        <w:t>line (530) 621-5506 •</w:t>
                      </w:r>
                      <w:r>
                        <w:rPr>
                          <w:b/>
                        </w:rPr>
                        <w:t xml:space="preserve"> </w:t>
                      </w:r>
                      <w:r w:rsidRPr="008939CA">
                        <w:rPr>
                          <w:b/>
                        </w:rPr>
                        <w:t xml:space="preserve">Email: </w:t>
                      </w:r>
                      <w:r w:rsidRPr="001B55A9">
                        <w:rPr>
                          <w:b/>
                        </w:rPr>
                        <w:t>edmfp@ucanr.edu</w:t>
                      </w:r>
                      <w:r>
                        <w:t xml:space="preserve"> </w:t>
                      </w:r>
                      <w:r>
                        <w:rPr>
                          <w:b/>
                        </w:rPr>
                        <w:t>•</w:t>
                      </w:r>
                      <w:r w:rsidRPr="008939CA">
                        <w:rPr>
                          <w:b/>
                        </w:rPr>
                        <w:t xml:space="preserve"> Visit us on Facebook</w:t>
                      </w:r>
                      <w:r w:rsidR="005213E7">
                        <w:rPr>
                          <w:b/>
                        </w:rPr>
                        <w:t xml:space="preserve"> &amp; </w:t>
                      </w:r>
                      <w:r w:rsidR="00054935">
                        <w:rPr>
                          <w:b/>
                        </w:rPr>
                        <w:t>Instagram</w:t>
                      </w:r>
                      <w:r w:rsidRPr="008939CA">
                        <w:rPr>
                          <w:b/>
                        </w:rPr>
                        <w:t>!</w:t>
                      </w:r>
                    </w:p>
                    <w:p w14:paraId="72FADC4C" w14:textId="77777777" w:rsidR="007863E7" w:rsidRDefault="007863E7" w:rsidP="008A4990"/>
                  </w:txbxContent>
                </v:textbox>
                <w10:wrap anchorx="margin"/>
              </v:shape>
            </w:pict>
          </mc:Fallback>
        </mc:AlternateContent>
      </w:r>
    </w:p>
    <w:p w14:paraId="49A330EF" w14:textId="77777777" w:rsidR="00EC5705" w:rsidRDefault="00EC5705" w:rsidP="00837DDE">
      <w:pPr>
        <w:spacing w:line="240" w:lineRule="auto"/>
        <w:contextualSpacing/>
      </w:pPr>
    </w:p>
    <w:p w14:paraId="14991366" w14:textId="77777777" w:rsidR="007C180A" w:rsidRDefault="007C180A" w:rsidP="00837DDE">
      <w:pPr>
        <w:pStyle w:val="Header"/>
        <w:tabs>
          <w:tab w:val="left" w:pos="0"/>
        </w:tabs>
        <w:jc w:val="right"/>
        <w:rPr>
          <w:rFonts w:ascii="Arial Black" w:hAnsi="Arial Black"/>
          <w:sz w:val="20"/>
        </w:rPr>
      </w:pPr>
    </w:p>
    <w:p w14:paraId="4F89E9F9" w14:textId="77777777" w:rsidR="00391A2D" w:rsidRPr="001453C7" w:rsidRDefault="00391A2D" w:rsidP="00837DDE">
      <w:pPr>
        <w:spacing w:line="240" w:lineRule="auto"/>
        <w:contextualSpacing/>
        <w:rPr>
          <w:b/>
          <w:sz w:val="20"/>
        </w:rPr>
      </w:pPr>
    </w:p>
    <w:p w14:paraId="78E1DEF4" w14:textId="77777777" w:rsidR="00F2237E" w:rsidRPr="00C256A5" w:rsidRDefault="00F2237E" w:rsidP="00837DDE">
      <w:pPr>
        <w:spacing w:line="240" w:lineRule="auto"/>
        <w:ind w:right="-108"/>
        <w:contextualSpacing/>
        <w:rPr>
          <w:b/>
          <w:sz w:val="16"/>
          <w:szCs w:val="16"/>
        </w:rPr>
      </w:pPr>
    </w:p>
    <w:p w14:paraId="0C332D41" w14:textId="77777777" w:rsidR="007B26A3" w:rsidRPr="00F2237E" w:rsidRDefault="00E00305" w:rsidP="00C256A5">
      <w:pPr>
        <w:spacing w:line="240" w:lineRule="auto"/>
        <w:ind w:right="-108"/>
        <w:contextualSpacing/>
        <w:jc w:val="center"/>
        <w:rPr>
          <w:rFonts w:ascii="Copperplate Gothic Light" w:hAnsi="Copperplate Gothic Light"/>
          <w:b/>
          <w:sz w:val="72"/>
          <w:szCs w:val="72"/>
        </w:rPr>
      </w:pPr>
      <w:r w:rsidRPr="00F2237E">
        <w:rPr>
          <w:rFonts w:ascii="Copperplate Gothic Light" w:hAnsi="Copperplate Gothic Light"/>
          <w:b/>
          <w:noProof/>
          <w:sz w:val="72"/>
          <w:szCs w:val="72"/>
        </w:rPr>
        <w:t>Shrubs &amp; Switchels</w:t>
      </w:r>
    </w:p>
    <w:p w14:paraId="225BDEC5" w14:textId="77777777" w:rsidR="00F2237E" w:rsidRPr="00C256A5" w:rsidRDefault="00F2237E" w:rsidP="00837DDE">
      <w:pPr>
        <w:spacing w:after="120" w:line="240" w:lineRule="auto"/>
        <w:rPr>
          <w:rFonts w:ascii="Verdana" w:hAnsi="Verdana"/>
          <w:sz w:val="22"/>
          <w:szCs w:val="22"/>
        </w:rPr>
      </w:pPr>
    </w:p>
    <w:p w14:paraId="397E0256" w14:textId="77777777" w:rsidR="001350FD" w:rsidRPr="00837DDE" w:rsidRDefault="001350FD" w:rsidP="00837DDE">
      <w:pPr>
        <w:spacing w:after="120" w:line="240" w:lineRule="auto"/>
        <w:rPr>
          <w:rFonts w:ascii="Verdana" w:hAnsi="Verdana" w:cs="Times New Roman"/>
          <w:sz w:val="22"/>
          <w:szCs w:val="20"/>
        </w:rPr>
      </w:pPr>
      <w:r w:rsidRPr="00837DDE">
        <w:rPr>
          <w:rFonts w:ascii="Verdana" w:hAnsi="Verdana" w:cs="Times New Roman"/>
          <w:sz w:val="22"/>
          <w:szCs w:val="20"/>
        </w:rPr>
        <w:t xml:space="preserve">While vinegar-based beverages may seem to be the current rage, humans have been drinking vinegar in various forms since antiquity, with records going back at least 4,000 years ago to the Babylonians.  The sugar-sweetened versions we know today as shrubs can be traced to Turkey (the word </w:t>
      </w:r>
      <w:r w:rsidRPr="00837DDE">
        <w:rPr>
          <w:rFonts w:ascii="Verdana" w:hAnsi="Verdana" w:cs="Times New Roman"/>
          <w:i/>
          <w:sz w:val="22"/>
          <w:szCs w:val="20"/>
        </w:rPr>
        <w:t>shrub</w:t>
      </w:r>
      <w:r w:rsidRPr="00837DDE">
        <w:rPr>
          <w:rFonts w:ascii="Verdana" w:hAnsi="Verdana" w:cs="Times New Roman"/>
          <w:sz w:val="22"/>
          <w:szCs w:val="20"/>
        </w:rPr>
        <w:t xml:space="preserve"> derives from the Arabic word </w:t>
      </w:r>
      <w:r w:rsidRPr="00837DDE">
        <w:rPr>
          <w:rFonts w:ascii="Verdana" w:hAnsi="Verdana" w:cs="Times New Roman"/>
          <w:i/>
          <w:sz w:val="22"/>
          <w:szCs w:val="20"/>
        </w:rPr>
        <w:t xml:space="preserve">sharâb, </w:t>
      </w:r>
      <w:r w:rsidRPr="00837DDE">
        <w:rPr>
          <w:rFonts w:ascii="Verdana" w:hAnsi="Verdana" w:cs="Times New Roman"/>
          <w:sz w:val="22"/>
          <w:szCs w:val="20"/>
        </w:rPr>
        <w:t xml:space="preserve">meaning “to drink”).  By the time that drink made its way to colonial America by the very early 1700’s, it was in the modified form of a citrus and sugar syrup blended with either brandy or rum.  Drinks known as </w:t>
      </w:r>
      <w:r w:rsidRPr="00837DDE">
        <w:rPr>
          <w:rFonts w:ascii="Verdana" w:hAnsi="Verdana" w:cs="Times New Roman"/>
          <w:i/>
          <w:sz w:val="22"/>
          <w:szCs w:val="20"/>
        </w:rPr>
        <w:t>fruit vinegar,</w:t>
      </w:r>
      <w:r w:rsidRPr="00837DDE">
        <w:rPr>
          <w:rFonts w:ascii="Verdana" w:hAnsi="Verdana" w:cs="Times New Roman"/>
          <w:sz w:val="22"/>
          <w:szCs w:val="20"/>
        </w:rPr>
        <w:t xml:space="preserve"> consisting of fruit (especially raspberries), sugar and vinegar, became popular here at about the same time and by the mid-1800s also became known as shrubs.  </w:t>
      </w:r>
    </w:p>
    <w:p w14:paraId="322C5DC2" w14:textId="77777777" w:rsidR="001350FD" w:rsidRPr="00837DDE" w:rsidRDefault="001350FD" w:rsidP="00837DDE">
      <w:pPr>
        <w:spacing w:after="120" w:line="240" w:lineRule="auto"/>
        <w:rPr>
          <w:rFonts w:ascii="Verdana" w:hAnsi="Verdana" w:cs="Times New Roman"/>
          <w:sz w:val="22"/>
          <w:szCs w:val="20"/>
        </w:rPr>
      </w:pPr>
      <w:r w:rsidRPr="00837DDE">
        <w:rPr>
          <w:rFonts w:ascii="Verdana" w:hAnsi="Verdana" w:cs="Times New Roman"/>
          <w:sz w:val="22"/>
          <w:szCs w:val="20"/>
        </w:rPr>
        <w:t xml:space="preserve">Another early vinegar drink known as </w:t>
      </w:r>
      <w:r w:rsidRPr="00837DDE">
        <w:rPr>
          <w:rFonts w:ascii="Verdana" w:hAnsi="Verdana" w:cs="Times New Roman"/>
          <w:i/>
          <w:sz w:val="22"/>
          <w:szCs w:val="20"/>
        </w:rPr>
        <w:t>switchel</w:t>
      </w:r>
      <w:r w:rsidRPr="00837DDE">
        <w:rPr>
          <w:rFonts w:ascii="Verdana" w:hAnsi="Verdana" w:cs="Times New Roman"/>
          <w:sz w:val="22"/>
          <w:szCs w:val="20"/>
        </w:rPr>
        <w:t xml:space="preserve"> arose in the Caribbean sometime in the 16</w:t>
      </w:r>
      <w:r w:rsidRPr="00837DDE">
        <w:rPr>
          <w:rFonts w:ascii="Verdana" w:hAnsi="Verdana" w:cs="Times New Roman"/>
          <w:sz w:val="22"/>
          <w:szCs w:val="20"/>
          <w:vertAlign w:val="superscript"/>
        </w:rPr>
        <w:t>th</w:t>
      </w:r>
      <w:r w:rsidRPr="00837DDE">
        <w:rPr>
          <w:rFonts w:ascii="Verdana" w:hAnsi="Verdana" w:cs="Times New Roman"/>
          <w:sz w:val="22"/>
          <w:szCs w:val="20"/>
        </w:rPr>
        <w:t xml:space="preserve"> or 17</w:t>
      </w:r>
      <w:r w:rsidRPr="00837DDE">
        <w:rPr>
          <w:rFonts w:ascii="Verdana" w:hAnsi="Verdana" w:cs="Times New Roman"/>
          <w:sz w:val="22"/>
          <w:szCs w:val="20"/>
          <w:vertAlign w:val="superscript"/>
        </w:rPr>
        <w:t>th</w:t>
      </w:r>
      <w:r w:rsidRPr="00837DDE">
        <w:rPr>
          <w:rFonts w:ascii="Verdana" w:hAnsi="Verdana" w:cs="Times New Roman"/>
          <w:sz w:val="22"/>
          <w:szCs w:val="20"/>
        </w:rPr>
        <w:t xml:space="preserve"> centuries.  Made with vinegar, ginger, water and likely molasses, switchel came to colonial New England by the late 1600’s along with the molasses trade.  Once there, honey and sometimes maple syrup – sweeteners readily available in New England – replaced the molasses.  It was served to farmers, especially during hay-harvesting time, and thus switchel came to be known as “hay-maker’s punch.”</w:t>
      </w:r>
    </w:p>
    <w:p w14:paraId="6B159E03" w14:textId="77777777" w:rsidR="001350FD" w:rsidRPr="00C256A5" w:rsidRDefault="001350FD" w:rsidP="00C256A5">
      <w:pPr>
        <w:spacing w:after="120" w:line="240" w:lineRule="auto"/>
        <w:rPr>
          <w:rFonts w:ascii="Verdana" w:hAnsi="Verdana" w:cs="Times New Roman"/>
          <w:sz w:val="22"/>
          <w:szCs w:val="20"/>
        </w:rPr>
      </w:pPr>
      <w:r w:rsidRPr="00837DDE">
        <w:rPr>
          <w:rFonts w:ascii="Verdana" w:hAnsi="Verdana" w:cs="Times New Roman"/>
          <w:sz w:val="22"/>
          <w:szCs w:val="20"/>
        </w:rPr>
        <w:t>For various reasons, by the end of Prohibition shrubs fell out of favor.  Now, with the advent of the craft cocktail and food preservation/DIY movements, shrubs are finding a renaissance.  Whether you’re interested in making refreshing non-alcoholic adult soft drinks or creating a hot new cocktail, shrubs are versatile beverages that are easy to make at home and that can help you preserve the bounty of fresh, local fruits and herbs.</w:t>
      </w:r>
    </w:p>
    <w:p w14:paraId="375BBE52" w14:textId="4FDB2425" w:rsidR="001350FD" w:rsidRDefault="00EA6590" w:rsidP="00837DDE">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48352" behindDoc="0" locked="0" layoutInCell="1" allowOverlap="1" wp14:anchorId="68ED87C3" wp14:editId="6E8A6F42">
                <wp:simplePos x="0" y="0"/>
                <wp:positionH relativeFrom="margin">
                  <wp:posOffset>2209800</wp:posOffset>
                </wp:positionH>
                <wp:positionV relativeFrom="paragraph">
                  <wp:posOffset>-21590</wp:posOffset>
                </wp:positionV>
                <wp:extent cx="1504950" cy="27622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0531A" w14:textId="77777777" w:rsidR="007863E7" w:rsidRPr="003A5A2B" w:rsidRDefault="007863E7" w:rsidP="001350FD">
                            <w:pPr>
                              <w:spacing w:after="0" w:line="240" w:lineRule="auto"/>
                              <w:jc w:val="center"/>
                              <w:rPr>
                                <w:rFonts w:ascii="Verdana" w:hAnsi="Verdana"/>
                                <w:b/>
                                <w:color w:val="0078D2"/>
                              </w:rPr>
                            </w:pPr>
                            <w:r w:rsidRPr="003A5A2B">
                              <w:rPr>
                                <w:rFonts w:ascii="Verdana" w:hAnsi="Verdana"/>
                                <w:b/>
                                <w:color w:val="0078D2"/>
                              </w:rPr>
                              <w:t>Did You Know?</w:t>
                            </w:r>
                          </w:p>
                          <w:p w14:paraId="28E0D73A" w14:textId="77777777" w:rsidR="007863E7" w:rsidRDefault="007863E7" w:rsidP="00135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ED87C3" id="Text Box 5" o:spid="_x0000_s1028" type="#_x0000_t202" style="position:absolute;margin-left:174pt;margin-top:-1.7pt;width:118.5pt;height:21.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" fillcolor="white [3201]" stroked="f" strokeweight=".5pt">
                <v:textbox>
                  <w:txbxContent>
                    <w:p w14:paraId="30E0531A" w14:textId="77777777" w:rsidR="007863E7" w:rsidRPr="003A5A2B" w:rsidRDefault="007863E7" w:rsidP="001350FD">
                      <w:pPr>
                        <w:spacing w:after="0" w:line="240" w:lineRule="auto"/>
                        <w:jc w:val="center"/>
                        <w:rPr>
                          <w:rFonts w:ascii="Verdana" w:hAnsi="Verdana"/>
                          <w:b/>
                          <w:color w:val="0078D2"/>
                        </w:rPr>
                      </w:pPr>
                      <w:r w:rsidRPr="003A5A2B">
                        <w:rPr>
                          <w:rFonts w:ascii="Verdana" w:hAnsi="Verdana"/>
                          <w:b/>
                          <w:color w:val="0078D2"/>
                        </w:rPr>
                        <w:t>Did You Know?</w:t>
                      </w:r>
                    </w:p>
                    <w:p w14:paraId="28E0D73A" w14:textId="77777777" w:rsidR="007863E7" w:rsidRDefault="007863E7" w:rsidP="001350FD"/>
                  </w:txbxContent>
                </v:textbox>
                <w10:wrap anchorx="margin"/>
              </v:shape>
            </w:pict>
          </mc:Fallback>
        </mc:AlternateContent>
      </w:r>
      <w:r>
        <w:rPr>
          <w:rFonts w:ascii="Verdana" w:hAnsi="Verdana" w:cs="Times New Roman"/>
          <w:noProof/>
          <w:sz w:val="22"/>
          <w:szCs w:val="22"/>
        </w:rPr>
        <mc:AlternateContent>
          <mc:Choice Requires="wps">
            <w:drawing>
              <wp:anchor distT="0" distB="0" distL="114300" distR="114300" simplePos="0" relativeHeight="251745280" behindDoc="0" locked="0" layoutInCell="1" allowOverlap="1" wp14:anchorId="7B7E2BB0" wp14:editId="46CF54A9">
                <wp:simplePos x="0" y="0"/>
                <wp:positionH relativeFrom="margin">
                  <wp:posOffset>304800</wp:posOffset>
                </wp:positionH>
                <wp:positionV relativeFrom="paragraph">
                  <wp:posOffset>-21590</wp:posOffset>
                </wp:positionV>
                <wp:extent cx="5943600" cy="962025"/>
                <wp:effectExtent l="0" t="0" r="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962025"/>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209B1D2B" w14:textId="77777777" w:rsidR="007863E7" w:rsidRPr="00EA4BC5" w:rsidRDefault="007863E7" w:rsidP="0039562F">
                            <w:pPr>
                              <w:spacing w:after="0" w:line="240" w:lineRule="auto"/>
                              <w:jc w:val="both"/>
                              <w:rPr>
                                <w:rFonts w:ascii="Verdana" w:hAnsi="Verdana"/>
                                <w:sz w:val="22"/>
                              </w:rPr>
                            </w:pPr>
                            <w:r w:rsidRPr="00EA4BC5">
                              <w:rPr>
                                <w:rFonts w:ascii="Verdana" w:hAnsi="Verdana"/>
                                <w:sz w:val="22"/>
                              </w:rPr>
                              <w:t xml:space="preserve">Research has shown that sour-tasting beverages are </w:t>
                            </w:r>
                            <w:r>
                              <w:rPr>
                                <w:rFonts w:ascii="Verdana" w:hAnsi="Verdana"/>
                                <w:sz w:val="22"/>
                              </w:rPr>
                              <w:t>more thirst quenching.  Why?  Sour flavors stimulate</w:t>
                            </w:r>
                            <w:r w:rsidRPr="00EA4BC5">
                              <w:rPr>
                                <w:rFonts w:ascii="Verdana" w:hAnsi="Verdana"/>
                                <w:sz w:val="22"/>
                              </w:rPr>
                              <w:t xml:space="preserve"> salivation </w:t>
                            </w:r>
                            <w:r>
                              <w:rPr>
                                <w:rFonts w:ascii="Verdana" w:hAnsi="Verdana"/>
                                <w:sz w:val="22"/>
                              </w:rPr>
                              <w:t xml:space="preserve">more </w:t>
                            </w:r>
                            <w:r w:rsidRPr="00EA4BC5">
                              <w:rPr>
                                <w:rFonts w:ascii="Verdana" w:hAnsi="Verdana"/>
                                <w:sz w:val="22"/>
                              </w:rPr>
                              <w:t xml:space="preserve">than other </w:t>
                            </w:r>
                            <w:r>
                              <w:rPr>
                                <w:rFonts w:ascii="Verdana" w:hAnsi="Verdana"/>
                                <w:sz w:val="22"/>
                              </w:rPr>
                              <w:t>flavors</w:t>
                            </w:r>
                            <w:r w:rsidRPr="00EA4BC5">
                              <w:rPr>
                                <w:rFonts w:ascii="Verdana" w:hAnsi="Verdana"/>
                                <w:sz w:val="22"/>
                              </w:rPr>
                              <w:t>.  Having a wet mouth helps you feel more hydrated</w:t>
                            </w:r>
                            <w:r>
                              <w:rPr>
                                <w:rFonts w:ascii="Verdana" w:hAnsi="Verdana"/>
                                <w:sz w:val="22"/>
                              </w:rPr>
                              <w:t>, even once you’ve stopped drinking</w:t>
                            </w:r>
                            <w:r w:rsidRPr="00EA4BC5">
                              <w:rPr>
                                <w:rFonts w:ascii="Verdana" w:hAnsi="Verdan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7E2BB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Text Box 4" o:spid="_x0000_s1029" type="#_x0000_t186" style="position:absolute;margin-left:24pt;margin-top:-1.7pt;width:468pt;height:75.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" filled="t" fillcolor="white [3201]" strokecolor="#0078d2" strokeweight="1.5pt">
                <v:path arrowok="t"/>
                <v:textbox>
                  <w:txbxContent>
                    <w:p w14:paraId="209B1D2B" w14:textId="77777777" w:rsidR="007863E7" w:rsidRPr="00EA4BC5" w:rsidRDefault="007863E7" w:rsidP="0039562F">
                      <w:pPr>
                        <w:spacing w:after="0" w:line="240" w:lineRule="auto"/>
                        <w:jc w:val="both"/>
                        <w:rPr>
                          <w:rFonts w:ascii="Verdana" w:hAnsi="Verdana"/>
                          <w:sz w:val="22"/>
                        </w:rPr>
                      </w:pPr>
                      <w:r w:rsidRPr="00EA4BC5">
                        <w:rPr>
                          <w:rFonts w:ascii="Verdana" w:hAnsi="Verdana"/>
                          <w:sz w:val="22"/>
                        </w:rPr>
                        <w:t xml:space="preserve">Research has shown that sour-tasting beverages are </w:t>
                      </w:r>
                      <w:r>
                        <w:rPr>
                          <w:rFonts w:ascii="Verdana" w:hAnsi="Verdana"/>
                          <w:sz w:val="22"/>
                        </w:rPr>
                        <w:t>more thirst quenching.  Why?  Sour flavors stimulate</w:t>
                      </w:r>
                      <w:r w:rsidRPr="00EA4BC5">
                        <w:rPr>
                          <w:rFonts w:ascii="Verdana" w:hAnsi="Verdana"/>
                          <w:sz w:val="22"/>
                        </w:rPr>
                        <w:t xml:space="preserve"> salivation </w:t>
                      </w:r>
                      <w:r>
                        <w:rPr>
                          <w:rFonts w:ascii="Verdana" w:hAnsi="Verdana"/>
                          <w:sz w:val="22"/>
                        </w:rPr>
                        <w:t xml:space="preserve">more </w:t>
                      </w:r>
                      <w:r w:rsidRPr="00EA4BC5">
                        <w:rPr>
                          <w:rFonts w:ascii="Verdana" w:hAnsi="Verdana"/>
                          <w:sz w:val="22"/>
                        </w:rPr>
                        <w:t xml:space="preserve">than other </w:t>
                      </w:r>
                      <w:r>
                        <w:rPr>
                          <w:rFonts w:ascii="Verdana" w:hAnsi="Verdana"/>
                          <w:sz w:val="22"/>
                        </w:rPr>
                        <w:t>flavors</w:t>
                      </w:r>
                      <w:r w:rsidRPr="00EA4BC5">
                        <w:rPr>
                          <w:rFonts w:ascii="Verdana" w:hAnsi="Verdana"/>
                          <w:sz w:val="22"/>
                        </w:rPr>
                        <w:t>.  Having a wet mouth helps you feel more hydrated</w:t>
                      </w:r>
                      <w:r>
                        <w:rPr>
                          <w:rFonts w:ascii="Verdana" w:hAnsi="Verdana"/>
                          <w:sz w:val="22"/>
                        </w:rPr>
                        <w:t>, even once you’ve stopped drinking</w:t>
                      </w:r>
                      <w:r w:rsidRPr="00EA4BC5">
                        <w:rPr>
                          <w:rFonts w:ascii="Verdana" w:hAnsi="Verdana"/>
                          <w:sz w:val="22"/>
                        </w:rPr>
                        <w:t>.</w:t>
                      </w:r>
                    </w:p>
                  </w:txbxContent>
                </v:textbox>
                <w10:wrap anchorx="margin"/>
              </v:shape>
            </w:pict>
          </mc:Fallback>
        </mc:AlternateContent>
      </w:r>
    </w:p>
    <w:p w14:paraId="55A1128D" w14:textId="77777777" w:rsidR="001350FD" w:rsidRDefault="001350FD" w:rsidP="00837DDE">
      <w:pPr>
        <w:spacing w:after="0" w:line="240" w:lineRule="auto"/>
        <w:rPr>
          <w:rFonts w:ascii="Verdana" w:hAnsi="Verdana" w:cs="Times New Roman"/>
          <w:sz w:val="22"/>
          <w:szCs w:val="22"/>
        </w:rPr>
      </w:pPr>
    </w:p>
    <w:p w14:paraId="1F517EFF" w14:textId="77777777" w:rsidR="001350FD" w:rsidRDefault="001350FD" w:rsidP="00837DDE">
      <w:pPr>
        <w:spacing w:after="0" w:line="240" w:lineRule="auto"/>
        <w:rPr>
          <w:rFonts w:ascii="Verdana" w:hAnsi="Verdana" w:cs="Times New Roman"/>
          <w:sz w:val="22"/>
          <w:szCs w:val="22"/>
        </w:rPr>
      </w:pPr>
    </w:p>
    <w:p w14:paraId="1481B2F6" w14:textId="77777777" w:rsidR="001350FD" w:rsidRDefault="001350FD" w:rsidP="00837DDE">
      <w:pPr>
        <w:spacing w:after="0" w:line="240" w:lineRule="auto"/>
        <w:rPr>
          <w:rFonts w:ascii="Verdana" w:hAnsi="Verdana" w:cs="Times New Roman"/>
          <w:sz w:val="22"/>
          <w:szCs w:val="22"/>
        </w:rPr>
      </w:pPr>
    </w:p>
    <w:p w14:paraId="4EBB554B" w14:textId="77777777" w:rsidR="001350FD" w:rsidRDefault="001350FD" w:rsidP="00837DDE">
      <w:pPr>
        <w:spacing w:after="0" w:line="240" w:lineRule="auto"/>
        <w:rPr>
          <w:rFonts w:ascii="Verdana" w:hAnsi="Verdana" w:cs="Times New Roman"/>
          <w:sz w:val="22"/>
          <w:szCs w:val="22"/>
        </w:rPr>
      </w:pPr>
    </w:p>
    <w:p w14:paraId="03C3F47E" w14:textId="77777777" w:rsidR="001350FD" w:rsidRPr="005E1EEF" w:rsidRDefault="001350FD" w:rsidP="00837DDE">
      <w:pPr>
        <w:spacing w:after="0" w:line="240" w:lineRule="auto"/>
        <w:rPr>
          <w:rFonts w:ascii="Verdana" w:hAnsi="Verdana" w:cs="Times New Roman"/>
          <w:sz w:val="22"/>
          <w:szCs w:val="22"/>
        </w:rPr>
      </w:pPr>
    </w:p>
    <w:p w14:paraId="0F873BE0" w14:textId="77777777" w:rsidR="001350FD" w:rsidRPr="00E826D2" w:rsidRDefault="001350FD" w:rsidP="00837DDE">
      <w:pPr>
        <w:shd w:val="clear" w:color="auto" w:fill="D9D9D9" w:themeFill="background1" w:themeFillShade="D9"/>
        <w:spacing w:line="240" w:lineRule="auto"/>
        <w:jc w:val="center"/>
        <w:rPr>
          <w:rFonts w:ascii="Verdana" w:hAnsi="Verdana" w:cs="Arial"/>
          <w:b/>
        </w:rPr>
      </w:pPr>
      <w:r>
        <w:rPr>
          <w:rFonts w:ascii="Verdana" w:hAnsi="Verdana" w:cs="Arial"/>
          <w:b/>
        </w:rPr>
        <w:t>Tools &amp; Supplies for Making Shrubs</w:t>
      </w:r>
    </w:p>
    <w:p w14:paraId="5210B965" w14:textId="77777777" w:rsidR="001350FD" w:rsidRPr="00837DDE" w:rsidRDefault="001350FD" w:rsidP="00837DDE">
      <w:pPr>
        <w:spacing w:after="120" w:line="240" w:lineRule="auto"/>
        <w:rPr>
          <w:rFonts w:ascii="Verdana" w:hAnsi="Verdana" w:cs="Times New Roman"/>
          <w:sz w:val="22"/>
          <w:szCs w:val="20"/>
        </w:rPr>
      </w:pPr>
      <w:r w:rsidRPr="00837DDE">
        <w:rPr>
          <w:rFonts w:ascii="Verdana" w:hAnsi="Verdana" w:cs="Times New Roman"/>
          <w:sz w:val="22"/>
          <w:szCs w:val="20"/>
        </w:rPr>
        <w:t xml:space="preserve">Most of the tools you’ll need to make shrubs are probably already in your kitchen:  a mixing spoon; measuring cups and spoons; vegetable peeler and citrus zester; a good knife; funnel (optional but helpful); and a potato masher (also optional but helpful).  </w:t>
      </w:r>
    </w:p>
    <w:p w14:paraId="66A53A4C" w14:textId="77777777" w:rsidR="001350FD" w:rsidRPr="00837DDE" w:rsidRDefault="001350FD" w:rsidP="00837DDE">
      <w:pPr>
        <w:spacing w:after="120" w:line="240" w:lineRule="auto"/>
        <w:rPr>
          <w:rFonts w:ascii="Verdana" w:hAnsi="Verdana" w:cs="Times New Roman"/>
          <w:sz w:val="22"/>
          <w:szCs w:val="20"/>
        </w:rPr>
      </w:pPr>
      <w:r w:rsidRPr="00837DDE">
        <w:rPr>
          <w:rFonts w:ascii="Verdana" w:hAnsi="Verdana" w:cs="Times New Roman"/>
          <w:sz w:val="22"/>
          <w:szCs w:val="20"/>
        </w:rPr>
        <w:t>Specialty equipment include a fine-mesh strainer (made of plastic or stainless steel); fine weave cloth or paper coffee filters for straining liquids that have fine sediment that a strainer won’t catch; labels (either paper labels or freezer or painter’s tape); and perhaps a bottle brush if you plan on using narrow-topped bottles.</w:t>
      </w:r>
    </w:p>
    <w:p w14:paraId="6BBA50F2" w14:textId="77777777" w:rsidR="001350FD" w:rsidRPr="00837DDE" w:rsidRDefault="001350FD" w:rsidP="00837DDE">
      <w:pPr>
        <w:spacing w:after="120" w:line="240" w:lineRule="auto"/>
        <w:rPr>
          <w:rFonts w:ascii="Verdana" w:hAnsi="Verdana" w:cs="Times New Roman"/>
          <w:sz w:val="22"/>
          <w:szCs w:val="20"/>
        </w:rPr>
      </w:pPr>
      <w:r w:rsidRPr="00837DDE">
        <w:rPr>
          <w:rFonts w:ascii="Verdana" w:hAnsi="Verdana" w:cs="Times New Roman"/>
          <w:sz w:val="22"/>
          <w:szCs w:val="20"/>
        </w:rPr>
        <w:t xml:space="preserve">Covered bowls or jars will be necessary for mixing your shrubs, and you’ll need glass canning jars or bottles to store the finished product.  Storage containers should be scrupulously clean:  wash them in hot soapy water and then rinse thoroughly.  Be sure to carefully wash lids and caps as well. Taking the extra step of sterilizing the jars or bottles may help prevent </w:t>
      </w:r>
      <w:r w:rsidRPr="00837DDE">
        <w:rPr>
          <w:rFonts w:ascii="Verdana" w:hAnsi="Verdana" w:cs="Times New Roman"/>
          <w:sz w:val="22"/>
          <w:szCs w:val="20"/>
        </w:rPr>
        <w:lastRenderedPageBreak/>
        <w:t>contamin</w:t>
      </w:r>
      <w:bookmarkStart w:id="0" w:name="_GoBack"/>
      <w:bookmarkEnd w:id="0"/>
      <w:r w:rsidRPr="00837DDE">
        <w:rPr>
          <w:rFonts w:ascii="Verdana" w:hAnsi="Verdana" w:cs="Times New Roman"/>
          <w:sz w:val="22"/>
          <w:szCs w:val="20"/>
        </w:rPr>
        <w:t>ation and extend the shelf life of your shrub, and is easy to do:  simply place your jar in a deep pot (lined with a rack or trivet), fill with water to at least one inch above the top of the container, cover and bring to a full rolling boil over high heat.  Once the water is at a boil, start timing and boil for 10 minutes at altitudes 1000 feet or less; add 1 minute for each additional 1000 feet of elevation.  Remove the jars with tongs or jar lifters while they are still hot, tip out the water and shake out any excess.  Fill the jars while they are still warm.</w:t>
      </w:r>
    </w:p>
    <w:p w14:paraId="65C03DDC" w14:textId="77777777" w:rsidR="001350FD" w:rsidRPr="005E1EEF" w:rsidRDefault="001350FD" w:rsidP="00837DDE">
      <w:pPr>
        <w:spacing w:after="0" w:line="240" w:lineRule="auto"/>
        <w:rPr>
          <w:rFonts w:ascii="Verdana" w:hAnsi="Verdana" w:cs="Times New Roman"/>
          <w:sz w:val="22"/>
          <w:szCs w:val="22"/>
        </w:rPr>
      </w:pPr>
    </w:p>
    <w:p w14:paraId="1B121B22" w14:textId="77777777" w:rsidR="001350FD" w:rsidRPr="00E826D2" w:rsidRDefault="001350FD" w:rsidP="00837DDE">
      <w:pPr>
        <w:shd w:val="clear" w:color="auto" w:fill="D9D9D9" w:themeFill="background1" w:themeFillShade="D9"/>
        <w:spacing w:line="240" w:lineRule="auto"/>
        <w:jc w:val="center"/>
        <w:rPr>
          <w:rFonts w:ascii="Verdana" w:hAnsi="Verdana" w:cs="Arial"/>
          <w:b/>
        </w:rPr>
      </w:pPr>
      <w:r>
        <w:rPr>
          <w:rFonts w:ascii="Verdana" w:hAnsi="Verdana" w:cs="Arial"/>
          <w:b/>
        </w:rPr>
        <w:t>Shrub Ingredients</w:t>
      </w:r>
    </w:p>
    <w:p w14:paraId="20A7A4A5"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b/>
          <w:sz w:val="22"/>
          <w:szCs w:val="22"/>
        </w:rPr>
        <w:t>Fruit (and sometimes Vegetables)</w:t>
      </w:r>
      <w:r w:rsidR="00594CCB" w:rsidRPr="00837DDE">
        <w:rPr>
          <w:rFonts w:ascii="Verdana" w:hAnsi="Verdana" w:cs="Times New Roman"/>
          <w:sz w:val="22"/>
          <w:szCs w:val="22"/>
        </w:rPr>
        <w:t xml:space="preserve">: </w:t>
      </w:r>
      <w:r w:rsidRPr="00837DDE">
        <w:rPr>
          <w:rFonts w:ascii="Verdana" w:hAnsi="Verdana" w:cs="Times New Roman"/>
          <w:sz w:val="22"/>
          <w:szCs w:val="22"/>
        </w:rPr>
        <w:t xml:space="preserve">Use produce at its peak of freshness for the best taste.  Since the fruit will be chopped and then strained, “seconds” (produce with imperfections) will work just fine.  Frozen berries can give good results as well.  Wash all fruit and vegetables (see the food safety section above) and drain well, and be sure to discard any moldy produce. If using citrus, choose unwaxed fruit or remove the wax before zesting the skin.  </w:t>
      </w:r>
    </w:p>
    <w:p w14:paraId="5A6417BF"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b/>
          <w:sz w:val="22"/>
          <w:szCs w:val="22"/>
        </w:rPr>
        <w:t>Sweeteners</w:t>
      </w:r>
      <w:r w:rsidR="00594CCB" w:rsidRPr="00837DDE">
        <w:rPr>
          <w:rFonts w:ascii="Verdana" w:hAnsi="Verdana" w:cs="Times New Roman"/>
          <w:b/>
          <w:sz w:val="22"/>
          <w:szCs w:val="22"/>
        </w:rPr>
        <w:t>:</w:t>
      </w:r>
      <w:r w:rsidRPr="00837DDE">
        <w:rPr>
          <w:rFonts w:ascii="Verdana" w:hAnsi="Verdana" w:cs="Times New Roman"/>
          <w:sz w:val="22"/>
          <w:szCs w:val="22"/>
        </w:rPr>
        <w:t xml:space="preserve">  Basic sugars, like white cane or raw cane, work well in shrubs and provide the most clarity and neutral sweetness.  Other sugars, such as brown, turbinado, maple, coconut, etc., can also be used successfully, but keep in mind that each will bring its own flavor profile and may affect the color of the finished shrub.  Also be aware that some sugars are sweeter than others (for example, maple sugar is twice as sweet as white granulated sugar).</w:t>
      </w:r>
    </w:p>
    <w:p w14:paraId="4CEFD101" w14:textId="0E064BDC" w:rsidR="001350FD" w:rsidRDefault="00EA6590" w:rsidP="00837DDE">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47328" behindDoc="0" locked="0" layoutInCell="1" allowOverlap="1" wp14:anchorId="325EF5B3" wp14:editId="499FAEEB">
                <wp:simplePos x="0" y="0"/>
                <wp:positionH relativeFrom="margin">
                  <wp:posOffset>862965</wp:posOffset>
                </wp:positionH>
                <wp:positionV relativeFrom="paragraph">
                  <wp:posOffset>73660</wp:posOffset>
                </wp:positionV>
                <wp:extent cx="4754880" cy="548640"/>
                <wp:effectExtent l="0" t="0" r="762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0" cy="54864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0DEE9621" w14:textId="77777777" w:rsidR="007863E7" w:rsidRPr="00271088" w:rsidRDefault="007863E7" w:rsidP="0039562F">
                            <w:pPr>
                              <w:jc w:val="both"/>
                              <w:rPr>
                                <w:rFonts w:ascii="Verdana" w:hAnsi="Verdana"/>
                                <w:i/>
                                <w:sz w:val="22"/>
                              </w:rPr>
                            </w:pPr>
                            <w:r>
                              <w:rPr>
                                <w:rFonts w:ascii="Verdana" w:hAnsi="Verdana"/>
                                <w:i/>
                                <w:sz w:val="22"/>
                              </w:rPr>
                              <w:t>TIP:  To make turbinado and other large-crystal sugars easier to dissolve, whirl briefly in a spice mill or coffee grinder.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5EF5B3" id="_x0000_s1030" type="#_x0000_t186" style="position:absolute;margin-left:67.95pt;margin-top:5.8pt;width:374.4pt;height:43.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" filled="t" fillcolor="white [3201]" strokecolor="#0078d2" strokeweight="1.5pt">
                <v:path arrowok="t"/>
                <v:textbox>
                  <w:txbxContent>
                    <w:p w14:paraId="0DEE9621" w14:textId="77777777" w:rsidR="007863E7" w:rsidRPr="00271088" w:rsidRDefault="007863E7" w:rsidP="0039562F">
                      <w:pPr>
                        <w:jc w:val="both"/>
                        <w:rPr>
                          <w:rFonts w:ascii="Verdana" w:hAnsi="Verdana"/>
                          <w:i/>
                          <w:sz w:val="22"/>
                        </w:rPr>
                      </w:pPr>
                      <w:r>
                        <w:rPr>
                          <w:rFonts w:ascii="Verdana" w:hAnsi="Verdana"/>
                          <w:i/>
                          <w:sz w:val="22"/>
                        </w:rPr>
                        <w:t>TIP:  To make turbinado and other large-crystal sugars easier to dissolve, whirl briefly in a spice mill or coffee grinder.</w:t>
                      </w:r>
                    </w:p>
                  </w:txbxContent>
                </v:textbox>
                <w10:wrap anchorx="margin"/>
              </v:shape>
            </w:pict>
          </mc:Fallback>
        </mc:AlternateContent>
      </w:r>
    </w:p>
    <w:p w14:paraId="2731EC4E" w14:textId="77777777" w:rsidR="001350FD" w:rsidRDefault="001350FD" w:rsidP="00837DDE">
      <w:pPr>
        <w:spacing w:after="0" w:line="240" w:lineRule="auto"/>
        <w:rPr>
          <w:rFonts w:ascii="Verdana" w:hAnsi="Verdana" w:cs="Times New Roman"/>
          <w:sz w:val="22"/>
          <w:szCs w:val="22"/>
        </w:rPr>
      </w:pPr>
    </w:p>
    <w:p w14:paraId="4143371D" w14:textId="77777777" w:rsidR="001350FD" w:rsidRDefault="001350FD" w:rsidP="00837DDE">
      <w:pPr>
        <w:spacing w:after="0" w:line="240" w:lineRule="auto"/>
        <w:rPr>
          <w:rFonts w:ascii="Verdana" w:hAnsi="Verdana" w:cs="Times New Roman"/>
          <w:sz w:val="22"/>
          <w:szCs w:val="22"/>
        </w:rPr>
      </w:pPr>
    </w:p>
    <w:p w14:paraId="4AA63803" w14:textId="77777777" w:rsidR="001350FD" w:rsidRDefault="001350FD" w:rsidP="00837DDE">
      <w:pPr>
        <w:spacing w:after="0" w:line="240" w:lineRule="auto"/>
        <w:rPr>
          <w:rFonts w:ascii="Verdana" w:hAnsi="Verdana" w:cs="Times New Roman"/>
          <w:sz w:val="22"/>
          <w:szCs w:val="22"/>
        </w:rPr>
      </w:pPr>
    </w:p>
    <w:p w14:paraId="65BFBB2E" w14:textId="77777777" w:rsidR="001350FD" w:rsidRDefault="001350FD" w:rsidP="00837DDE">
      <w:pPr>
        <w:spacing w:after="0" w:line="240" w:lineRule="auto"/>
        <w:rPr>
          <w:rFonts w:ascii="Verdana" w:hAnsi="Verdana" w:cs="Times New Roman"/>
          <w:sz w:val="22"/>
          <w:szCs w:val="22"/>
        </w:rPr>
      </w:pPr>
      <w:r w:rsidRPr="00837DDE">
        <w:rPr>
          <w:rFonts w:ascii="Verdana" w:hAnsi="Verdana" w:cs="Times New Roman"/>
          <w:sz w:val="22"/>
          <w:szCs w:val="22"/>
        </w:rPr>
        <w:t xml:space="preserve">Other sweeteners such as honey, molasses, and maple syrup may also be used, however these sweeteners can be strongly flavored.  Honey in particular is sweeter than sugar and can make liquids cloudy, so use restraint and adjust to taste.  </w:t>
      </w:r>
    </w:p>
    <w:p w14:paraId="077CC9BA" w14:textId="77777777" w:rsidR="008E61A1" w:rsidRPr="00837DDE" w:rsidRDefault="008E61A1" w:rsidP="00837DDE">
      <w:pPr>
        <w:spacing w:after="0" w:line="240" w:lineRule="auto"/>
        <w:rPr>
          <w:rFonts w:ascii="Verdana" w:hAnsi="Verdana" w:cs="Times New Roman"/>
          <w:sz w:val="22"/>
          <w:szCs w:val="22"/>
        </w:rPr>
      </w:pPr>
    </w:p>
    <w:p w14:paraId="59539B44"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b/>
          <w:sz w:val="22"/>
          <w:szCs w:val="22"/>
        </w:rPr>
        <w:t>Vinegar</w:t>
      </w:r>
      <w:r w:rsidR="00AA4453" w:rsidRPr="00837DDE">
        <w:rPr>
          <w:rFonts w:ascii="Verdana" w:hAnsi="Verdana" w:cs="Times New Roman"/>
          <w:b/>
          <w:sz w:val="22"/>
          <w:szCs w:val="22"/>
        </w:rPr>
        <w:t>:</w:t>
      </w:r>
      <w:r w:rsidRPr="00837DDE">
        <w:rPr>
          <w:rFonts w:ascii="Verdana" w:hAnsi="Verdana" w:cs="Times New Roman"/>
          <w:sz w:val="22"/>
          <w:szCs w:val="22"/>
        </w:rPr>
        <w:t xml:space="preserve">  White distilled vinegar has a harsh taste and is not recommended for shrubs, but most any other vinegar will do.  Choose your vinegar to complement the type of fruit (or vegetable) you’re using for your shrub, and feel free to experiment with blends of different vinegars.  If you perform the initial vinegar infusion outside of the refrigerator, be sure to choose a vinegar with at least 5% acidity (the acidity level can be found on the label).  </w:t>
      </w:r>
    </w:p>
    <w:p w14:paraId="77787078"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i/>
          <w:sz w:val="22"/>
          <w:szCs w:val="22"/>
        </w:rPr>
        <w:t>Apple Cider Vinegar</w:t>
      </w:r>
      <w:r w:rsidR="00AA4453" w:rsidRPr="00837DDE">
        <w:rPr>
          <w:rFonts w:ascii="Verdana" w:hAnsi="Verdana" w:cs="Times New Roman"/>
          <w:sz w:val="22"/>
          <w:szCs w:val="22"/>
        </w:rPr>
        <w:t>:</w:t>
      </w:r>
      <w:r w:rsidRPr="00837DDE">
        <w:rPr>
          <w:rFonts w:ascii="Verdana" w:hAnsi="Verdana" w:cs="Times New Roman"/>
          <w:sz w:val="22"/>
          <w:szCs w:val="22"/>
        </w:rPr>
        <w:t xml:space="preserve"> This is a great all-purpose vinegar that works with many fruits, especially pome fruits, peaches and plums.</w:t>
      </w:r>
    </w:p>
    <w:p w14:paraId="627F9398"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i/>
          <w:sz w:val="22"/>
          <w:szCs w:val="22"/>
        </w:rPr>
        <w:t>White Wine and Champagne Vinegars</w:t>
      </w:r>
      <w:r w:rsidR="00AA4453" w:rsidRPr="00837DDE">
        <w:rPr>
          <w:rFonts w:ascii="Verdana" w:hAnsi="Verdana" w:cs="Times New Roman"/>
          <w:i/>
          <w:sz w:val="22"/>
          <w:szCs w:val="22"/>
        </w:rPr>
        <w:t>:</w:t>
      </w:r>
      <w:r w:rsidRPr="00837DDE">
        <w:rPr>
          <w:rFonts w:ascii="Verdana" w:hAnsi="Verdana" w:cs="Times New Roman"/>
          <w:sz w:val="22"/>
          <w:szCs w:val="22"/>
        </w:rPr>
        <w:t xml:space="preserve">  These vinegars work well with stone fruits and other delicately flavored fruits.</w:t>
      </w:r>
    </w:p>
    <w:p w14:paraId="534E0C8D"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i/>
          <w:sz w:val="22"/>
          <w:szCs w:val="22"/>
        </w:rPr>
        <w:t>Red Wine Vinegar</w:t>
      </w:r>
      <w:r w:rsidR="00AA4453" w:rsidRPr="00837DDE">
        <w:rPr>
          <w:rFonts w:ascii="Verdana" w:hAnsi="Verdana" w:cs="Times New Roman"/>
          <w:i/>
          <w:sz w:val="22"/>
          <w:szCs w:val="22"/>
        </w:rPr>
        <w:t>:</w:t>
      </w:r>
      <w:r w:rsidRPr="00837DDE">
        <w:rPr>
          <w:rFonts w:ascii="Verdana" w:hAnsi="Verdana" w:cs="Times New Roman"/>
          <w:sz w:val="22"/>
          <w:szCs w:val="22"/>
        </w:rPr>
        <w:t xml:space="preserve">  This vinegar works well with cherries and berries, and is good blended with other vinegars for a smoother taste.</w:t>
      </w:r>
    </w:p>
    <w:p w14:paraId="7444715C"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i/>
          <w:sz w:val="22"/>
          <w:szCs w:val="22"/>
        </w:rPr>
        <w:t>Balsamic Vinegar</w:t>
      </w:r>
      <w:r w:rsidR="00AA4453" w:rsidRPr="00837DDE">
        <w:rPr>
          <w:rFonts w:ascii="Verdana" w:hAnsi="Verdana" w:cs="Times New Roman"/>
          <w:i/>
          <w:sz w:val="22"/>
          <w:szCs w:val="22"/>
        </w:rPr>
        <w:t>:</w:t>
      </w:r>
      <w:r w:rsidRPr="00837DDE">
        <w:rPr>
          <w:rFonts w:ascii="Verdana" w:hAnsi="Verdana" w:cs="Times New Roman"/>
          <w:sz w:val="22"/>
          <w:szCs w:val="22"/>
        </w:rPr>
        <w:t xml:space="preserve">  Balsamic is very rich and may overpower some fruits, but it does pair well with strawberries and cherries.  White balsamic is a good option for stone fruits.  </w:t>
      </w:r>
    </w:p>
    <w:p w14:paraId="00BDC518"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i/>
          <w:sz w:val="22"/>
          <w:szCs w:val="22"/>
        </w:rPr>
        <w:t>Rice Vinegar</w:t>
      </w:r>
      <w:r w:rsidR="00AA4453" w:rsidRPr="00837DDE">
        <w:rPr>
          <w:rFonts w:ascii="Verdana" w:hAnsi="Verdana" w:cs="Times New Roman"/>
          <w:i/>
          <w:sz w:val="22"/>
          <w:szCs w:val="22"/>
        </w:rPr>
        <w:t>:</w:t>
      </w:r>
      <w:r w:rsidRPr="00837DDE">
        <w:rPr>
          <w:rFonts w:ascii="Verdana" w:hAnsi="Verdana" w:cs="Times New Roman"/>
          <w:sz w:val="22"/>
          <w:szCs w:val="22"/>
        </w:rPr>
        <w:t xml:space="preserve">  This vinegar is less acidic and has a milder flavor than most wine vinegars.  It is good with herbs and some vegetables.  It generally is less than 5% acidity however, so be sure to infuse any shrub using rice vinegar in the fridge.</w:t>
      </w:r>
    </w:p>
    <w:p w14:paraId="0B3EE823"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b/>
          <w:sz w:val="22"/>
          <w:szCs w:val="22"/>
        </w:rPr>
        <w:t>Herbs &amp; Spices</w:t>
      </w:r>
      <w:r w:rsidR="00AA4453" w:rsidRPr="00837DDE">
        <w:rPr>
          <w:rFonts w:ascii="Verdana" w:hAnsi="Verdana" w:cs="Times New Roman"/>
          <w:b/>
          <w:sz w:val="22"/>
          <w:szCs w:val="22"/>
        </w:rPr>
        <w:t>:</w:t>
      </w:r>
      <w:r w:rsidRPr="00837DDE">
        <w:rPr>
          <w:rFonts w:ascii="Verdana" w:hAnsi="Verdana" w:cs="Times New Roman"/>
          <w:sz w:val="22"/>
          <w:szCs w:val="22"/>
        </w:rPr>
        <w:t xml:space="preserve">  Use very fresh herbs and discard any bruised or damaged leaves.  Wash gently (see the food safety section above) and dry thoroughly. For additional safety, herbs can be sanitized by dipping them in a bleach solution (1 teaspoon of plain chlorine bleach in 6 </w:t>
      </w:r>
      <w:r w:rsidRPr="00837DDE">
        <w:rPr>
          <w:rFonts w:ascii="Verdana" w:hAnsi="Verdana" w:cs="Times New Roman"/>
          <w:sz w:val="22"/>
          <w:szCs w:val="22"/>
        </w:rPr>
        <w:lastRenderedPageBreak/>
        <w:t>cups of water) and then rinsing thoroughly under cold water and patted dry with a clean paper towel. Dried herbs can often be substituted for fresh (use about half the amount).</w:t>
      </w:r>
    </w:p>
    <w:p w14:paraId="075C45F6" w14:textId="77777777" w:rsidR="001350FD" w:rsidRPr="00837DDE" w:rsidRDefault="001350FD" w:rsidP="00837DDE">
      <w:pPr>
        <w:spacing w:after="120" w:line="240" w:lineRule="auto"/>
        <w:rPr>
          <w:rFonts w:ascii="Verdana" w:hAnsi="Verdana" w:cs="Times New Roman"/>
          <w:sz w:val="22"/>
          <w:szCs w:val="22"/>
        </w:rPr>
      </w:pPr>
      <w:r w:rsidRPr="00837DDE">
        <w:rPr>
          <w:rFonts w:ascii="Verdana" w:hAnsi="Verdana" w:cs="Times New Roman"/>
          <w:sz w:val="22"/>
          <w:szCs w:val="22"/>
        </w:rPr>
        <w:t>When it comes to spices, just like in cooking, freshness counts.  Check to see that your spices are not stale.  When crushing or grinding whole spices, it’s best to do so just before using.</w:t>
      </w:r>
    </w:p>
    <w:p w14:paraId="79F492AB" w14:textId="77777777" w:rsidR="001350FD" w:rsidRPr="005E1EEF" w:rsidRDefault="001350FD" w:rsidP="00837DDE">
      <w:pPr>
        <w:spacing w:after="0" w:line="240" w:lineRule="auto"/>
        <w:rPr>
          <w:rFonts w:ascii="Verdana" w:hAnsi="Verdana" w:cs="Times New Roman"/>
          <w:sz w:val="22"/>
          <w:szCs w:val="22"/>
        </w:rPr>
      </w:pPr>
    </w:p>
    <w:p w14:paraId="36AB9754" w14:textId="77777777" w:rsidR="001350FD" w:rsidRPr="00E826D2" w:rsidRDefault="001350FD" w:rsidP="00837DDE">
      <w:pPr>
        <w:shd w:val="clear" w:color="auto" w:fill="D9D9D9" w:themeFill="background1" w:themeFillShade="D9"/>
        <w:spacing w:line="240" w:lineRule="auto"/>
        <w:jc w:val="center"/>
        <w:rPr>
          <w:rFonts w:ascii="Verdana" w:hAnsi="Verdana" w:cs="Arial"/>
          <w:b/>
        </w:rPr>
      </w:pPr>
      <w:r>
        <w:rPr>
          <w:rFonts w:ascii="Verdana" w:hAnsi="Verdana" w:cs="Arial"/>
          <w:b/>
        </w:rPr>
        <w:t>The Basic Procedure for Making a Shrub</w:t>
      </w:r>
    </w:p>
    <w:p w14:paraId="6FD954A5" w14:textId="77777777" w:rsidR="001350FD" w:rsidRPr="00837DDE" w:rsidRDefault="001350FD" w:rsidP="00837DDE">
      <w:pPr>
        <w:spacing w:after="120" w:line="240" w:lineRule="auto"/>
        <w:rPr>
          <w:rFonts w:ascii="Verdana" w:hAnsi="Verdana"/>
          <w:sz w:val="22"/>
          <w:szCs w:val="20"/>
        </w:rPr>
      </w:pPr>
      <w:r w:rsidRPr="00837DDE">
        <w:rPr>
          <w:rFonts w:ascii="Verdana" w:hAnsi="Verdana"/>
          <w:sz w:val="22"/>
          <w:szCs w:val="20"/>
        </w:rPr>
        <w:t>There are several methods for making shrubs, but in this class we’ll be using the cold process, which is not only easy but because there is no cooking involved, results in a shrub with a full, fresh fruit flavor.</w:t>
      </w:r>
    </w:p>
    <w:p w14:paraId="7F9123B1" w14:textId="77777777" w:rsidR="001350FD" w:rsidRPr="00837DDE" w:rsidRDefault="001350FD" w:rsidP="00837DDE">
      <w:pPr>
        <w:spacing w:after="120" w:line="240" w:lineRule="auto"/>
        <w:rPr>
          <w:rFonts w:ascii="Verdana" w:hAnsi="Verdana"/>
          <w:sz w:val="22"/>
          <w:szCs w:val="20"/>
        </w:rPr>
      </w:pPr>
      <w:r w:rsidRPr="00837DDE">
        <w:rPr>
          <w:rFonts w:ascii="Verdana" w:hAnsi="Verdana"/>
          <w:sz w:val="22"/>
          <w:szCs w:val="20"/>
        </w:rPr>
        <w:t>The basic process involves making a fruit syrup by combining fruit and sugar and letting that macerate for about 24 hours, straining off the solids, and combining the syrup with vinegar.  It’s that simple!</w:t>
      </w:r>
    </w:p>
    <w:p w14:paraId="7E1330E9" w14:textId="77777777" w:rsidR="001350FD" w:rsidRPr="00837DDE" w:rsidRDefault="001350FD" w:rsidP="00837DDE">
      <w:pPr>
        <w:spacing w:after="120" w:line="240" w:lineRule="auto"/>
        <w:rPr>
          <w:rFonts w:ascii="Verdana" w:hAnsi="Verdana"/>
          <w:sz w:val="22"/>
          <w:szCs w:val="20"/>
        </w:rPr>
      </w:pPr>
      <w:r w:rsidRPr="00837DDE">
        <w:rPr>
          <w:rFonts w:ascii="Verdana" w:hAnsi="Verdana"/>
          <w:sz w:val="22"/>
          <w:szCs w:val="20"/>
        </w:rPr>
        <w:t>A common “formula” for shrub is a ratio of 1:1:1 fruit/sugar/vinegar (equal parts of fruit, sugar and vinegar).  Another basic ratio is 2:1:1 fruit/sugar/vinegar (2 parts fruit, one part sugar, and one part vinegar).  There is no set rule, so follow your taste buds – you may prefer your shrub on the sweet side or on the tangy end of the spectrum.  Review the recipes below for the basic process</w:t>
      </w:r>
      <w:r w:rsidRPr="00837DDE">
        <w:rPr>
          <w:rFonts w:ascii="Verdana" w:hAnsi="Verdana"/>
          <w:szCs w:val="22"/>
        </w:rPr>
        <w:t xml:space="preserve"> </w:t>
      </w:r>
      <w:r w:rsidRPr="00837DDE">
        <w:rPr>
          <w:rFonts w:ascii="Verdana" w:hAnsi="Verdana"/>
          <w:sz w:val="22"/>
          <w:szCs w:val="20"/>
        </w:rPr>
        <w:t>and use them as a springboard for your own creations.</w:t>
      </w:r>
    </w:p>
    <w:p w14:paraId="41486556" w14:textId="77777777" w:rsidR="001350FD" w:rsidRPr="005E1EEF" w:rsidRDefault="001350FD" w:rsidP="00837DDE">
      <w:pPr>
        <w:spacing w:after="0" w:line="240" w:lineRule="auto"/>
        <w:rPr>
          <w:rFonts w:ascii="Verdana" w:hAnsi="Verdana" w:cs="Times New Roman"/>
          <w:sz w:val="22"/>
          <w:szCs w:val="22"/>
        </w:rPr>
      </w:pPr>
    </w:p>
    <w:p w14:paraId="1164767A" w14:textId="77777777" w:rsidR="001350FD" w:rsidRPr="00E826D2" w:rsidRDefault="001350FD" w:rsidP="00837DDE">
      <w:pPr>
        <w:shd w:val="clear" w:color="auto" w:fill="D9D9D9" w:themeFill="background1" w:themeFillShade="D9"/>
        <w:spacing w:line="240" w:lineRule="auto"/>
        <w:jc w:val="center"/>
        <w:rPr>
          <w:rFonts w:ascii="Verdana" w:hAnsi="Verdana" w:cs="Arial"/>
          <w:b/>
        </w:rPr>
      </w:pPr>
      <w:r>
        <w:rPr>
          <w:rFonts w:ascii="Verdana" w:hAnsi="Verdana" w:cs="Arial"/>
          <w:b/>
        </w:rPr>
        <w:t>Shrub Storage</w:t>
      </w:r>
    </w:p>
    <w:p w14:paraId="5621DED1" w14:textId="77777777" w:rsidR="001350FD" w:rsidRDefault="001350FD" w:rsidP="00837DDE">
      <w:pPr>
        <w:spacing w:after="0" w:line="240" w:lineRule="auto"/>
        <w:rPr>
          <w:rFonts w:ascii="Verdana" w:hAnsi="Verdana" w:cs="Times New Roman"/>
          <w:b/>
          <w:sz w:val="22"/>
          <w:szCs w:val="20"/>
        </w:rPr>
      </w:pPr>
      <w:r w:rsidRPr="00837DDE">
        <w:rPr>
          <w:rFonts w:ascii="Verdana" w:hAnsi="Verdana" w:cs="Times New Roman"/>
          <w:sz w:val="22"/>
          <w:szCs w:val="20"/>
        </w:rPr>
        <w:t xml:space="preserve">Shrubs should be stored in the refrigerator, where they will keep for up to a year.  Always check your shrub before consuming it, and if there are any signs of mold, or if the shrub starts to look bubbly, cloudy or slimy, throw it away. </w:t>
      </w:r>
      <w:r w:rsidRPr="00837DDE">
        <w:rPr>
          <w:rFonts w:ascii="Verdana" w:hAnsi="Verdana" w:cs="Times New Roman"/>
          <w:b/>
          <w:sz w:val="22"/>
          <w:szCs w:val="20"/>
        </w:rPr>
        <w:t>When in doubt, throw it out.</w:t>
      </w:r>
    </w:p>
    <w:p w14:paraId="25D9207E" w14:textId="77777777" w:rsidR="00EA6590" w:rsidRDefault="00EA6590" w:rsidP="00837DDE">
      <w:pPr>
        <w:spacing w:after="0" w:line="240" w:lineRule="auto"/>
        <w:rPr>
          <w:rFonts w:ascii="Verdana" w:hAnsi="Verdana" w:cs="Times New Roman"/>
          <w:b/>
          <w:sz w:val="22"/>
          <w:szCs w:val="20"/>
        </w:rPr>
      </w:pPr>
    </w:p>
    <w:p w14:paraId="6C6DD01D" w14:textId="77777777" w:rsidR="00594CCB" w:rsidRDefault="00594CCB" w:rsidP="00837DDE">
      <w:pPr>
        <w:spacing w:after="0" w:line="240" w:lineRule="auto"/>
        <w:rPr>
          <w:rFonts w:ascii="Verdana" w:hAnsi="Verdana" w:cs="Times New Roman"/>
          <w:b/>
          <w:sz w:val="20"/>
          <w:szCs w:val="20"/>
        </w:rPr>
      </w:pPr>
    </w:p>
    <w:p w14:paraId="4BD5E0B8" w14:textId="4161FE5A" w:rsidR="001350FD" w:rsidRPr="00254AFF" w:rsidRDefault="00492C96" w:rsidP="00837DDE">
      <w:pPr>
        <w:shd w:val="clear" w:color="auto" w:fill="D9D9D9" w:themeFill="background1" w:themeFillShade="D9"/>
        <w:spacing w:after="0" w:line="240" w:lineRule="auto"/>
        <w:jc w:val="center"/>
        <w:rPr>
          <w:rFonts w:ascii="Copperplate Gothic Light" w:hAnsi="Copperplate Gothic Light" w:cs="Arial"/>
          <w:b/>
          <w:color w:val="17365D" w:themeColor="text2" w:themeShade="BF"/>
          <w:sz w:val="36"/>
        </w:rPr>
      </w:pPr>
      <w:r>
        <w:rPr>
          <w:rFonts w:ascii="Copperplate Gothic Light" w:hAnsi="Copperplate Gothic Light" w:cs="Arial"/>
          <w:b/>
          <w:color w:val="17365D" w:themeColor="text2" w:themeShade="BF"/>
          <w:sz w:val="36"/>
        </w:rPr>
        <w:t>Shrubs &amp; Switchel Recipes</w:t>
      </w:r>
    </w:p>
    <w:p w14:paraId="671ADA2B" w14:textId="77777777" w:rsidR="00254AFF" w:rsidRPr="00837DDE" w:rsidRDefault="00254AFF" w:rsidP="00C256A5">
      <w:pPr>
        <w:pStyle w:val="NoSpacing"/>
      </w:pPr>
    </w:p>
    <w:p w14:paraId="0C308FF9" w14:textId="17432853" w:rsidR="00254AFF" w:rsidRPr="003051E5" w:rsidRDefault="00EA6590" w:rsidP="00837DDE">
      <w:pPr>
        <w:spacing w:after="120" w:line="240" w:lineRule="auto"/>
        <w:jc w:val="both"/>
        <w:rPr>
          <w:rFonts w:ascii="Verdana" w:hAnsi="Verdana" w:cs="Times New Roman"/>
          <w:b/>
          <w:i/>
          <w:sz w:val="28"/>
          <w:szCs w:val="22"/>
        </w:rPr>
      </w:pPr>
      <w:r>
        <w:rPr>
          <w:rFonts w:ascii="Verdana" w:hAnsi="Verdana" w:cs="Times New Roman"/>
          <w:b/>
          <w:i/>
          <w:sz w:val="28"/>
          <w:szCs w:val="22"/>
        </w:rPr>
        <w:t>Pineapple Coconut Shrub</w:t>
      </w:r>
    </w:p>
    <w:p w14:paraId="3E0FE999" w14:textId="066EC555" w:rsidR="00254AFF" w:rsidRPr="00837DDE" w:rsidRDefault="001350FD" w:rsidP="00837DDE">
      <w:pPr>
        <w:spacing w:after="120" w:line="240" w:lineRule="auto"/>
        <w:rPr>
          <w:rFonts w:ascii="Verdana" w:hAnsi="Verdana" w:cs="Times New Roman"/>
          <w:i/>
          <w:sz w:val="22"/>
          <w:szCs w:val="22"/>
        </w:rPr>
      </w:pPr>
      <w:r w:rsidRPr="00837DDE">
        <w:rPr>
          <w:rFonts w:ascii="Verdana" w:hAnsi="Verdana" w:cs="Times New Roman"/>
          <w:i/>
          <w:sz w:val="22"/>
          <w:szCs w:val="22"/>
        </w:rPr>
        <w:t>Shrubs by Michael Dietsch</w:t>
      </w:r>
    </w:p>
    <w:p w14:paraId="59415123" w14:textId="6711779F" w:rsidR="003051E5" w:rsidRDefault="00EA6590" w:rsidP="003051E5">
      <w:pPr>
        <w:spacing w:after="0" w:line="240" w:lineRule="auto"/>
        <w:rPr>
          <w:rFonts w:ascii="Verdana" w:hAnsi="Verdana" w:cs="Times New Roman"/>
          <w:sz w:val="22"/>
          <w:szCs w:val="22"/>
        </w:rPr>
      </w:pPr>
      <w:r>
        <w:rPr>
          <w:rFonts w:ascii="Verdana" w:hAnsi="Verdana" w:cs="Times New Roman"/>
          <w:sz w:val="22"/>
          <w:szCs w:val="22"/>
        </w:rPr>
        <w:t>4 cups cubed pineapple, crushed with your hands or a potato masher.</w:t>
      </w:r>
    </w:p>
    <w:p w14:paraId="06CCB871" w14:textId="2D1A0A5A" w:rsidR="00EA6590" w:rsidRDefault="00EA6590" w:rsidP="003051E5">
      <w:pPr>
        <w:spacing w:after="0" w:line="240" w:lineRule="auto"/>
        <w:rPr>
          <w:rFonts w:ascii="Verdana" w:hAnsi="Verdana" w:cs="Times New Roman"/>
          <w:sz w:val="22"/>
          <w:szCs w:val="22"/>
        </w:rPr>
      </w:pPr>
      <w:r>
        <w:rPr>
          <w:rFonts w:ascii="Verdana" w:hAnsi="Verdana" w:cs="Times New Roman"/>
          <w:sz w:val="22"/>
          <w:szCs w:val="22"/>
        </w:rPr>
        <w:t>2 cups turbinado sugar</w:t>
      </w:r>
    </w:p>
    <w:p w14:paraId="1CD1873D" w14:textId="20772593" w:rsidR="00EA6590" w:rsidRDefault="00EA6590" w:rsidP="003051E5">
      <w:pPr>
        <w:spacing w:after="0" w:line="240" w:lineRule="auto"/>
        <w:rPr>
          <w:rFonts w:ascii="Verdana" w:hAnsi="Verdana" w:cs="Times New Roman"/>
          <w:sz w:val="22"/>
          <w:szCs w:val="22"/>
        </w:rPr>
      </w:pPr>
      <w:r>
        <w:rPr>
          <w:rFonts w:ascii="Verdana" w:hAnsi="Verdana" w:cs="Times New Roman"/>
          <w:sz w:val="22"/>
          <w:szCs w:val="22"/>
        </w:rPr>
        <w:t>2 cups coconut vinegar</w:t>
      </w:r>
    </w:p>
    <w:p w14:paraId="72FD2BF3" w14:textId="77777777" w:rsidR="00EA6590" w:rsidRDefault="00EA6590" w:rsidP="003051E5">
      <w:pPr>
        <w:spacing w:after="0" w:line="240" w:lineRule="auto"/>
        <w:rPr>
          <w:rFonts w:ascii="Verdana" w:hAnsi="Verdana" w:cs="Times New Roman"/>
          <w:sz w:val="22"/>
          <w:szCs w:val="22"/>
        </w:rPr>
      </w:pPr>
    </w:p>
    <w:p w14:paraId="1862E4B6" w14:textId="23F006D8" w:rsidR="00EA6590" w:rsidRPr="00EA6590" w:rsidRDefault="00EA6590" w:rsidP="00EA6590">
      <w:pPr>
        <w:pStyle w:val="ListParagraph"/>
        <w:numPr>
          <w:ilvl w:val="0"/>
          <w:numId w:val="32"/>
        </w:numPr>
        <w:spacing w:after="0" w:line="240" w:lineRule="auto"/>
        <w:rPr>
          <w:rFonts w:ascii="Verdana" w:hAnsi="Verdana" w:cs="Times New Roman"/>
          <w:sz w:val="22"/>
          <w:szCs w:val="22"/>
        </w:rPr>
      </w:pPr>
      <w:r w:rsidRPr="00EA6590">
        <w:rPr>
          <w:rFonts w:ascii="Verdana" w:hAnsi="Verdana" w:cs="Times New Roman"/>
          <w:sz w:val="22"/>
          <w:szCs w:val="22"/>
        </w:rPr>
        <w:t>In a bowl, combine crushed pineapple and sugar. Cover and refrigerate overnight or for up to two days until a syrup forms.</w:t>
      </w:r>
    </w:p>
    <w:p w14:paraId="4191C67F" w14:textId="0B695470" w:rsidR="00EA6590" w:rsidRDefault="00EA6590" w:rsidP="00EA6590">
      <w:pPr>
        <w:pStyle w:val="ListParagraph"/>
        <w:numPr>
          <w:ilvl w:val="0"/>
          <w:numId w:val="32"/>
        </w:numPr>
        <w:spacing w:after="0" w:line="240" w:lineRule="auto"/>
        <w:rPr>
          <w:rFonts w:ascii="Verdana" w:hAnsi="Verdana" w:cs="Times New Roman"/>
          <w:sz w:val="22"/>
          <w:szCs w:val="22"/>
        </w:rPr>
      </w:pPr>
      <w:r w:rsidRPr="00EA6590">
        <w:rPr>
          <w:rFonts w:ascii="Verdana" w:hAnsi="Verdana" w:cs="Times New Roman"/>
          <w:sz w:val="22"/>
          <w:szCs w:val="22"/>
        </w:rPr>
        <w:t>Place a colander over a lean bowl. Strain pineapple mixture. Pour vinegar over the pineapple solids to rinse the remaining syrup through and into the bowl.</w:t>
      </w:r>
    </w:p>
    <w:p w14:paraId="6216D8EA" w14:textId="76B28587" w:rsidR="00EA6590" w:rsidRPr="00EA6590" w:rsidRDefault="00EA6590" w:rsidP="00EA6590">
      <w:pPr>
        <w:pStyle w:val="ListParagraph"/>
        <w:numPr>
          <w:ilvl w:val="0"/>
          <w:numId w:val="32"/>
        </w:numPr>
        <w:spacing w:after="0" w:line="240" w:lineRule="auto"/>
        <w:rPr>
          <w:rFonts w:ascii="Verdana" w:hAnsi="Verdana" w:cs="Times New Roman"/>
          <w:sz w:val="22"/>
          <w:szCs w:val="22"/>
        </w:rPr>
      </w:pPr>
      <w:r>
        <w:rPr>
          <w:rFonts w:ascii="Verdana" w:hAnsi="Verdana" w:cs="Times New Roman"/>
          <w:sz w:val="22"/>
          <w:szCs w:val="22"/>
        </w:rPr>
        <w:t>Pour shrub into a bottle or jar. Shake well to combine. Refrigerate and store for up to one year.</w:t>
      </w:r>
    </w:p>
    <w:p w14:paraId="51646753" w14:textId="77777777" w:rsidR="00EA6590" w:rsidRDefault="00EA6590" w:rsidP="00837DDE">
      <w:pPr>
        <w:spacing w:after="0" w:line="240" w:lineRule="auto"/>
        <w:jc w:val="both"/>
        <w:rPr>
          <w:rFonts w:ascii="Verdana" w:hAnsi="Verdana" w:cs="Times New Roman"/>
          <w:b/>
          <w:i/>
          <w:sz w:val="28"/>
          <w:szCs w:val="32"/>
        </w:rPr>
      </w:pPr>
    </w:p>
    <w:p w14:paraId="140FD1D9" w14:textId="77777777" w:rsidR="00EA6590" w:rsidRDefault="00EA6590" w:rsidP="00837DDE">
      <w:pPr>
        <w:spacing w:after="0" w:line="240" w:lineRule="auto"/>
        <w:jc w:val="both"/>
        <w:rPr>
          <w:rFonts w:ascii="Verdana" w:hAnsi="Verdana" w:cs="Times New Roman"/>
          <w:b/>
          <w:i/>
          <w:sz w:val="28"/>
          <w:szCs w:val="32"/>
        </w:rPr>
      </w:pPr>
    </w:p>
    <w:p w14:paraId="0CD061E9" w14:textId="77777777" w:rsidR="00EA6590" w:rsidRDefault="00EA6590" w:rsidP="00837DDE">
      <w:pPr>
        <w:spacing w:after="0" w:line="240" w:lineRule="auto"/>
        <w:jc w:val="both"/>
        <w:rPr>
          <w:rFonts w:ascii="Verdana" w:hAnsi="Verdana" w:cs="Times New Roman"/>
          <w:b/>
          <w:i/>
          <w:sz w:val="28"/>
          <w:szCs w:val="32"/>
        </w:rPr>
      </w:pPr>
    </w:p>
    <w:p w14:paraId="1ADC45F3" w14:textId="77777777" w:rsidR="00EA6590" w:rsidRDefault="00EA6590" w:rsidP="00837DDE">
      <w:pPr>
        <w:spacing w:after="0" w:line="240" w:lineRule="auto"/>
        <w:jc w:val="both"/>
        <w:rPr>
          <w:rFonts w:ascii="Verdana" w:hAnsi="Verdana" w:cs="Times New Roman"/>
          <w:b/>
          <w:i/>
          <w:sz w:val="28"/>
          <w:szCs w:val="32"/>
        </w:rPr>
      </w:pPr>
    </w:p>
    <w:p w14:paraId="7BF25D14" w14:textId="77777777" w:rsidR="00EA6590" w:rsidRDefault="00EA6590" w:rsidP="00837DDE">
      <w:pPr>
        <w:spacing w:after="0" w:line="240" w:lineRule="auto"/>
        <w:jc w:val="both"/>
        <w:rPr>
          <w:rFonts w:ascii="Verdana" w:hAnsi="Verdana" w:cs="Times New Roman"/>
          <w:b/>
          <w:i/>
          <w:sz w:val="28"/>
          <w:szCs w:val="32"/>
        </w:rPr>
      </w:pPr>
    </w:p>
    <w:p w14:paraId="70247323" w14:textId="77777777" w:rsidR="00EA6590" w:rsidRDefault="00EA6590" w:rsidP="00837DDE">
      <w:pPr>
        <w:spacing w:after="0" w:line="240" w:lineRule="auto"/>
        <w:jc w:val="both"/>
        <w:rPr>
          <w:rFonts w:ascii="Verdana" w:hAnsi="Verdana" w:cs="Times New Roman"/>
          <w:b/>
          <w:i/>
          <w:sz w:val="28"/>
          <w:szCs w:val="32"/>
        </w:rPr>
      </w:pPr>
    </w:p>
    <w:p w14:paraId="06231072" w14:textId="73031F53" w:rsidR="00254AFF" w:rsidRDefault="00EC188D" w:rsidP="00837DDE">
      <w:pPr>
        <w:spacing w:after="0" w:line="240" w:lineRule="auto"/>
        <w:jc w:val="both"/>
        <w:rPr>
          <w:rFonts w:ascii="Verdana" w:hAnsi="Verdana" w:cs="Times New Roman"/>
          <w:b/>
          <w:i/>
          <w:sz w:val="28"/>
          <w:szCs w:val="32"/>
        </w:rPr>
      </w:pPr>
      <w:r>
        <w:rPr>
          <w:rFonts w:ascii="Verdana" w:hAnsi="Verdana" w:cs="Times New Roman"/>
          <w:b/>
          <w:i/>
          <w:sz w:val="28"/>
          <w:szCs w:val="32"/>
        </w:rPr>
        <w:lastRenderedPageBreak/>
        <w:t xml:space="preserve">Fresh Ginger Shrub </w:t>
      </w:r>
    </w:p>
    <w:p w14:paraId="74AACEAF" w14:textId="0904C99E" w:rsidR="00EC188D" w:rsidRPr="00EC188D" w:rsidRDefault="00EC188D" w:rsidP="00837DDE">
      <w:pPr>
        <w:spacing w:after="0" w:line="240" w:lineRule="auto"/>
        <w:jc w:val="both"/>
        <w:rPr>
          <w:rFonts w:ascii="Verdana" w:hAnsi="Verdana" w:cs="Times New Roman"/>
          <w:bCs/>
          <w:i/>
          <w:sz w:val="22"/>
          <w:szCs w:val="22"/>
        </w:rPr>
      </w:pPr>
      <w:r w:rsidRPr="00EC188D">
        <w:rPr>
          <w:rFonts w:ascii="Verdana" w:hAnsi="Verdana" w:cs="Times New Roman"/>
          <w:bCs/>
          <w:i/>
          <w:sz w:val="22"/>
          <w:szCs w:val="22"/>
        </w:rPr>
        <w:t>Shrubs buy Michael Dietsch</w:t>
      </w:r>
    </w:p>
    <w:p w14:paraId="321D6C75" w14:textId="77777777" w:rsidR="006C4D4D" w:rsidRDefault="006C4D4D" w:rsidP="003051E5">
      <w:pPr>
        <w:pStyle w:val="ListParagraph"/>
        <w:spacing w:after="120" w:line="240" w:lineRule="auto"/>
        <w:ind w:left="360"/>
        <w:contextualSpacing w:val="0"/>
        <w:rPr>
          <w:rFonts w:ascii="Verdana" w:hAnsi="Verdana" w:cs="Times New Roman"/>
          <w:sz w:val="22"/>
          <w:szCs w:val="22"/>
        </w:rPr>
      </w:pPr>
    </w:p>
    <w:p w14:paraId="6172DE74" w14:textId="430F041C" w:rsidR="003051E5" w:rsidRDefault="00EC188D" w:rsidP="006C4D4D">
      <w:pPr>
        <w:pStyle w:val="ListParagraph"/>
        <w:spacing w:after="0" w:line="240" w:lineRule="auto"/>
        <w:ind w:left="360"/>
        <w:contextualSpacing w:val="0"/>
        <w:rPr>
          <w:rFonts w:ascii="Verdana" w:hAnsi="Verdana" w:cs="Times New Roman"/>
          <w:sz w:val="22"/>
          <w:szCs w:val="22"/>
        </w:rPr>
      </w:pPr>
      <w:r w:rsidRPr="00EC188D">
        <w:rPr>
          <w:rFonts w:ascii="Verdana" w:hAnsi="Verdana" w:cs="Times New Roman"/>
          <w:sz w:val="22"/>
          <w:szCs w:val="22"/>
        </w:rPr>
        <w:t>½ cup ginger juice</w:t>
      </w:r>
    </w:p>
    <w:p w14:paraId="2368F6D1" w14:textId="61C65E95" w:rsidR="00EC188D" w:rsidRDefault="00EC188D" w:rsidP="006C4D4D">
      <w:pPr>
        <w:pStyle w:val="ListParagraph"/>
        <w:spacing w:after="0" w:line="240" w:lineRule="auto"/>
        <w:ind w:left="360"/>
        <w:contextualSpacing w:val="0"/>
        <w:rPr>
          <w:rFonts w:ascii="Verdana" w:hAnsi="Verdana" w:cs="Times New Roman"/>
          <w:sz w:val="22"/>
          <w:szCs w:val="22"/>
        </w:rPr>
      </w:pPr>
      <w:r>
        <w:rPr>
          <w:rFonts w:ascii="Verdana" w:hAnsi="Verdana" w:cs="Times New Roman"/>
          <w:sz w:val="22"/>
          <w:szCs w:val="22"/>
        </w:rPr>
        <w:t>½ cup apple cider vinegar</w:t>
      </w:r>
    </w:p>
    <w:p w14:paraId="0EB26A62" w14:textId="199CB03F" w:rsidR="00EC188D" w:rsidRDefault="00EC188D" w:rsidP="006C4D4D">
      <w:pPr>
        <w:pStyle w:val="ListParagraph"/>
        <w:spacing w:after="0" w:line="240" w:lineRule="auto"/>
        <w:ind w:left="360"/>
        <w:contextualSpacing w:val="0"/>
        <w:rPr>
          <w:rFonts w:ascii="Verdana" w:hAnsi="Verdana" w:cs="Times New Roman"/>
          <w:sz w:val="22"/>
          <w:szCs w:val="22"/>
        </w:rPr>
      </w:pPr>
      <w:r>
        <w:rPr>
          <w:rFonts w:ascii="Verdana" w:hAnsi="Verdana" w:cs="Times New Roman"/>
          <w:sz w:val="22"/>
          <w:szCs w:val="22"/>
        </w:rPr>
        <w:t>1/3 cup sugar</w:t>
      </w:r>
    </w:p>
    <w:p w14:paraId="5AE116BA" w14:textId="77777777" w:rsidR="00EC188D" w:rsidRDefault="00EC188D" w:rsidP="003051E5">
      <w:pPr>
        <w:pStyle w:val="ListParagraph"/>
        <w:spacing w:after="120" w:line="240" w:lineRule="auto"/>
        <w:ind w:left="360"/>
        <w:contextualSpacing w:val="0"/>
        <w:rPr>
          <w:rFonts w:ascii="Verdana" w:hAnsi="Verdana" w:cs="Times New Roman"/>
          <w:sz w:val="22"/>
          <w:szCs w:val="22"/>
        </w:rPr>
      </w:pPr>
    </w:p>
    <w:p w14:paraId="59E3725F" w14:textId="2B956A6C" w:rsidR="00EC188D" w:rsidRPr="00EC188D" w:rsidRDefault="00EC188D" w:rsidP="00EC188D">
      <w:pPr>
        <w:pStyle w:val="ListParagraph"/>
        <w:numPr>
          <w:ilvl w:val="0"/>
          <w:numId w:val="33"/>
        </w:numPr>
        <w:spacing w:after="120" w:line="240" w:lineRule="auto"/>
        <w:contextualSpacing w:val="0"/>
        <w:rPr>
          <w:rFonts w:ascii="Verdana" w:hAnsi="Verdana" w:cs="Times New Roman"/>
          <w:sz w:val="22"/>
          <w:szCs w:val="22"/>
        </w:rPr>
      </w:pPr>
      <w:r>
        <w:rPr>
          <w:rFonts w:ascii="Verdana" w:hAnsi="Verdana" w:cs="Times New Roman"/>
          <w:sz w:val="22"/>
          <w:szCs w:val="22"/>
        </w:rPr>
        <w:t xml:space="preserve">Combine ginger juice, apple cider vinegar, and sugar in a bottle or jar shake to combine. </w:t>
      </w:r>
    </w:p>
    <w:p w14:paraId="3DEFA080" w14:textId="77777777" w:rsidR="00EC188D" w:rsidRDefault="00EC188D" w:rsidP="003051E5">
      <w:pPr>
        <w:pStyle w:val="ListParagraph"/>
        <w:spacing w:after="120" w:line="240" w:lineRule="auto"/>
        <w:ind w:left="360"/>
        <w:contextualSpacing w:val="0"/>
        <w:rPr>
          <w:rFonts w:ascii="Verdana" w:hAnsi="Verdana" w:cs="Times New Roman"/>
          <w:sz w:val="20"/>
          <w:szCs w:val="20"/>
        </w:rPr>
      </w:pPr>
    </w:p>
    <w:p w14:paraId="0ECCF58A" w14:textId="77777777" w:rsidR="00254AFF" w:rsidRPr="003051E5" w:rsidRDefault="00254AFF" w:rsidP="00837DDE">
      <w:pPr>
        <w:spacing w:after="0" w:line="240" w:lineRule="auto"/>
        <w:jc w:val="both"/>
        <w:rPr>
          <w:rFonts w:ascii="Verdana" w:hAnsi="Verdana" w:cs="Times New Roman"/>
          <w:b/>
          <w:i/>
          <w:sz w:val="28"/>
          <w:szCs w:val="32"/>
        </w:rPr>
      </w:pPr>
      <w:r w:rsidRPr="003051E5">
        <w:rPr>
          <w:rFonts w:ascii="Verdana" w:hAnsi="Verdana" w:cs="Times New Roman"/>
          <w:b/>
          <w:i/>
          <w:sz w:val="28"/>
          <w:szCs w:val="32"/>
        </w:rPr>
        <w:t>Peach-Ginger Cinnamon Shrub</w:t>
      </w:r>
    </w:p>
    <w:p w14:paraId="67F46A19" w14:textId="4158528A" w:rsidR="001350FD" w:rsidRPr="003051E5" w:rsidRDefault="001350FD" w:rsidP="00837DDE">
      <w:pPr>
        <w:spacing w:after="0" w:line="240" w:lineRule="auto"/>
        <w:jc w:val="both"/>
        <w:rPr>
          <w:rFonts w:ascii="Verdana" w:hAnsi="Verdana" w:cs="Times New Roman"/>
          <w:i/>
          <w:sz w:val="22"/>
          <w:szCs w:val="20"/>
        </w:rPr>
      </w:pPr>
    </w:p>
    <w:p w14:paraId="26973F6A" w14:textId="77777777" w:rsidR="001350FD" w:rsidRPr="003051E5" w:rsidRDefault="001350FD" w:rsidP="00837DDE">
      <w:pPr>
        <w:spacing w:after="0" w:line="240" w:lineRule="auto"/>
        <w:jc w:val="both"/>
        <w:rPr>
          <w:rFonts w:ascii="Verdana" w:hAnsi="Verdana" w:cs="Times New Roman"/>
          <w:i/>
          <w:sz w:val="22"/>
          <w:szCs w:val="20"/>
        </w:rPr>
      </w:pPr>
      <w:r w:rsidRPr="003051E5">
        <w:rPr>
          <w:rFonts w:ascii="Verdana" w:hAnsi="Verdana" w:cs="Times New Roman"/>
          <w:i/>
          <w:sz w:val="22"/>
          <w:szCs w:val="20"/>
        </w:rPr>
        <w:t>Recipe slightly adapted from:  Shrubs by Michael Dietsch</w:t>
      </w:r>
    </w:p>
    <w:p w14:paraId="1368826D" w14:textId="77777777" w:rsidR="001350FD" w:rsidRPr="003051E5" w:rsidRDefault="001350FD" w:rsidP="00837DDE">
      <w:pPr>
        <w:spacing w:after="0" w:line="240" w:lineRule="auto"/>
        <w:rPr>
          <w:rFonts w:ascii="Verdana" w:hAnsi="Verdana" w:cs="Times New Roman"/>
          <w:sz w:val="22"/>
          <w:szCs w:val="20"/>
        </w:rPr>
      </w:pPr>
    </w:p>
    <w:p w14:paraId="2B605CED"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6 ripe peaches (about 1 ½ lbs), pitted and cut into chunks</w:t>
      </w:r>
    </w:p>
    <w:p w14:paraId="2AD9B4F5"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Arial"/>
          <w:sz w:val="22"/>
          <w:szCs w:val="20"/>
          <w:vertAlign w:val="superscript"/>
        </w:rPr>
        <w:t>2</w:t>
      </w:r>
      <w:r w:rsidRPr="003051E5">
        <w:rPr>
          <w:rFonts w:ascii="Verdana" w:hAnsi="Verdana" w:cs="Arial"/>
          <w:sz w:val="22"/>
          <w:szCs w:val="20"/>
        </w:rPr>
        <w:t>/</w:t>
      </w:r>
      <w:r w:rsidRPr="003051E5">
        <w:rPr>
          <w:rFonts w:ascii="Verdana" w:hAnsi="Verdana" w:cs="Arial"/>
          <w:sz w:val="22"/>
          <w:szCs w:val="20"/>
          <w:vertAlign w:val="subscript"/>
        </w:rPr>
        <w:t>3</w:t>
      </w:r>
      <w:r w:rsidRPr="003051E5">
        <w:rPr>
          <w:rFonts w:ascii="Verdana" w:hAnsi="Verdana" w:cs="Times New Roman"/>
          <w:sz w:val="22"/>
          <w:szCs w:val="20"/>
        </w:rPr>
        <w:t xml:space="preserve"> cup grated ginger   </w:t>
      </w:r>
    </w:p>
    <w:p w14:paraId="7CFFF211"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1 cup sugar</w:t>
      </w:r>
    </w:p>
    <w:p w14:paraId="01F678EE"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 xml:space="preserve">1 cinnamon stick </w:t>
      </w:r>
    </w:p>
    <w:p w14:paraId="6789F496"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 xml:space="preserve">1 cup white wine vinegar  </w:t>
      </w:r>
    </w:p>
    <w:p w14:paraId="32790C31" w14:textId="77777777" w:rsidR="003051E5" w:rsidRPr="003051E5" w:rsidRDefault="003051E5" w:rsidP="003051E5">
      <w:pPr>
        <w:spacing w:after="0" w:line="240" w:lineRule="auto"/>
        <w:rPr>
          <w:rFonts w:ascii="Verdana" w:hAnsi="Verdana" w:cs="Times New Roman"/>
          <w:sz w:val="22"/>
          <w:szCs w:val="20"/>
        </w:rPr>
      </w:pPr>
    </w:p>
    <w:p w14:paraId="68D57B48" w14:textId="30B7C9A2" w:rsidR="001350FD" w:rsidRPr="003051E5" w:rsidRDefault="001350FD" w:rsidP="0070478A">
      <w:pPr>
        <w:pStyle w:val="ListParagraph"/>
        <w:numPr>
          <w:ilvl w:val="0"/>
          <w:numId w:val="5"/>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Crush the peaches </w:t>
      </w:r>
      <w:r w:rsidR="00541A3F">
        <w:rPr>
          <w:rFonts w:ascii="Verdana" w:hAnsi="Verdana" w:cs="Times New Roman"/>
          <w:sz w:val="22"/>
          <w:szCs w:val="20"/>
        </w:rPr>
        <w:t>in</w:t>
      </w:r>
      <w:r w:rsidRPr="003051E5">
        <w:rPr>
          <w:rFonts w:ascii="Verdana" w:hAnsi="Verdana" w:cs="Times New Roman"/>
          <w:sz w:val="22"/>
          <w:szCs w:val="20"/>
        </w:rPr>
        <w:t xml:space="preserve"> a bowl.  Add the grated ginger and sugar and mix well.    </w:t>
      </w:r>
    </w:p>
    <w:p w14:paraId="60E75DEF" w14:textId="77777777" w:rsidR="001350FD" w:rsidRPr="003051E5" w:rsidRDefault="001350FD" w:rsidP="0070478A">
      <w:pPr>
        <w:pStyle w:val="ListParagraph"/>
        <w:numPr>
          <w:ilvl w:val="0"/>
          <w:numId w:val="5"/>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Cover the bowl and refrigerate for 24 hours.  </w:t>
      </w:r>
    </w:p>
    <w:p w14:paraId="270B7F6E" w14:textId="77777777" w:rsidR="001350FD" w:rsidRPr="003051E5" w:rsidRDefault="001350FD" w:rsidP="0070478A">
      <w:pPr>
        <w:pStyle w:val="ListParagraph"/>
        <w:numPr>
          <w:ilvl w:val="0"/>
          <w:numId w:val="5"/>
        </w:numPr>
        <w:spacing w:after="0" w:line="240" w:lineRule="auto"/>
        <w:contextualSpacing w:val="0"/>
        <w:rPr>
          <w:rFonts w:ascii="Verdana" w:hAnsi="Verdana" w:cs="Times New Roman"/>
          <w:sz w:val="22"/>
          <w:szCs w:val="20"/>
        </w:rPr>
      </w:pPr>
      <w:r w:rsidRPr="003051E5">
        <w:rPr>
          <w:rFonts w:ascii="Verdana" w:hAnsi="Verdana" w:cs="Times New Roman"/>
          <w:sz w:val="22"/>
          <w:szCs w:val="20"/>
        </w:rPr>
        <w:t>Meanwhile, place the cinnamon stick and vinegar in a glass jar or other nonreactive container.  Cover and allow to infuse for 24 hours.</w:t>
      </w:r>
    </w:p>
    <w:p w14:paraId="7F245E1F" w14:textId="77777777" w:rsidR="001350FD" w:rsidRPr="003051E5" w:rsidRDefault="001350FD" w:rsidP="0070478A">
      <w:pPr>
        <w:pStyle w:val="ListParagraph"/>
        <w:numPr>
          <w:ilvl w:val="0"/>
          <w:numId w:val="6"/>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Pour the peach mixture through a fine-mesh strainer into another bowl, pressing on the fruit to extract the liquid.  Discard the solids (or save them for another use) . </w:t>
      </w:r>
    </w:p>
    <w:p w14:paraId="313BD030" w14:textId="61D6604E" w:rsidR="001350FD" w:rsidRPr="003051E5" w:rsidRDefault="001350FD" w:rsidP="0070478A">
      <w:pPr>
        <w:pStyle w:val="ListParagraph"/>
        <w:numPr>
          <w:ilvl w:val="0"/>
          <w:numId w:val="8"/>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Remove the cinnamon stick from the vinegar, then add the vinegar to the strained fruit mixture.  Stir well to make sure </w:t>
      </w:r>
      <w:r w:rsidR="00541A3F" w:rsidRPr="003051E5">
        <w:rPr>
          <w:rFonts w:ascii="Verdana" w:hAnsi="Verdana" w:cs="Times New Roman"/>
          <w:sz w:val="22"/>
          <w:szCs w:val="20"/>
        </w:rPr>
        <w:t>all</w:t>
      </w:r>
      <w:r w:rsidRPr="003051E5">
        <w:rPr>
          <w:rFonts w:ascii="Verdana" w:hAnsi="Verdana" w:cs="Times New Roman"/>
          <w:sz w:val="22"/>
          <w:szCs w:val="20"/>
        </w:rPr>
        <w:t xml:space="preserve"> the sugar has dissolved. </w:t>
      </w:r>
    </w:p>
    <w:p w14:paraId="5EAE7DE7" w14:textId="3112EFAF" w:rsidR="001350FD" w:rsidRPr="003051E5" w:rsidRDefault="001350FD" w:rsidP="0070478A">
      <w:pPr>
        <w:pStyle w:val="ListParagraph"/>
        <w:numPr>
          <w:ilvl w:val="0"/>
          <w:numId w:val="9"/>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Transfer the shrub to a clean jar or bottle and seal with a lid or cap.  Label and date </w:t>
      </w:r>
      <w:r w:rsidR="0070478A" w:rsidRPr="003051E5">
        <w:rPr>
          <w:rFonts w:ascii="Verdana" w:hAnsi="Verdana" w:cs="Times New Roman"/>
          <w:sz w:val="22"/>
          <w:szCs w:val="20"/>
        </w:rPr>
        <w:t>the jar</w:t>
      </w:r>
      <w:r w:rsidRPr="003051E5">
        <w:rPr>
          <w:rFonts w:ascii="Verdana" w:hAnsi="Verdana" w:cs="Times New Roman"/>
          <w:sz w:val="22"/>
          <w:szCs w:val="20"/>
        </w:rPr>
        <w:t xml:space="preserve"> or bottle.</w:t>
      </w:r>
    </w:p>
    <w:p w14:paraId="6720F729" w14:textId="77777777" w:rsidR="001350FD" w:rsidRPr="003051E5" w:rsidRDefault="001350FD" w:rsidP="0070478A">
      <w:pPr>
        <w:pStyle w:val="ListParagraph"/>
        <w:numPr>
          <w:ilvl w:val="0"/>
          <w:numId w:val="9"/>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Place the jar in the refrigerator and wait one week before using.  </w:t>
      </w:r>
    </w:p>
    <w:p w14:paraId="76B6BD7A" w14:textId="77777777" w:rsidR="001350FD" w:rsidRPr="003051E5" w:rsidRDefault="001350FD" w:rsidP="0070478A">
      <w:pPr>
        <w:pStyle w:val="ListParagraph"/>
        <w:numPr>
          <w:ilvl w:val="0"/>
          <w:numId w:val="9"/>
        </w:numPr>
        <w:spacing w:after="0" w:line="240" w:lineRule="auto"/>
        <w:contextualSpacing w:val="0"/>
        <w:rPr>
          <w:rFonts w:ascii="Verdana" w:hAnsi="Verdana" w:cs="Times New Roman"/>
          <w:sz w:val="22"/>
          <w:szCs w:val="20"/>
        </w:rPr>
      </w:pPr>
      <w:r w:rsidRPr="003051E5">
        <w:rPr>
          <w:rFonts w:ascii="Verdana" w:hAnsi="Verdana" w:cs="Times New Roman"/>
          <w:sz w:val="22"/>
          <w:szCs w:val="20"/>
        </w:rPr>
        <w:t xml:space="preserve">Keep the shrub stored in the fridge for up to a year. </w:t>
      </w:r>
    </w:p>
    <w:p w14:paraId="3D096094" w14:textId="77777777" w:rsidR="00541A3F" w:rsidRDefault="00541A3F" w:rsidP="00837DDE">
      <w:pPr>
        <w:spacing w:after="0" w:line="240" w:lineRule="auto"/>
        <w:jc w:val="both"/>
        <w:rPr>
          <w:rFonts w:ascii="Verdana" w:hAnsi="Verdana" w:cs="Times New Roman"/>
          <w:b/>
          <w:i/>
          <w:sz w:val="28"/>
          <w:szCs w:val="32"/>
        </w:rPr>
      </w:pPr>
    </w:p>
    <w:p w14:paraId="5B8FEC80" w14:textId="06386863" w:rsidR="00254AFF" w:rsidRPr="003051E5" w:rsidRDefault="00254AFF" w:rsidP="00837DDE">
      <w:pPr>
        <w:spacing w:after="0" w:line="240" w:lineRule="auto"/>
        <w:jc w:val="both"/>
        <w:rPr>
          <w:rFonts w:ascii="Verdana" w:hAnsi="Verdana" w:cs="Times New Roman"/>
          <w:b/>
          <w:i/>
          <w:sz w:val="28"/>
          <w:szCs w:val="32"/>
        </w:rPr>
      </w:pPr>
      <w:r w:rsidRPr="003051E5">
        <w:rPr>
          <w:rFonts w:ascii="Verdana" w:hAnsi="Verdana" w:cs="Times New Roman"/>
          <w:b/>
          <w:i/>
          <w:sz w:val="28"/>
          <w:szCs w:val="32"/>
        </w:rPr>
        <w:t>Sungold Tomato and Basil Shrub</w:t>
      </w:r>
    </w:p>
    <w:p w14:paraId="6244B74D" w14:textId="77777777" w:rsidR="006F07E2" w:rsidRDefault="006F07E2" w:rsidP="00837DDE">
      <w:pPr>
        <w:spacing w:after="0" w:line="240" w:lineRule="auto"/>
        <w:jc w:val="both"/>
        <w:rPr>
          <w:rFonts w:ascii="Verdana" w:hAnsi="Verdana" w:cs="Times New Roman"/>
          <w:i/>
          <w:sz w:val="22"/>
          <w:szCs w:val="20"/>
        </w:rPr>
      </w:pPr>
    </w:p>
    <w:p w14:paraId="3B70DC04" w14:textId="4A420849" w:rsidR="001350FD" w:rsidRPr="003051E5" w:rsidRDefault="001350FD" w:rsidP="00837DDE">
      <w:pPr>
        <w:spacing w:after="0" w:line="240" w:lineRule="auto"/>
        <w:jc w:val="both"/>
        <w:rPr>
          <w:rFonts w:ascii="Verdana" w:hAnsi="Verdana" w:cs="Times New Roman"/>
          <w:i/>
          <w:sz w:val="22"/>
          <w:szCs w:val="20"/>
        </w:rPr>
      </w:pPr>
      <w:r w:rsidRPr="003051E5">
        <w:rPr>
          <w:rFonts w:ascii="Verdana" w:hAnsi="Verdana" w:cs="Times New Roman"/>
          <w:i/>
          <w:sz w:val="22"/>
          <w:szCs w:val="20"/>
        </w:rPr>
        <w:t>A pretty golden-orange shrub that’s on the savory side with the addition of fresh basil.  Other tomatoes can be substituted.</w:t>
      </w:r>
    </w:p>
    <w:p w14:paraId="73B56668" w14:textId="77777777" w:rsidR="001350FD" w:rsidRPr="003051E5" w:rsidRDefault="001350FD" w:rsidP="00837DDE">
      <w:pPr>
        <w:spacing w:after="0" w:line="240" w:lineRule="auto"/>
        <w:jc w:val="both"/>
        <w:rPr>
          <w:rFonts w:ascii="Verdana" w:hAnsi="Verdana" w:cs="Times New Roman"/>
          <w:i/>
          <w:sz w:val="22"/>
          <w:szCs w:val="20"/>
        </w:rPr>
      </w:pPr>
      <w:r w:rsidRPr="003051E5">
        <w:rPr>
          <w:rFonts w:ascii="Verdana" w:hAnsi="Verdana" w:cs="Times New Roman"/>
          <w:i/>
          <w:sz w:val="22"/>
          <w:szCs w:val="20"/>
        </w:rPr>
        <w:t>Recipe slightly adapted from:  Shrubs by Michael Dietsch</w:t>
      </w:r>
    </w:p>
    <w:p w14:paraId="1126A5A3" w14:textId="77777777" w:rsidR="001350FD" w:rsidRPr="003051E5" w:rsidRDefault="001350FD" w:rsidP="00837DDE">
      <w:pPr>
        <w:spacing w:after="0" w:line="240" w:lineRule="auto"/>
        <w:rPr>
          <w:rFonts w:ascii="Verdana" w:hAnsi="Verdana" w:cs="Times New Roman"/>
          <w:sz w:val="22"/>
          <w:szCs w:val="20"/>
        </w:rPr>
      </w:pPr>
    </w:p>
    <w:p w14:paraId="12AD0974"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1 lb. Sungold tomatoes</w:t>
      </w:r>
    </w:p>
    <w:p w14:paraId="13505334"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½ cup turbinado sugar</w:t>
      </w:r>
    </w:p>
    <w:p w14:paraId="0B949DE1"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15-20 fresh basil leaves (about ½ ounce)</w:t>
      </w:r>
    </w:p>
    <w:p w14:paraId="5F7965C0" w14:textId="77777777" w:rsidR="001350FD"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 xml:space="preserve">½ cup apple cider vinegar  </w:t>
      </w:r>
    </w:p>
    <w:p w14:paraId="4F416C9D" w14:textId="77777777" w:rsidR="003051E5" w:rsidRPr="003051E5" w:rsidRDefault="003051E5" w:rsidP="003051E5">
      <w:pPr>
        <w:spacing w:after="0" w:line="240" w:lineRule="auto"/>
        <w:rPr>
          <w:rFonts w:ascii="Verdana" w:hAnsi="Verdana" w:cs="Times New Roman"/>
          <w:sz w:val="22"/>
          <w:szCs w:val="20"/>
        </w:rPr>
      </w:pPr>
    </w:p>
    <w:p w14:paraId="1BF09229" w14:textId="77777777" w:rsidR="001350FD"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 xml:space="preserve">Cut the tomatoes in half.  Add them to a bowl along with the sugar and mix well.    </w:t>
      </w:r>
    </w:p>
    <w:p w14:paraId="7724018A" w14:textId="77777777" w:rsidR="001350FD"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 xml:space="preserve">Cover the bowl and refrigerate for up to 2 days.  </w:t>
      </w:r>
    </w:p>
    <w:p w14:paraId="3B5BF262" w14:textId="77777777" w:rsidR="001350FD"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 xml:space="preserve">Meanwhile, gently bruise the basil leaves to release their essential oils.  </w:t>
      </w:r>
      <w:r w:rsidRPr="003051E5">
        <w:rPr>
          <w:rFonts w:ascii="Verdana" w:hAnsi="Verdana" w:cs="Times New Roman"/>
          <w:i/>
          <w:sz w:val="22"/>
          <w:szCs w:val="20"/>
        </w:rPr>
        <w:t>(To bruise basil leaves, place a leaf in the palm of one hand, and with the other give the leaf a sharp slap.)</w:t>
      </w:r>
      <w:r w:rsidRPr="003051E5">
        <w:rPr>
          <w:rFonts w:ascii="Verdana" w:hAnsi="Verdana" w:cs="Times New Roman"/>
          <w:sz w:val="22"/>
          <w:szCs w:val="20"/>
        </w:rPr>
        <w:t xml:space="preserve">  </w:t>
      </w:r>
      <w:r w:rsidRPr="003051E5">
        <w:rPr>
          <w:rFonts w:ascii="Verdana" w:hAnsi="Verdana" w:cs="Times New Roman"/>
          <w:sz w:val="22"/>
          <w:szCs w:val="20"/>
        </w:rPr>
        <w:lastRenderedPageBreak/>
        <w:t xml:space="preserve">Place the leaves and the vinegar in a glass jar or bowl, cover, and store in a cool, dark place for up to 2 days.  </w:t>
      </w:r>
    </w:p>
    <w:p w14:paraId="516E7F21" w14:textId="77777777" w:rsidR="001350FD"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In a large glass jar, combine the tomato mixture (including any accumulated juice) and the vinegar mixture.  Stir or shake well to combine.</w:t>
      </w:r>
    </w:p>
    <w:p w14:paraId="170FF38D" w14:textId="77777777" w:rsidR="001350FD"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Place the jar in the refrigerator for one week.</w:t>
      </w:r>
    </w:p>
    <w:p w14:paraId="59FF248A" w14:textId="77777777" w:rsidR="001350FD"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Pour the tomato-vinegar mixture through a fine-mesh strainer into a bowl, pressing lightly to extract the liquid.  Discard the solids.</w:t>
      </w:r>
    </w:p>
    <w:p w14:paraId="2C29A471" w14:textId="77777777" w:rsidR="00AA4453" w:rsidRPr="003051E5" w:rsidRDefault="001350FD" w:rsidP="0070478A">
      <w:pPr>
        <w:pStyle w:val="ListParagraph"/>
        <w:numPr>
          <w:ilvl w:val="0"/>
          <w:numId w:val="12"/>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Transfer the shrub to a bottle or jar and store in the fridge for up to a year.</w:t>
      </w:r>
    </w:p>
    <w:p w14:paraId="6E659A25" w14:textId="77777777" w:rsidR="00541A3F" w:rsidRDefault="00541A3F" w:rsidP="00541A3F">
      <w:pPr>
        <w:pStyle w:val="ListParagraph"/>
        <w:spacing w:after="120" w:line="240" w:lineRule="auto"/>
        <w:ind w:left="0"/>
        <w:contextualSpacing w:val="0"/>
        <w:rPr>
          <w:rFonts w:ascii="Verdana" w:hAnsi="Verdana" w:cs="Times New Roman"/>
          <w:b/>
          <w:bCs/>
          <w:i/>
          <w:iCs/>
          <w:sz w:val="28"/>
          <w:szCs w:val="28"/>
        </w:rPr>
      </w:pPr>
    </w:p>
    <w:p w14:paraId="54964284" w14:textId="7677D64F" w:rsidR="00AA4453" w:rsidRDefault="00541A3F" w:rsidP="00541A3F">
      <w:pPr>
        <w:pStyle w:val="ListParagraph"/>
        <w:spacing w:after="120" w:line="240" w:lineRule="auto"/>
        <w:ind w:left="0"/>
        <w:contextualSpacing w:val="0"/>
        <w:rPr>
          <w:rFonts w:ascii="Verdana" w:hAnsi="Verdana" w:cs="Times New Roman"/>
          <w:b/>
          <w:bCs/>
          <w:i/>
          <w:iCs/>
          <w:sz w:val="28"/>
          <w:szCs w:val="28"/>
        </w:rPr>
      </w:pPr>
      <w:r w:rsidRPr="00541A3F">
        <w:rPr>
          <w:rFonts w:ascii="Verdana" w:hAnsi="Verdana" w:cs="Times New Roman"/>
          <w:b/>
          <w:bCs/>
          <w:i/>
          <w:iCs/>
          <w:sz w:val="28"/>
          <w:szCs w:val="28"/>
        </w:rPr>
        <w:t>Cinnamon-Apple Shrub</w:t>
      </w:r>
    </w:p>
    <w:p w14:paraId="6370E7E4" w14:textId="77777777" w:rsidR="00541A3F" w:rsidRPr="00837DDE" w:rsidRDefault="00541A3F" w:rsidP="00541A3F">
      <w:pPr>
        <w:spacing w:after="120" w:line="240" w:lineRule="auto"/>
        <w:rPr>
          <w:rFonts w:ascii="Verdana" w:hAnsi="Verdana" w:cs="Times New Roman"/>
          <w:i/>
          <w:sz w:val="22"/>
          <w:szCs w:val="22"/>
        </w:rPr>
      </w:pPr>
      <w:r w:rsidRPr="00837DDE">
        <w:rPr>
          <w:rFonts w:ascii="Verdana" w:hAnsi="Verdana" w:cs="Times New Roman"/>
          <w:i/>
          <w:sz w:val="22"/>
          <w:szCs w:val="22"/>
        </w:rPr>
        <w:t>Shrubs by Michael Dietsch</w:t>
      </w:r>
    </w:p>
    <w:p w14:paraId="6E70F9B3" w14:textId="2C44A900" w:rsidR="00541A3F" w:rsidRDefault="00541A3F" w:rsidP="00541A3F">
      <w:pPr>
        <w:pStyle w:val="ListParagraph"/>
        <w:spacing w:after="0" w:line="240" w:lineRule="auto"/>
        <w:ind w:left="0"/>
        <w:contextualSpacing w:val="0"/>
        <w:rPr>
          <w:rFonts w:ascii="Verdana" w:hAnsi="Verdana" w:cs="Times New Roman"/>
          <w:sz w:val="22"/>
          <w:szCs w:val="22"/>
        </w:rPr>
      </w:pPr>
      <w:r>
        <w:rPr>
          <w:rFonts w:ascii="Verdana" w:hAnsi="Verdana" w:cs="Times New Roman"/>
          <w:sz w:val="22"/>
          <w:szCs w:val="22"/>
        </w:rPr>
        <w:t>3 medium apples, quartered, (no need to core or seed them)</w:t>
      </w:r>
    </w:p>
    <w:p w14:paraId="5FC73AC5" w14:textId="358EB840" w:rsidR="00541A3F" w:rsidRDefault="00541A3F" w:rsidP="00541A3F">
      <w:pPr>
        <w:pStyle w:val="ListParagraph"/>
        <w:spacing w:after="0" w:line="240" w:lineRule="auto"/>
        <w:ind w:left="0"/>
        <w:contextualSpacing w:val="0"/>
        <w:rPr>
          <w:rFonts w:ascii="Verdana" w:hAnsi="Verdana" w:cs="Times New Roman"/>
          <w:sz w:val="22"/>
          <w:szCs w:val="22"/>
        </w:rPr>
      </w:pPr>
      <w:r>
        <w:rPr>
          <w:rFonts w:ascii="Verdana" w:hAnsi="Verdana" w:cs="Times New Roman"/>
          <w:sz w:val="22"/>
          <w:szCs w:val="22"/>
        </w:rPr>
        <w:t>1 cup apple cider vinegar</w:t>
      </w:r>
    </w:p>
    <w:p w14:paraId="7AE0BDA5" w14:textId="7B60E0B8" w:rsidR="00541A3F" w:rsidRDefault="00541A3F" w:rsidP="00541A3F">
      <w:pPr>
        <w:pStyle w:val="ListParagraph"/>
        <w:spacing w:after="0" w:line="240" w:lineRule="auto"/>
        <w:ind w:left="0"/>
        <w:contextualSpacing w:val="0"/>
        <w:rPr>
          <w:rFonts w:ascii="Verdana" w:hAnsi="Verdana" w:cs="Times New Roman"/>
          <w:sz w:val="22"/>
          <w:szCs w:val="22"/>
        </w:rPr>
      </w:pPr>
      <w:r>
        <w:rPr>
          <w:rFonts w:ascii="Verdana" w:hAnsi="Verdana" w:cs="Times New Roman"/>
          <w:sz w:val="22"/>
          <w:szCs w:val="22"/>
        </w:rPr>
        <w:t>½ cup turbinado sugar</w:t>
      </w:r>
    </w:p>
    <w:p w14:paraId="00B24045" w14:textId="2AC40AD3" w:rsidR="00541A3F" w:rsidRDefault="00541A3F" w:rsidP="00541A3F">
      <w:pPr>
        <w:pStyle w:val="ListParagraph"/>
        <w:spacing w:after="0" w:line="240" w:lineRule="auto"/>
        <w:ind w:left="0"/>
        <w:contextualSpacing w:val="0"/>
        <w:rPr>
          <w:rFonts w:ascii="Verdana" w:hAnsi="Verdana" w:cs="Times New Roman"/>
          <w:sz w:val="22"/>
          <w:szCs w:val="22"/>
        </w:rPr>
      </w:pPr>
      <w:r>
        <w:rPr>
          <w:rFonts w:ascii="Verdana" w:hAnsi="Verdana" w:cs="Times New Roman"/>
          <w:sz w:val="22"/>
          <w:szCs w:val="22"/>
        </w:rPr>
        <w:t>2 cinnamon sticks</w:t>
      </w:r>
    </w:p>
    <w:p w14:paraId="56DB82AC" w14:textId="77777777" w:rsidR="00541A3F" w:rsidRDefault="00541A3F" w:rsidP="00541A3F">
      <w:pPr>
        <w:pStyle w:val="ListParagraph"/>
        <w:spacing w:after="120" w:line="240" w:lineRule="auto"/>
        <w:ind w:left="0"/>
        <w:contextualSpacing w:val="0"/>
        <w:rPr>
          <w:rFonts w:ascii="Verdana" w:hAnsi="Verdana" w:cs="Times New Roman"/>
          <w:sz w:val="22"/>
          <w:szCs w:val="22"/>
        </w:rPr>
      </w:pPr>
    </w:p>
    <w:p w14:paraId="0ABAB77B" w14:textId="5194467D" w:rsidR="00541A3F" w:rsidRDefault="00541A3F" w:rsidP="0070478A">
      <w:pPr>
        <w:pStyle w:val="ListParagraph"/>
        <w:numPr>
          <w:ilvl w:val="0"/>
          <w:numId w:val="35"/>
        </w:numPr>
        <w:spacing w:after="120" w:line="240" w:lineRule="auto"/>
        <w:contextualSpacing w:val="0"/>
        <w:rPr>
          <w:rFonts w:ascii="Verdana" w:hAnsi="Verdana" w:cs="Times New Roman"/>
          <w:sz w:val="22"/>
          <w:szCs w:val="22"/>
        </w:rPr>
      </w:pPr>
      <w:r>
        <w:rPr>
          <w:rFonts w:ascii="Verdana" w:hAnsi="Verdana" w:cs="Times New Roman"/>
          <w:sz w:val="22"/>
          <w:szCs w:val="22"/>
        </w:rPr>
        <w:t>Using a box grater or a food processor, shred apples</w:t>
      </w:r>
    </w:p>
    <w:p w14:paraId="6716A547" w14:textId="6DDA9AF7" w:rsidR="00541A3F" w:rsidRDefault="00541A3F" w:rsidP="0070478A">
      <w:pPr>
        <w:pStyle w:val="ListParagraph"/>
        <w:numPr>
          <w:ilvl w:val="0"/>
          <w:numId w:val="35"/>
        </w:numPr>
        <w:spacing w:after="120" w:line="240" w:lineRule="auto"/>
        <w:contextualSpacing w:val="0"/>
        <w:rPr>
          <w:rFonts w:ascii="Verdana" w:hAnsi="Verdana" w:cs="Times New Roman"/>
          <w:sz w:val="22"/>
          <w:szCs w:val="22"/>
        </w:rPr>
      </w:pPr>
      <w:r>
        <w:rPr>
          <w:rFonts w:ascii="Verdana" w:hAnsi="Verdana" w:cs="Times New Roman"/>
          <w:sz w:val="22"/>
          <w:szCs w:val="22"/>
        </w:rPr>
        <w:t>Add shredded apples, cider vinegar, sugar, and cinnamon to nonreactive container. Cover and leave in a cool place on the countertop for up to 2 days.</w:t>
      </w:r>
    </w:p>
    <w:p w14:paraId="74AEADAF" w14:textId="160D4755" w:rsidR="00541A3F" w:rsidRDefault="00541A3F" w:rsidP="0070478A">
      <w:pPr>
        <w:pStyle w:val="ListParagraph"/>
        <w:numPr>
          <w:ilvl w:val="0"/>
          <w:numId w:val="35"/>
        </w:numPr>
        <w:spacing w:after="120" w:line="240" w:lineRule="auto"/>
        <w:contextualSpacing w:val="0"/>
        <w:rPr>
          <w:rFonts w:ascii="Verdana" w:hAnsi="Verdana" w:cs="Times New Roman"/>
          <w:sz w:val="22"/>
          <w:szCs w:val="22"/>
        </w:rPr>
      </w:pPr>
      <w:r>
        <w:rPr>
          <w:rFonts w:ascii="Verdana" w:hAnsi="Verdana" w:cs="Times New Roman"/>
          <w:sz w:val="22"/>
          <w:szCs w:val="22"/>
        </w:rPr>
        <w:t>After 2 days place a fine-mesh strainer over a bowl and strain the apple mixture. Squeeze or press apple mixture to remove any remaining liquid.</w:t>
      </w:r>
    </w:p>
    <w:p w14:paraId="436C6E01" w14:textId="35632737" w:rsidR="00541A3F" w:rsidRDefault="00541A3F" w:rsidP="0070478A">
      <w:pPr>
        <w:pStyle w:val="ListParagraph"/>
        <w:numPr>
          <w:ilvl w:val="0"/>
          <w:numId w:val="35"/>
        </w:numPr>
        <w:spacing w:after="120" w:line="240" w:lineRule="auto"/>
        <w:contextualSpacing w:val="0"/>
        <w:rPr>
          <w:rFonts w:ascii="Verdana" w:hAnsi="Verdana" w:cs="Times New Roman"/>
          <w:sz w:val="22"/>
          <w:szCs w:val="22"/>
        </w:rPr>
      </w:pPr>
      <w:r>
        <w:rPr>
          <w:rFonts w:ascii="Verdana" w:hAnsi="Verdana" w:cs="Times New Roman"/>
          <w:sz w:val="22"/>
          <w:szCs w:val="22"/>
        </w:rPr>
        <w:t xml:space="preserve">Pour liquid into a clean mason jar or glass bottle. Add lid or cap and then shake well to combine. Place in refrigerator. </w:t>
      </w:r>
    </w:p>
    <w:p w14:paraId="0EC853D5" w14:textId="2818E019" w:rsidR="00541A3F" w:rsidRDefault="00541A3F" w:rsidP="0070478A">
      <w:pPr>
        <w:pStyle w:val="ListParagraph"/>
        <w:numPr>
          <w:ilvl w:val="0"/>
          <w:numId w:val="35"/>
        </w:numPr>
        <w:spacing w:after="120" w:line="240" w:lineRule="auto"/>
        <w:contextualSpacing w:val="0"/>
        <w:rPr>
          <w:rFonts w:ascii="Verdana" w:hAnsi="Verdana" w:cs="Times New Roman"/>
          <w:sz w:val="22"/>
          <w:szCs w:val="22"/>
        </w:rPr>
      </w:pPr>
      <w:r>
        <w:rPr>
          <w:rFonts w:ascii="Verdana" w:hAnsi="Verdana" w:cs="Times New Roman"/>
          <w:sz w:val="22"/>
          <w:szCs w:val="22"/>
        </w:rPr>
        <w:t>Discards solids.</w:t>
      </w:r>
    </w:p>
    <w:p w14:paraId="25701AAE" w14:textId="551880FA" w:rsidR="00541A3F" w:rsidRPr="00541A3F" w:rsidRDefault="00541A3F" w:rsidP="0070478A">
      <w:pPr>
        <w:pStyle w:val="ListParagraph"/>
        <w:numPr>
          <w:ilvl w:val="0"/>
          <w:numId w:val="35"/>
        </w:numPr>
        <w:spacing w:after="120" w:line="240" w:lineRule="auto"/>
        <w:contextualSpacing w:val="0"/>
        <w:rPr>
          <w:rFonts w:ascii="Verdana" w:hAnsi="Verdana" w:cs="Times New Roman"/>
          <w:sz w:val="22"/>
          <w:szCs w:val="22"/>
        </w:rPr>
      </w:pPr>
      <w:r>
        <w:rPr>
          <w:rFonts w:ascii="Verdana" w:hAnsi="Verdana" w:cs="Times New Roman"/>
          <w:sz w:val="22"/>
          <w:szCs w:val="22"/>
        </w:rPr>
        <w:t xml:space="preserve">Shrub will keep for up to one year. </w:t>
      </w:r>
    </w:p>
    <w:p w14:paraId="3162AA52" w14:textId="77777777" w:rsidR="00541A3F" w:rsidRDefault="00541A3F" w:rsidP="00837DDE">
      <w:pPr>
        <w:spacing w:after="0" w:line="240" w:lineRule="auto"/>
        <w:rPr>
          <w:rFonts w:ascii="Verdana" w:hAnsi="Verdana" w:cs="Times New Roman"/>
          <w:b/>
          <w:i/>
          <w:sz w:val="28"/>
          <w:szCs w:val="32"/>
        </w:rPr>
      </w:pPr>
    </w:p>
    <w:p w14:paraId="23829606" w14:textId="43911F18" w:rsidR="001350FD" w:rsidRPr="003051E5" w:rsidRDefault="0039562F" w:rsidP="00837DDE">
      <w:pPr>
        <w:spacing w:after="0" w:line="240" w:lineRule="auto"/>
        <w:rPr>
          <w:rFonts w:ascii="Verdana" w:hAnsi="Verdana" w:cs="Arial"/>
          <w:b/>
          <w:i/>
          <w:sz w:val="28"/>
          <w:szCs w:val="32"/>
        </w:rPr>
      </w:pPr>
      <w:r w:rsidRPr="003051E5">
        <w:rPr>
          <w:rFonts w:ascii="Verdana" w:hAnsi="Verdana" w:cs="Times New Roman"/>
          <w:b/>
          <w:i/>
          <w:sz w:val="28"/>
          <w:szCs w:val="32"/>
        </w:rPr>
        <w:t>Honey Switchel</w:t>
      </w:r>
    </w:p>
    <w:p w14:paraId="63C23660" w14:textId="77777777" w:rsidR="003051E5" w:rsidRDefault="003051E5" w:rsidP="003051E5">
      <w:pPr>
        <w:spacing w:after="0" w:line="240" w:lineRule="auto"/>
        <w:rPr>
          <w:rFonts w:ascii="Verdana" w:hAnsi="Verdana" w:cs="Times New Roman"/>
          <w:sz w:val="22"/>
          <w:szCs w:val="20"/>
        </w:rPr>
      </w:pPr>
    </w:p>
    <w:p w14:paraId="2CACE4AE"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¼ cup apple cider vinegar</w:t>
      </w:r>
    </w:p>
    <w:p w14:paraId="7FCDBEF3"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1 tbsp minced or grated ginger</w:t>
      </w:r>
    </w:p>
    <w:p w14:paraId="13236505"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1 tsp lemon juice</w:t>
      </w:r>
    </w:p>
    <w:p w14:paraId="4FE7244B" w14:textId="77777777" w:rsidR="001350FD" w:rsidRPr="003051E5" w:rsidRDefault="001350FD" w:rsidP="003051E5">
      <w:pPr>
        <w:spacing w:after="0" w:line="240" w:lineRule="auto"/>
        <w:rPr>
          <w:rFonts w:ascii="Verdana" w:hAnsi="Verdana" w:cs="Times New Roman"/>
          <w:sz w:val="22"/>
          <w:szCs w:val="20"/>
        </w:rPr>
      </w:pPr>
      <w:r w:rsidRPr="003051E5">
        <w:rPr>
          <w:rFonts w:ascii="Verdana" w:hAnsi="Verdana" w:cs="Times New Roman"/>
          <w:sz w:val="22"/>
          <w:szCs w:val="20"/>
        </w:rPr>
        <w:t xml:space="preserve">2 tbsp honey, or to taste   </w:t>
      </w:r>
    </w:p>
    <w:p w14:paraId="716822EA" w14:textId="77777777" w:rsidR="001350FD" w:rsidRPr="003051E5" w:rsidRDefault="001350FD" w:rsidP="00837DDE">
      <w:pPr>
        <w:spacing w:after="0" w:line="240" w:lineRule="auto"/>
        <w:rPr>
          <w:rFonts w:ascii="Verdana" w:hAnsi="Verdana" w:cs="Times New Roman"/>
          <w:sz w:val="22"/>
          <w:szCs w:val="20"/>
        </w:rPr>
      </w:pPr>
    </w:p>
    <w:p w14:paraId="43106AC3" w14:textId="77777777" w:rsidR="001350FD" w:rsidRPr="003051E5" w:rsidRDefault="001350FD" w:rsidP="0070478A">
      <w:pPr>
        <w:pStyle w:val="ListParagraph"/>
        <w:numPr>
          <w:ilvl w:val="0"/>
          <w:numId w:val="10"/>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Add all ingredients to a one-quart mason jar.  Fill to about 1 inch below the rim with fresh filtered water.  Stir well to combine all ingredients.</w:t>
      </w:r>
    </w:p>
    <w:p w14:paraId="67DC8923" w14:textId="77777777" w:rsidR="001350FD" w:rsidRPr="003051E5" w:rsidRDefault="001350FD" w:rsidP="0070478A">
      <w:pPr>
        <w:pStyle w:val="ListParagraph"/>
        <w:numPr>
          <w:ilvl w:val="0"/>
          <w:numId w:val="10"/>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 xml:space="preserve">Cover the jar and let sit at room temperature or in the refrigerator overnight.  </w:t>
      </w:r>
    </w:p>
    <w:p w14:paraId="1285FCCD" w14:textId="77777777" w:rsidR="001350FD" w:rsidRPr="003051E5" w:rsidRDefault="001350FD" w:rsidP="0070478A">
      <w:pPr>
        <w:pStyle w:val="ListParagraph"/>
        <w:numPr>
          <w:ilvl w:val="0"/>
          <w:numId w:val="10"/>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Pour the switchel through a fine-mesh strainer to remove the ginger into another jar or storage vessel.</w:t>
      </w:r>
    </w:p>
    <w:p w14:paraId="39400C54" w14:textId="77777777" w:rsidR="001350FD" w:rsidRPr="003051E5" w:rsidRDefault="001350FD" w:rsidP="0070478A">
      <w:pPr>
        <w:pStyle w:val="ListParagraph"/>
        <w:numPr>
          <w:ilvl w:val="0"/>
          <w:numId w:val="10"/>
        </w:numPr>
        <w:spacing w:after="120" w:line="240" w:lineRule="auto"/>
        <w:contextualSpacing w:val="0"/>
        <w:rPr>
          <w:rFonts w:ascii="Verdana" w:hAnsi="Verdana" w:cs="Times New Roman"/>
          <w:sz w:val="22"/>
          <w:szCs w:val="20"/>
        </w:rPr>
      </w:pPr>
      <w:r w:rsidRPr="003051E5">
        <w:rPr>
          <w:rFonts w:ascii="Verdana" w:hAnsi="Verdana" w:cs="Times New Roman"/>
          <w:sz w:val="22"/>
          <w:szCs w:val="20"/>
        </w:rPr>
        <w:t xml:space="preserve">Drink the switchel as is or served over ice.  You can also mix it with a bit of sparkling water.  Store leftover switchel in the refrigerator for up to a week.    </w:t>
      </w:r>
    </w:p>
    <w:p w14:paraId="6925D3C5" w14:textId="77777777" w:rsidR="003051E5" w:rsidRDefault="003051E5">
      <w:pPr>
        <w:rPr>
          <w:rFonts w:ascii="Verdana" w:hAnsi="Verdana" w:cs="Times New Roman"/>
          <w:sz w:val="22"/>
        </w:rPr>
      </w:pPr>
      <w:r>
        <w:rPr>
          <w:rFonts w:ascii="Verdana" w:hAnsi="Verdana" w:cs="Times New Roman"/>
          <w:sz w:val="22"/>
        </w:rPr>
        <w:br w:type="page"/>
      </w:r>
    </w:p>
    <w:p w14:paraId="023DCFE5" w14:textId="77777777" w:rsidR="006F07E2" w:rsidRDefault="006F07E2" w:rsidP="00837DDE">
      <w:pPr>
        <w:spacing w:after="0" w:line="240" w:lineRule="auto"/>
        <w:rPr>
          <w:rFonts w:ascii="Verdana" w:hAnsi="Verdana" w:cs="Times New Roman"/>
          <w:sz w:val="22"/>
        </w:rPr>
      </w:pPr>
    </w:p>
    <w:p w14:paraId="6B3A23ED" w14:textId="0138FC90" w:rsidR="0039562F" w:rsidRDefault="00EA6590" w:rsidP="00837DDE">
      <w:pPr>
        <w:spacing w:after="0" w:line="240" w:lineRule="auto"/>
        <w:rPr>
          <w:rFonts w:ascii="Verdana" w:hAnsi="Verdana" w:cs="Times New Roman"/>
          <w:sz w:val="22"/>
        </w:rPr>
      </w:pPr>
      <w:r>
        <w:rPr>
          <w:rFonts w:ascii="Verdana" w:hAnsi="Verdana" w:cs="Times New Roman"/>
          <w:noProof/>
          <w:sz w:val="22"/>
        </w:rPr>
        <mc:AlternateContent>
          <mc:Choice Requires="wps">
            <w:drawing>
              <wp:anchor distT="0" distB="0" distL="114300" distR="114300" simplePos="0" relativeHeight="251749376" behindDoc="0" locked="0" layoutInCell="1" allowOverlap="1" wp14:anchorId="0004AA20" wp14:editId="06E46D00">
                <wp:simplePos x="0" y="0"/>
                <wp:positionH relativeFrom="margin">
                  <wp:posOffset>2133600</wp:posOffset>
                </wp:positionH>
                <wp:positionV relativeFrom="paragraph">
                  <wp:posOffset>57150</wp:posOffset>
                </wp:positionV>
                <wp:extent cx="2409825" cy="2571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CB613" w14:textId="77777777" w:rsidR="007863E7" w:rsidRPr="002D7D24" w:rsidRDefault="007863E7" w:rsidP="001350FD">
                            <w:pPr>
                              <w:jc w:val="center"/>
                              <w:rPr>
                                <w:rFonts w:ascii="Verdana" w:hAnsi="Verdana"/>
                                <w:b/>
                                <w:color w:val="0078D2"/>
                                <w:sz w:val="22"/>
                              </w:rPr>
                            </w:pPr>
                            <w:r w:rsidRPr="002D7D24">
                              <w:rPr>
                                <w:rFonts w:ascii="Verdana" w:hAnsi="Verdana"/>
                                <w:b/>
                                <w:color w:val="0078D2"/>
                                <w:sz w:val="22"/>
                              </w:rPr>
                              <w:t>HOW TO USE YOUR SHRUBS</w:t>
                            </w:r>
                          </w:p>
                          <w:p w14:paraId="5E31A6A1" w14:textId="77777777" w:rsidR="007863E7" w:rsidRDefault="007863E7" w:rsidP="00135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4AA20" id="Text Box 2" o:spid="_x0000_s1031" type="#_x0000_t202" style="position:absolute;margin-left:168pt;margin-top:4.5pt;width:189.75pt;height:20.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" fillcolor="white [3201]" stroked="f" strokeweight=".5pt">
                <v:textbox>
                  <w:txbxContent>
                    <w:p w14:paraId="118CB613" w14:textId="77777777" w:rsidR="007863E7" w:rsidRPr="002D7D24" w:rsidRDefault="007863E7" w:rsidP="001350FD">
                      <w:pPr>
                        <w:jc w:val="center"/>
                        <w:rPr>
                          <w:rFonts w:ascii="Verdana" w:hAnsi="Verdana"/>
                          <w:b/>
                          <w:color w:val="0078D2"/>
                          <w:sz w:val="22"/>
                        </w:rPr>
                      </w:pPr>
                      <w:r w:rsidRPr="002D7D24">
                        <w:rPr>
                          <w:rFonts w:ascii="Verdana" w:hAnsi="Verdana"/>
                          <w:b/>
                          <w:color w:val="0078D2"/>
                          <w:sz w:val="22"/>
                        </w:rPr>
                        <w:t>HOW TO USE YOUR SHRUBS</w:t>
                      </w:r>
                    </w:p>
                    <w:p w14:paraId="5E31A6A1" w14:textId="77777777" w:rsidR="007863E7" w:rsidRDefault="007863E7" w:rsidP="001350FD"/>
                  </w:txbxContent>
                </v:textbox>
                <w10:wrap anchorx="margin"/>
              </v:shape>
            </w:pict>
          </mc:Fallback>
        </mc:AlternateContent>
      </w:r>
      <w:r>
        <w:rPr>
          <w:rFonts w:ascii="Verdana" w:hAnsi="Verdana" w:cs="Arial"/>
          <w:noProof/>
          <w:sz w:val="22"/>
          <w:szCs w:val="22"/>
        </w:rPr>
        <mc:AlternateContent>
          <mc:Choice Requires="wps">
            <w:drawing>
              <wp:anchor distT="0" distB="0" distL="114300" distR="114300" simplePos="0" relativeHeight="251746304" behindDoc="0" locked="0" layoutInCell="1" allowOverlap="1" wp14:anchorId="4DFF35C9" wp14:editId="5DD9E000">
                <wp:simplePos x="0" y="0"/>
                <wp:positionH relativeFrom="margin">
                  <wp:posOffset>152400</wp:posOffset>
                </wp:positionH>
                <wp:positionV relativeFrom="paragraph">
                  <wp:posOffset>1905</wp:posOffset>
                </wp:positionV>
                <wp:extent cx="6400800" cy="1733550"/>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73355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14:paraId="6F3B4180" w14:textId="77777777" w:rsidR="007863E7" w:rsidRDefault="007863E7" w:rsidP="0039562F">
                            <w:pPr>
                              <w:spacing w:after="0" w:line="240" w:lineRule="auto"/>
                              <w:jc w:val="both"/>
                              <w:rPr>
                                <w:rFonts w:ascii="Verdana" w:hAnsi="Verdana"/>
                                <w:sz w:val="22"/>
                                <w:szCs w:val="22"/>
                              </w:rPr>
                            </w:pPr>
                            <w:r w:rsidRPr="00526A64">
                              <w:rPr>
                                <w:rFonts w:ascii="Verdana" w:hAnsi="Verdana"/>
                                <w:sz w:val="22"/>
                                <w:szCs w:val="22"/>
                              </w:rPr>
                              <w:t>For a refreshing soft drink, add a tablespoon or more to taste to a glass.  Add ice and top with sparkling water or club soda (or still water if you prefer).  To make a simple cocktail with your shrub, mix ¾ ounce shrub and 2 ounces of your preferred liquor in a glass.  Add ice if desired, then top with club soda or sparkling water.  Adjust to taste, then enjoy responsibly.</w:t>
                            </w:r>
                          </w:p>
                          <w:p w14:paraId="4F4CAD5B" w14:textId="77777777" w:rsidR="007863E7" w:rsidRDefault="007863E7" w:rsidP="0039562F">
                            <w:pPr>
                              <w:spacing w:after="0" w:line="240" w:lineRule="auto"/>
                              <w:jc w:val="both"/>
                              <w:rPr>
                                <w:rFonts w:ascii="Verdana" w:hAnsi="Verdana"/>
                                <w:sz w:val="22"/>
                                <w:szCs w:val="22"/>
                              </w:rPr>
                            </w:pPr>
                          </w:p>
                          <w:p w14:paraId="4BA35E97" w14:textId="77777777" w:rsidR="007863E7" w:rsidRPr="00526A64" w:rsidRDefault="007863E7" w:rsidP="0039562F">
                            <w:pPr>
                              <w:spacing w:after="0" w:line="240" w:lineRule="auto"/>
                              <w:jc w:val="both"/>
                              <w:rPr>
                                <w:rFonts w:ascii="Verdana" w:hAnsi="Verdana"/>
                                <w:sz w:val="22"/>
                                <w:szCs w:val="22"/>
                              </w:rPr>
                            </w:pPr>
                            <w:r>
                              <w:rPr>
                                <w:rFonts w:ascii="Verdana" w:hAnsi="Verdana"/>
                                <w:sz w:val="22"/>
                                <w:szCs w:val="22"/>
                              </w:rPr>
                              <w:t>Shrubs can be used for more than just drinks.  Drizzle over ice cream for a sweet &amp; tangy topping, or use it to make a vinaigrette.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FF35C9" id="_x0000_s1032" type="#_x0000_t186" style="position:absolute;margin-left:12pt;margin-top:.15pt;width:7in;height:136.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" filled="t" fillcolor="white [3201]" strokecolor="#0078d2" strokeweight="1.5pt">
                <v:path arrowok="t"/>
                <v:textbox>
                  <w:txbxContent>
                    <w:p w14:paraId="6F3B4180" w14:textId="77777777" w:rsidR="007863E7" w:rsidRDefault="007863E7" w:rsidP="0039562F">
                      <w:pPr>
                        <w:spacing w:after="0" w:line="240" w:lineRule="auto"/>
                        <w:jc w:val="both"/>
                        <w:rPr>
                          <w:rFonts w:ascii="Verdana" w:hAnsi="Verdana"/>
                          <w:sz w:val="22"/>
                          <w:szCs w:val="22"/>
                        </w:rPr>
                      </w:pPr>
                      <w:r w:rsidRPr="00526A64">
                        <w:rPr>
                          <w:rFonts w:ascii="Verdana" w:hAnsi="Verdana"/>
                          <w:sz w:val="22"/>
                          <w:szCs w:val="22"/>
                        </w:rPr>
                        <w:t>For a refreshing soft drink, add a tablespoon or more to taste to a glass.  Add ice and top with sparkling water or club soda (or still water if you prefer).  To make a simple cocktail with your shrub, mix ¾ ounce shrub and 2 ounces of your preferred liquor in a glass.  Add ice if desired, then top with club soda or sparkling water.  Adjust to taste, then enjoy responsibly.</w:t>
                      </w:r>
                    </w:p>
                    <w:p w14:paraId="4F4CAD5B" w14:textId="77777777" w:rsidR="007863E7" w:rsidRDefault="007863E7" w:rsidP="0039562F">
                      <w:pPr>
                        <w:spacing w:after="0" w:line="240" w:lineRule="auto"/>
                        <w:jc w:val="both"/>
                        <w:rPr>
                          <w:rFonts w:ascii="Verdana" w:hAnsi="Verdana"/>
                          <w:sz w:val="22"/>
                          <w:szCs w:val="22"/>
                        </w:rPr>
                      </w:pPr>
                    </w:p>
                    <w:p w14:paraId="4BA35E97" w14:textId="77777777" w:rsidR="007863E7" w:rsidRPr="00526A64" w:rsidRDefault="007863E7" w:rsidP="0039562F">
                      <w:pPr>
                        <w:spacing w:after="0" w:line="240" w:lineRule="auto"/>
                        <w:jc w:val="both"/>
                        <w:rPr>
                          <w:rFonts w:ascii="Verdana" w:hAnsi="Verdana"/>
                          <w:sz w:val="22"/>
                          <w:szCs w:val="22"/>
                        </w:rPr>
                      </w:pPr>
                      <w:r>
                        <w:rPr>
                          <w:rFonts w:ascii="Verdana" w:hAnsi="Verdana"/>
                          <w:sz w:val="22"/>
                          <w:szCs w:val="22"/>
                        </w:rPr>
                        <w:t xml:space="preserve">Shrubs can be used for more than just drinks.  Drizzle over ice cream for a sweet &amp; tangy </w:t>
                      </w:r>
                      <w:proofErr w:type="gramStart"/>
                      <w:r>
                        <w:rPr>
                          <w:rFonts w:ascii="Verdana" w:hAnsi="Verdana"/>
                          <w:sz w:val="22"/>
                          <w:szCs w:val="22"/>
                        </w:rPr>
                        <w:t>topping, or</w:t>
                      </w:r>
                      <w:proofErr w:type="gramEnd"/>
                      <w:r>
                        <w:rPr>
                          <w:rFonts w:ascii="Verdana" w:hAnsi="Verdana"/>
                          <w:sz w:val="22"/>
                          <w:szCs w:val="22"/>
                        </w:rPr>
                        <w:t xml:space="preserve"> use it to make a vinaigrette.</w:t>
                      </w:r>
                    </w:p>
                  </w:txbxContent>
                </v:textbox>
                <w10:wrap anchorx="margin"/>
              </v:shape>
            </w:pict>
          </mc:Fallback>
        </mc:AlternateContent>
      </w:r>
    </w:p>
    <w:p w14:paraId="30812280" w14:textId="77777777" w:rsidR="0039562F" w:rsidRDefault="0039562F" w:rsidP="00837DDE">
      <w:pPr>
        <w:spacing w:after="0" w:line="240" w:lineRule="auto"/>
        <w:rPr>
          <w:rFonts w:ascii="Verdana" w:hAnsi="Verdana" w:cs="Times New Roman"/>
          <w:sz w:val="22"/>
        </w:rPr>
      </w:pPr>
    </w:p>
    <w:p w14:paraId="65155573" w14:textId="77777777" w:rsidR="0039562F" w:rsidRDefault="0039562F" w:rsidP="00837DDE">
      <w:pPr>
        <w:spacing w:after="0" w:line="240" w:lineRule="auto"/>
        <w:rPr>
          <w:rFonts w:ascii="Verdana" w:hAnsi="Verdana" w:cs="Times New Roman"/>
          <w:sz w:val="22"/>
        </w:rPr>
      </w:pPr>
    </w:p>
    <w:p w14:paraId="7E7C0B85" w14:textId="77777777" w:rsidR="001350FD" w:rsidRPr="00DD2F1C" w:rsidRDefault="001350FD" w:rsidP="00837DDE">
      <w:pPr>
        <w:spacing w:after="0" w:line="240" w:lineRule="auto"/>
        <w:rPr>
          <w:rFonts w:ascii="Verdana" w:hAnsi="Verdana" w:cs="Times New Roman"/>
          <w:sz w:val="22"/>
        </w:rPr>
      </w:pPr>
    </w:p>
    <w:p w14:paraId="77D2D8FC" w14:textId="77777777" w:rsidR="001350FD" w:rsidRPr="00DD2F1C" w:rsidRDefault="001350FD" w:rsidP="00837DDE">
      <w:pPr>
        <w:spacing w:after="0" w:line="240" w:lineRule="auto"/>
        <w:rPr>
          <w:rFonts w:ascii="Verdana" w:hAnsi="Verdana" w:cs="Times New Roman"/>
          <w:sz w:val="22"/>
        </w:rPr>
      </w:pPr>
    </w:p>
    <w:p w14:paraId="6EDB3C7F" w14:textId="77777777" w:rsidR="001350FD" w:rsidRPr="00DD2F1C" w:rsidRDefault="001350FD" w:rsidP="00837DDE">
      <w:pPr>
        <w:spacing w:after="0" w:line="240" w:lineRule="auto"/>
        <w:rPr>
          <w:rFonts w:ascii="Verdana" w:hAnsi="Verdana" w:cs="Times New Roman"/>
          <w:sz w:val="22"/>
        </w:rPr>
      </w:pPr>
    </w:p>
    <w:p w14:paraId="6BACC534" w14:textId="77777777" w:rsidR="001350FD" w:rsidRDefault="001350FD" w:rsidP="00837DDE">
      <w:pPr>
        <w:spacing w:after="0" w:line="240" w:lineRule="auto"/>
        <w:rPr>
          <w:rFonts w:ascii="Verdana" w:hAnsi="Verdana" w:cs="Times New Roman"/>
          <w:sz w:val="22"/>
        </w:rPr>
      </w:pPr>
    </w:p>
    <w:p w14:paraId="5E163979" w14:textId="77777777" w:rsidR="001350FD" w:rsidRDefault="001350FD" w:rsidP="00837DDE">
      <w:pPr>
        <w:spacing w:after="0" w:line="240" w:lineRule="auto"/>
        <w:rPr>
          <w:rFonts w:ascii="Verdana" w:hAnsi="Verdana" w:cs="Times New Roman"/>
          <w:sz w:val="22"/>
        </w:rPr>
      </w:pPr>
    </w:p>
    <w:p w14:paraId="15A7D238" w14:textId="77777777" w:rsidR="001350FD" w:rsidRPr="00DD2F1C" w:rsidRDefault="001350FD" w:rsidP="00837DDE">
      <w:pPr>
        <w:spacing w:after="0" w:line="240" w:lineRule="auto"/>
        <w:rPr>
          <w:rFonts w:ascii="Verdana" w:hAnsi="Verdana" w:cs="Times New Roman"/>
          <w:sz w:val="22"/>
        </w:rPr>
      </w:pPr>
    </w:p>
    <w:p w14:paraId="62385A1A" w14:textId="77777777" w:rsidR="001350FD" w:rsidRPr="00DD2F1C" w:rsidRDefault="001350FD" w:rsidP="00837DDE">
      <w:pPr>
        <w:spacing w:after="0" w:line="240" w:lineRule="auto"/>
        <w:rPr>
          <w:rFonts w:ascii="Verdana" w:hAnsi="Verdana" w:cs="Times New Roman"/>
          <w:sz w:val="22"/>
        </w:rPr>
      </w:pPr>
    </w:p>
    <w:p w14:paraId="26E57449" w14:textId="77777777" w:rsidR="001350FD" w:rsidRPr="00DD2F1C" w:rsidRDefault="001350FD" w:rsidP="00837DDE">
      <w:pPr>
        <w:spacing w:after="0" w:line="240" w:lineRule="auto"/>
        <w:rPr>
          <w:rFonts w:ascii="Verdana" w:hAnsi="Verdana" w:cs="Times New Roman"/>
          <w:sz w:val="22"/>
        </w:rPr>
      </w:pPr>
    </w:p>
    <w:p w14:paraId="4BAACA05" w14:textId="77777777" w:rsidR="001350FD" w:rsidRPr="00DD2F1C" w:rsidRDefault="001350FD" w:rsidP="00837DDE">
      <w:pPr>
        <w:spacing w:after="0" w:line="240" w:lineRule="auto"/>
        <w:rPr>
          <w:rFonts w:ascii="Verdana" w:hAnsi="Verdana" w:cs="Times New Roman"/>
          <w:sz w:val="22"/>
        </w:rPr>
      </w:pPr>
    </w:p>
    <w:p w14:paraId="7214EFD0" w14:textId="77777777" w:rsidR="001350FD" w:rsidRDefault="001350FD" w:rsidP="00837DDE">
      <w:pPr>
        <w:spacing w:after="0" w:line="240" w:lineRule="auto"/>
        <w:rPr>
          <w:rFonts w:ascii="Verdana" w:hAnsi="Verdana" w:cs="Times New Roman"/>
          <w:sz w:val="22"/>
        </w:rPr>
      </w:pPr>
    </w:p>
    <w:p w14:paraId="4D2481A9" w14:textId="77777777" w:rsidR="006F07E2" w:rsidRDefault="006F07E2" w:rsidP="00837DDE">
      <w:pPr>
        <w:spacing w:after="0" w:line="240" w:lineRule="auto"/>
        <w:rPr>
          <w:rFonts w:ascii="Verdana" w:hAnsi="Verdana" w:cs="Times New Roman"/>
          <w:sz w:val="22"/>
        </w:rPr>
      </w:pPr>
    </w:p>
    <w:p w14:paraId="665EC361" w14:textId="7CFB9D04" w:rsidR="006F07E2" w:rsidRDefault="006F07E2" w:rsidP="006F07E2">
      <w:pPr>
        <w:spacing w:after="0" w:line="240" w:lineRule="auto"/>
        <w:jc w:val="center"/>
        <w:rPr>
          <w:rFonts w:ascii="Verdana" w:hAnsi="Verdana" w:cs="Times New Roman"/>
          <w:sz w:val="22"/>
        </w:rPr>
      </w:pPr>
      <w:r>
        <w:rPr>
          <w:rFonts w:ascii="Verdana" w:hAnsi="Verdana" w:cs="Times New Roman"/>
          <w:noProof/>
          <w:sz w:val="22"/>
        </w:rPr>
        <w:drawing>
          <wp:inline distT="0" distB="0" distL="0" distR="0" wp14:anchorId="5BC3A68D" wp14:editId="02515D78">
            <wp:extent cx="6048756" cy="3104388"/>
            <wp:effectExtent l="0" t="0" r="0" b="1270"/>
            <wp:docPr id="162467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72740" name="Picture 1624672740"/>
                    <pic:cNvPicPr/>
                  </pic:nvPicPr>
                  <pic:blipFill>
                    <a:blip r:embed="rId10"/>
                    <a:stretch>
                      <a:fillRect/>
                    </a:stretch>
                  </pic:blipFill>
                  <pic:spPr>
                    <a:xfrm>
                      <a:off x="0" y="0"/>
                      <a:ext cx="6048756" cy="3104388"/>
                    </a:xfrm>
                    <a:prstGeom prst="rect">
                      <a:avLst/>
                    </a:prstGeom>
                  </pic:spPr>
                </pic:pic>
              </a:graphicData>
            </a:graphic>
          </wp:inline>
        </w:drawing>
      </w:r>
    </w:p>
    <w:p w14:paraId="4726085E" w14:textId="77777777" w:rsidR="006F07E2" w:rsidRPr="00DD2F1C" w:rsidRDefault="006F07E2" w:rsidP="00837DDE">
      <w:pPr>
        <w:spacing w:after="0" w:line="240" w:lineRule="auto"/>
        <w:rPr>
          <w:rFonts w:ascii="Verdana" w:hAnsi="Verdana" w:cs="Times New Roman"/>
          <w:sz w:val="22"/>
        </w:rPr>
      </w:pPr>
    </w:p>
    <w:p w14:paraId="28410223" w14:textId="77777777" w:rsidR="001350FD" w:rsidRDefault="001350FD" w:rsidP="00837DDE">
      <w:pPr>
        <w:spacing w:after="0" w:line="240" w:lineRule="auto"/>
        <w:rPr>
          <w:rFonts w:ascii="Verdana" w:hAnsi="Verdana" w:cs="Arial"/>
          <w:sz w:val="22"/>
          <w:szCs w:val="22"/>
        </w:rPr>
      </w:pPr>
    </w:p>
    <w:p w14:paraId="60FBD10E" w14:textId="77777777" w:rsidR="00254AFF" w:rsidRDefault="00254AFF" w:rsidP="00837DDE">
      <w:pPr>
        <w:spacing w:after="0" w:line="240" w:lineRule="auto"/>
        <w:rPr>
          <w:rFonts w:ascii="Verdana" w:hAnsi="Verdana" w:cs="Times New Roman"/>
          <w:sz w:val="22"/>
          <w:szCs w:val="22"/>
        </w:rPr>
      </w:pPr>
    </w:p>
    <w:p w14:paraId="378FE5D8" w14:textId="77777777" w:rsidR="00F119E6" w:rsidRPr="003051E5" w:rsidRDefault="00331111" w:rsidP="00837DDE">
      <w:pPr>
        <w:spacing w:after="0" w:line="240" w:lineRule="auto"/>
        <w:textAlignment w:val="baseline"/>
        <w:rPr>
          <w:rFonts w:ascii="Verdana" w:eastAsia="Times New Roman" w:hAnsi="Verdana"/>
          <w:i/>
          <w:sz w:val="22"/>
          <w:szCs w:val="22"/>
        </w:rPr>
      </w:pPr>
      <w:r w:rsidRPr="003051E5">
        <w:rPr>
          <w:rFonts w:ascii="Verdana" w:hAnsi="Verdana"/>
          <w:i/>
          <w:sz w:val="22"/>
          <w:szCs w:val="22"/>
        </w:rPr>
        <w:t>Th</w:t>
      </w:r>
      <w:r w:rsidR="00E3187E" w:rsidRPr="003051E5">
        <w:rPr>
          <w:rFonts w:ascii="Verdana" w:hAnsi="Verdana"/>
          <w:i/>
          <w:sz w:val="22"/>
          <w:szCs w:val="22"/>
        </w:rPr>
        <w:t>e</w:t>
      </w:r>
      <w:r w:rsidRPr="003051E5">
        <w:rPr>
          <w:rFonts w:ascii="Verdana" w:hAnsi="Verdana"/>
          <w:i/>
          <w:sz w:val="22"/>
          <w:szCs w:val="22"/>
        </w:rPr>
        <w:t xml:space="preserve"> information </w:t>
      </w:r>
      <w:r w:rsidR="00E3187E" w:rsidRPr="003051E5">
        <w:rPr>
          <w:rFonts w:ascii="Verdana" w:hAnsi="Verdana"/>
          <w:i/>
          <w:sz w:val="22"/>
          <w:szCs w:val="22"/>
        </w:rPr>
        <w:t xml:space="preserve">in this handout </w:t>
      </w:r>
      <w:r w:rsidRPr="003051E5">
        <w:rPr>
          <w:rFonts w:ascii="Verdana" w:hAnsi="Verdana"/>
          <w:i/>
          <w:sz w:val="22"/>
          <w:szCs w:val="22"/>
        </w:rPr>
        <w:t>is provided as a courtesy to the reader.  No endorsements of commercial products are made or implied, nor is criticism implied of similar products or information from companies not listed.</w:t>
      </w:r>
      <w:r w:rsidR="00FC7F52">
        <w:rPr>
          <w:rFonts w:ascii="Verdana" w:hAnsi="Verdana"/>
          <w:i/>
          <w:sz w:val="22"/>
          <w:szCs w:val="22"/>
        </w:rPr>
        <w:t xml:space="preserve"> Products are intended for home use only.</w:t>
      </w:r>
    </w:p>
    <w:p w14:paraId="26716E8E" w14:textId="77777777" w:rsidR="00F119E6" w:rsidRPr="003051E5" w:rsidRDefault="00F119E6" w:rsidP="00837DDE">
      <w:pPr>
        <w:spacing w:after="0" w:line="240" w:lineRule="auto"/>
        <w:textAlignment w:val="baseline"/>
        <w:rPr>
          <w:rFonts w:ascii="Verdana" w:hAnsi="Verdana"/>
          <w:b/>
          <w:sz w:val="22"/>
          <w:szCs w:val="22"/>
        </w:rPr>
      </w:pPr>
    </w:p>
    <w:p w14:paraId="68AB0451" w14:textId="77777777" w:rsidR="003D5F6C" w:rsidRPr="003051E5" w:rsidRDefault="003D5F6C" w:rsidP="00837DDE">
      <w:pPr>
        <w:spacing w:after="0" w:line="240" w:lineRule="auto"/>
        <w:textAlignment w:val="baseline"/>
        <w:rPr>
          <w:rFonts w:ascii="Verdana" w:eastAsia="Times New Roman" w:hAnsi="Verdana"/>
          <w:sz w:val="22"/>
          <w:szCs w:val="22"/>
        </w:rPr>
      </w:pPr>
      <w:r w:rsidRPr="003051E5">
        <w:rPr>
          <w:rFonts w:ascii="Verdana" w:hAnsi="Verdana"/>
          <w:b/>
          <w:sz w:val="22"/>
          <w:szCs w:val="22"/>
        </w:rPr>
        <w:t>Resources:</w:t>
      </w:r>
    </w:p>
    <w:p w14:paraId="03D18340" w14:textId="77777777" w:rsidR="00CD5C96" w:rsidRPr="003051E5" w:rsidRDefault="003D5F6C" w:rsidP="00837DDE">
      <w:pPr>
        <w:spacing w:after="0" w:line="240" w:lineRule="auto"/>
        <w:rPr>
          <w:rFonts w:ascii="Verdana" w:hAnsi="Verdana"/>
          <w:sz w:val="22"/>
          <w:szCs w:val="22"/>
        </w:rPr>
      </w:pPr>
      <w:r w:rsidRPr="003051E5">
        <w:rPr>
          <w:rFonts w:ascii="Verdana" w:hAnsi="Verdana"/>
          <w:sz w:val="22"/>
          <w:szCs w:val="22"/>
        </w:rPr>
        <w:t>National Center for Home Food Preservation</w:t>
      </w:r>
      <w:r w:rsidR="00A9490E" w:rsidRPr="003051E5">
        <w:rPr>
          <w:rFonts w:ascii="Verdana" w:hAnsi="Verdana"/>
          <w:sz w:val="22"/>
          <w:szCs w:val="22"/>
        </w:rPr>
        <w:t>.</w:t>
      </w:r>
      <w:r w:rsidRPr="003051E5">
        <w:rPr>
          <w:rFonts w:ascii="Verdana" w:hAnsi="Verdana"/>
          <w:sz w:val="22"/>
          <w:szCs w:val="22"/>
        </w:rPr>
        <w:t xml:space="preserve"> http://nchfp.uga.edu</w:t>
      </w:r>
      <w:r w:rsidR="00CD5C96" w:rsidRPr="003051E5">
        <w:rPr>
          <w:rFonts w:ascii="Verdana" w:hAnsi="Verdana"/>
          <w:sz w:val="22"/>
          <w:szCs w:val="22"/>
        </w:rPr>
        <w:t xml:space="preserve"> </w:t>
      </w:r>
    </w:p>
    <w:p w14:paraId="17A4F057" w14:textId="77777777" w:rsidR="00F277E0" w:rsidRPr="003051E5" w:rsidRDefault="003C1163" w:rsidP="00837DDE">
      <w:pPr>
        <w:spacing w:after="0" w:line="240" w:lineRule="auto"/>
        <w:rPr>
          <w:rFonts w:ascii="Verdana" w:hAnsi="Verdana"/>
          <w:sz w:val="22"/>
          <w:szCs w:val="22"/>
        </w:rPr>
      </w:pPr>
      <w:r w:rsidRPr="003051E5">
        <w:rPr>
          <w:rFonts w:ascii="Verdana" w:hAnsi="Verdana"/>
          <w:sz w:val="22"/>
          <w:szCs w:val="22"/>
        </w:rPr>
        <w:t xml:space="preserve">Dietsch, </w:t>
      </w:r>
      <w:r w:rsidR="00B84855" w:rsidRPr="003051E5">
        <w:rPr>
          <w:rFonts w:ascii="Verdana" w:hAnsi="Verdana"/>
          <w:sz w:val="22"/>
          <w:szCs w:val="22"/>
        </w:rPr>
        <w:t>Michael</w:t>
      </w:r>
      <w:r w:rsidRPr="003051E5">
        <w:rPr>
          <w:rFonts w:ascii="Verdana" w:hAnsi="Verdana"/>
          <w:sz w:val="22"/>
          <w:szCs w:val="22"/>
        </w:rPr>
        <w:t>.</w:t>
      </w:r>
      <w:r w:rsidR="00B84855" w:rsidRPr="003051E5">
        <w:rPr>
          <w:rFonts w:ascii="Verdana" w:hAnsi="Verdana"/>
          <w:sz w:val="22"/>
          <w:szCs w:val="22"/>
        </w:rPr>
        <w:t xml:space="preserve"> </w:t>
      </w:r>
      <w:r w:rsidR="00F277E0" w:rsidRPr="003051E5">
        <w:rPr>
          <w:rFonts w:ascii="Verdana" w:hAnsi="Verdana"/>
          <w:i/>
          <w:sz w:val="22"/>
          <w:szCs w:val="22"/>
        </w:rPr>
        <w:t>Shrubs: An Old-Fashioned Drink for Modern Times (2</w:t>
      </w:r>
      <w:r w:rsidR="00F277E0" w:rsidRPr="003051E5">
        <w:rPr>
          <w:rFonts w:ascii="Verdana" w:hAnsi="Verdana"/>
          <w:i/>
          <w:sz w:val="22"/>
          <w:szCs w:val="22"/>
          <w:vertAlign w:val="superscript"/>
        </w:rPr>
        <w:t>nd</w:t>
      </w:r>
      <w:r w:rsidR="00F277E0" w:rsidRPr="003051E5">
        <w:rPr>
          <w:rFonts w:ascii="Verdana" w:hAnsi="Verdana"/>
          <w:i/>
          <w:sz w:val="22"/>
          <w:szCs w:val="22"/>
        </w:rPr>
        <w:t xml:space="preserve"> Ed.)</w:t>
      </w:r>
    </w:p>
    <w:p w14:paraId="2DA4F506" w14:textId="77777777" w:rsidR="00B84855" w:rsidRPr="003051E5" w:rsidRDefault="003C1163" w:rsidP="00837DDE">
      <w:pPr>
        <w:spacing w:after="0" w:line="240" w:lineRule="auto"/>
        <w:ind w:left="144" w:hanging="144"/>
        <w:rPr>
          <w:rFonts w:ascii="Verdana" w:hAnsi="Verdana"/>
          <w:sz w:val="22"/>
          <w:szCs w:val="22"/>
        </w:rPr>
      </w:pPr>
      <w:r w:rsidRPr="003051E5">
        <w:rPr>
          <w:rFonts w:ascii="Verdana" w:hAnsi="Verdana"/>
          <w:sz w:val="22"/>
          <w:szCs w:val="22"/>
        </w:rPr>
        <w:t xml:space="preserve">Han, </w:t>
      </w:r>
      <w:r w:rsidR="00B84855" w:rsidRPr="003051E5">
        <w:rPr>
          <w:rFonts w:ascii="Verdana" w:hAnsi="Verdana"/>
          <w:sz w:val="22"/>
          <w:szCs w:val="22"/>
        </w:rPr>
        <w:t>Emil</w:t>
      </w:r>
      <w:r w:rsidRPr="003051E5">
        <w:rPr>
          <w:rFonts w:ascii="Verdana" w:hAnsi="Verdana"/>
          <w:sz w:val="22"/>
          <w:szCs w:val="22"/>
        </w:rPr>
        <w:t xml:space="preserve">y. </w:t>
      </w:r>
      <w:r w:rsidR="00F277E0" w:rsidRPr="003051E5">
        <w:rPr>
          <w:rFonts w:ascii="Verdana" w:hAnsi="Verdana"/>
          <w:i/>
          <w:sz w:val="22"/>
          <w:szCs w:val="22"/>
        </w:rPr>
        <w:t>Wild Drinks and Cocktails: Handcrafted Squashes, Shrubs, Switchels, Tonics</w:t>
      </w:r>
      <w:r w:rsidR="00855EBF" w:rsidRPr="003051E5">
        <w:rPr>
          <w:rFonts w:ascii="Verdana" w:hAnsi="Verdana"/>
          <w:i/>
          <w:sz w:val="22"/>
          <w:szCs w:val="22"/>
        </w:rPr>
        <w:t>, and Infusions to Mix at Home</w:t>
      </w:r>
    </w:p>
    <w:p w14:paraId="2C58C298" w14:textId="77777777" w:rsidR="00F277E0" w:rsidRPr="003051E5" w:rsidRDefault="003C1163" w:rsidP="00837DDE">
      <w:pPr>
        <w:spacing w:after="0" w:line="240" w:lineRule="auto"/>
        <w:ind w:left="144" w:hanging="144"/>
        <w:rPr>
          <w:rFonts w:ascii="Verdana" w:hAnsi="Verdana"/>
          <w:sz w:val="22"/>
          <w:szCs w:val="22"/>
        </w:rPr>
      </w:pPr>
      <w:r w:rsidRPr="003051E5">
        <w:rPr>
          <w:rFonts w:ascii="Verdana" w:hAnsi="Verdana"/>
          <w:sz w:val="22"/>
          <w:szCs w:val="22"/>
        </w:rPr>
        <w:t xml:space="preserve">Coopey, </w:t>
      </w:r>
      <w:r w:rsidR="00B84855" w:rsidRPr="003051E5">
        <w:rPr>
          <w:rFonts w:ascii="Verdana" w:hAnsi="Verdana"/>
          <w:sz w:val="22"/>
          <w:szCs w:val="22"/>
        </w:rPr>
        <w:t>Erin</w:t>
      </w:r>
      <w:r w:rsidRPr="003051E5">
        <w:rPr>
          <w:rFonts w:ascii="Verdana" w:hAnsi="Verdana"/>
          <w:sz w:val="22"/>
          <w:szCs w:val="22"/>
        </w:rPr>
        <w:t xml:space="preserve">. </w:t>
      </w:r>
      <w:r w:rsidR="00B11CBC" w:rsidRPr="003051E5">
        <w:rPr>
          <w:rFonts w:ascii="Verdana" w:hAnsi="Verdana"/>
          <w:i/>
          <w:sz w:val="22"/>
          <w:szCs w:val="22"/>
        </w:rPr>
        <w:t>Infusing Flavors</w:t>
      </w:r>
      <w:r w:rsidR="00B11CBC" w:rsidRPr="003051E5">
        <w:rPr>
          <w:rFonts w:ascii="Verdana" w:hAnsi="Verdana"/>
          <w:sz w:val="22"/>
          <w:szCs w:val="22"/>
        </w:rPr>
        <w:t xml:space="preserve"> </w:t>
      </w:r>
    </w:p>
    <w:p w14:paraId="0D921C45" w14:textId="77777777" w:rsidR="00FC7F52" w:rsidRDefault="00FC7F52" w:rsidP="00837DDE">
      <w:pPr>
        <w:spacing w:after="0" w:line="240" w:lineRule="auto"/>
        <w:ind w:left="144" w:hanging="144"/>
        <w:rPr>
          <w:sz w:val="18"/>
        </w:rPr>
      </w:pPr>
    </w:p>
    <w:p w14:paraId="3953368B" w14:textId="77777777" w:rsidR="00F2237E" w:rsidRDefault="00F2237E" w:rsidP="00837DDE">
      <w:pPr>
        <w:spacing w:after="0" w:line="240" w:lineRule="auto"/>
        <w:ind w:left="144" w:hanging="144"/>
        <w:rPr>
          <w:sz w:val="18"/>
        </w:rPr>
      </w:pPr>
    </w:p>
    <w:p w14:paraId="4860442B" w14:textId="191BCB8D" w:rsidR="00F2237E" w:rsidRPr="006F07E2" w:rsidRDefault="005D66AF" w:rsidP="006F07E2">
      <w:pPr>
        <w:jc w:val="center"/>
        <w:rPr>
          <w:rFonts w:ascii="Verdana" w:hAnsi="Verdana"/>
          <w:color w:val="595959" w:themeColor="text1" w:themeTint="A6"/>
          <w:sz w:val="16"/>
          <w:szCs w:val="16"/>
        </w:rPr>
      </w:pPr>
      <w:r w:rsidRPr="00171A27">
        <w:rPr>
          <w:rFonts w:ascii="Verdana" w:hAnsi="Verdana"/>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1" w:history="1">
        <w:r w:rsidRPr="00610938">
          <w:rPr>
            <w:rStyle w:val="Hyperlink"/>
            <w:rFonts w:ascii="Verdana" w:hAnsi="Verdana"/>
            <w:color w:val="595959" w:themeColor="text1" w:themeTint="A6"/>
            <w:sz w:val="16"/>
            <w:szCs w:val="16"/>
          </w:rPr>
          <w:t>http://ucanr.edu/sites/anrstaff/files/215244.pdf</w:t>
        </w:r>
      </w:hyperlink>
      <w:r>
        <w:rPr>
          <w:rStyle w:val="Hyperlink"/>
          <w:rFonts w:ascii="Verdana" w:hAnsi="Verdana"/>
          <w:color w:val="595959" w:themeColor="text1" w:themeTint="A6"/>
          <w:sz w:val="16"/>
          <w:szCs w:val="16"/>
        </w:rPr>
        <w:t>.</w:t>
      </w:r>
    </w:p>
    <w:sectPr w:rsidR="00F2237E" w:rsidRPr="006F07E2" w:rsidSect="000A6129">
      <w:headerReference w:type="even" r:id="rId12"/>
      <w:headerReference w:type="default" r:id="rId13"/>
      <w:footerReference w:type="default" r:id="rId14"/>
      <w:footerReference w:type="first" r:id="rId15"/>
      <w:type w:val="continuous"/>
      <w:pgSz w:w="12240" w:h="15840" w:code="1"/>
      <w:pgMar w:top="432" w:right="864" w:bottom="43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F037D" w14:textId="77777777" w:rsidR="00B15409" w:rsidRDefault="00B15409" w:rsidP="001F06F5">
      <w:pPr>
        <w:spacing w:after="0" w:line="240" w:lineRule="auto"/>
      </w:pPr>
      <w:r>
        <w:separator/>
      </w:r>
    </w:p>
  </w:endnote>
  <w:endnote w:type="continuationSeparator" w:id="0">
    <w:p w14:paraId="220591EE" w14:textId="77777777" w:rsidR="00B15409" w:rsidRDefault="00B15409"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des Rounded Bold">
    <w:altName w:val="Arial"/>
    <w:panose1 w:val="00000000000000000000"/>
    <w:charset w:val="00"/>
    <w:family w:val="modern"/>
    <w:notTrueType/>
    <w:pitch w:val="variable"/>
    <w:sig w:usb0="A000000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Calibri"/>
    <w:panose1 w:val="00000000000000000000"/>
    <w:charset w:val="00"/>
    <w:family w:val="swiss"/>
    <w:notTrueType/>
    <w:pitch w:val="default"/>
    <w:sig w:usb0="00000003" w:usb1="00000000" w:usb2="00000000" w:usb3="00000000" w:csb0="00000001" w:csb1="00000000"/>
  </w:font>
  <w:font w:name="Helvetica Neue">
    <w:charset w:val="00"/>
    <w:family w:val="roman"/>
    <w:pitch w:val="default"/>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18"/>
        <w:szCs w:val="18"/>
      </w:rPr>
      <w:id w:val="155389343"/>
      <w:docPartObj>
        <w:docPartGallery w:val="Page Numbers (Bottom of Page)"/>
        <w:docPartUnique/>
      </w:docPartObj>
    </w:sdtPr>
    <w:sdtEndPr/>
    <w:sdtContent>
      <w:p w14:paraId="2D3EBFCA" w14:textId="069280F8" w:rsidR="007863E7" w:rsidRPr="00701085" w:rsidRDefault="007863E7" w:rsidP="00701085">
        <w:pPr>
          <w:pStyle w:val="Footer"/>
          <w:pBdr>
            <w:top w:val="single" w:sz="4" w:space="1" w:color="auto"/>
          </w:pBdr>
          <w:tabs>
            <w:tab w:val="clear" w:pos="4680"/>
            <w:tab w:val="clear" w:pos="9360"/>
            <w:tab w:val="right" w:pos="10800"/>
          </w:tabs>
          <w:rPr>
            <w:rFonts w:ascii="Times New Roman" w:hAnsi="Times New Roman" w:cs="Times New Roman"/>
            <w:i/>
            <w:sz w:val="18"/>
            <w:szCs w:val="18"/>
          </w:rPr>
        </w:pPr>
        <w:r w:rsidRPr="00F8597F">
          <w:rPr>
            <w:rFonts w:ascii="Times New Roman" w:hAnsi="Times New Roman" w:cs="Times New Roman"/>
            <w:i/>
            <w:color w:val="262626" w:themeColor="text1" w:themeTint="D9"/>
            <w:sz w:val="18"/>
          </w:rPr>
          <w:t xml:space="preserve">UCCE Master Food Preservers of El Dorado County, Helpline (530) 621-5506, </w:t>
        </w:r>
        <w:r w:rsidRPr="00F8597F">
          <w:rPr>
            <w:rFonts w:ascii="Times New Roman" w:hAnsi="Times New Roman" w:cs="Times New Roman"/>
            <w:i/>
            <w:color w:val="262626" w:themeColor="text1" w:themeTint="D9"/>
            <w:sz w:val="18"/>
            <w:szCs w:val="18"/>
            <w:shd w:val="clear" w:color="auto" w:fill="FFFFFF"/>
          </w:rPr>
          <w:t>edmfp@ucanr.edu</w:t>
        </w:r>
        <w:r w:rsidRPr="00F8597F">
          <w:rPr>
            <w:rFonts w:ascii="Times New Roman" w:hAnsi="Times New Roman" w:cs="Times New Roman"/>
            <w:i/>
            <w:color w:val="262626" w:themeColor="text1" w:themeTint="D9"/>
            <w:sz w:val="18"/>
            <w:szCs w:val="18"/>
          </w:rPr>
          <w:t>.</w:t>
        </w:r>
        <w:r w:rsidRPr="00F8597F">
          <w:rPr>
            <w:i/>
            <w:color w:val="262626" w:themeColor="text1" w:themeTint="D9"/>
          </w:rPr>
          <w:t xml:space="preserve"> </w:t>
        </w:r>
        <w:r w:rsidRPr="00F8597F">
          <w:rPr>
            <w:rFonts w:ascii="Times New Roman" w:hAnsi="Times New Roman" w:cs="Times New Roman"/>
            <w:i/>
            <w:color w:val="262626" w:themeColor="text1" w:themeTint="D9"/>
            <w:sz w:val="18"/>
            <w:szCs w:val="18"/>
          </w:rPr>
          <w:t>Visit us on Facebook</w:t>
        </w:r>
        <w:r w:rsidR="005213E7">
          <w:rPr>
            <w:rFonts w:ascii="Times New Roman" w:hAnsi="Times New Roman" w:cs="Times New Roman"/>
            <w:i/>
            <w:color w:val="262626" w:themeColor="text1" w:themeTint="D9"/>
            <w:sz w:val="18"/>
            <w:szCs w:val="18"/>
          </w:rPr>
          <w:t xml:space="preserve"> &amp; </w:t>
        </w:r>
        <w:r w:rsidR="00054935">
          <w:rPr>
            <w:rFonts w:ascii="Times New Roman" w:hAnsi="Times New Roman" w:cs="Times New Roman"/>
            <w:i/>
            <w:color w:val="262626" w:themeColor="text1" w:themeTint="D9"/>
            <w:sz w:val="18"/>
            <w:szCs w:val="18"/>
          </w:rPr>
          <w:t>Instagram</w:t>
        </w:r>
        <w:r w:rsidRPr="00F8597F">
          <w:rPr>
            <w:rFonts w:ascii="Times New Roman" w:hAnsi="Times New Roman" w:cs="Times New Roman"/>
            <w:i/>
            <w:color w:val="262626" w:themeColor="text1" w:themeTint="D9"/>
            <w:sz w:val="18"/>
            <w:szCs w:val="18"/>
          </w:rPr>
          <w:t>!</w:t>
        </w:r>
        <w:r w:rsidRPr="00701085">
          <w:rPr>
            <w:rFonts w:ascii="Times New Roman" w:hAnsi="Times New Roman" w:cs="Times New Roman"/>
            <w:i/>
            <w:sz w:val="18"/>
            <w:szCs w:val="18"/>
          </w:rPr>
          <w:tab/>
        </w:r>
        <w:r w:rsidR="00A92986">
          <w:fldChar w:fldCharType="begin"/>
        </w:r>
        <w:r>
          <w:instrText xml:space="preserve"> PAGE   \* MERGEFORMAT </w:instrText>
        </w:r>
        <w:r w:rsidR="00A92986">
          <w:fldChar w:fldCharType="separate"/>
        </w:r>
        <w:r w:rsidR="009D08D3" w:rsidRPr="009D08D3">
          <w:rPr>
            <w:rFonts w:ascii="Times New Roman" w:hAnsi="Times New Roman" w:cs="Times New Roman"/>
            <w:i/>
            <w:noProof/>
            <w:sz w:val="18"/>
            <w:szCs w:val="18"/>
          </w:rPr>
          <w:t>5</w:t>
        </w:r>
        <w:r w:rsidR="00A92986">
          <w:rPr>
            <w:rFonts w:ascii="Times New Roman" w:hAnsi="Times New Roman" w:cs="Times New Roman"/>
            <w: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6FEE" w14:textId="5020737D" w:rsidR="007863E7" w:rsidRPr="000379C0" w:rsidRDefault="007863E7" w:rsidP="00F8765C">
    <w:pPr>
      <w:pStyle w:val="Footer"/>
      <w:pBdr>
        <w:top w:val="single" w:sz="4" w:space="1" w:color="auto"/>
      </w:pBdr>
      <w:tabs>
        <w:tab w:val="clear" w:pos="4680"/>
        <w:tab w:val="clear" w:pos="9360"/>
        <w:tab w:val="right" w:pos="10800"/>
      </w:tabs>
      <w:rPr>
        <w:sz w:val="18"/>
        <w:szCs w:val="18"/>
      </w:rPr>
    </w:pPr>
    <w:r w:rsidRPr="00F8597F">
      <w:rPr>
        <w:rFonts w:ascii="Times New Roman" w:hAnsi="Times New Roman" w:cs="Times New Roman"/>
        <w:i/>
        <w:color w:val="262626" w:themeColor="text1" w:themeTint="D9"/>
        <w:sz w:val="18"/>
      </w:rPr>
      <w:t xml:space="preserve">UCCE Master Food Preservers of El Dorado County, Helpline (530) 621-5506, </w:t>
    </w:r>
    <w:r w:rsidRPr="00F8597F">
      <w:rPr>
        <w:rFonts w:ascii="Times New Roman" w:hAnsi="Times New Roman" w:cs="Times New Roman"/>
        <w:i/>
        <w:color w:val="262626" w:themeColor="text1" w:themeTint="D9"/>
        <w:sz w:val="18"/>
        <w:szCs w:val="18"/>
        <w:shd w:val="clear" w:color="auto" w:fill="FFFFFF"/>
      </w:rPr>
      <w:t>edmfp@ucanr.edu</w:t>
    </w:r>
    <w:r w:rsidRPr="00F8597F">
      <w:rPr>
        <w:i/>
        <w:color w:val="262626" w:themeColor="text1" w:themeTint="D9"/>
      </w:rPr>
      <w:t xml:space="preserve">. </w:t>
    </w:r>
    <w:r w:rsidRPr="00F8597F">
      <w:rPr>
        <w:rFonts w:ascii="Times New Roman" w:hAnsi="Times New Roman" w:cs="Times New Roman"/>
        <w:i/>
        <w:color w:val="262626" w:themeColor="text1" w:themeTint="D9"/>
        <w:sz w:val="18"/>
        <w:szCs w:val="18"/>
      </w:rPr>
      <w:t>Visit us on Facebook</w:t>
    </w:r>
    <w:r w:rsidR="00054935">
      <w:rPr>
        <w:rFonts w:ascii="Times New Roman" w:hAnsi="Times New Roman" w:cs="Times New Roman"/>
        <w:i/>
        <w:color w:val="262626" w:themeColor="text1" w:themeTint="D9"/>
        <w:sz w:val="18"/>
        <w:szCs w:val="18"/>
      </w:rPr>
      <w:t xml:space="preserve"> and Instagram</w:t>
    </w:r>
    <w:r w:rsidRPr="00F8597F">
      <w:rPr>
        <w:rFonts w:ascii="Times New Roman" w:hAnsi="Times New Roman" w:cs="Times New Roman"/>
        <w:i/>
        <w:color w:val="262626" w:themeColor="text1" w:themeTint="D9"/>
        <w:sz w:val="18"/>
        <w:szCs w:val="18"/>
      </w:rPr>
      <w:t>!</w:t>
    </w:r>
    <w:r w:rsidRPr="00437E66">
      <w:rPr>
        <w:rFonts w:ascii="Times New Roman" w:hAnsi="Times New Roman" w:cs="Times New Roman"/>
        <w:sz w:val="18"/>
      </w:rPr>
      <w:tab/>
    </w:r>
    <w:r w:rsidR="00A92986"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A92986" w:rsidRPr="00437E66">
      <w:rPr>
        <w:rFonts w:ascii="Times New Roman" w:hAnsi="Times New Roman" w:cs="Times New Roman"/>
        <w:noProof/>
        <w:sz w:val="18"/>
      </w:rPr>
      <w:fldChar w:fldCharType="separate"/>
    </w:r>
    <w:r w:rsidR="009D08D3">
      <w:rPr>
        <w:rFonts w:ascii="Times New Roman" w:hAnsi="Times New Roman" w:cs="Times New Roman"/>
        <w:noProof/>
        <w:sz w:val="18"/>
      </w:rPr>
      <w:t>1</w:t>
    </w:r>
    <w:r w:rsidR="00A92986" w:rsidRPr="00437E66">
      <w:rPr>
        <w:rFonts w:ascii="Times New Roman" w:hAnsi="Times New Roman"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BF651" w14:textId="77777777" w:rsidR="00B15409" w:rsidRDefault="00B15409" w:rsidP="001F06F5">
      <w:pPr>
        <w:spacing w:after="0" w:line="240" w:lineRule="auto"/>
      </w:pPr>
      <w:r>
        <w:separator/>
      </w:r>
    </w:p>
  </w:footnote>
  <w:footnote w:type="continuationSeparator" w:id="0">
    <w:p w14:paraId="5D1F2611" w14:textId="77777777" w:rsidR="00B15409" w:rsidRDefault="00B15409"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E95B" w14:textId="77777777" w:rsidR="007863E7" w:rsidRDefault="007863E7">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9728" w14:textId="60147353" w:rsidR="007863E7" w:rsidRDefault="007863E7" w:rsidP="00E26F5C">
    <w:pPr>
      <w:pStyle w:val="Header"/>
      <w:pBdr>
        <w:bottom w:val="single" w:sz="4" w:space="1" w:color="auto"/>
      </w:pBdr>
      <w:tabs>
        <w:tab w:val="clear" w:pos="4680"/>
        <w:tab w:val="clear" w:pos="9360"/>
        <w:tab w:val="right" w:pos="10800"/>
      </w:tabs>
      <w:rPr>
        <w:rFonts w:ascii="Times New Roman" w:hAnsi="Times New Roman" w:cs="Times New Roman"/>
        <w:i/>
        <w:sz w:val="20"/>
        <w:szCs w:val="20"/>
      </w:rPr>
    </w:pPr>
    <w:r>
      <w:rPr>
        <w:rFonts w:ascii="Times New Roman" w:hAnsi="Times New Roman" w:cs="Times New Roman"/>
        <w:i/>
        <w:sz w:val="20"/>
        <w:szCs w:val="20"/>
      </w:rPr>
      <w:t xml:space="preserve">Kombucha </w:t>
    </w:r>
    <w:r w:rsidR="009D08D3">
      <w:rPr>
        <w:rFonts w:ascii="Times New Roman" w:hAnsi="Times New Roman" w:cs="Times New Roman"/>
        <w:i/>
        <w:sz w:val="20"/>
        <w:szCs w:val="20"/>
      </w:rPr>
      <w:t>and Shrubs</w:t>
    </w:r>
    <w:r>
      <w:rPr>
        <w:rFonts w:ascii="Times New Roman" w:hAnsi="Times New Roman" w:cs="Times New Roman"/>
        <w:i/>
        <w:sz w:val="20"/>
        <w:szCs w:val="20"/>
      </w:rPr>
      <w:tab/>
    </w:r>
    <w:r w:rsidR="00054935">
      <w:rPr>
        <w:rFonts w:ascii="Times New Roman" w:hAnsi="Times New Roman" w:cs="Times New Roman"/>
        <w:i/>
        <w:sz w:val="20"/>
        <w:szCs w:val="20"/>
      </w:rPr>
      <w:t>September 23, 2023</w:t>
    </w:r>
  </w:p>
  <w:p w14:paraId="291F88AA" w14:textId="77777777" w:rsidR="007863E7" w:rsidRPr="00E26F5C" w:rsidRDefault="007863E7" w:rsidP="008A5AAA">
    <w:pPr>
      <w:pStyle w:val="Header"/>
      <w:tabs>
        <w:tab w:val="clear" w:pos="4680"/>
        <w:tab w:val="clear" w:pos="9360"/>
        <w:tab w:val="right" w:pos="10800"/>
      </w:tabs>
      <w:jc w:val="right"/>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A2B"/>
    <w:multiLevelType w:val="hybridMultilevel"/>
    <w:tmpl w:val="3760C9F0"/>
    <w:lvl w:ilvl="0" w:tplc="A198E2E4">
      <w:start w:val="5"/>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7D46"/>
    <w:multiLevelType w:val="hybridMultilevel"/>
    <w:tmpl w:val="7ED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104D"/>
    <w:multiLevelType w:val="multilevel"/>
    <w:tmpl w:val="2F78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757A"/>
    <w:multiLevelType w:val="hybridMultilevel"/>
    <w:tmpl w:val="52E47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D7EB3"/>
    <w:multiLevelType w:val="hybridMultilevel"/>
    <w:tmpl w:val="C1BE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01D7"/>
    <w:multiLevelType w:val="hybridMultilevel"/>
    <w:tmpl w:val="A984CA56"/>
    <w:lvl w:ilvl="0" w:tplc="91526834">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10987"/>
    <w:multiLevelType w:val="hybridMultilevel"/>
    <w:tmpl w:val="61BC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B0C5D"/>
    <w:multiLevelType w:val="multilevel"/>
    <w:tmpl w:val="027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F5815"/>
    <w:multiLevelType w:val="multilevel"/>
    <w:tmpl w:val="D176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97BEF"/>
    <w:multiLevelType w:val="hybridMultilevel"/>
    <w:tmpl w:val="5C48A4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C02D25"/>
    <w:multiLevelType w:val="hybridMultilevel"/>
    <w:tmpl w:val="1BD87C16"/>
    <w:lvl w:ilvl="0" w:tplc="7C26225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91AEC"/>
    <w:multiLevelType w:val="hybridMultilevel"/>
    <w:tmpl w:val="29D2C5A4"/>
    <w:lvl w:ilvl="0" w:tplc="FF0860D4">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14914"/>
    <w:multiLevelType w:val="hybridMultilevel"/>
    <w:tmpl w:val="9C2A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62146"/>
    <w:multiLevelType w:val="multilevel"/>
    <w:tmpl w:val="632A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0B4B98"/>
    <w:multiLevelType w:val="hybridMultilevel"/>
    <w:tmpl w:val="4E1A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B5A25"/>
    <w:multiLevelType w:val="hybridMultilevel"/>
    <w:tmpl w:val="A948A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13E1B"/>
    <w:multiLevelType w:val="multilevel"/>
    <w:tmpl w:val="94C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A1AE8"/>
    <w:multiLevelType w:val="hybridMultilevel"/>
    <w:tmpl w:val="5C48A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5D5389"/>
    <w:multiLevelType w:val="hybridMultilevel"/>
    <w:tmpl w:val="040241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7909A4"/>
    <w:multiLevelType w:val="multilevel"/>
    <w:tmpl w:val="FC40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7A1C47"/>
    <w:multiLevelType w:val="multilevel"/>
    <w:tmpl w:val="F13A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B5F57"/>
    <w:multiLevelType w:val="hybridMultilevel"/>
    <w:tmpl w:val="A6824F96"/>
    <w:lvl w:ilvl="0" w:tplc="D72A1C20">
      <w:start w:val="6"/>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7562B"/>
    <w:multiLevelType w:val="multilevel"/>
    <w:tmpl w:val="1152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91CFD"/>
    <w:multiLevelType w:val="hybridMultilevel"/>
    <w:tmpl w:val="B3DC7ED6"/>
    <w:lvl w:ilvl="0" w:tplc="6F14C8BE">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33E60"/>
    <w:multiLevelType w:val="hybridMultilevel"/>
    <w:tmpl w:val="393630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3F862DC"/>
    <w:multiLevelType w:val="hybridMultilevel"/>
    <w:tmpl w:val="A3127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15436A"/>
    <w:multiLevelType w:val="hybridMultilevel"/>
    <w:tmpl w:val="E55CA952"/>
    <w:lvl w:ilvl="0" w:tplc="DD6E6602">
      <w:start w:val="4"/>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027DE"/>
    <w:multiLevelType w:val="hybridMultilevel"/>
    <w:tmpl w:val="A9A0F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5372FC"/>
    <w:multiLevelType w:val="hybridMultilevel"/>
    <w:tmpl w:val="0C94CA8E"/>
    <w:lvl w:ilvl="0" w:tplc="DCB0DF66">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171B3"/>
    <w:multiLevelType w:val="hybridMultilevel"/>
    <w:tmpl w:val="71D0A82E"/>
    <w:lvl w:ilvl="0" w:tplc="A3C8C06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14464"/>
    <w:multiLevelType w:val="hybridMultilevel"/>
    <w:tmpl w:val="F4E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32A2E"/>
    <w:multiLevelType w:val="hybridMultilevel"/>
    <w:tmpl w:val="D914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17504"/>
    <w:multiLevelType w:val="hybridMultilevel"/>
    <w:tmpl w:val="C3CA9340"/>
    <w:lvl w:ilvl="0" w:tplc="300CBF6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5235F"/>
    <w:multiLevelType w:val="hybridMultilevel"/>
    <w:tmpl w:val="3B6866B4"/>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7C174EE4"/>
    <w:multiLevelType w:val="hybridMultilevel"/>
    <w:tmpl w:val="929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1"/>
  </w:num>
  <w:num w:numId="4">
    <w:abstractNumId w:val="5"/>
  </w:num>
  <w:num w:numId="5">
    <w:abstractNumId w:val="28"/>
  </w:num>
  <w:num w:numId="6">
    <w:abstractNumId w:val="26"/>
  </w:num>
  <w:num w:numId="7">
    <w:abstractNumId w:val="32"/>
  </w:num>
  <w:num w:numId="8">
    <w:abstractNumId w:val="0"/>
  </w:num>
  <w:num w:numId="9">
    <w:abstractNumId w:val="21"/>
  </w:num>
  <w:num w:numId="10">
    <w:abstractNumId w:val="29"/>
  </w:num>
  <w:num w:numId="11">
    <w:abstractNumId w:val="11"/>
  </w:num>
  <w:num w:numId="12">
    <w:abstractNumId w:val="23"/>
  </w:num>
  <w:num w:numId="13">
    <w:abstractNumId w:val="18"/>
  </w:num>
  <w:num w:numId="14">
    <w:abstractNumId w:val="10"/>
  </w:num>
  <w:num w:numId="15">
    <w:abstractNumId w:val="3"/>
  </w:num>
  <w:num w:numId="16">
    <w:abstractNumId w:val="14"/>
  </w:num>
  <w:num w:numId="17">
    <w:abstractNumId w:val="34"/>
  </w:num>
  <w:num w:numId="18">
    <w:abstractNumId w:val="30"/>
  </w:num>
  <w:num w:numId="19">
    <w:abstractNumId w:val="31"/>
  </w:num>
  <w:num w:numId="20">
    <w:abstractNumId w:val="12"/>
  </w:num>
  <w:num w:numId="21">
    <w:abstractNumId w:val="6"/>
  </w:num>
  <w:num w:numId="22">
    <w:abstractNumId w:val="25"/>
  </w:num>
  <w:num w:numId="23">
    <w:abstractNumId w:val="8"/>
  </w:num>
  <w:num w:numId="24">
    <w:abstractNumId w:val="19"/>
  </w:num>
  <w:num w:numId="25">
    <w:abstractNumId w:val="7"/>
  </w:num>
  <w:num w:numId="26">
    <w:abstractNumId w:val="20"/>
  </w:num>
  <w:num w:numId="27">
    <w:abstractNumId w:val="16"/>
  </w:num>
  <w:num w:numId="28">
    <w:abstractNumId w:val="2"/>
  </w:num>
  <w:num w:numId="29">
    <w:abstractNumId w:val="22"/>
  </w:num>
  <w:num w:numId="30">
    <w:abstractNumId w:val="13"/>
  </w:num>
  <w:num w:numId="31">
    <w:abstractNumId w:val="4"/>
  </w:num>
  <w:num w:numId="32">
    <w:abstractNumId w:val="27"/>
  </w:num>
  <w:num w:numId="33">
    <w:abstractNumId w:val="17"/>
  </w:num>
  <w:num w:numId="34">
    <w:abstractNumId w:val="15"/>
  </w:num>
  <w:num w:numId="3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F5"/>
    <w:rsid w:val="00000170"/>
    <w:rsid w:val="00001498"/>
    <w:rsid w:val="000019BD"/>
    <w:rsid w:val="00003E88"/>
    <w:rsid w:val="00004ACF"/>
    <w:rsid w:val="0000565F"/>
    <w:rsid w:val="0000589E"/>
    <w:rsid w:val="00006DF7"/>
    <w:rsid w:val="000077F1"/>
    <w:rsid w:val="00007D89"/>
    <w:rsid w:val="00010C1A"/>
    <w:rsid w:val="00011093"/>
    <w:rsid w:val="00011C26"/>
    <w:rsid w:val="00013D15"/>
    <w:rsid w:val="000144EC"/>
    <w:rsid w:val="00015855"/>
    <w:rsid w:val="00015A8C"/>
    <w:rsid w:val="00016B64"/>
    <w:rsid w:val="0002245E"/>
    <w:rsid w:val="000249CC"/>
    <w:rsid w:val="00024C7B"/>
    <w:rsid w:val="00027E8C"/>
    <w:rsid w:val="00027EE1"/>
    <w:rsid w:val="0003085A"/>
    <w:rsid w:val="00033AE2"/>
    <w:rsid w:val="00033F1A"/>
    <w:rsid w:val="000340C0"/>
    <w:rsid w:val="00036597"/>
    <w:rsid w:val="0003683B"/>
    <w:rsid w:val="00036FC0"/>
    <w:rsid w:val="00037956"/>
    <w:rsid w:val="000379C0"/>
    <w:rsid w:val="00037AB9"/>
    <w:rsid w:val="00040724"/>
    <w:rsid w:val="00040A3D"/>
    <w:rsid w:val="00040C02"/>
    <w:rsid w:val="00041131"/>
    <w:rsid w:val="00043B84"/>
    <w:rsid w:val="00043B86"/>
    <w:rsid w:val="00045B46"/>
    <w:rsid w:val="00047EAA"/>
    <w:rsid w:val="000513CC"/>
    <w:rsid w:val="000521A3"/>
    <w:rsid w:val="000530FD"/>
    <w:rsid w:val="000539D6"/>
    <w:rsid w:val="00053AE6"/>
    <w:rsid w:val="00054935"/>
    <w:rsid w:val="00055CA0"/>
    <w:rsid w:val="00055DD7"/>
    <w:rsid w:val="0005784F"/>
    <w:rsid w:val="000604B7"/>
    <w:rsid w:val="00060CFE"/>
    <w:rsid w:val="0006107C"/>
    <w:rsid w:val="0006326D"/>
    <w:rsid w:val="00063648"/>
    <w:rsid w:val="00064898"/>
    <w:rsid w:val="000661D8"/>
    <w:rsid w:val="0006689C"/>
    <w:rsid w:val="00066D0F"/>
    <w:rsid w:val="000676EB"/>
    <w:rsid w:val="000738CC"/>
    <w:rsid w:val="000741C6"/>
    <w:rsid w:val="0007609A"/>
    <w:rsid w:val="00077D69"/>
    <w:rsid w:val="00080743"/>
    <w:rsid w:val="00080ADF"/>
    <w:rsid w:val="00082663"/>
    <w:rsid w:val="000826EA"/>
    <w:rsid w:val="00082A56"/>
    <w:rsid w:val="00083049"/>
    <w:rsid w:val="00083FD9"/>
    <w:rsid w:val="00085167"/>
    <w:rsid w:val="00085940"/>
    <w:rsid w:val="000869E1"/>
    <w:rsid w:val="00087EA9"/>
    <w:rsid w:val="0009008F"/>
    <w:rsid w:val="0009041B"/>
    <w:rsid w:val="000912FE"/>
    <w:rsid w:val="00094C88"/>
    <w:rsid w:val="0009517A"/>
    <w:rsid w:val="00095443"/>
    <w:rsid w:val="00096101"/>
    <w:rsid w:val="000976FA"/>
    <w:rsid w:val="000A09AB"/>
    <w:rsid w:val="000A0DC5"/>
    <w:rsid w:val="000A119B"/>
    <w:rsid w:val="000A3768"/>
    <w:rsid w:val="000A37A5"/>
    <w:rsid w:val="000A41BF"/>
    <w:rsid w:val="000A5AB8"/>
    <w:rsid w:val="000A6129"/>
    <w:rsid w:val="000A6B61"/>
    <w:rsid w:val="000A7A68"/>
    <w:rsid w:val="000B0141"/>
    <w:rsid w:val="000B24FF"/>
    <w:rsid w:val="000B30DE"/>
    <w:rsid w:val="000B32FD"/>
    <w:rsid w:val="000B3674"/>
    <w:rsid w:val="000B4EC0"/>
    <w:rsid w:val="000B5CA1"/>
    <w:rsid w:val="000B6401"/>
    <w:rsid w:val="000B65B3"/>
    <w:rsid w:val="000B7439"/>
    <w:rsid w:val="000B799F"/>
    <w:rsid w:val="000C3869"/>
    <w:rsid w:val="000D05E2"/>
    <w:rsid w:val="000D0BA0"/>
    <w:rsid w:val="000D0EEA"/>
    <w:rsid w:val="000D5A09"/>
    <w:rsid w:val="000D6660"/>
    <w:rsid w:val="000D6806"/>
    <w:rsid w:val="000D7D1F"/>
    <w:rsid w:val="000E00ED"/>
    <w:rsid w:val="000E024D"/>
    <w:rsid w:val="000E0D5B"/>
    <w:rsid w:val="000E0F90"/>
    <w:rsid w:val="000E1983"/>
    <w:rsid w:val="000E1A17"/>
    <w:rsid w:val="000E210F"/>
    <w:rsid w:val="000E2432"/>
    <w:rsid w:val="000E2698"/>
    <w:rsid w:val="000E36D2"/>
    <w:rsid w:val="000E3E34"/>
    <w:rsid w:val="000E5ECF"/>
    <w:rsid w:val="000F40F6"/>
    <w:rsid w:val="000F425D"/>
    <w:rsid w:val="000F42CC"/>
    <w:rsid w:val="000F5273"/>
    <w:rsid w:val="000F5BC1"/>
    <w:rsid w:val="000F6784"/>
    <w:rsid w:val="000F721C"/>
    <w:rsid w:val="000F7529"/>
    <w:rsid w:val="001018A0"/>
    <w:rsid w:val="001058CF"/>
    <w:rsid w:val="00106E6E"/>
    <w:rsid w:val="001114AD"/>
    <w:rsid w:val="001120DD"/>
    <w:rsid w:val="00115878"/>
    <w:rsid w:val="00116A43"/>
    <w:rsid w:val="00117226"/>
    <w:rsid w:val="0011738D"/>
    <w:rsid w:val="0012688B"/>
    <w:rsid w:val="001273F6"/>
    <w:rsid w:val="0013219D"/>
    <w:rsid w:val="0013328D"/>
    <w:rsid w:val="00134FD7"/>
    <w:rsid w:val="001350FD"/>
    <w:rsid w:val="001351C7"/>
    <w:rsid w:val="00135730"/>
    <w:rsid w:val="00135CDD"/>
    <w:rsid w:val="001364E4"/>
    <w:rsid w:val="00136B95"/>
    <w:rsid w:val="00137E8B"/>
    <w:rsid w:val="00141460"/>
    <w:rsid w:val="00142287"/>
    <w:rsid w:val="0014258D"/>
    <w:rsid w:val="00143483"/>
    <w:rsid w:val="0014406B"/>
    <w:rsid w:val="00144085"/>
    <w:rsid w:val="00144C97"/>
    <w:rsid w:val="00144E05"/>
    <w:rsid w:val="001453C7"/>
    <w:rsid w:val="00147C0A"/>
    <w:rsid w:val="00147D28"/>
    <w:rsid w:val="0015092A"/>
    <w:rsid w:val="00150E69"/>
    <w:rsid w:val="00153DA1"/>
    <w:rsid w:val="001552EA"/>
    <w:rsid w:val="001555C4"/>
    <w:rsid w:val="0015585C"/>
    <w:rsid w:val="00156A0D"/>
    <w:rsid w:val="0015787D"/>
    <w:rsid w:val="00157BB9"/>
    <w:rsid w:val="00157F4E"/>
    <w:rsid w:val="00160627"/>
    <w:rsid w:val="00163987"/>
    <w:rsid w:val="00164701"/>
    <w:rsid w:val="001648AE"/>
    <w:rsid w:val="001658EE"/>
    <w:rsid w:val="00165ADC"/>
    <w:rsid w:val="00165B3D"/>
    <w:rsid w:val="001742C8"/>
    <w:rsid w:val="00175572"/>
    <w:rsid w:val="00175B00"/>
    <w:rsid w:val="0017607B"/>
    <w:rsid w:val="001769FA"/>
    <w:rsid w:val="00182EC8"/>
    <w:rsid w:val="00184571"/>
    <w:rsid w:val="00185AA8"/>
    <w:rsid w:val="00186CE3"/>
    <w:rsid w:val="001901D4"/>
    <w:rsid w:val="00191237"/>
    <w:rsid w:val="00192E1F"/>
    <w:rsid w:val="001931DE"/>
    <w:rsid w:val="001937A0"/>
    <w:rsid w:val="001939A4"/>
    <w:rsid w:val="00197AB0"/>
    <w:rsid w:val="001A126F"/>
    <w:rsid w:val="001A505B"/>
    <w:rsid w:val="001A783E"/>
    <w:rsid w:val="001B017C"/>
    <w:rsid w:val="001B1321"/>
    <w:rsid w:val="001B1A18"/>
    <w:rsid w:val="001B1A26"/>
    <w:rsid w:val="001B1F46"/>
    <w:rsid w:val="001B2AF9"/>
    <w:rsid w:val="001B3CC2"/>
    <w:rsid w:val="001B55A9"/>
    <w:rsid w:val="001B6E8F"/>
    <w:rsid w:val="001C120F"/>
    <w:rsid w:val="001C177A"/>
    <w:rsid w:val="001C46B8"/>
    <w:rsid w:val="001C646A"/>
    <w:rsid w:val="001C67E0"/>
    <w:rsid w:val="001C6D5B"/>
    <w:rsid w:val="001D01B3"/>
    <w:rsid w:val="001D1466"/>
    <w:rsid w:val="001D1F0B"/>
    <w:rsid w:val="001D29C6"/>
    <w:rsid w:val="001D3B66"/>
    <w:rsid w:val="001D3D5C"/>
    <w:rsid w:val="001D5221"/>
    <w:rsid w:val="001D6304"/>
    <w:rsid w:val="001D7F65"/>
    <w:rsid w:val="001E04A2"/>
    <w:rsid w:val="001E173F"/>
    <w:rsid w:val="001E2559"/>
    <w:rsid w:val="001E3615"/>
    <w:rsid w:val="001E5649"/>
    <w:rsid w:val="001E5958"/>
    <w:rsid w:val="001E6076"/>
    <w:rsid w:val="001E6EE1"/>
    <w:rsid w:val="001E72C0"/>
    <w:rsid w:val="001F06F5"/>
    <w:rsid w:val="001F1992"/>
    <w:rsid w:val="001F1CA4"/>
    <w:rsid w:val="001F2FF1"/>
    <w:rsid w:val="001F3874"/>
    <w:rsid w:val="001F3B80"/>
    <w:rsid w:val="001F3C14"/>
    <w:rsid w:val="001F575A"/>
    <w:rsid w:val="001F577D"/>
    <w:rsid w:val="001F5F0F"/>
    <w:rsid w:val="001F78D6"/>
    <w:rsid w:val="001F7C9F"/>
    <w:rsid w:val="002017B4"/>
    <w:rsid w:val="002026D8"/>
    <w:rsid w:val="00202A04"/>
    <w:rsid w:val="002039B5"/>
    <w:rsid w:val="002062BC"/>
    <w:rsid w:val="002065FC"/>
    <w:rsid w:val="002077CC"/>
    <w:rsid w:val="00207DB2"/>
    <w:rsid w:val="00207E36"/>
    <w:rsid w:val="00211258"/>
    <w:rsid w:val="002119F0"/>
    <w:rsid w:val="00211CFE"/>
    <w:rsid w:val="00213DA9"/>
    <w:rsid w:val="00213E16"/>
    <w:rsid w:val="00215CBC"/>
    <w:rsid w:val="00221C04"/>
    <w:rsid w:val="00223687"/>
    <w:rsid w:val="00224796"/>
    <w:rsid w:val="00225EAA"/>
    <w:rsid w:val="00227964"/>
    <w:rsid w:val="0023075E"/>
    <w:rsid w:val="00230D30"/>
    <w:rsid w:val="00231C2B"/>
    <w:rsid w:val="002323A0"/>
    <w:rsid w:val="00232B08"/>
    <w:rsid w:val="00232F06"/>
    <w:rsid w:val="00232FF0"/>
    <w:rsid w:val="00234C68"/>
    <w:rsid w:val="00235E0B"/>
    <w:rsid w:val="0024177C"/>
    <w:rsid w:val="002417D5"/>
    <w:rsid w:val="00241A37"/>
    <w:rsid w:val="0024458C"/>
    <w:rsid w:val="00244637"/>
    <w:rsid w:val="00244BD5"/>
    <w:rsid w:val="00245D4F"/>
    <w:rsid w:val="00246027"/>
    <w:rsid w:val="002461B0"/>
    <w:rsid w:val="00246701"/>
    <w:rsid w:val="00246B1C"/>
    <w:rsid w:val="00246F8C"/>
    <w:rsid w:val="002477B9"/>
    <w:rsid w:val="00252D71"/>
    <w:rsid w:val="00253DC0"/>
    <w:rsid w:val="00254AFF"/>
    <w:rsid w:val="00254E36"/>
    <w:rsid w:val="0025506D"/>
    <w:rsid w:val="0025597A"/>
    <w:rsid w:val="00256F69"/>
    <w:rsid w:val="0026033C"/>
    <w:rsid w:val="002617FD"/>
    <w:rsid w:val="00261CCF"/>
    <w:rsid w:val="00262698"/>
    <w:rsid w:val="00263BA4"/>
    <w:rsid w:val="00264091"/>
    <w:rsid w:val="00264325"/>
    <w:rsid w:val="00264439"/>
    <w:rsid w:val="002657E3"/>
    <w:rsid w:val="002659A1"/>
    <w:rsid w:val="002665E4"/>
    <w:rsid w:val="0026788F"/>
    <w:rsid w:val="00271088"/>
    <w:rsid w:val="002716C4"/>
    <w:rsid w:val="00271B7E"/>
    <w:rsid w:val="00272E39"/>
    <w:rsid w:val="00273D8E"/>
    <w:rsid w:val="00273F66"/>
    <w:rsid w:val="0027523B"/>
    <w:rsid w:val="00275DC9"/>
    <w:rsid w:val="00280390"/>
    <w:rsid w:val="002804B4"/>
    <w:rsid w:val="00282E44"/>
    <w:rsid w:val="00283B41"/>
    <w:rsid w:val="002841BD"/>
    <w:rsid w:val="0028481C"/>
    <w:rsid w:val="00285B0C"/>
    <w:rsid w:val="00285C0D"/>
    <w:rsid w:val="00286076"/>
    <w:rsid w:val="002911A9"/>
    <w:rsid w:val="00291881"/>
    <w:rsid w:val="00291D52"/>
    <w:rsid w:val="00291EE7"/>
    <w:rsid w:val="00292A89"/>
    <w:rsid w:val="0029383C"/>
    <w:rsid w:val="002950D9"/>
    <w:rsid w:val="002959F3"/>
    <w:rsid w:val="00295E8D"/>
    <w:rsid w:val="0029600A"/>
    <w:rsid w:val="002965C7"/>
    <w:rsid w:val="00296D49"/>
    <w:rsid w:val="002971BD"/>
    <w:rsid w:val="0029746F"/>
    <w:rsid w:val="00297E72"/>
    <w:rsid w:val="002A0237"/>
    <w:rsid w:val="002A0AD6"/>
    <w:rsid w:val="002A12DB"/>
    <w:rsid w:val="002A24E6"/>
    <w:rsid w:val="002A2EE1"/>
    <w:rsid w:val="002A32EA"/>
    <w:rsid w:val="002A486A"/>
    <w:rsid w:val="002A4A9E"/>
    <w:rsid w:val="002A5F8F"/>
    <w:rsid w:val="002A60E0"/>
    <w:rsid w:val="002A715E"/>
    <w:rsid w:val="002A7423"/>
    <w:rsid w:val="002A7D69"/>
    <w:rsid w:val="002B1A03"/>
    <w:rsid w:val="002B2806"/>
    <w:rsid w:val="002B32A7"/>
    <w:rsid w:val="002B4464"/>
    <w:rsid w:val="002B4EA3"/>
    <w:rsid w:val="002B5173"/>
    <w:rsid w:val="002B740A"/>
    <w:rsid w:val="002C1815"/>
    <w:rsid w:val="002C1A91"/>
    <w:rsid w:val="002C4248"/>
    <w:rsid w:val="002C4D57"/>
    <w:rsid w:val="002C6D5E"/>
    <w:rsid w:val="002C6E0A"/>
    <w:rsid w:val="002C73BF"/>
    <w:rsid w:val="002C7E2B"/>
    <w:rsid w:val="002D0C11"/>
    <w:rsid w:val="002D1F11"/>
    <w:rsid w:val="002D2007"/>
    <w:rsid w:val="002D2B01"/>
    <w:rsid w:val="002D30C1"/>
    <w:rsid w:val="002D3DC2"/>
    <w:rsid w:val="002D4234"/>
    <w:rsid w:val="002D4765"/>
    <w:rsid w:val="002D4AA0"/>
    <w:rsid w:val="002D4D8C"/>
    <w:rsid w:val="002D5C40"/>
    <w:rsid w:val="002D6A80"/>
    <w:rsid w:val="002D7A48"/>
    <w:rsid w:val="002D7D24"/>
    <w:rsid w:val="002E056F"/>
    <w:rsid w:val="002E309C"/>
    <w:rsid w:val="002E3635"/>
    <w:rsid w:val="002E38BD"/>
    <w:rsid w:val="002E39BC"/>
    <w:rsid w:val="002E4A87"/>
    <w:rsid w:val="002E4D40"/>
    <w:rsid w:val="002E56D4"/>
    <w:rsid w:val="002E5917"/>
    <w:rsid w:val="002E5A4D"/>
    <w:rsid w:val="002E5CCF"/>
    <w:rsid w:val="002E64F4"/>
    <w:rsid w:val="002E7AD5"/>
    <w:rsid w:val="002F2358"/>
    <w:rsid w:val="002F57DD"/>
    <w:rsid w:val="002F591A"/>
    <w:rsid w:val="002F65FA"/>
    <w:rsid w:val="002F67D0"/>
    <w:rsid w:val="002F71FC"/>
    <w:rsid w:val="002F775E"/>
    <w:rsid w:val="002F7DD2"/>
    <w:rsid w:val="002F7E36"/>
    <w:rsid w:val="002F7E4E"/>
    <w:rsid w:val="002F7EE3"/>
    <w:rsid w:val="00300028"/>
    <w:rsid w:val="003004B8"/>
    <w:rsid w:val="003006D4"/>
    <w:rsid w:val="00300E8A"/>
    <w:rsid w:val="003012AD"/>
    <w:rsid w:val="00302DDC"/>
    <w:rsid w:val="0030481F"/>
    <w:rsid w:val="00304AC0"/>
    <w:rsid w:val="00304F0A"/>
    <w:rsid w:val="00305061"/>
    <w:rsid w:val="003051E5"/>
    <w:rsid w:val="00305370"/>
    <w:rsid w:val="003054F6"/>
    <w:rsid w:val="00306AAE"/>
    <w:rsid w:val="00307C9B"/>
    <w:rsid w:val="003116AA"/>
    <w:rsid w:val="00311F81"/>
    <w:rsid w:val="0031208C"/>
    <w:rsid w:val="00313DD8"/>
    <w:rsid w:val="003145D1"/>
    <w:rsid w:val="00320505"/>
    <w:rsid w:val="0032107B"/>
    <w:rsid w:val="003215C5"/>
    <w:rsid w:val="00322EF4"/>
    <w:rsid w:val="00323ABB"/>
    <w:rsid w:val="00323B5C"/>
    <w:rsid w:val="00324C5B"/>
    <w:rsid w:val="0032769F"/>
    <w:rsid w:val="00327870"/>
    <w:rsid w:val="00330022"/>
    <w:rsid w:val="003301B9"/>
    <w:rsid w:val="0033095E"/>
    <w:rsid w:val="00331111"/>
    <w:rsid w:val="003326F3"/>
    <w:rsid w:val="00332FB4"/>
    <w:rsid w:val="00333B61"/>
    <w:rsid w:val="00340C9F"/>
    <w:rsid w:val="003415F7"/>
    <w:rsid w:val="003426DB"/>
    <w:rsid w:val="003438F9"/>
    <w:rsid w:val="00344883"/>
    <w:rsid w:val="0034628A"/>
    <w:rsid w:val="0035188B"/>
    <w:rsid w:val="00356C38"/>
    <w:rsid w:val="00357319"/>
    <w:rsid w:val="00360465"/>
    <w:rsid w:val="00361E59"/>
    <w:rsid w:val="00362205"/>
    <w:rsid w:val="00364899"/>
    <w:rsid w:val="00365136"/>
    <w:rsid w:val="00367535"/>
    <w:rsid w:val="00367A77"/>
    <w:rsid w:val="003700C3"/>
    <w:rsid w:val="00370394"/>
    <w:rsid w:val="003727F0"/>
    <w:rsid w:val="00372EF8"/>
    <w:rsid w:val="003749BA"/>
    <w:rsid w:val="00376F0B"/>
    <w:rsid w:val="003825F1"/>
    <w:rsid w:val="0038296A"/>
    <w:rsid w:val="00382ACE"/>
    <w:rsid w:val="003836B9"/>
    <w:rsid w:val="00383AD7"/>
    <w:rsid w:val="00385793"/>
    <w:rsid w:val="00385C84"/>
    <w:rsid w:val="003861B4"/>
    <w:rsid w:val="00391959"/>
    <w:rsid w:val="00391A2D"/>
    <w:rsid w:val="003925C5"/>
    <w:rsid w:val="0039562F"/>
    <w:rsid w:val="0039613F"/>
    <w:rsid w:val="00396899"/>
    <w:rsid w:val="00396A06"/>
    <w:rsid w:val="003A146E"/>
    <w:rsid w:val="003A183B"/>
    <w:rsid w:val="003A2220"/>
    <w:rsid w:val="003A32F6"/>
    <w:rsid w:val="003A36A2"/>
    <w:rsid w:val="003A42F0"/>
    <w:rsid w:val="003A445A"/>
    <w:rsid w:val="003A504F"/>
    <w:rsid w:val="003A505F"/>
    <w:rsid w:val="003A5A2B"/>
    <w:rsid w:val="003A6256"/>
    <w:rsid w:val="003A6366"/>
    <w:rsid w:val="003B0621"/>
    <w:rsid w:val="003B0EA2"/>
    <w:rsid w:val="003B1959"/>
    <w:rsid w:val="003B1E39"/>
    <w:rsid w:val="003B2163"/>
    <w:rsid w:val="003B2F32"/>
    <w:rsid w:val="003C05DA"/>
    <w:rsid w:val="003C1163"/>
    <w:rsid w:val="003C1E5D"/>
    <w:rsid w:val="003C20C4"/>
    <w:rsid w:val="003C33EA"/>
    <w:rsid w:val="003C4A9E"/>
    <w:rsid w:val="003C5C08"/>
    <w:rsid w:val="003C60BA"/>
    <w:rsid w:val="003C7993"/>
    <w:rsid w:val="003C7B10"/>
    <w:rsid w:val="003C7DA4"/>
    <w:rsid w:val="003C7E54"/>
    <w:rsid w:val="003D01EC"/>
    <w:rsid w:val="003D4784"/>
    <w:rsid w:val="003D5F6C"/>
    <w:rsid w:val="003D7AF8"/>
    <w:rsid w:val="003D7FD5"/>
    <w:rsid w:val="003E0057"/>
    <w:rsid w:val="003E0190"/>
    <w:rsid w:val="003E2A5C"/>
    <w:rsid w:val="003E3982"/>
    <w:rsid w:val="003E4879"/>
    <w:rsid w:val="003E5B44"/>
    <w:rsid w:val="003E7B80"/>
    <w:rsid w:val="003F0486"/>
    <w:rsid w:val="003F083A"/>
    <w:rsid w:val="003F538B"/>
    <w:rsid w:val="003F5C65"/>
    <w:rsid w:val="003F6B18"/>
    <w:rsid w:val="003F7187"/>
    <w:rsid w:val="00401C97"/>
    <w:rsid w:val="00403294"/>
    <w:rsid w:val="00403435"/>
    <w:rsid w:val="00405082"/>
    <w:rsid w:val="00405BBB"/>
    <w:rsid w:val="00405E0E"/>
    <w:rsid w:val="004114ED"/>
    <w:rsid w:val="004116A8"/>
    <w:rsid w:val="00411A51"/>
    <w:rsid w:val="0041218A"/>
    <w:rsid w:val="00413511"/>
    <w:rsid w:val="00416FA5"/>
    <w:rsid w:val="00420A4A"/>
    <w:rsid w:val="004210F5"/>
    <w:rsid w:val="00422C13"/>
    <w:rsid w:val="004269F9"/>
    <w:rsid w:val="00432062"/>
    <w:rsid w:val="004325F8"/>
    <w:rsid w:val="004327A3"/>
    <w:rsid w:val="00433BE2"/>
    <w:rsid w:val="00436FC5"/>
    <w:rsid w:val="00442240"/>
    <w:rsid w:val="00442771"/>
    <w:rsid w:val="004427CE"/>
    <w:rsid w:val="00445645"/>
    <w:rsid w:val="0044575A"/>
    <w:rsid w:val="00446C78"/>
    <w:rsid w:val="00447B9F"/>
    <w:rsid w:val="00456FE3"/>
    <w:rsid w:val="00462813"/>
    <w:rsid w:val="00463AEB"/>
    <w:rsid w:val="0046477C"/>
    <w:rsid w:val="00464AFF"/>
    <w:rsid w:val="00465E3D"/>
    <w:rsid w:val="004669BF"/>
    <w:rsid w:val="00467A31"/>
    <w:rsid w:val="00470B4B"/>
    <w:rsid w:val="00470BFF"/>
    <w:rsid w:val="00470ED1"/>
    <w:rsid w:val="00474B7C"/>
    <w:rsid w:val="004752EC"/>
    <w:rsid w:val="004769D6"/>
    <w:rsid w:val="00477EBE"/>
    <w:rsid w:val="00481302"/>
    <w:rsid w:val="00481B1F"/>
    <w:rsid w:val="00481C02"/>
    <w:rsid w:val="00482F8D"/>
    <w:rsid w:val="0048464F"/>
    <w:rsid w:val="00485393"/>
    <w:rsid w:val="00485431"/>
    <w:rsid w:val="00485EDF"/>
    <w:rsid w:val="00486972"/>
    <w:rsid w:val="0048776C"/>
    <w:rsid w:val="00492C96"/>
    <w:rsid w:val="00493B46"/>
    <w:rsid w:val="00497296"/>
    <w:rsid w:val="004975D7"/>
    <w:rsid w:val="00497630"/>
    <w:rsid w:val="00497AAC"/>
    <w:rsid w:val="00497F7A"/>
    <w:rsid w:val="004A058F"/>
    <w:rsid w:val="004A08FB"/>
    <w:rsid w:val="004A3422"/>
    <w:rsid w:val="004A4321"/>
    <w:rsid w:val="004A4A66"/>
    <w:rsid w:val="004B036F"/>
    <w:rsid w:val="004B080E"/>
    <w:rsid w:val="004B1FF7"/>
    <w:rsid w:val="004B3422"/>
    <w:rsid w:val="004B3AC9"/>
    <w:rsid w:val="004B40E9"/>
    <w:rsid w:val="004B4975"/>
    <w:rsid w:val="004B563B"/>
    <w:rsid w:val="004B60E6"/>
    <w:rsid w:val="004B6CB2"/>
    <w:rsid w:val="004B75AC"/>
    <w:rsid w:val="004B7D87"/>
    <w:rsid w:val="004C0844"/>
    <w:rsid w:val="004C4286"/>
    <w:rsid w:val="004C4689"/>
    <w:rsid w:val="004C53AF"/>
    <w:rsid w:val="004C58E6"/>
    <w:rsid w:val="004C5E3D"/>
    <w:rsid w:val="004C605C"/>
    <w:rsid w:val="004C630B"/>
    <w:rsid w:val="004C63A9"/>
    <w:rsid w:val="004C69BD"/>
    <w:rsid w:val="004C7879"/>
    <w:rsid w:val="004D2BD9"/>
    <w:rsid w:val="004D2CB6"/>
    <w:rsid w:val="004D3431"/>
    <w:rsid w:val="004D39E6"/>
    <w:rsid w:val="004D3AB5"/>
    <w:rsid w:val="004D52BB"/>
    <w:rsid w:val="004D5622"/>
    <w:rsid w:val="004D5624"/>
    <w:rsid w:val="004D5EB5"/>
    <w:rsid w:val="004D65E5"/>
    <w:rsid w:val="004D6F40"/>
    <w:rsid w:val="004E0A66"/>
    <w:rsid w:val="004E3402"/>
    <w:rsid w:val="004E4096"/>
    <w:rsid w:val="004E437E"/>
    <w:rsid w:val="004E48AC"/>
    <w:rsid w:val="004E596D"/>
    <w:rsid w:val="004E5E21"/>
    <w:rsid w:val="004E71A5"/>
    <w:rsid w:val="004E71CC"/>
    <w:rsid w:val="004F0383"/>
    <w:rsid w:val="004F04BE"/>
    <w:rsid w:val="004F4959"/>
    <w:rsid w:val="004F4B88"/>
    <w:rsid w:val="004F532C"/>
    <w:rsid w:val="004F6F90"/>
    <w:rsid w:val="004F7862"/>
    <w:rsid w:val="005016A9"/>
    <w:rsid w:val="005016F6"/>
    <w:rsid w:val="00501839"/>
    <w:rsid w:val="005026AA"/>
    <w:rsid w:val="00503C27"/>
    <w:rsid w:val="00504AC3"/>
    <w:rsid w:val="00505830"/>
    <w:rsid w:val="005059E6"/>
    <w:rsid w:val="00505B72"/>
    <w:rsid w:val="005067C0"/>
    <w:rsid w:val="0050760A"/>
    <w:rsid w:val="005079BB"/>
    <w:rsid w:val="00510521"/>
    <w:rsid w:val="005107AD"/>
    <w:rsid w:val="00511708"/>
    <w:rsid w:val="00513061"/>
    <w:rsid w:val="00514EB7"/>
    <w:rsid w:val="005153D4"/>
    <w:rsid w:val="0051554E"/>
    <w:rsid w:val="005213E7"/>
    <w:rsid w:val="00521B93"/>
    <w:rsid w:val="005231AC"/>
    <w:rsid w:val="005237D2"/>
    <w:rsid w:val="00526A64"/>
    <w:rsid w:val="005277EF"/>
    <w:rsid w:val="0053163B"/>
    <w:rsid w:val="00532A18"/>
    <w:rsid w:val="00532AB3"/>
    <w:rsid w:val="005332BF"/>
    <w:rsid w:val="005335AB"/>
    <w:rsid w:val="005336FE"/>
    <w:rsid w:val="0053383D"/>
    <w:rsid w:val="00534EE9"/>
    <w:rsid w:val="0053529F"/>
    <w:rsid w:val="00535C30"/>
    <w:rsid w:val="00535D52"/>
    <w:rsid w:val="00536FEB"/>
    <w:rsid w:val="00541A3F"/>
    <w:rsid w:val="00541F3E"/>
    <w:rsid w:val="0054456F"/>
    <w:rsid w:val="00544750"/>
    <w:rsid w:val="00546452"/>
    <w:rsid w:val="00546D44"/>
    <w:rsid w:val="00547D2F"/>
    <w:rsid w:val="00550835"/>
    <w:rsid w:val="00552F40"/>
    <w:rsid w:val="00554FEC"/>
    <w:rsid w:val="00556D5D"/>
    <w:rsid w:val="00560322"/>
    <w:rsid w:val="00561102"/>
    <w:rsid w:val="00561FBD"/>
    <w:rsid w:val="00564410"/>
    <w:rsid w:val="00564C30"/>
    <w:rsid w:val="00564C7F"/>
    <w:rsid w:val="00566486"/>
    <w:rsid w:val="00566E9D"/>
    <w:rsid w:val="00570C0E"/>
    <w:rsid w:val="00570FC0"/>
    <w:rsid w:val="00571E41"/>
    <w:rsid w:val="005721A6"/>
    <w:rsid w:val="00572988"/>
    <w:rsid w:val="0057312B"/>
    <w:rsid w:val="005751FA"/>
    <w:rsid w:val="0057557C"/>
    <w:rsid w:val="0058094B"/>
    <w:rsid w:val="005819BE"/>
    <w:rsid w:val="00582A28"/>
    <w:rsid w:val="00584B99"/>
    <w:rsid w:val="00585922"/>
    <w:rsid w:val="0058622F"/>
    <w:rsid w:val="005865FF"/>
    <w:rsid w:val="0059006D"/>
    <w:rsid w:val="0059061F"/>
    <w:rsid w:val="00591AA3"/>
    <w:rsid w:val="00591B0B"/>
    <w:rsid w:val="00592720"/>
    <w:rsid w:val="005927C8"/>
    <w:rsid w:val="00593359"/>
    <w:rsid w:val="005941D8"/>
    <w:rsid w:val="00594CCB"/>
    <w:rsid w:val="00596847"/>
    <w:rsid w:val="00596BD1"/>
    <w:rsid w:val="0059751A"/>
    <w:rsid w:val="005A01E3"/>
    <w:rsid w:val="005A04E0"/>
    <w:rsid w:val="005A0A02"/>
    <w:rsid w:val="005A11EA"/>
    <w:rsid w:val="005A4129"/>
    <w:rsid w:val="005A44AB"/>
    <w:rsid w:val="005A652A"/>
    <w:rsid w:val="005A6D0B"/>
    <w:rsid w:val="005A7C05"/>
    <w:rsid w:val="005B2A00"/>
    <w:rsid w:val="005B4460"/>
    <w:rsid w:val="005B54E8"/>
    <w:rsid w:val="005B579A"/>
    <w:rsid w:val="005B614B"/>
    <w:rsid w:val="005B7D2C"/>
    <w:rsid w:val="005C09A6"/>
    <w:rsid w:val="005C0E3C"/>
    <w:rsid w:val="005C10EF"/>
    <w:rsid w:val="005C1587"/>
    <w:rsid w:val="005C2FB9"/>
    <w:rsid w:val="005C326F"/>
    <w:rsid w:val="005C339A"/>
    <w:rsid w:val="005C3962"/>
    <w:rsid w:val="005C3C1C"/>
    <w:rsid w:val="005C4F5F"/>
    <w:rsid w:val="005C68F9"/>
    <w:rsid w:val="005C6E48"/>
    <w:rsid w:val="005D2BD4"/>
    <w:rsid w:val="005D3FD5"/>
    <w:rsid w:val="005D62E7"/>
    <w:rsid w:val="005D66AF"/>
    <w:rsid w:val="005D6ECC"/>
    <w:rsid w:val="005E0744"/>
    <w:rsid w:val="005E0A9E"/>
    <w:rsid w:val="005E13D0"/>
    <w:rsid w:val="005E1EEF"/>
    <w:rsid w:val="005E25C9"/>
    <w:rsid w:val="005E2E74"/>
    <w:rsid w:val="005E32B9"/>
    <w:rsid w:val="005E4527"/>
    <w:rsid w:val="005E4C0A"/>
    <w:rsid w:val="005E599A"/>
    <w:rsid w:val="005E5ACC"/>
    <w:rsid w:val="005E60FF"/>
    <w:rsid w:val="005E61B4"/>
    <w:rsid w:val="005F1680"/>
    <w:rsid w:val="005F1B09"/>
    <w:rsid w:val="005F2871"/>
    <w:rsid w:val="005F3D48"/>
    <w:rsid w:val="005F44EC"/>
    <w:rsid w:val="005F4B25"/>
    <w:rsid w:val="005F4CC3"/>
    <w:rsid w:val="005F4D5F"/>
    <w:rsid w:val="005F5397"/>
    <w:rsid w:val="005F6E45"/>
    <w:rsid w:val="00600A9A"/>
    <w:rsid w:val="0060441E"/>
    <w:rsid w:val="00604D19"/>
    <w:rsid w:val="006057C3"/>
    <w:rsid w:val="00606567"/>
    <w:rsid w:val="00606B67"/>
    <w:rsid w:val="00607970"/>
    <w:rsid w:val="00607CC8"/>
    <w:rsid w:val="00611DA2"/>
    <w:rsid w:val="00612FE0"/>
    <w:rsid w:val="006134BD"/>
    <w:rsid w:val="00613B3F"/>
    <w:rsid w:val="006141A4"/>
    <w:rsid w:val="006142B5"/>
    <w:rsid w:val="00614E9A"/>
    <w:rsid w:val="006169E4"/>
    <w:rsid w:val="00616C19"/>
    <w:rsid w:val="00617318"/>
    <w:rsid w:val="0061765D"/>
    <w:rsid w:val="00617B98"/>
    <w:rsid w:val="00620286"/>
    <w:rsid w:val="00620E19"/>
    <w:rsid w:val="00622274"/>
    <w:rsid w:val="00624D0C"/>
    <w:rsid w:val="006279EF"/>
    <w:rsid w:val="006306E1"/>
    <w:rsid w:val="00631BD8"/>
    <w:rsid w:val="006320AD"/>
    <w:rsid w:val="00632352"/>
    <w:rsid w:val="006345D3"/>
    <w:rsid w:val="00636866"/>
    <w:rsid w:val="00636E40"/>
    <w:rsid w:val="00637262"/>
    <w:rsid w:val="006372E7"/>
    <w:rsid w:val="00637398"/>
    <w:rsid w:val="00640D64"/>
    <w:rsid w:val="00644403"/>
    <w:rsid w:val="0064635D"/>
    <w:rsid w:val="00647E40"/>
    <w:rsid w:val="00650E0F"/>
    <w:rsid w:val="00650FDB"/>
    <w:rsid w:val="00653215"/>
    <w:rsid w:val="00662C83"/>
    <w:rsid w:val="006632DF"/>
    <w:rsid w:val="00663368"/>
    <w:rsid w:val="006649CC"/>
    <w:rsid w:val="00664B11"/>
    <w:rsid w:val="00666F0B"/>
    <w:rsid w:val="00667A74"/>
    <w:rsid w:val="006715A6"/>
    <w:rsid w:val="006729CC"/>
    <w:rsid w:val="00674996"/>
    <w:rsid w:val="00676D61"/>
    <w:rsid w:val="006802FC"/>
    <w:rsid w:val="0068273B"/>
    <w:rsid w:val="00686B3D"/>
    <w:rsid w:val="00686CFF"/>
    <w:rsid w:val="006873B4"/>
    <w:rsid w:val="006878E7"/>
    <w:rsid w:val="0069271F"/>
    <w:rsid w:val="006939F8"/>
    <w:rsid w:val="00695AE1"/>
    <w:rsid w:val="006A0F07"/>
    <w:rsid w:val="006A2282"/>
    <w:rsid w:val="006A2BD1"/>
    <w:rsid w:val="006A30F4"/>
    <w:rsid w:val="006A39D0"/>
    <w:rsid w:val="006A3A0C"/>
    <w:rsid w:val="006A4AA0"/>
    <w:rsid w:val="006A50D9"/>
    <w:rsid w:val="006A6E53"/>
    <w:rsid w:val="006A759C"/>
    <w:rsid w:val="006A7DFD"/>
    <w:rsid w:val="006B14AB"/>
    <w:rsid w:val="006B3A31"/>
    <w:rsid w:val="006B72BA"/>
    <w:rsid w:val="006C07B4"/>
    <w:rsid w:val="006C08B1"/>
    <w:rsid w:val="006C0953"/>
    <w:rsid w:val="006C2858"/>
    <w:rsid w:val="006C3BDA"/>
    <w:rsid w:val="006C4C63"/>
    <w:rsid w:val="006C4D4D"/>
    <w:rsid w:val="006C64E3"/>
    <w:rsid w:val="006C78BE"/>
    <w:rsid w:val="006D125B"/>
    <w:rsid w:val="006D13AD"/>
    <w:rsid w:val="006D2C73"/>
    <w:rsid w:val="006D3B01"/>
    <w:rsid w:val="006D4567"/>
    <w:rsid w:val="006E1848"/>
    <w:rsid w:val="006E2E31"/>
    <w:rsid w:val="006E32D3"/>
    <w:rsid w:val="006E3BF1"/>
    <w:rsid w:val="006E52DB"/>
    <w:rsid w:val="006E6658"/>
    <w:rsid w:val="006F07E2"/>
    <w:rsid w:val="006F0E1E"/>
    <w:rsid w:val="006F30AB"/>
    <w:rsid w:val="006F3457"/>
    <w:rsid w:val="006F3A41"/>
    <w:rsid w:val="006F3BB7"/>
    <w:rsid w:val="006F7D0F"/>
    <w:rsid w:val="0070062F"/>
    <w:rsid w:val="00700731"/>
    <w:rsid w:val="00700DA5"/>
    <w:rsid w:val="00700DD5"/>
    <w:rsid w:val="00701085"/>
    <w:rsid w:val="00702556"/>
    <w:rsid w:val="00702763"/>
    <w:rsid w:val="007030CD"/>
    <w:rsid w:val="00703D0F"/>
    <w:rsid w:val="0070478A"/>
    <w:rsid w:val="00705B0E"/>
    <w:rsid w:val="00712157"/>
    <w:rsid w:val="00713086"/>
    <w:rsid w:val="0071379A"/>
    <w:rsid w:val="00713BA4"/>
    <w:rsid w:val="00713CA6"/>
    <w:rsid w:val="00713FF7"/>
    <w:rsid w:val="007147FF"/>
    <w:rsid w:val="007148F9"/>
    <w:rsid w:val="00716238"/>
    <w:rsid w:val="00716389"/>
    <w:rsid w:val="0072195A"/>
    <w:rsid w:val="007231F4"/>
    <w:rsid w:val="007241B4"/>
    <w:rsid w:val="0072501C"/>
    <w:rsid w:val="00725B06"/>
    <w:rsid w:val="00725E50"/>
    <w:rsid w:val="00731C81"/>
    <w:rsid w:val="007323EF"/>
    <w:rsid w:val="007338E1"/>
    <w:rsid w:val="00733921"/>
    <w:rsid w:val="0073504B"/>
    <w:rsid w:val="00736327"/>
    <w:rsid w:val="00737442"/>
    <w:rsid w:val="00737572"/>
    <w:rsid w:val="00741B77"/>
    <w:rsid w:val="0074358C"/>
    <w:rsid w:val="00744629"/>
    <w:rsid w:val="00746DA2"/>
    <w:rsid w:val="007503F3"/>
    <w:rsid w:val="0075106F"/>
    <w:rsid w:val="007517FB"/>
    <w:rsid w:val="007539DF"/>
    <w:rsid w:val="007559CE"/>
    <w:rsid w:val="0075735D"/>
    <w:rsid w:val="00762025"/>
    <w:rsid w:val="00764AF7"/>
    <w:rsid w:val="007657A5"/>
    <w:rsid w:val="007666B5"/>
    <w:rsid w:val="00767D89"/>
    <w:rsid w:val="00770169"/>
    <w:rsid w:val="00770496"/>
    <w:rsid w:val="00770796"/>
    <w:rsid w:val="00770A5D"/>
    <w:rsid w:val="00771BEA"/>
    <w:rsid w:val="00771D1F"/>
    <w:rsid w:val="00772A33"/>
    <w:rsid w:val="00772EB3"/>
    <w:rsid w:val="00774C26"/>
    <w:rsid w:val="00775342"/>
    <w:rsid w:val="00775930"/>
    <w:rsid w:val="007759EF"/>
    <w:rsid w:val="00775E52"/>
    <w:rsid w:val="007763EB"/>
    <w:rsid w:val="0077790A"/>
    <w:rsid w:val="00780198"/>
    <w:rsid w:val="00785E04"/>
    <w:rsid w:val="007863E7"/>
    <w:rsid w:val="0078702F"/>
    <w:rsid w:val="00787662"/>
    <w:rsid w:val="00787F3F"/>
    <w:rsid w:val="007909F9"/>
    <w:rsid w:val="00791938"/>
    <w:rsid w:val="0079198E"/>
    <w:rsid w:val="00794AE4"/>
    <w:rsid w:val="007953A4"/>
    <w:rsid w:val="00797FCF"/>
    <w:rsid w:val="007A0660"/>
    <w:rsid w:val="007A17C2"/>
    <w:rsid w:val="007A2DD7"/>
    <w:rsid w:val="007A414A"/>
    <w:rsid w:val="007A4C16"/>
    <w:rsid w:val="007A68A9"/>
    <w:rsid w:val="007A6AC6"/>
    <w:rsid w:val="007A75F8"/>
    <w:rsid w:val="007B0322"/>
    <w:rsid w:val="007B10D7"/>
    <w:rsid w:val="007B1AE4"/>
    <w:rsid w:val="007B231E"/>
    <w:rsid w:val="007B26A3"/>
    <w:rsid w:val="007B3539"/>
    <w:rsid w:val="007B3707"/>
    <w:rsid w:val="007B4210"/>
    <w:rsid w:val="007B467F"/>
    <w:rsid w:val="007B4CAC"/>
    <w:rsid w:val="007B5364"/>
    <w:rsid w:val="007C040A"/>
    <w:rsid w:val="007C05C8"/>
    <w:rsid w:val="007C1757"/>
    <w:rsid w:val="007C180A"/>
    <w:rsid w:val="007C2D5D"/>
    <w:rsid w:val="007C49C7"/>
    <w:rsid w:val="007C53DF"/>
    <w:rsid w:val="007C6771"/>
    <w:rsid w:val="007D05BF"/>
    <w:rsid w:val="007D2130"/>
    <w:rsid w:val="007D3443"/>
    <w:rsid w:val="007D489F"/>
    <w:rsid w:val="007D5537"/>
    <w:rsid w:val="007D60C7"/>
    <w:rsid w:val="007D791C"/>
    <w:rsid w:val="007E0AA5"/>
    <w:rsid w:val="007E1DAB"/>
    <w:rsid w:val="007E211F"/>
    <w:rsid w:val="007E48FC"/>
    <w:rsid w:val="007E5301"/>
    <w:rsid w:val="007E5952"/>
    <w:rsid w:val="007F0AEA"/>
    <w:rsid w:val="007F0C8D"/>
    <w:rsid w:val="007F1CA9"/>
    <w:rsid w:val="007F3814"/>
    <w:rsid w:val="007F3DB2"/>
    <w:rsid w:val="007F4E5C"/>
    <w:rsid w:val="007F4FDD"/>
    <w:rsid w:val="007F531E"/>
    <w:rsid w:val="007F6B56"/>
    <w:rsid w:val="007F6FCB"/>
    <w:rsid w:val="008040DF"/>
    <w:rsid w:val="0080466B"/>
    <w:rsid w:val="0080512A"/>
    <w:rsid w:val="0080671B"/>
    <w:rsid w:val="00806B15"/>
    <w:rsid w:val="00806E6F"/>
    <w:rsid w:val="0080758A"/>
    <w:rsid w:val="00812CE0"/>
    <w:rsid w:val="00813920"/>
    <w:rsid w:val="00813D51"/>
    <w:rsid w:val="00815426"/>
    <w:rsid w:val="00815875"/>
    <w:rsid w:val="00822974"/>
    <w:rsid w:val="00825B51"/>
    <w:rsid w:val="00826A66"/>
    <w:rsid w:val="00831176"/>
    <w:rsid w:val="008314D3"/>
    <w:rsid w:val="00831F09"/>
    <w:rsid w:val="00832C84"/>
    <w:rsid w:val="00835A76"/>
    <w:rsid w:val="00835D0A"/>
    <w:rsid w:val="00837DDE"/>
    <w:rsid w:val="00843D7E"/>
    <w:rsid w:val="008453FD"/>
    <w:rsid w:val="00846821"/>
    <w:rsid w:val="008468D3"/>
    <w:rsid w:val="00847387"/>
    <w:rsid w:val="008505A8"/>
    <w:rsid w:val="00850922"/>
    <w:rsid w:val="00852CD7"/>
    <w:rsid w:val="00853D56"/>
    <w:rsid w:val="00854F7D"/>
    <w:rsid w:val="0085521C"/>
    <w:rsid w:val="00855304"/>
    <w:rsid w:val="00855EBF"/>
    <w:rsid w:val="00856E92"/>
    <w:rsid w:val="00857B81"/>
    <w:rsid w:val="00860749"/>
    <w:rsid w:val="00860958"/>
    <w:rsid w:val="00861DB0"/>
    <w:rsid w:val="00862037"/>
    <w:rsid w:val="0086208B"/>
    <w:rsid w:val="0086490A"/>
    <w:rsid w:val="0086506B"/>
    <w:rsid w:val="00865722"/>
    <w:rsid w:val="008666A4"/>
    <w:rsid w:val="00871D81"/>
    <w:rsid w:val="00872314"/>
    <w:rsid w:val="00873D86"/>
    <w:rsid w:val="008760F4"/>
    <w:rsid w:val="00876DC2"/>
    <w:rsid w:val="00880957"/>
    <w:rsid w:val="00880E9C"/>
    <w:rsid w:val="00880F31"/>
    <w:rsid w:val="00881BE5"/>
    <w:rsid w:val="00884A98"/>
    <w:rsid w:val="00885228"/>
    <w:rsid w:val="00886337"/>
    <w:rsid w:val="0089156B"/>
    <w:rsid w:val="00893E20"/>
    <w:rsid w:val="0089488F"/>
    <w:rsid w:val="008A09C5"/>
    <w:rsid w:val="008A0ABA"/>
    <w:rsid w:val="008A0FBC"/>
    <w:rsid w:val="008A11A8"/>
    <w:rsid w:val="008A4990"/>
    <w:rsid w:val="008A5AAA"/>
    <w:rsid w:val="008A5E2D"/>
    <w:rsid w:val="008A5E88"/>
    <w:rsid w:val="008B0DFF"/>
    <w:rsid w:val="008B18B0"/>
    <w:rsid w:val="008B2895"/>
    <w:rsid w:val="008B2F4E"/>
    <w:rsid w:val="008B4092"/>
    <w:rsid w:val="008B4B00"/>
    <w:rsid w:val="008B4B37"/>
    <w:rsid w:val="008B5570"/>
    <w:rsid w:val="008B5E76"/>
    <w:rsid w:val="008B74A0"/>
    <w:rsid w:val="008B78BC"/>
    <w:rsid w:val="008C156B"/>
    <w:rsid w:val="008C1A28"/>
    <w:rsid w:val="008C38FF"/>
    <w:rsid w:val="008C7C25"/>
    <w:rsid w:val="008C7C63"/>
    <w:rsid w:val="008D068B"/>
    <w:rsid w:val="008D0A52"/>
    <w:rsid w:val="008D1F01"/>
    <w:rsid w:val="008D2818"/>
    <w:rsid w:val="008D3358"/>
    <w:rsid w:val="008D3885"/>
    <w:rsid w:val="008D3DB6"/>
    <w:rsid w:val="008D4B57"/>
    <w:rsid w:val="008D7EB4"/>
    <w:rsid w:val="008E1F5A"/>
    <w:rsid w:val="008E2CEA"/>
    <w:rsid w:val="008E392F"/>
    <w:rsid w:val="008E3EEA"/>
    <w:rsid w:val="008E4848"/>
    <w:rsid w:val="008E4D89"/>
    <w:rsid w:val="008E54E5"/>
    <w:rsid w:val="008E5C3D"/>
    <w:rsid w:val="008E61A1"/>
    <w:rsid w:val="008E7287"/>
    <w:rsid w:val="008F04C3"/>
    <w:rsid w:val="008F0513"/>
    <w:rsid w:val="008F09F9"/>
    <w:rsid w:val="008F1684"/>
    <w:rsid w:val="008F1FB6"/>
    <w:rsid w:val="008F2C79"/>
    <w:rsid w:val="008F4F24"/>
    <w:rsid w:val="008F64BD"/>
    <w:rsid w:val="008F64D6"/>
    <w:rsid w:val="008F7532"/>
    <w:rsid w:val="008F7602"/>
    <w:rsid w:val="0090070C"/>
    <w:rsid w:val="00902333"/>
    <w:rsid w:val="0090602B"/>
    <w:rsid w:val="00906BED"/>
    <w:rsid w:val="00906FCA"/>
    <w:rsid w:val="00910484"/>
    <w:rsid w:val="00910B67"/>
    <w:rsid w:val="009116B7"/>
    <w:rsid w:val="00913098"/>
    <w:rsid w:val="00913E59"/>
    <w:rsid w:val="00914C47"/>
    <w:rsid w:val="00914C70"/>
    <w:rsid w:val="00916FB6"/>
    <w:rsid w:val="0092018D"/>
    <w:rsid w:val="00920D0F"/>
    <w:rsid w:val="00921E54"/>
    <w:rsid w:val="009221F2"/>
    <w:rsid w:val="00922783"/>
    <w:rsid w:val="00922CF1"/>
    <w:rsid w:val="00922E60"/>
    <w:rsid w:val="00924A53"/>
    <w:rsid w:val="0092560C"/>
    <w:rsid w:val="00925749"/>
    <w:rsid w:val="00925D1B"/>
    <w:rsid w:val="00926F05"/>
    <w:rsid w:val="0092779D"/>
    <w:rsid w:val="00932149"/>
    <w:rsid w:val="009324EC"/>
    <w:rsid w:val="00933673"/>
    <w:rsid w:val="00934B03"/>
    <w:rsid w:val="00934E24"/>
    <w:rsid w:val="00935521"/>
    <w:rsid w:val="00935DD2"/>
    <w:rsid w:val="009405F3"/>
    <w:rsid w:val="00941915"/>
    <w:rsid w:val="00941D8B"/>
    <w:rsid w:val="00942233"/>
    <w:rsid w:val="00945609"/>
    <w:rsid w:val="0094611B"/>
    <w:rsid w:val="00946504"/>
    <w:rsid w:val="009466EE"/>
    <w:rsid w:val="00950E05"/>
    <w:rsid w:val="009510A4"/>
    <w:rsid w:val="00951D56"/>
    <w:rsid w:val="009534BE"/>
    <w:rsid w:val="009551A4"/>
    <w:rsid w:val="0095607A"/>
    <w:rsid w:val="009566AB"/>
    <w:rsid w:val="00957646"/>
    <w:rsid w:val="009605D6"/>
    <w:rsid w:val="00961099"/>
    <w:rsid w:val="00961727"/>
    <w:rsid w:val="00961917"/>
    <w:rsid w:val="009630CA"/>
    <w:rsid w:val="0096327B"/>
    <w:rsid w:val="00963B45"/>
    <w:rsid w:val="009641D1"/>
    <w:rsid w:val="00964BF9"/>
    <w:rsid w:val="00965A36"/>
    <w:rsid w:val="00966286"/>
    <w:rsid w:val="009673EF"/>
    <w:rsid w:val="009716B0"/>
    <w:rsid w:val="00974094"/>
    <w:rsid w:val="009758C3"/>
    <w:rsid w:val="00975D80"/>
    <w:rsid w:val="009804E4"/>
    <w:rsid w:val="009805EE"/>
    <w:rsid w:val="0098068E"/>
    <w:rsid w:val="00980787"/>
    <w:rsid w:val="00982645"/>
    <w:rsid w:val="00985981"/>
    <w:rsid w:val="00985E34"/>
    <w:rsid w:val="00987165"/>
    <w:rsid w:val="0098737D"/>
    <w:rsid w:val="00991097"/>
    <w:rsid w:val="009929C8"/>
    <w:rsid w:val="00994935"/>
    <w:rsid w:val="0099531C"/>
    <w:rsid w:val="0099581D"/>
    <w:rsid w:val="00995F88"/>
    <w:rsid w:val="0099621C"/>
    <w:rsid w:val="00996A2B"/>
    <w:rsid w:val="00997667"/>
    <w:rsid w:val="00997736"/>
    <w:rsid w:val="009A01C9"/>
    <w:rsid w:val="009A0375"/>
    <w:rsid w:val="009A22E0"/>
    <w:rsid w:val="009A2562"/>
    <w:rsid w:val="009A2FB2"/>
    <w:rsid w:val="009A3EFB"/>
    <w:rsid w:val="009A5059"/>
    <w:rsid w:val="009A5E47"/>
    <w:rsid w:val="009B15E5"/>
    <w:rsid w:val="009B23B7"/>
    <w:rsid w:val="009B2F42"/>
    <w:rsid w:val="009B310F"/>
    <w:rsid w:val="009C0817"/>
    <w:rsid w:val="009C151E"/>
    <w:rsid w:val="009C1AA8"/>
    <w:rsid w:val="009C2143"/>
    <w:rsid w:val="009C42A3"/>
    <w:rsid w:val="009C4821"/>
    <w:rsid w:val="009C4AF7"/>
    <w:rsid w:val="009C5DF6"/>
    <w:rsid w:val="009C61B9"/>
    <w:rsid w:val="009C663C"/>
    <w:rsid w:val="009C6B28"/>
    <w:rsid w:val="009D000A"/>
    <w:rsid w:val="009D03C6"/>
    <w:rsid w:val="009D08D3"/>
    <w:rsid w:val="009D1B00"/>
    <w:rsid w:val="009D1CC9"/>
    <w:rsid w:val="009D219F"/>
    <w:rsid w:val="009D2D70"/>
    <w:rsid w:val="009D34D3"/>
    <w:rsid w:val="009D545A"/>
    <w:rsid w:val="009D61BB"/>
    <w:rsid w:val="009D7353"/>
    <w:rsid w:val="009D75F6"/>
    <w:rsid w:val="009E46BC"/>
    <w:rsid w:val="009E7572"/>
    <w:rsid w:val="009F0D80"/>
    <w:rsid w:val="009F463C"/>
    <w:rsid w:val="009F7DF2"/>
    <w:rsid w:val="00A00101"/>
    <w:rsid w:val="00A01610"/>
    <w:rsid w:val="00A02442"/>
    <w:rsid w:val="00A024B3"/>
    <w:rsid w:val="00A040DB"/>
    <w:rsid w:val="00A076E3"/>
    <w:rsid w:val="00A12191"/>
    <w:rsid w:val="00A1269F"/>
    <w:rsid w:val="00A15167"/>
    <w:rsid w:val="00A15F41"/>
    <w:rsid w:val="00A16774"/>
    <w:rsid w:val="00A20B5D"/>
    <w:rsid w:val="00A20E0B"/>
    <w:rsid w:val="00A21771"/>
    <w:rsid w:val="00A21AB5"/>
    <w:rsid w:val="00A25C26"/>
    <w:rsid w:val="00A2699F"/>
    <w:rsid w:val="00A30853"/>
    <w:rsid w:val="00A30D91"/>
    <w:rsid w:val="00A31FB5"/>
    <w:rsid w:val="00A32992"/>
    <w:rsid w:val="00A33179"/>
    <w:rsid w:val="00A33AE3"/>
    <w:rsid w:val="00A3565B"/>
    <w:rsid w:val="00A35F4B"/>
    <w:rsid w:val="00A37AB6"/>
    <w:rsid w:val="00A40705"/>
    <w:rsid w:val="00A42E47"/>
    <w:rsid w:val="00A44C72"/>
    <w:rsid w:val="00A46887"/>
    <w:rsid w:val="00A470CA"/>
    <w:rsid w:val="00A47372"/>
    <w:rsid w:val="00A53E9D"/>
    <w:rsid w:val="00A53EA0"/>
    <w:rsid w:val="00A5696F"/>
    <w:rsid w:val="00A60237"/>
    <w:rsid w:val="00A6080F"/>
    <w:rsid w:val="00A60A2C"/>
    <w:rsid w:val="00A63791"/>
    <w:rsid w:val="00A6488C"/>
    <w:rsid w:val="00A65599"/>
    <w:rsid w:val="00A658DD"/>
    <w:rsid w:val="00A6623C"/>
    <w:rsid w:val="00A66739"/>
    <w:rsid w:val="00A66906"/>
    <w:rsid w:val="00A66E4D"/>
    <w:rsid w:val="00A67B35"/>
    <w:rsid w:val="00A7062D"/>
    <w:rsid w:val="00A72491"/>
    <w:rsid w:val="00A74037"/>
    <w:rsid w:val="00A74895"/>
    <w:rsid w:val="00A777DB"/>
    <w:rsid w:val="00A80766"/>
    <w:rsid w:val="00A811DA"/>
    <w:rsid w:val="00A818A9"/>
    <w:rsid w:val="00A8325C"/>
    <w:rsid w:val="00A84469"/>
    <w:rsid w:val="00A85990"/>
    <w:rsid w:val="00A865B7"/>
    <w:rsid w:val="00A878E2"/>
    <w:rsid w:val="00A9047D"/>
    <w:rsid w:val="00A91AAA"/>
    <w:rsid w:val="00A91FF0"/>
    <w:rsid w:val="00A92986"/>
    <w:rsid w:val="00A92F62"/>
    <w:rsid w:val="00A93475"/>
    <w:rsid w:val="00A93B8F"/>
    <w:rsid w:val="00A9490E"/>
    <w:rsid w:val="00A94A4F"/>
    <w:rsid w:val="00A957BD"/>
    <w:rsid w:val="00A95F3C"/>
    <w:rsid w:val="00AA1A12"/>
    <w:rsid w:val="00AA275F"/>
    <w:rsid w:val="00AA4453"/>
    <w:rsid w:val="00AA4D1A"/>
    <w:rsid w:val="00AA692D"/>
    <w:rsid w:val="00AA769D"/>
    <w:rsid w:val="00AB09E5"/>
    <w:rsid w:val="00AB0FE2"/>
    <w:rsid w:val="00AB17E4"/>
    <w:rsid w:val="00AB1A01"/>
    <w:rsid w:val="00AB2227"/>
    <w:rsid w:val="00AB318D"/>
    <w:rsid w:val="00AB3A96"/>
    <w:rsid w:val="00AB3F00"/>
    <w:rsid w:val="00AB6AD6"/>
    <w:rsid w:val="00AB7B46"/>
    <w:rsid w:val="00AC05C4"/>
    <w:rsid w:val="00AC05E5"/>
    <w:rsid w:val="00AC2A15"/>
    <w:rsid w:val="00AC4E49"/>
    <w:rsid w:val="00AC55F9"/>
    <w:rsid w:val="00AD04A7"/>
    <w:rsid w:val="00AD0701"/>
    <w:rsid w:val="00AD2001"/>
    <w:rsid w:val="00AD516F"/>
    <w:rsid w:val="00AD59FF"/>
    <w:rsid w:val="00AD6EB1"/>
    <w:rsid w:val="00AD6FF9"/>
    <w:rsid w:val="00AD7385"/>
    <w:rsid w:val="00AD781C"/>
    <w:rsid w:val="00AE0474"/>
    <w:rsid w:val="00AE1119"/>
    <w:rsid w:val="00AE1839"/>
    <w:rsid w:val="00AE18EA"/>
    <w:rsid w:val="00AE1A6D"/>
    <w:rsid w:val="00AE2A80"/>
    <w:rsid w:val="00AE6D8C"/>
    <w:rsid w:val="00AE6FA1"/>
    <w:rsid w:val="00AE7008"/>
    <w:rsid w:val="00AE7905"/>
    <w:rsid w:val="00AF208B"/>
    <w:rsid w:val="00AF27AD"/>
    <w:rsid w:val="00AF3250"/>
    <w:rsid w:val="00AF48AA"/>
    <w:rsid w:val="00AF5345"/>
    <w:rsid w:val="00AF6D4D"/>
    <w:rsid w:val="00AF728C"/>
    <w:rsid w:val="00B02E1C"/>
    <w:rsid w:val="00B04023"/>
    <w:rsid w:val="00B044DA"/>
    <w:rsid w:val="00B04894"/>
    <w:rsid w:val="00B0543F"/>
    <w:rsid w:val="00B05C1E"/>
    <w:rsid w:val="00B060C1"/>
    <w:rsid w:val="00B07656"/>
    <w:rsid w:val="00B101A4"/>
    <w:rsid w:val="00B101E7"/>
    <w:rsid w:val="00B11564"/>
    <w:rsid w:val="00B11CBC"/>
    <w:rsid w:val="00B1401E"/>
    <w:rsid w:val="00B149BA"/>
    <w:rsid w:val="00B15409"/>
    <w:rsid w:val="00B1659D"/>
    <w:rsid w:val="00B16989"/>
    <w:rsid w:val="00B179BA"/>
    <w:rsid w:val="00B17DD2"/>
    <w:rsid w:val="00B227DE"/>
    <w:rsid w:val="00B233B1"/>
    <w:rsid w:val="00B25C3A"/>
    <w:rsid w:val="00B31A76"/>
    <w:rsid w:val="00B32B2F"/>
    <w:rsid w:val="00B32E05"/>
    <w:rsid w:val="00B32E80"/>
    <w:rsid w:val="00B3341C"/>
    <w:rsid w:val="00B33571"/>
    <w:rsid w:val="00B342C1"/>
    <w:rsid w:val="00B359AA"/>
    <w:rsid w:val="00B43F14"/>
    <w:rsid w:val="00B44BCB"/>
    <w:rsid w:val="00B456D9"/>
    <w:rsid w:val="00B46FBD"/>
    <w:rsid w:val="00B470AA"/>
    <w:rsid w:val="00B50A78"/>
    <w:rsid w:val="00B50F9C"/>
    <w:rsid w:val="00B50FDB"/>
    <w:rsid w:val="00B51EBA"/>
    <w:rsid w:val="00B5307F"/>
    <w:rsid w:val="00B53386"/>
    <w:rsid w:val="00B54025"/>
    <w:rsid w:val="00B54835"/>
    <w:rsid w:val="00B60371"/>
    <w:rsid w:val="00B60C33"/>
    <w:rsid w:val="00B60D10"/>
    <w:rsid w:val="00B61B92"/>
    <w:rsid w:val="00B61D87"/>
    <w:rsid w:val="00B62778"/>
    <w:rsid w:val="00B63422"/>
    <w:rsid w:val="00B649A7"/>
    <w:rsid w:val="00B70280"/>
    <w:rsid w:val="00B70F1C"/>
    <w:rsid w:val="00B71754"/>
    <w:rsid w:val="00B747C3"/>
    <w:rsid w:val="00B75A1B"/>
    <w:rsid w:val="00B773A7"/>
    <w:rsid w:val="00B816DE"/>
    <w:rsid w:val="00B8246C"/>
    <w:rsid w:val="00B845E9"/>
    <w:rsid w:val="00B84855"/>
    <w:rsid w:val="00B91990"/>
    <w:rsid w:val="00B923E3"/>
    <w:rsid w:val="00B929DB"/>
    <w:rsid w:val="00B94101"/>
    <w:rsid w:val="00B9454D"/>
    <w:rsid w:val="00B960F5"/>
    <w:rsid w:val="00B9712E"/>
    <w:rsid w:val="00BA1732"/>
    <w:rsid w:val="00BA391D"/>
    <w:rsid w:val="00BA3D81"/>
    <w:rsid w:val="00BA584A"/>
    <w:rsid w:val="00BA6CA0"/>
    <w:rsid w:val="00BA7039"/>
    <w:rsid w:val="00BA7965"/>
    <w:rsid w:val="00BB0F6E"/>
    <w:rsid w:val="00BB17AB"/>
    <w:rsid w:val="00BB1CBE"/>
    <w:rsid w:val="00BB3AEC"/>
    <w:rsid w:val="00BB5179"/>
    <w:rsid w:val="00BB535B"/>
    <w:rsid w:val="00BB644E"/>
    <w:rsid w:val="00BC0504"/>
    <w:rsid w:val="00BC072F"/>
    <w:rsid w:val="00BC0FBC"/>
    <w:rsid w:val="00BC1607"/>
    <w:rsid w:val="00BC3DAE"/>
    <w:rsid w:val="00BC3ED9"/>
    <w:rsid w:val="00BC4A86"/>
    <w:rsid w:val="00BC5114"/>
    <w:rsid w:val="00BC6332"/>
    <w:rsid w:val="00BC66DB"/>
    <w:rsid w:val="00BC6CBF"/>
    <w:rsid w:val="00BD02D8"/>
    <w:rsid w:val="00BD0B63"/>
    <w:rsid w:val="00BD0F29"/>
    <w:rsid w:val="00BD5E8E"/>
    <w:rsid w:val="00BE125E"/>
    <w:rsid w:val="00BE544C"/>
    <w:rsid w:val="00BE670C"/>
    <w:rsid w:val="00BE6879"/>
    <w:rsid w:val="00BE6B79"/>
    <w:rsid w:val="00BF14B8"/>
    <w:rsid w:val="00BF1FBD"/>
    <w:rsid w:val="00BF2531"/>
    <w:rsid w:val="00BF518A"/>
    <w:rsid w:val="00BF571B"/>
    <w:rsid w:val="00BF63F5"/>
    <w:rsid w:val="00BF6B94"/>
    <w:rsid w:val="00BF769C"/>
    <w:rsid w:val="00BF7FF4"/>
    <w:rsid w:val="00C01D69"/>
    <w:rsid w:val="00C05A6F"/>
    <w:rsid w:val="00C11EA9"/>
    <w:rsid w:val="00C13617"/>
    <w:rsid w:val="00C147B0"/>
    <w:rsid w:val="00C14C58"/>
    <w:rsid w:val="00C15708"/>
    <w:rsid w:val="00C1581C"/>
    <w:rsid w:val="00C158FE"/>
    <w:rsid w:val="00C173B8"/>
    <w:rsid w:val="00C17855"/>
    <w:rsid w:val="00C20A1E"/>
    <w:rsid w:val="00C2261A"/>
    <w:rsid w:val="00C2267F"/>
    <w:rsid w:val="00C22B05"/>
    <w:rsid w:val="00C22B49"/>
    <w:rsid w:val="00C256A5"/>
    <w:rsid w:val="00C2621C"/>
    <w:rsid w:val="00C276C9"/>
    <w:rsid w:val="00C330AF"/>
    <w:rsid w:val="00C33ABE"/>
    <w:rsid w:val="00C34410"/>
    <w:rsid w:val="00C34A03"/>
    <w:rsid w:val="00C36D82"/>
    <w:rsid w:val="00C4067A"/>
    <w:rsid w:val="00C40A8A"/>
    <w:rsid w:val="00C41260"/>
    <w:rsid w:val="00C44606"/>
    <w:rsid w:val="00C45CEB"/>
    <w:rsid w:val="00C46637"/>
    <w:rsid w:val="00C4795B"/>
    <w:rsid w:val="00C479F5"/>
    <w:rsid w:val="00C509FF"/>
    <w:rsid w:val="00C50DEF"/>
    <w:rsid w:val="00C52686"/>
    <w:rsid w:val="00C527AF"/>
    <w:rsid w:val="00C545AE"/>
    <w:rsid w:val="00C555A7"/>
    <w:rsid w:val="00C55CB9"/>
    <w:rsid w:val="00C55FF1"/>
    <w:rsid w:val="00C6025F"/>
    <w:rsid w:val="00C60A78"/>
    <w:rsid w:val="00C60A95"/>
    <w:rsid w:val="00C63465"/>
    <w:rsid w:val="00C66368"/>
    <w:rsid w:val="00C66A21"/>
    <w:rsid w:val="00C6752E"/>
    <w:rsid w:val="00C67988"/>
    <w:rsid w:val="00C70419"/>
    <w:rsid w:val="00C7071E"/>
    <w:rsid w:val="00C70A44"/>
    <w:rsid w:val="00C712C9"/>
    <w:rsid w:val="00C72169"/>
    <w:rsid w:val="00C72650"/>
    <w:rsid w:val="00C7286F"/>
    <w:rsid w:val="00C73482"/>
    <w:rsid w:val="00C7522B"/>
    <w:rsid w:val="00C76C3F"/>
    <w:rsid w:val="00C80EAD"/>
    <w:rsid w:val="00C82333"/>
    <w:rsid w:val="00C8536C"/>
    <w:rsid w:val="00C86470"/>
    <w:rsid w:val="00C915D8"/>
    <w:rsid w:val="00C94299"/>
    <w:rsid w:val="00C94D91"/>
    <w:rsid w:val="00C95F79"/>
    <w:rsid w:val="00CA13AE"/>
    <w:rsid w:val="00CA17CA"/>
    <w:rsid w:val="00CA6194"/>
    <w:rsid w:val="00CA7FAE"/>
    <w:rsid w:val="00CB0F55"/>
    <w:rsid w:val="00CB1A1A"/>
    <w:rsid w:val="00CB4659"/>
    <w:rsid w:val="00CB6417"/>
    <w:rsid w:val="00CB6946"/>
    <w:rsid w:val="00CB7F38"/>
    <w:rsid w:val="00CC2254"/>
    <w:rsid w:val="00CC3251"/>
    <w:rsid w:val="00CC3387"/>
    <w:rsid w:val="00CC3C71"/>
    <w:rsid w:val="00CC3CF9"/>
    <w:rsid w:val="00CC4080"/>
    <w:rsid w:val="00CC5450"/>
    <w:rsid w:val="00CC6903"/>
    <w:rsid w:val="00CD03BE"/>
    <w:rsid w:val="00CD1287"/>
    <w:rsid w:val="00CD27A6"/>
    <w:rsid w:val="00CD3A78"/>
    <w:rsid w:val="00CD547E"/>
    <w:rsid w:val="00CD593C"/>
    <w:rsid w:val="00CD5C96"/>
    <w:rsid w:val="00CD6392"/>
    <w:rsid w:val="00CE3A5F"/>
    <w:rsid w:val="00CE77A5"/>
    <w:rsid w:val="00CF0EE8"/>
    <w:rsid w:val="00CF1B75"/>
    <w:rsid w:val="00CF2C31"/>
    <w:rsid w:val="00CF4447"/>
    <w:rsid w:val="00CF54F2"/>
    <w:rsid w:val="00CF5863"/>
    <w:rsid w:val="00CF5DE2"/>
    <w:rsid w:val="00D0066D"/>
    <w:rsid w:val="00D00D8E"/>
    <w:rsid w:val="00D02518"/>
    <w:rsid w:val="00D03D78"/>
    <w:rsid w:val="00D04542"/>
    <w:rsid w:val="00D04F8D"/>
    <w:rsid w:val="00D056DC"/>
    <w:rsid w:val="00D10F19"/>
    <w:rsid w:val="00D11812"/>
    <w:rsid w:val="00D1224D"/>
    <w:rsid w:val="00D126C0"/>
    <w:rsid w:val="00D14478"/>
    <w:rsid w:val="00D14750"/>
    <w:rsid w:val="00D20904"/>
    <w:rsid w:val="00D222F5"/>
    <w:rsid w:val="00D2259A"/>
    <w:rsid w:val="00D24424"/>
    <w:rsid w:val="00D26D53"/>
    <w:rsid w:val="00D26E6F"/>
    <w:rsid w:val="00D31652"/>
    <w:rsid w:val="00D319D2"/>
    <w:rsid w:val="00D31AA7"/>
    <w:rsid w:val="00D32075"/>
    <w:rsid w:val="00D3447B"/>
    <w:rsid w:val="00D40BC7"/>
    <w:rsid w:val="00D43475"/>
    <w:rsid w:val="00D43DA5"/>
    <w:rsid w:val="00D43E71"/>
    <w:rsid w:val="00D440EB"/>
    <w:rsid w:val="00D44221"/>
    <w:rsid w:val="00D44285"/>
    <w:rsid w:val="00D44929"/>
    <w:rsid w:val="00D45CF5"/>
    <w:rsid w:val="00D46391"/>
    <w:rsid w:val="00D50B43"/>
    <w:rsid w:val="00D5215B"/>
    <w:rsid w:val="00D52741"/>
    <w:rsid w:val="00D55FA8"/>
    <w:rsid w:val="00D56743"/>
    <w:rsid w:val="00D569D5"/>
    <w:rsid w:val="00D56ACE"/>
    <w:rsid w:val="00D56C85"/>
    <w:rsid w:val="00D56DEC"/>
    <w:rsid w:val="00D57436"/>
    <w:rsid w:val="00D6170E"/>
    <w:rsid w:val="00D617A6"/>
    <w:rsid w:val="00D62735"/>
    <w:rsid w:val="00D6299B"/>
    <w:rsid w:val="00D62B04"/>
    <w:rsid w:val="00D64EF0"/>
    <w:rsid w:val="00D67106"/>
    <w:rsid w:val="00D7156A"/>
    <w:rsid w:val="00D718FB"/>
    <w:rsid w:val="00D71CAA"/>
    <w:rsid w:val="00D72399"/>
    <w:rsid w:val="00D75A25"/>
    <w:rsid w:val="00D76537"/>
    <w:rsid w:val="00D80C40"/>
    <w:rsid w:val="00D80CD6"/>
    <w:rsid w:val="00D812B0"/>
    <w:rsid w:val="00D823C7"/>
    <w:rsid w:val="00D823DF"/>
    <w:rsid w:val="00D82508"/>
    <w:rsid w:val="00D82646"/>
    <w:rsid w:val="00D83A01"/>
    <w:rsid w:val="00D842E0"/>
    <w:rsid w:val="00D856EC"/>
    <w:rsid w:val="00D87CF4"/>
    <w:rsid w:val="00D90903"/>
    <w:rsid w:val="00D93E46"/>
    <w:rsid w:val="00D9595F"/>
    <w:rsid w:val="00D96EC9"/>
    <w:rsid w:val="00D97D84"/>
    <w:rsid w:val="00DA29C4"/>
    <w:rsid w:val="00DA6400"/>
    <w:rsid w:val="00DA69F4"/>
    <w:rsid w:val="00DB067D"/>
    <w:rsid w:val="00DB0E2A"/>
    <w:rsid w:val="00DB24EF"/>
    <w:rsid w:val="00DB28AD"/>
    <w:rsid w:val="00DB2969"/>
    <w:rsid w:val="00DB2A06"/>
    <w:rsid w:val="00DB3FD0"/>
    <w:rsid w:val="00DB527C"/>
    <w:rsid w:val="00DB545A"/>
    <w:rsid w:val="00DB5FEA"/>
    <w:rsid w:val="00DB60FB"/>
    <w:rsid w:val="00DC367E"/>
    <w:rsid w:val="00DC4E47"/>
    <w:rsid w:val="00DC4F58"/>
    <w:rsid w:val="00DC6B76"/>
    <w:rsid w:val="00DD170F"/>
    <w:rsid w:val="00DD1D7E"/>
    <w:rsid w:val="00DD2F1C"/>
    <w:rsid w:val="00DD4DB4"/>
    <w:rsid w:val="00DD53E3"/>
    <w:rsid w:val="00DD612B"/>
    <w:rsid w:val="00DD6520"/>
    <w:rsid w:val="00DE1030"/>
    <w:rsid w:val="00DE2175"/>
    <w:rsid w:val="00DE2DE3"/>
    <w:rsid w:val="00DE319F"/>
    <w:rsid w:val="00DE4525"/>
    <w:rsid w:val="00DE5DE2"/>
    <w:rsid w:val="00DE5EE7"/>
    <w:rsid w:val="00DF3F01"/>
    <w:rsid w:val="00DF4310"/>
    <w:rsid w:val="00DF4914"/>
    <w:rsid w:val="00DF4F41"/>
    <w:rsid w:val="00DF64FC"/>
    <w:rsid w:val="00DF683E"/>
    <w:rsid w:val="00DF6A08"/>
    <w:rsid w:val="00E00305"/>
    <w:rsid w:val="00E00865"/>
    <w:rsid w:val="00E01F8A"/>
    <w:rsid w:val="00E02421"/>
    <w:rsid w:val="00E0245E"/>
    <w:rsid w:val="00E06BCB"/>
    <w:rsid w:val="00E06DBE"/>
    <w:rsid w:val="00E11B01"/>
    <w:rsid w:val="00E11B95"/>
    <w:rsid w:val="00E12806"/>
    <w:rsid w:val="00E12BBE"/>
    <w:rsid w:val="00E137BB"/>
    <w:rsid w:val="00E1487B"/>
    <w:rsid w:val="00E1714F"/>
    <w:rsid w:val="00E17191"/>
    <w:rsid w:val="00E21980"/>
    <w:rsid w:val="00E21A2E"/>
    <w:rsid w:val="00E23A5D"/>
    <w:rsid w:val="00E2417F"/>
    <w:rsid w:val="00E26F5C"/>
    <w:rsid w:val="00E27B52"/>
    <w:rsid w:val="00E30603"/>
    <w:rsid w:val="00E3187E"/>
    <w:rsid w:val="00E31FA0"/>
    <w:rsid w:val="00E328C3"/>
    <w:rsid w:val="00E32B67"/>
    <w:rsid w:val="00E32DB2"/>
    <w:rsid w:val="00E3310D"/>
    <w:rsid w:val="00E338A3"/>
    <w:rsid w:val="00E33C70"/>
    <w:rsid w:val="00E354FE"/>
    <w:rsid w:val="00E36440"/>
    <w:rsid w:val="00E402B7"/>
    <w:rsid w:val="00E4035E"/>
    <w:rsid w:val="00E40630"/>
    <w:rsid w:val="00E40642"/>
    <w:rsid w:val="00E40B8A"/>
    <w:rsid w:val="00E414AE"/>
    <w:rsid w:val="00E41B8E"/>
    <w:rsid w:val="00E4229A"/>
    <w:rsid w:val="00E423E6"/>
    <w:rsid w:val="00E427EA"/>
    <w:rsid w:val="00E427F7"/>
    <w:rsid w:val="00E429B7"/>
    <w:rsid w:val="00E44770"/>
    <w:rsid w:val="00E4514A"/>
    <w:rsid w:val="00E46A0A"/>
    <w:rsid w:val="00E46A7D"/>
    <w:rsid w:val="00E47137"/>
    <w:rsid w:val="00E501D1"/>
    <w:rsid w:val="00E53BA7"/>
    <w:rsid w:val="00E555DE"/>
    <w:rsid w:val="00E5605D"/>
    <w:rsid w:val="00E61BE4"/>
    <w:rsid w:val="00E63457"/>
    <w:rsid w:val="00E643FC"/>
    <w:rsid w:val="00E65480"/>
    <w:rsid w:val="00E65B32"/>
    <w:rsid w:val="00E65F9E"/>
    <w:rsid w:val="00E66DEB"/>
    <w:rsid w:val="00E671AC"/>
    <w:rsid w:val="00E67E13"/>
    <w:rsid w:val="00E70D1C"/>
    <w:rsid w:val="00E71F96"/>
    <w:rsid w:val="00E73227"/>
    <w:rsid w:val="00E73CD1"/>
    <w:rsid w:val="00E756BD"/>
    <w:rsid w:val="00E76773"/>
    <w:rsid w:val="00E76F47"/>
    <w:rsid w:val="00E8068C"/>
    <w:rsid w:val="00E826D2"/>
    <w:rsid w:val="00E83300"/>
    <w:rsid w:val="00E83337"/>
    <w:rsid w:val="00E86524"/>
    <w:rsid w:val="00E90A56"/>
    <w:rsid w:val="00E9222E"/>
    <w:rsid w:val="00E92E0F"/>
    <w:rsid w:val="00E95272"/>
    <w:rsid w:val="00E9620C"/>
    <w:rsid w:val="00E97279"/>
    <w:rsid w:val="00E97BE8"/>
    <w:rsid w:val="00EA164C"/>
    <w:rsid w:val="00EA29C0"/>
    <w:rsid w:val="00EA3841"/>
    <w:rsid w:val="00EA4BC5"/>
    <w:rsid w:val="00EA6590"/>
    <w:rsid w:val="00EB0883"/>
    <w:rsid w:val="00EB0B72"/>
    <w:rsid w:val="00EB1C68"/>
    <w:rsid w:val="00EB1DAC"/>
    <w:rsid w:val="00EB2DD4"/>
    <w:rsid w:val="00EB3827"/>
    <w:rsid w:val="00EB394B"/>
    <w:rsid w:val="00EB3CDE"/>
    <w:rsid w:val="00EB433E"/>
    <w:rsid w:val="00EB53BF"/>
    <w:rsid w:val="00EB5561"/>
    <w:rsid w:val="00EB6841"/>
    <w:rsid w:val="00EB68EB"/>
    <w:rsid w:val="00EB6BC5"/>
    <w:rsid w:val="00EB743F"/>
    <w:rsid w:val="00EC0C81"/>
    <w:rsid w:val="00EC17B5"/>
    <w:rsid w:val="00EC188D"/>
    <w:rsid w:val="00EC2808"/>
    <w:rsid w:val="00EC307C"/>
    <w:rsid w:val="00EC5705"/>
    <w:rsid w:val="00EC6AB6"/>
    <w:rsid w:val="00ED0335"/>
    <w:rsid w:val="00ED073D"/>
    <w:rsid w:val="00ED10D6"/>
    <w:rsid w:val="00ED47E6"/>
    <w:rsid w:val="00ED574E"/>
    <w:rsid w:val="00ED624E"/>
    <w:rsid w:val="00ED685D"/>
    <w:rsid w:val="00EE05BA"/>
    <w:rsid w:val="00EE2050"/>
    <w:rsid w:val="00EE28A4"/>
    <w:rsid w:val="00EE3568"/>
    <w:rsid w:val="00EE628D"/>
    <w:rsid w:val="00EE7BC9"/>
    <w:rsid w:val="00EF0F34"/>
    <w:rsid w:val="00EF41B2"/>
    <w:rsid w:val="00EF5582"/>
    <w:rsid w:val="00EF5B9D"/>
    <w:rsid w:val="00F0020C"/>
    <w:rsid w:val="00F01378"/>
    <w:rsid w:val="00F018EF"/>
    <w:rsid w:val="00F029C1"/>
    <w:rsid w:val="00F03013"/>
    <w:rsid w:val="00F0348B"/>
    <w:rsid w:val="00F04837"/>
    <w:rsid w:val="00F049D6"/>
    <w:rsid w:val="00F05F56"/>
    <w:rsid w:val="00F069A0"/>
    <w:rsid w:val="00F06A7F"/>
    <w:rsid w:val="00F06E72"/>
    <w:rsid w:val="00F07768"/>
    <w:rsid w:val="00F10863"/>
    <w:rsid w:val="00F10A0E"/>
    <w:rsid w:val="00F110E3"/>
    <w:rsid w:val="00F11487"/>
    <w:rsid w:val="00F1185D"/>
    <w:rsid w:val="00F119E6"/>
    <w:rsid w:val="00F11F18"/>
    <w:rsid w:val="00F1293C"/>
    <w:rsid w:val="00F14747"/>
    <w:rsid w:val="00F17895"/>
    <w:rsid w:val="00F20855"/>
    <w:rsid w:val="00F2237E"/>
    <w:rsid w:val="00F2238A"/>
    <w:rsid w:val="00F22EB4"/>
    <w:rsid w:val="00F24AD4"/>
    <w:rsid w:val="00F277E0"/>
    <w:rsid w:val="00F3167F"/>
    <w:rsid w:val="00F3388F"/>
    <w:rsid w:val="00F3491D"/>
    <w:rsid w:val="00F359E5"/>
    <w:rsid w:val="00F37022"/>
    <w:rsid w:val="00F3740B"/>
    <w:rsid w:val="00F378CA"/>
    <w:rsid w:val="00F403A8"/>
    <w:rsid w:val="00F42565"/>
    <w:rsid w:val="00F425CE"/>
    <w:rsid w:val="00F42773"/>
    <w:rsid w:val="00F4457B"/>
    <w:rsid w:val="00F44DB0"/>
    <w:rsid w:val="00F47CB2"/>
    <w:rsid w:val="00F51F40"/>
    <w:rsid w:val="00F52904"/>
    <w:rsid w:val="00F52E13"/>
    <w:rsid w:val="00F54156"/>
    <w:rsid w:val="00F54157"/>
    <w:rsid w:val="00F5613B"/>
    <w:rsid w:val="00F563A8"/>
    <w:rsid w:val="00F605ED"/>
    <w:rsid w:val="00F62B02"/>
    <w:rsid w:val="00F62DB6"/>
    <w:rsid w:val="00F6322F"/>
    <w:rsid w:val="00F63805"/>
    <w:rsid w:val="00F656A2"/>
    <w:rsid w:val="00F657C0"/>
    <w:rsid w:val="00F6673E"/>
    <w:rsid w:val="00F71D4C"/>
    <w:rsid w:val="00F73E2F"/>
    <w:rsid w:val="00F73FF0"/>
    <w:rsid w:val="00F75532"/>
    <w:rsid w:val="00F758CC"/>
    <w:rsid w:val="00F80727"/>
    <w:rsid w:val="00F8109A"/>
    <w:rsid w:val="00F8116B"/>
    <w:rsid w:val="00F812F2"/>
    <w:rsid w:val="00F8298F"/>
    <w:rsid w:val="00F83B04"/>
    <w:rsid w:val="00F841B1"/>
    <w:rsid w:val="00F8597F"/>
    <w:rsid w:val="00F8765C"/>
    <w:rsid w:val="00F876A7"/>
    <w:rsid w:val="00F87BEB"/>
    <w:rsid w:val="00F9004C"/>
    <w:rsid w:val="00F91B68"/>
    <w:rsid w:val="00F930C7"/>
    <w:rsid w:val="00F95680"/>
    <w:rsid w:val="00F97EF9"/>
    <w:rsid w:val="00FA115C"/>
    <w:rsid w:val="00FA16D8"/>
    <w:rsid w:val="00FA33B0"/>
    <w:rsid w:val="00FA49D8"/>
    <w:rsid w:val="00FA527E"/>
    <w:rsid w:val="00FA6779"/>
    <w:rsid w:val="00FA6DBA"/>
    <w:rsid w:val="00FB02F2"/>
    <w:rsid w:val="00FB06AB"/>
    <w:rsid w:val="00FB160E"/>
    <w:rsid w:val="00FB1F95"/>
    <w:rsid w:val="00FB39E9"/>
    <w:rsid w:val="00FB4B85"/>
    <w:rsid w:val="00FB719A"/>
    <w:rsid w:val="00FB7646"/>
    <w:rsid w:val="00FC1B48"/>
    <w:rsid w:val="00FC35A8"/>
    <w:rsid w:val="00FC38D8"/>
    <w:rsid w:val="00FC3C0A"/>
    <w:rsid w:val="00FC3DB4"/>
    <w:rsid w:val="00FC5DC3"/>
    <w:rsid w:val="00FC627D"/>
    <w:rsid w:val="00FC6D2D"/>
    <w:rsid w:val="00FC6D8F"/>
    <w:rsid w:val="00FC76BD"/>
    <w:rsid w:val="00FC7F52"/>
    <w:rsid w:val="00FD0CF6"/>
    <w:rsid w:val="00FD2D46"/>
    <w:rsid w:val="00FD4714"/>
    <w:rsid w:val="00FD5676"/>
    <w:rsid w:val="00FD5852"/>
    <w:rsid w:val="00FE0CD3"/>
    <w:rsid w:val="00FE0DFD"/>
    <w:rsid w:val="00FE11C6"/>
    <w:rsid w:val="00FE1A97"/>
    <w:rsid w:val="00FE2F2A"/>
    <w:rsid w:val="00FE48F9"/>
    <w:rsid w:val="00FF12BF"/>
    <w:rsid w:val="00FF1ECC"/>
    <w:rsid w:val="00FF208E"/>
    <w:rsid w:val="00FF3A11"/>
    <w:rsid w:val="00FF45F0"/>
    <w:rsid w:val="00FF49BD"/>
    <w:rsid w:val="00FF4C99"/>
    <w:rsid w:val="00FF4CB9"/>
    <w:rsid w:val="00FF4F69"/>
    <w:rsid w:val="00FF580A"/>
    <w:rsid w:val="00FF5B23"/>
    <w:rsid w:val="00FF5F81"/>
    <w:rsid w:val="00FF60B1"/>
    <w:rsid w:val="00FF6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9046"/>
  <w15:docId w15:val="{2651FAA0-AD61-4DA7-8C0E-9DA78C19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6">
    <w:name w:val="heading 6"/>
    <w:basedOn w:val="Normal"/>
    <w:next w:val="Normal"/>
    <w:link w:val="Heading6Char"/>
    <w:uiPriority w:val="9"/>
    <w:unhideWhenUsed/>
    <w:qFormat/>
    <w:rsid w:val="00AA4D1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5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AA4D1A"/>
    <w:rPr>
      <w:rFonts w:asciiTheme="majorHAnsi" w:eastAsiaTheme="majorEastAsia" w:hAnsiTheme="majorHAnsi" w:cstheme="majorBidi"/>
      <w:i/>
      <w:iCs/>
      <w:color w:val="243F60" w:themeColor="accent1" w:themeShade="7F"/>
    </w:rPr>
  </w:style>
  <w:style w:type="character" w:customStyle="1" w:styleId="wixguard">
    <w:name w:val="wixguard"/>
    <w:basedOn w:val="DefaultParagraphFont"/>
    <w:rsid w:val="00AA4D1A"/>
  </w:style>
  <w:style w:type="paragraph" w:customStyle="1" w:styleId="font7">
    <w:name w:val="font_7"/>
    <w:basedOn w:val="Normal"/>
    <w:rsid w:val="00AA4D1A"/>
    <w:pPr>
      <w:spacing w:before="100" w:beforeAutospacing="1" w:after="100" w:afterAutospacing="1" w:line="240" w:lineRule="auto"/>
    </w:pPr>
    <w:rPr>
      <w:rFonts w:ascii="Times New Roman" w:hAnsi="Times New Roman" w:cs="Times New Roman"/>
      <w:sz w:val="20"/>
      <w:szCs w:val="20"/>
    </w:rPr>
  </w:style>
  <w:style w:type="character" w:customStyle="1" w:styleId="apple-converted-space">
    <w:name w:val="apple-converted-space"/>
    <w:basedOn w:val="DefaultParagraphFont"/>
    <w:rsid w:val="00AA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822156724">
      <w:bodyDiv w:val="1"/>
      <w:marLeft w:val="0"/>
      <w:marRight w:val="0"/>
      <w:marTop w:val="0"/>
      <w:marBottom w:val="0"/>
      <w:divBdr>
        <w:top w:val="none" w:sz="0" w:space="0" w:color="auto"/>
        <w:left w:val="none" w:sz="0" w:space="0" w:color="auto"/>
        <w:bottom w:val="none" w:sz="0" w:space="0" w:color="auto"/>
        <w:right w:val="none" w:sz="0" w:space="0" w:color="auto"/>
      </w:divBdr>
      <w:divsChild>
        <w:div w:id="1282881613">
          <w:marLeft w:val="0"/>
          <w:marRight w:val="0"/>
          <w:marTop w:val="0"/>
          <w:marBottom w:val="0"/>
          <w:divBdr>
            <w:top w:val="none" w:sz="0" w:space="0" w:color="auto"/>
            <w:left w:val="none" w:sz="0" w:space="0" w:color="auto"/>
            <w:bottom w:val="none" w:sz="0" w:space="0" w:color="auto"/>
            <w:right w:val="none" w:sz="0" w:space="0" w:color="auto"/>
          </w:divBdr>
        </w:div>
        <w:div w:id="1989941608">
          <w:marLeft w:val="0"/>
          <w:marRight w:val="0"/>
          <w:marTop w:val="0"/>
          <w:marBottom w:val="0"/>
          <w:divBdr>
            <w:top w:val="none" w:sz="0" w:space="0" w:color="auto"/>
            <w:left w:val="none" w:sz="0" w:space="0" w:color="auto"/>
            <w:bottom w:val="none" w:sz="0" w:space="0" w:color="auto"/>
            <w:right w:val="none" w:sz="0" w:space="0" w:color="auto"/>
          </w:divBdr>
        </w:div>
      </w:divsChild>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638606232">
      <w:bodyDiv w:val="1"/>
      <w:marLeft w:val="0"/>
      <w:marRight w:val="0"/>
      <w:marTop w:val="0"/>
      <w:marBottom w:val="0"/>
      <w:divBdr>
        <w:top w:val="none" w:sz="0" w:space="0" w:color="auto"/>
        <w:left w:val="none" w:sz="0" w:space="0" w:color="auto"/>
        <w:bottom w:val="none" w:sz="0" w:space="0" w:color="auto"/>
        <w:right w:val="none" w:sz="0" w:space="0" w:color="auto"/>
      </w:divBdr>
      <w:divsChild>
        <w:div w:id="1626158526">
          <w:marLeft w:val="0"/>
          <w:marRight w:val="0"/>
          <w:marTop w:val="0"/>
          <w:marBottom w:val="0"/>
          <w:divBdr>
            <w:top w:val="none" w:sz="0" w:space="0" w:color="auto"/>
            <w:left w:val="none" w:sz="0" w:space="0" w:color="auto"/>
            <w:bottom w:val="none" w:sz="0" w:space="0" w:color="auto"/>
            <w:right w:val="none" w:sz="0" w:space="0" w:color="auto"/>
          </w:divBdr>
        </w:div>
        <w:div w:id="1428647931">
          <w:marLeft w:val="0"/>
          <w:marRight w:val="0"/>
          <w:marTop w:val="0"/>
          <w:marBottom w:val="150"/>
          <w:divBdr>
            <w:top w:val="none" w:sz="0" w:space="0" w:color="auto"/>
            <w:left w:val="none" w:sz="0" w:space="0" w:color="auto"/>
            <w:bottom w:val="none" w:sz="0" w:space="0" w:color="auto"/>
            <w:right w:val="none" w:sz="0" w:space="0" w:color="auto"/>
          </w:divBdr>
        </w:div>
        <w:div w:id="570694287">
          <w:marLeft w:val="0"/>
          <w:marRight w:val="0"/>
          <w:marTop w:val="0"/>
          <w:marBottom w:val="150"/>
          <w:divBdr>
            <w:top w:val="none" w:sz="0" w:space="0" w:color="auto"/>
            <w:left w:val="none" w:sz="0" w:space="0" w:color="auto"/>
            <w:bottom w:val="none" w:sz="0" w:space="0" w:color="auto"/>
            <w:right w:val="none" w:sz="0" w:space="0" w:color="auto"/>
          </w:divBdr>
        </w:div>
        <w:div w:id="1784374316">
          <w:marLeft w:val="0"/>
          <w:marRight w:val="0"/>
          <w:marTop w:val="0"/>
          <w:marBottom w:val="150"/>
          <w:divBdr>
            <w:top w:val="none" w:sz="0" w:space="0" w:color="auto"/>
            <w:left w:val="none" w:sz="0" w:space="0" w:color="auto"/>
            <w:bottom w:val="none" w:sz="0" w:space="0" w:color="auto"/>
            <w:right w:val="none" w:sz="0" w:space="0" w:color="auto"/>
          </w:divBdr>
        </w:div>
        <w:div w:id="170417039">
          <w:marLeft w:val="0"/>
          <w:marRight w:val="0"/>
          <w:marTop w:val="0"/>
          <w:marBottom w:val="150"/>
          <w:divBdr>
            <w:top w:val="none" w:sz="0" w:space="0" w:color="auto"/>
            <w:left w:val="none" w:sz="0" w:space="0" w:color="auto"/>
            <w:bottom w:val="none" w:sz="0" w:space="0" w:color="auto"/>
            <w:right w:val="none" w:sz="0" w:space="0" w:color="auto"/>
          </w:divBdr>
        </w:div>
        <w:div w:id="710812835">
          <w:marLeft w:val="0"/>
          <w:marRight w:val="0"/>
          <w:marTop w:val="0"/>
          <w:marBottom w:val="150"/>
          <w:divBdr>
            <w:top w:val="none" w:sz="0" w:space="0" w:color="auto"/>
            <w:left w:val="none" w:sz="0" w:space="0" w:color="auto"/>
            <w:bottom w:val="none" w:sz="0" w:space="0" w:color="auto"/>
            <w:right w:val="none" w:sz="0" w:space="0" w:color="auto"/>
          </w:divBdr>
        </w:div>
        <w:div w:id="399331272">
          <w:marLeft w:val="0"/>
          <w:marRight w:val="0"/>
          <w:marTop w:val="0"/>
          <w:marBottom w:val="150"/>
          <w:divBdr>
            <w:top w:val="none" w:sz="0" w:space="0" w:color="auto"/>
            <w:left w:val="none" w:sz="0" w:space="0" w:color="auto"/>
            <w:bottom w:val="none" w:sz="0" w:space="0" w:color="auto"/>
            <w:right w:val="none" w:sz="0" w:space="0" w:color="auto"/>
          </w:divBdr>
        </w:div>
        <w:div w:id="1060248557">
          <w:marLeft w:val="0"/>
          <w:marRight w:val="0"/>
          <w:marTop w:val="0"/>
          <w:marBottom w:val="150"/>
          <w:divBdr>
            <w:top w:val="none" w:sz="0" w:space="0" w:color="auto"/>
            <w:left w:val="none" w:sz="0" w:space="0" w:color="auto"/>
            <w:bottom w:val="none" w:sz="0" w:space="0" w:color="auto"/>
            <w:right w:val="none" w:sz="0" w:space="0" w:color="auto"/>
          </w:divBdr>
        </w:div>
        <w:div w:id="1783718707">
          <w:marLeft w:val="0"/>
          <w:marRight w:val="0"/>
          <w:marTop w:val="0"/>
          <w:marBottom w:val="150"/>
          <w:divBdr>
            <w:top w:val="none" w:sz="0" w:space="0" w:color="auto"/>
            <w:left w:val="none" w:sz="0" w:space="0" w:color="auto"/>
            <w:bottom w:val="none" w:sz="0" w:space="0" w:color="auto"/>
            <w:right w:val="none" w:sz="0" w:space="0" w:color="auto"/>
          </w:divBdr>
        </w:div>
        <w:div w:id="1319185100">
          <w:marLeft w:val="0"/>
          <w:marRight w:val="0"/>
          <w:marTop w:val="0"/>
          <w:marBottom w:val="0"/>
          <w:divBdr>
            <w:top w:val="none" w:sz="0" w:space="0" w:color="auto"/>
            <w:left w:val="none" w:sz="0" w:space="0" w:color="auto"/>
            <w:bottom w:val="none" w:sz="0" w:space="0" w:color="auto"/>
            <w:right w:val="none" w:sz="0" w:space="0" w:color="auto"/>
          </w:divBdr>
        </w:div>
      </w:divsChild>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canr.edu/sites/anrstaff/files/215244.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348FE3-7669-4C66-9264-B43CBDF5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Sue Mosbacher</cp:lastModifiedBy>
  <cp:revision>2</cp:revision>
  <cp:lastPrinted>2023-09-17T15:05:00Z</cp:lastPrinted>
  <dcterms:created xsi:type="dcterms:W3CDTF">2023-09-20T18:48:00Z</dcterms:created>
  <dcterms:modified xsi:type="dcterms:W3CDTF">2023-09-20T18:48:00Z</dcterms:modified>
</cp:coreProperties>
</file>