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CB78" w14:textId="77777777" w:rsidR="00CA4ED0" w:rsidRPr="00D87816" w:rsidRDefault="00CA4ED0">
      <w:pPr>
        <w:pStyle w:val="Title"/>
        <w:kinsoku w:val="0"/>
        <w:overflowPunct w:val="0"/>
        <w:ind w:left="614"/>
        <w:rPr>
          <w:sz w:val="36"/>
          <w:szCs w:val="36"/>
        </w:rPr>
      </w:pPr>
      <w:r w:rsidRPr="00D87816">
        <w:rPr>
          <w:sz w:val="36"/>
          <w:szCs w:val="36"/>
        </w:rPr>
        <w:t>UC</w:t>
      </w:r>
      <w:r w:rsidRPr="00D87816">
        <w:rPr>
          <w:spacing w:val="-8"/>
          <w:sz w:val="36"/>
          <w:szCs w:val="36"/>
        </w:rPr>
        <w:t xml:space="preserve"> </w:t>
      </w:r>
      <w:r w:rsidRPr="00D87816">
        <w:rPr>
          <w:sz w:val="36"/>
          <w:szCs w:val="36"/>
        </w:rPr>
        <w:t>Sierra</w:t>
      </w:r>
      <w:r w:rsidRPr="00D87816">
        <w:rPr>
          <w:spacing w:val="-9"/>
          <w:sz w:val="36"/>
          <w:szCs w:val="36"/>
        </w:rPr>
        <w:t xml:space="preserve"> </w:t>
      </w:r>
      <w:r w:rsidRPr="00D87816">
        <w:rPr>
          <w:sz w:val="36"/>
          <w:szCs w:val="36"/>
        </w:rPr>
        <w:t>Foothill</w:t>
      </w:r>
      <w:r w:rsidRPr="00D87816">
        <w:rPr>
          <w:spacing w:val="-7"/>
          <w:sz w:val="36"/>
          <w:szCs w:val="36"/>
        </w:rPr>
        <w:t xml:space="preserve"> </w:t>
      </w:r>
      <w:r w:rsidRPr="00D87816">
        <w:rPr>
          <w:sz w:val="36"/>
          <w:szCs w:val="36"/>
        </w:rPr>
        <w:t>Research</w:t>
      </w:r>
      <w:r w:rsidRPr="00D87816">
        <w:rPr>
          <w:spacing w:val="-7"/>
          <w:sz w:val="36"/>
          <w:szCs w:val="36"/>
        </w:rPr>
        <w:t xml:space="preserve"> </w:t>
      </w:r>
      <w:r w:rsidRPr="00D87816">
        <w:rPr>
          <w:sz w:val="36"/>
          <w:szCs w:val="36"/>
        </w:rPr>
        <w:t>and</w:t>
      </w:r>
      <w:r w:rsidRPr="00D87816">
        <w:rPr>
          <w:spacing w:val="-9"/>
          <w:sz w:val="36"/>
          <w:szCs w:val="36"/>
        </w:rPr>
        <w:t xml:space="preserve"> </w:t>
      </w:r>
      <w:r w:rsidRPr="00D87816">
        <w:rPr>
          <w:sz w:val="36"/>
          <w:szCs w:val="36"/>
        </w:rPr>
        <w:t>Extension</w:t>
      </w:r>
      <w:r w:rsidRPr="00D87816">
        <w:rPr>
          <w:spacing w:val="-9"/>
          <w:sz w:val="36"/>
          <w:szCs w:val="36"/>
        </w:rPr>
        <w:t xml:space="preserve"> </w:t>
      </w:r>
      <w:r w:rsidRPr="00D87816">
        <w:rPr>
          <w:sz w:val="36"/>
          <w:szCs w:val="36"/>
        </w:rPr>
        <w:t>Center</w:t>
      </w:r>
    </w:p>
    <w:p w14:paraId="25309722" w14:textId="46FD588E" w:rsidR="00CA4ED0" w:rsidRPr="00D87816" w:rsidRDefault="00CA4ED0">
      <w:pPr>
        <w:pStyle w:val="Title"/>
        <w:kinsoku w:val="0"/>
        <w:overflowPunct w:val="0"/>
        <w:spacing w:before="114"/>
        <w:rPr>
          <w:rFonts w:ascii="Arial Black" w:hAnsi="Arial Black" w:cs="Arial Black"/>
          <w:color w:val="053C70"/>
          <w:sz w:val="36"/>
          <w:szCs w:val="36"/>
        </w:rPr>
      </w:pPr>
      <w:r w:rsidRPr="00D87816">
        <w:rPr>
          <w:rFonts w:ascii="Arial Black" w:hAnsi="Arial Black" w:cs="Arial Black"/>
          <w:color w:val="053C70"/>
          <w:sz w:val="36"/>
          <w:szCs w:val="36"/>
        </w:rPr>
        <w:t>Sierra</w:t>
      </w:r>
      <w:r w:rsidRPr="00D87816">
        <w:rPr>
          <w:rFonts w:ascii="Arial Black" w:hAnsi="Arial Black" w:cs="Arial Black"/>
          <w:color w:val="053C70"/>
          <w:spacing w:val="1"/>
          <w:sz w:val="36"/>
          <w:szCs w:val="36"/>
        </w:rPr>
        <w:t xml:space="preserve"> </w:t>
      </w:r>
      <w:r w:rsidRPr="00D87816">
        <w:rPr>
          <w:rFonts w:ascii="Arial Black" w:hAnsi="Arial Black" w:cs="Arial Black"/>
          <w:color w:val="053C70"/>
          <w:sz w:val="36"/>
          <w:szCs w:val="36"/>
        </w:rPr>
        <w:t>Foothill</w:t>
      </w:r>
      <w:r w:rsidRPr="00D87816">
        <w:rPr>
          <w:rFonts w:ascii="Arial Black" w:hAnsi="Arial Black" w:cs="Arial Black"/>
          <w:color w:val="053C70"/>
          <w:spacing w:val="1"/>
          <w:sz w:val="36"/>
          <w:szCs w:val="36"/>
        </w:rPr>
        <w:t xml:space="preserve"> </w:t>
      </w:r>
      <w:r w:rsidRPr="00D87816">
        <w:rPr>
          <w:rFonts w:ascii="Arial Black" w:hAnsi="Arial Black" w:cs="Arial Black"/>
          <w:color w:val="053C70"/>
          <w:sz w:val="36"/>
          <w:szCs w:val="36"/>
        </w:rPr>
        <w:t>REC</w:t>
      </w:r>
      <w:r w:rsidRPr="00D87816">
        <w:rPr>
          <w:rFonts w:ascii="Arial Black" w:hAnsi="Arial Black" w:cs="Arial Black"/>
          <w:color w:val="053C70"/>
          <w:spacing w:val="1"/>
          <w:sz w:val="36"/>
          <w:szCs w:val="36"/>
        </w:rPr>
        <w:t xml:space="preserve"> </w:t>
      </w:r>
      <w:r w:rsidRPr="00D87816">
        <w:rPr>
          <w:rFonts w:ascii="Arial Black" w:hAnsi="Arial Black" w:cs="Arial Black"/>
          <w:color w:val="053C70"/>
          <w:sz w:val="36"/>
          <w:szCs w:val="36"/>
        </w:rPr>
        <w:t>seeks</w:t>
      </w:r>
      <w:r w:rsidRPr="00D87816">
        <w:rPr>
          <w:rFonts w:ascii="Arial Black" w:hAnsi="Arial Black" w:cs="Arial Black"/>
          <w:color w:val="053C70"/>
          <w:spacing w:val="1"/>
          <w:sz w:val="36"/>
          <w:szCs w:val="36"/>
        </w:rPr>
        <w:t xml:space="preserve"> </w:t>
      </w:r>
      <w:proofErr w:type="gramStart"/>
      <w:r w:rsidR="00374A91" w:rsidRPr="00D87816">
        <w:rPr>
          <w:rFonts w:ascii="Arial Black" w:hAnsi="Arial Black" w:cs="Arial Black"/>
          <w:color w:val="053C70"/>
          <w:sz w:val="36"/>
          <w:szCs w:val="36"/>
        </w:rPr>
        <w:t>P</w:t>
      </w:r>
      <w:r w:rsidRPr="00D87816">
        <w:rPr>
          <w:rFonts w:ascii="Arial Black" w:hAnsi="Arial Black" w:cs="Arial Black"/>
          <w:color w:val="053C70"/>
          <w:sz w:val="36"/>
          <w:szCs w:val="36"/>
        </w:rPr>
        <w:t>roposals</w:t>
      </w:r>
      <w:proofErr w:type="gramEnd"/>
    </w:p>
    <w:p w14:paraId="5422B357" w14:textId="77777777" w:rsidR="00CA4ED0" w:rsidRPr="00D87816" w:rsidRDefault="00CA4ED0">
      <w:pPr>
        <w:pStyle w:val="BodyText"/>
        <w:kinsoku w:val="0"/>
        <w:overflowPunct w:val="0"/>
        <w:rPr>
          <w:rFonts w:ascii="Arial Black" w:hAnsi="Arial Black" w:cs="Arial Black"/>
          <w:sz w:val="36"/>
          <w:szCs w:val="36"/>
        </w:rPr>
      </w:pPr>
    </w:p>
    <w:p w14:paraId="064F2112" w14:textId="2F4A15D5" w:rsidR="00CA4ED0" w:rsidRPr="000175CF" w:rsidRDefault="00CA4ED0" w:rsidP="00BE47C2">
      <w:pPr>
        <w:pStyle w:val="BodyText"/>
        <w:kinsoku w:val="0"/>
        <w:overflowPunct w:val="0"/>
        <w:spacing w:before="194"/>
        <w:ind w:left="117"/>
        <w:rPr>
          <w:sz w:val="22"/>
          <w:szCs w:val="22"/>
        </w:rPr>
      </w:pPr>
      <w:r w:rsidRPr="000175CF">
        <w:rPr>
          <w:sz w:val="22"/>
          <w:szCs w:val="22"/>
        </w:rPr>
        <w:t>The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UC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Sierra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Foothill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Research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Extension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Center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(SFREC)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is</w:t>
      </w:r>
      <w:r w:rsidRPr="000175CF">
        <w:rPr>
          <w:spacing w:val="-6"/>
          <w:sz w:val="22"/>
          <w:szCs w:val="22"/>
        </w:rPr>
        <w:t xml:space="preserve"> </w:t>
      </w:r>
      <w:r w:rsidRPr="000175CF">
        <w:rPr>
          <w:sz w:val="22"/>
          <w:szCs w:val="22"/>
        </w:rPr>
        <w:t>soliciting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proposals</w:t>
      </w:r>
      <w:r w:rsidR="00BE47C2" w:rsidRPr="000175CF">
        <w:rPr>
          <w:sz w:val="22"/>
          <w:szCs w:val="22"/>
        </w:rPr>
        <w:t xml:space="preserve"> from April 1 – May 1</w:t>
      </w:r>
      <w:r w:rsidR="001C6189">
        <w:rPr>
          <w:sz w:val="22"/>
          <w:szCs w:val="22"/>
        </w:rPr>
        <w:t>7</w:t>
      </w:r>
      <w:r w:rsidR="00BE47C2" w:rsidRPr="000175CF">
        <w:rPr>
          <w:sz w:val="22"/>
          <w:szCs w:val="22"/>
          <w:vertAlign w:val="superscript"/>
        </w:rPr>
        <w:t>th</w:t>
      </w:r>
      <w:r w:rsidR="00BE47C2" w:rsidRPr="000175CF">
        <w:rPr>
          <w:sz w:val="22"/>
          <w:szCs w:val="22"/>
        </w:rPr>
        <w:t xml:space="preserve">, </w:t>
      </w:r>
      <w:proofErr w:type="gramStart"/>
      <w:r w:rsidR="00BE47C2" w:rsidRPr="000175CF">
        <w:rPr>
          <w:sz w:val="22"/>
          <w:szCs w:val="22"/>
        </w:rPr>
        <w:t>202</w:t>
      </w:r>
      <w:r w:rsidR="001C6189">
        <w:rPr>
          <w:sz w:val="22"/>
          <w:szCs w:val="22"/>
        </w:rPr>
        <w:t>4</w:t>
      </w:r>
      <w:proofErr w:type="gramEnd"/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to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support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new</w:t>
      </w:r>
      <w:r w:rsidR="00BE47C2" w:rsidRPr="000175CF">
        <w:rPr>
          <w:sz w:val="22"/>
          <w:szCs w:val="22"/>
        </w:rPr>
        <w:t xml:space="preserve"> </w:t>
      </w:r>
      <w:r w:rsidRPr="000175CF">
        <w:rPr>
          <w:spacing w:val="-55"/>
          <w:sz w:val="22"/>
          <w:szCs w:val="22"/>
        </w:rPr>
        <w:t xml:space="preserve"> </w:t>
      </w:r>
      <w:r w:rsidR="00BE47C2" w:rsidRPr="000175CF">
        <w:rPr>
          <w:spacing w:val="-55"/>
          <w:sz w:val="22"/>
          <w:szCs w:val="22"/>
        </w:rPr>
        <w:t xml:space="preserve">     </w:t>
      </w:r>
      <w:r w:rsidRPr="000175CF">
        <w:rPr>
          <w:sz w:val="22"/>
          <w:szCs w:val="22"/>
        </w:rPr>
        <w:t>and continuing research on rangeland and oak woodland ecology and management, beef cattle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health,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production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management,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well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related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agricultural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natural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resource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themes</w:t>
      </w:r>
      <w:r w:rsidR="00BE47C2" w:rsidRPr="000175CF">
        <w:rPr>
          <w:sz w:val="22"/>
          <w:szCs w:val="22"/>
        </w:rPr>
        <w:t xml:space="preserve"> </w:t>
      </w:r>
      <w:r w:rsidRPr="000175CF">
        <w:rPr>
          <w:sz w:val="22"/>
          <w:szCs w:val="22"/>
        </w:rPr>
        <w:t>important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to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California.</w:t>
      </w:r>
    </w:p>
    <w:p w14:paraId="24B46F9B" w14:textId="77777777" w:rsidR="00CA4ED0" w:rsidRDefault="00CA4ED0">
      <w:pPr>
        <w:pStyle w:val="BodyText"/>
        <w:kinsoku w:val="0"/>
        <w:overflowPunct w:val="0"/>
      </w:pPr>
    </w:p>
    <w:p w14:paraId="392A4C66" w14:textId="77777777" w:rsidR="00CA4ED0" w:rsidRDefault="00CA4ED0">
      <w:pPr>
        <w:pStyle w:val="BodyText"/>
        <w:kinsoku w:val="0"/>
        <w:overflowPunct w:val="0"/>
        <w:spacing w:before="3"/>
      </w:pPr>
    </w:p>
    <w:p w14:paraId="26C1BCA6" w14:textId="77777777" w:rsidR="00CA4ED0" w:rsidRPr="000175CF" w:rsidRDefault="00CA4ED0">
      <w:pPr>
        <w:pStyle w:val="BodyText"/>
        <w:kinsoku w:val="0"/>
        <w:overflowPunct w:val="0"/>
        <w:ind w:left="117" w:right="113"/>
        <w:rPr>
          <w:sz w:val="22"/>
          <w:szCs w:val="22"/>
        </w:rPr>
      </w:pPr>
      <w:r w:rsidRPr="000175CF">
        <w:rPr>
          <w:sz w:val="22"/>
          <w:szCs w:val="22"/>
        </w:rPr>
        <w:t>Basic resources and facilities to support research include 5,000 acres of northern Sierra foothill oak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woodland–annual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grass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rangeland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well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irrigated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pastures,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riparian</w:t>
      </w:r>
      <w:r w:rsidRPr="000175CF">
        <w:rPr>
          <w:spacing w:val="-3"/>
          <w:sz w:val="22"/>
          <w:szCs w:val="22"/>
        </w:rPr>
        <w:t xml:space="preserve"> </w:t>
      </w:r>
      <w:proofErr w:type="gramStart"/>
      <w:r w:rsidRPr="000175CF">
        <w:rPr>
          <w:sz w:val="22"/>
          <w:szCs w:val="22"/>
        </w:rPr>
        <w:t>areas</w:t>
      </w:r>
      <w:proofErr w:type="gramEnd"/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access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to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the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Yuba</w:t>
      </w:r>
      <w:r w:rsidRPr="000175CF">
        <w:rPr>
          <w:spacing w:val="-55"/>
          <w:sz w:val="22"/>
          <w:szCs w:val="22"/>
        </w:rPr>
        <w:t xml:space="preserve"> </w:t>
      </w:r>
      <w:r w:rsidRPr="000175CF">
        <w:rPr>
          <w:sz w:val="22"/>
          <w:szCs w:val="22"/>
        </w:rPr>
        <w:t>River.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An approximately 160 head cow-calf herd and access to up to 300 head of steers/heifers to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support animal production, animal health and grazing research.</w:t>
      </w:r>
      <w:r w:rsidRPr="000175CF">
        <w:rPr>
          <w:spacing w:val="58"/>
          <w:sz w:val="22"/>
          <w:szCs w:val="22"/>
        </w:rPr>
        <w:t xml:space="preserve"> </w:t>
      </w:r>
      <w:r w:rsidRPr="000175CF">
        <w:rPr>
          <w:sz w:val="22"/>
          <w:szCs w:val="22"/>
        </w:rPr>
        <w:t>SFREC maintains a dry lab for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sample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processing, a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dormitory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well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as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a</w:t>
      </w:r>
      <w:r w:rsidRPr="000175CF">
        <w:rPr>
          <w:spacing w:val="1"/>
          <w:sz w:val="22"/>
          <w:szCs w:val="22"/>
        </w:rPr>
        <w:t xml:space="preserve"> </w:t>
      </w:r>
      <w:r w:rsidRPr="000175CF">
        <w:rPr>
          <w:sz w:val="22"/>
          <w:szCs w:val="22"/>
        </w:rPr>
        <w:t>large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small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conference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>room.</w:t>
      </w:r>
    </w:p>
    <w:p w14:paraId="716EECBE" w14:textId="77777777" w:rsidR="00CA4ED0" w:rsidRPr="000175CF" w:rsidRDefault="00CA4ED0">
      <w:pPr>
        <w:pStyle w:val="BodyText"/>
        <w:kinsoku w:val="0"/>
        <w:overflowPunct w:val="0"/>
        <w:rPr>
          <w:sz w:val="22"/>
          <w:szCs w:val="22"/>
        </w:rPr>
      </w:pPr>
    </w:p>
    <w:p w14:paraId="477D16F4" w14:textId="77777777" w:rsidR="00CA4ED0" w:rsidRPr="000175CF" w:rsidRDefault="00CA4ED0">
      <w:pPr>
        <w:pStyle w:val="BodyText"/>
        <w:kinsoku w:val="0"/>
        <w:overflowPunct w:val="0"/>
        <w:spacing w:before="1"/>
        <w:rPr>
          <w:sz w:val="22"/>
          <w:szCs w:val="22"/>
        </w:rPr>
      </w:pPr>
    </w:p>
    <w:p w14:paraId="24E67811" w14:textId="77777777" w:rsidR="00CA4ED0" w:rsidRPr="000175CF" w:rsidRDefault="00CA4ED0">
      <w:pPr>
        <w:pStyle w:val="BodyText"/>
        <w:kinsoku w:val="0"/>
        <w:overflowPunct w:val="0"/>
        <w:ind w:left="117" w:right="342"/>
        <w:jc w:val="both"/>
        <w:rPr>
          <w:sz w:val="22"/>
          <w:szCs w:val="22"/>
        </w:rPr>
      </w:pPr>
      <w:r w:rsidRPr="000175CF">
        <w:rPr>
          <w:sz w:val="22"/>
          <w:szCs w:val="22"/>
        </w:rPr>
        <w:t>The</w:t>
      </w:r>
      <w:r w:rsidRPr="000175CF">
        <w:rPr>
          <w:spacing w:val="-6"/>
          <w:sz w:val="22"/>
          <w:szCs w:val="22"/>
        </w:rPr>
        <w:t xml:space="preserve"> </w:t>
      </w:r>
      <w:r w:rsidRPr="000175CF">
        <w:rPr>
          <w:sz w:val="22"/>
          <w:szCs w:val="22"/>
        </w:rPr>
        <w:t>Center’s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Research</w:t>
      </w:r>
      <w:r w:rsidRPr="000175CF">
        <w:rPr>
          <w:spacing w:val="-6"/>
          <w:sz w:val="22"/>
          <w:szCs w:val="22"/>
        </w:rPr>
        <w:t xml:space="preserve"> </w:t>
      </w:r>
      <w:r w:rsidRPr="000175CF">
        <w:rPr>
          <w:sz w:val="22"/>
          <w:szCs w:val="22"/>
        </w:rPr>
        <w:t>Advisory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Committee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will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evaluate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proposed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research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for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scientific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merit</w:t>
      </w:r>
      <w:r w:rsidRPr="000175CF">
        <w:rPr>
          <w:spacing w:val="-6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56"/>
          <w:sz w:val="22"/>
          <w:szCs w:val="22"/>
        </w:rPr>
        <w:t xml:space="preserve"> </w:t>
      </w:r>
      <w:r w:rsidRPr="000175CF">
        <w:rPr>
          <w:sz w:val="22"/>
          <w:szCs w:val="22"/>
        </w:rPr>
        <w:t>regional need. Approved projects will be eligible for center-provided support, which includes land,</w:t>
      </w:r>
      <w:r w:rsidRPr="000175CF">
        <w:rPr>
          <w:spacing w:val="-56"/>
          <w:sz w:val="22"/>
          <w:szCs w:val="22"/>
        </w:rPr>
        <w:t xml:space="preserve"> </w:t>
      </w:r>
      <w:r w:rsidRPr="000175CF">
        <w:rPr>
          <w:sz w:val="22"/>
          <w:szCs w:val="22"/>
        </w:rPr>
        <w:t>labor,</w:t>
      </w:r>
      <w:r w:rsidRPr="000175CF">
        <w:rPr>
          <w:spacing w:val="-1"/>
          <w:sz w:val="22"/>
          <w:szCs w:val="22"/>
        </w:rPr>
        <w:t xml:space="preserve"> </w:t>
      </w:r>
      <w:r w:rsidRPr="000175CF">
        <w:rPr>
          <w:sz w:val="22"/>
          <w:szCs w:val="22"/>
        </w:rPr>
        <w:t xml:space="preserve">technical assistance, </w:t>
      </w:r>
      <w:proofErr w:type="gramStart"/>
      <w:r w:rsidRPr="000175CF">
        <w:rPr>
          <w:sz w:val="22"/>
          <w:szCs w:val="22"/>
        </w:rPr>
        <w:t>equipment</w:t>
      </w:r>
      <w:proofErr w:type="gramEnd"/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and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facilities.</w:t>
      </w:r>
    </w:p>
    <w:p w14:paraId="3898ED75" w14:textId="77777777" w:rsidR="00CA4ED0" w:rsidRPr="000175CF" w:rsidRDefault="00CA4ED0">
      <w:pPr>
        <w:pStyle w:val="BodyText"/>
        <w:kinsoku w:val="0"/>
        <w:overflowPunct w:val="0"/>
        <w:rPr>
          <w:sz w:val="22"/>
          <w:szCs w:val="22"/>
        </w:rPr>
      </w:pPr>
    </w:p>
    <w:p w14:paraId="1FAF882E" w14:textId="7574B0FA" w:rsidR="00CA4ED0" w:rsidRPr="000175CF" w:rsidRDefault="00CA4ED0" w:rsidP="000175CF">
      <w:pPr>
        <w:pStyle w:val="BodyText"/>
        <w:kinsoku w:val="0"/>
        <w:overflowPunct w:val="0"/>
        <w:rPr>
          <w:sz w:val="22"/>
          <w:szCs w:val="22"/>
        </w:rPr>
      </w:pPr>
      <w:r w:rsidRPr="000175CF">
        <w:rPr>
          <w:sz w:val="22"/>
          <w:szCs w:val="22"/>
        </w:rPr>
        <w:t>Proposals</w:t>
      </w:r>
      <w:r w:rsidRPr="000175CF">
        <w:rPr>
          <w:spacing w:val="-5"/>
          <w:sz w:val="22"/>
          <w:szCs w:val="22"/>
        </w:rPr>
        <w:t xml:space="preserve"> </w:t>
      </w:r>
      <w:r w:rsidRPr="000175CF">
        <w:rPr>
          <w:sz w:val="22"/>
          <w:szCs w:val="22"/>
        </w:rPr>
        <w:t>may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be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submitted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through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the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REC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Manage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System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via</w:t>
      </w:r>
      <w:r w:rsidRPr="000175CF">
        <w:rPr>
          <w:spacing w:val="-2"/>
          <w:sz w:val="22"/>
          <w:szCs w:val="22"/>
        </w:rPr>
        <w:t xml:space="preserve"> </w:t>
      </w:r>
      <w:r w:rsidRPr="000175CF">
        <w:rPr>
          <w:sz w:val="22"/>
          <w:szCs w:val="22"/>
        </w:rPr>
        <w:t>the</w:t>
      </w:r>
      <w:r w:rsidRPr="000175CF">
        <w:rPr>
          <w:spacing w:val="-4"/>
          <w:sz w:val="22"/>
          <w:szCs w:val="22"/>
        </w:rPr>
        <w:t xml:space="preserve"> </w:t>
      </w:r>
      <w:r w:rsidRPr="000175CF">
        <w:rPr>
          <w:sz w:val="22"/>
          <w:szCs w:val="22"/>
        </w:rPr>
        <w:t>SFREC</w:t>
      </w:r>
      <w:r w:rsidRPr="000175CF">
        <w:rPr>
          <w:spacing w:val="-3"/>
          <w:sz w:val="22"/>
          <w:szCs w:val="22"/>
        </w:rPr>
        <w:t xml:space="preserve"> </w:t>
      </w:r>
      <w:r w:rsidRPr="000175CF">
        <w:rPr>
          <w:sz w:val="22"/>
          <w:szCs w:val="22"/>
        </w:rPr>
        <w:t>website</w:t>
      </w:r>
      <w:r w:rsidR="004D3490" w:rsidRPr="000175CF">
        <w:rPr>
          <w:spacing w:val="-3"/>
          <w:sz w:val="22"/>
          <w:szCs w:val="22"/>
        </w:rPr>
        <w:t xml:space="preserve">: </w:t>
      </w:r>
      <w:hyperlink r:id="rId4" w:history="1">
        <w:r w:rsidR="004D3490" w:rsidRPr="000175CF">
          <w:rPr>
            <w:rStyle w:val="Hyperlink"/>
            <w:rFonts w:cs="Calibri"/>
            <w:spacing w:val="-3"/>
            <w:sz w:val="22"/>
            <w:szCs w:val="22"/>
          </w:rPr>
          <w:t>https://sfrec.ucanr.edu/Research/proposal/</w:t>
        </w:r>
      </w:hyperlink>
      <w:r w:rsidR="004D3490" w:rsidRPr="000175CF">
        <w:rPr>
          <w:spacing w:val="-3"/>
          <w:sz w:val="22"/>
          <w:szCs w:val="22"/>
        </w:rPr>
        <w:t xml:space="preserve"> </w:t>
      </w:r>
      <w:r w:rsidR="004B7FB1" w:rsidRPr="000175CF">
        <w:rPr>
          <w:spacing w:val="-3"/>
          <w:sz w:val="22"/>
          <w:szCs w:val="22"/>
        </w:rPr>
        <w:t xml:space="preserve"> For full consideration please have your proposal submitted by May </w:t>
      </w:r>
      <w:r w:rsidR="00374A91" w:rsidRPr="000175CF">
        <w:rPr>
          <w:spacing w:val="-3"/>
          <w:sz w:val="22"/>
          <w:szCs w:val="22"/>
        </w:rPr>
        <w:t>1</w:t>
      </w:r>
      <w:r w:rsidR="001C6189">
        <w:rPr>
          <w:spacing w:val="-3"/>
          <w:sz w:val="22"/>
          <w:szCs w:val="22"/>
        </w:rPr>
        <w:t>7</w:t>
      </w:r>
      <w:r w:rsidR="004B7FB1" w:rsidRPr="000175CF">
        <w:rPr>
          <w:spacing w:val="-3"/>
          <w:sz w:val="22"/>
          <w:szCs w:val="22"/>
          <w:vertAlign w:val="superscript"/>
        </w:rPr>
        <w:t>th</w:t>
      </w:r>
      <w:r w:rsidR="004B7FB1" w:rsidRPr="000175CF">
        <w:rPr>
          <w:spacing w:val="-3"/>
          <w:sz w:val="22"/>
          <w:szCs w:val="22"/>
        </w:rPr>
        <w:t>, 202</w:t>
      </w:r>
      <w:r w:rsidR="001C6189">
        <w:rPr>
          <w:spacing w:val="-3"/>
          <w:sz w:val="22"/>
          <w:szCs w:val="22"/>
        </w:rPr>
        <w:t>4</w:t>
      </w:r>
      <w:r w:rsidR="004B7FB1" w:rsidRPr="000175CF">
        <w:rPr>
          <w:spacing w:val="-3"/>
          <w:sz w:val="22"/>
          <w:szCs w:val="22"/>
        </w:rPr>
        <w:t>.</w:t>
      </w:r>
    </w:p>
    <w:p w14:paraId="2C0814DE" w14:textId="77777777" w:rsidR="00CA4ED0" w:rsidRDefault="00CA4ED0">
      <w:pPr>
        <w:pStyle w:val="BodyText"/>
        <w:kinsoku w:val="0"/>
        <w:overflowPunct w:val="0"/>
        <w:rPr>
          <w:sz w:val="20"/>
          <w:szCs w:val="20"/>
        </w:rPr>
      </w:pPr>
    </w:p>
    <w:p w14:paraId="68513480" w14:textId="7F84A2F6" w:rsidR="00CA4ED0" w:rsidRDefault="000951BA">
      <w:pPr>
        <w:pStyle w:val="BodyText"/>
        <w:kinsoku w:val="0"/>
        <w:overflowPunct w:val="0"/>
        <w:rPr>
          <w:sz w:val="20"/>
          <w:szCs w:val="20"/>
        </w:rPr>
      </w:pPr>
      <w:r>
        <w:pict w14:anchorId="416C5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5pt;height:239.5pt">
            <v:imagedata r:id="rId5" o:title=""/>
          </v:shape>
        </w:pict>
      </w:r>
      <w:r>
        <w:pict w14:anchorId="1148CDFF">
          <v:shape id="_x0000_i1026" type="#_x0000_t75" style="width:262.5pt;height:229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</v:shape>
        </w:pict>
      </w:r>
    </w:p>
    <w:p w14:paraId="0E57F7BB" w14:textId="77777777" w:rsidR="00CA4ED0" w:rsidRDefault="00CA4ED0">
      <w:pPr>
        <w:pStyle w:val="BodyText"/>
        <w:kinsoku w:val="0"/>
        <w:overflowPunct w:val="0"/>
        <w:rPr>
          <w:sz w:val="20"/>
          <w:szCs w:val="20"/>
        </w:rPr>
      </w:pPr>
    </w:p>
    <w:p w14:paraId="5FC7839E" w14:textId="77777777" w:rsidR="00CA4ED0" w:rsidRDefault="00CA4ED0">
      <w:pPr>
        <w:pStyle w:val="BodyText"/>
        <w:kinsoku w:val="0"/>
        <w:overflowPunct w:val="0"/>
        <w:rPr>
          <w:sz w:val="20"/>
          <w:szCs w:val="20"/>
        </w:rPr>
      </w:pPr>
    </w:p>
    <w:p w14:paraId="04113791" w14:textId="77777777" w:rsidR="00CA4ED0" w:rsidRDefault="00CA4ED0">
      <w:pPr>
        <w:pStyle w:val="BodyText"/>
        <w:kinsoku w:val="0"/>
        <w:overflowPunct w:val="0"/>
        <w:rPr>
          <w:sz w:val="20"/>
          <w:szCs w:val="20"/>
        </w:rPr>
      </w:pPr>
    </w:p>
    <w:p w14:paraId="63FE3BA5" w14:textId="79CFFF64" w:rsidR="00CA4ED0" w:rsidRPr="00D87816" w:rsidRDefault="00000000" w:rsidP="000175CF">
      <w:pPr>
        <w:pStyle w:val="BodyText"/>
        <w:kinsoku w:val="0"/>
        <w:overflowPunct w:val="0"/>
        <w:spacing w:before="66" w:line="225" w:lineRule="auto"/>
        <w:ind w:right="620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453E9F49">
          <v:group id="_x0000_s1026" style="position:absolute;left:0;text-align:left;margin-left:290.15pt;margin-top:6.25pt;width:277.9pt;height:44.7pt;z-index:1;mso-position-horizontal-relative:page" coordorigin="5803,255" coordsize="5558,894" o:allowincell="f">
            <v:shape id="_x0000_s1027" type="#_x0000_t75" style="position:absolute;left:6930;top:284;width:4440;height:820;mso-position-horizontal-relative:page" o:allowincell="f">
              <v:imagedata r:id="rId7" o:title=""/>
            </v:shape>
            <v:shape id="_x0000_s1028" type="#_x0000_t75" style="position:absolute;left:5804;top:256;width:1120;height:900;mso-position-horizontal-relative:page" o:allowincell="f">
              <v:imagedata r:id="rId8" o:title=""/>
            </v:shape>
            <w10:wrap anchorx="page"/>
          </v:group>
        </w:pict>
      </w:r>
      <w:r w:rsidR="00CA4ED0" w:rsidRPr="00D87816">
        <w:rPr>
          <w:sz w:val="22"/>
          <w:szCs w:val="22"/>
        </w:rPr>
        <w:t>For further information regarding research</w:t>
      </w:r>
      <w:r w:rsidR="00CA4ED0" w:rsidRPr="00D87816">
        <w:rPr>
          <w:spacing w:val="1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opportunities,</w:t>
      </w:r>
      <w:r w:rsidR="00CA4ED0" w:rsidRPr="00D87816">
        <w:rPr>
          <w:spacing w:val="-6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contact</w:t>
      </w:r>
      <w:r w:rsidR="00CA4ED0" w:rsidRPr="00D87816">
        <w:rPr>
          <w:spacing w:val="-8"/>
          <w:sz w:val="22"/>
          <w:szCs w:val="22"/>
        </w:rPr>
        <w:t xml:space="preserve"> </w:t>
      </w:r>
      <w:r w:rsidR="00B17B90" w:rsidRPr="00D87816">
        <w:rPr>
          <w:spacing w:val="-8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Dustin</w:t>
      </w:r>
      <w:r w:rsidR="00CA4ED0" w:rsidRPr="00D87816">
        <w:rPr>
          <w:spacing w:val="-8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Flavell,</w:t>
      </w:r>
      <w:r w:rsidR="00CA4ED0" w:rsidRPr="00D87816">
        <w:rPr>
          <w:spacing w:val="-6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SFREC</w:t>
      </w:r>
      <w:r w:rsidR="00CA4ED0" w:rsidRPr="00D87816">
        <w:rPr>
          <w:spacing w:val="-52"/>
          <w:sz w:val="22"/>
          <w:szCs w:val="22"/>
        </w:rPr>
        <w:t xml:space="preserve"> </w:t>
      </w:r>
      <w:r w:rsidR="00CA4ED0" w:rsidRPr="00D87816">
        <w:rPr>
          <w:spacing w:val="-3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Director</w:t>
      </w:r>
      <w:r w:rsidR="00CA4ED0" w:rsidRPr="00D87816">
        <w:rPr>
          <w:spacing w:val="-2"/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at</w:t>
      </w:r>
      <w:r w:rsidR="00CA4ED0" w:rsidRPr="00D87816">
        <w:rPr>
          <w:spacing w:val="-1"/>
          <w:sz w:val="22"/>
          <w:szCs w:val="22"/>
        </w:rPr>
        <w:t xml:space="preserve"> </w:t>
      </w:r>
      <w:hyperlink r:id="rId9" w:history="1">
        <w:r w:rsidR="00B17B90" w:rsidRPr="00D87816">
          <w:rPr>
            <w:rStyle w:val="Hyperlink"/>
            <w:rFonts w:cs="Calibri"/>
            <w:sz w:val="22"/>
            <w:szCs w:val="22"/>
          </w:rPr>
          <w:t>dkflavell@ucdavis.edu</w:t>
        </w:r>
      </w:hyperlink>
      <w:r w:rsidR="009E5284" w:rsidRPr="00D87816">
        <w:rPr>
          <w:sz w:val="22"/>
          <w:szCs w:val="22"/>
        </w:rPr>
        <w:t xml:space="preserve"> </w:t>
      </w:r>
      <w:r w:rsidR="00CA4ED0" w:rsidRPr="00D87816">
        <w:rPr>
          <w:sz w:val="22"/>
          <w:szCs w:val="22"/>
        </w:rPr>
        <w:t>o</w:t>
      </w:r>
      <w:r w:rsidR="009E5284" w:rsidRPr="00D87816">
        <w:rPr>
          <w:sz w:val="22"/>
          <w:szCs w:val="22"/>
        </w:rPr>
        <w:t>r</w:t>
      </w:r>
      <w:r w:rsidR="000951BA">
        <w:rPr>
          <w:sz w:val="22"/>
          <w:szCs w:val="22"/>
        </w:rPr>
        <w:t xml:space="preserve"> </w:t>
      </w:r>
      <w:r w:rsidR="000951BA" w:rsidRPr="00D87816">
        <w:rPr>
          <w:spacing w:val="-8"/>
          <w:sz w:val="22"/>
          <w:szCs w:val="22"/>
        </w:rPr>
        <w:t>Jackie Beck, Academic Programs Manager</w:t>
      </w:r>
      <w:r w:rsidR="000951BA">
        <w:rPr>
          <w:spacing w:val="-8"/>
          <w:sz w:val="22"/>
          <w:szCs w:val="22"/>
        </w:rPr>
        <w:t xml:space="preserve"> </w:t>
      </w:r>
      <w:r w:rsidR="000951BA" w:rsidRPr="00D87816">
        <w:rPr>
          <w:spacing w:val="-8"/>
          <w:sz w:val="22"/>
          <w:szCs w:val="22"/>
        </w:rPr>
        <w:t xml:space="preserve">at </w:t>
      </w:r>
      <w:hyperlink r:id="rId10" w:history="1">
        <w:r w:rsidR="000951BA" w:rsidRPr="00D87816">
          <w:rPr>
            <w:rStyle w:val="Hyperlink"/>
            <w:rFonts w:cs="Calibri"/>
            <w:spacing w:val="-8"/>
            <w:sz w:val="22"/>
            <w:szCs w:val="22"/>
          </w:rPr>
          <w:t>jacbeck@ucanr.edu</w:t>
        </w:r>
      </w:hyperlink>
      <w:r w:rsidR="009E5284" w:rsidRPr="00D87816">
        <w:rPr>
          <w:sz w:val="22"/>
          <w:szCs w:val="22"/>
        </w:rPr>
        <w:t xml:space="preserve"> </w:t>
      </w:r>
      <w:r w:rsidR="000951BA">
        <w:rPr>
          <w:sz w:val="22"/>
          <w:szCs w:val="22"/>
        </w:rPr>
        <w:t xml:space="preserve">or </w:t>
      </w:r>
      <w:r w:rsidR="00CA4ED0" w:rsidRPr="00D87816">
        <w:rPr>
          <w:sz w:val="22"/>
          <w:szCs w:val="22"/>
        </w:rPr>
        <w:t>visit</w:t>
      </w:r>
      <w:r w:rsidR="00CA4ED0" w:rsidRPr="00D87816">
        <w:rPr>
          <w:spacing w:val="54"/>
          <w:sz w:val="22"/>
          <w:szCs w:val="22"/>
        </w:rPr>
        <w:t xml:space="preserve"> </w:t>
      </w:r>
      <w:r w:rsidR="00CA4ED0" w:rsidRPr="00D87816">
        <w:rPr>
          <w:sz w:val="22"/>
          <w:szCs w:val="22"/>
          <w:u w:val="single" w:color="000000"/>
        </w:rPr>
        <w:t>sfrec.ucanr.edu</w:t>
      </w:r>
      <w:r w:rsidR="009E5284" w:rsidRPr="00D87816">
        <w:rPr>
          <w:sz w:val="22"/>
          <w:szCs w:val="22"/>
          <w:u w:val="single" w:color="000000"/>
        </w:rPr>
        <w:t xml:space="preserve"> </w:t>
      </w:r>
    </w:p>
    <w:p w14:paraId="2B4305B4" w14:textId="77777777" w:rsidR="00CA4ED0" w:rsidRDefault="00CA4ED0">
      <w:pPr>
        <w:pStyle w:val="BodyText"/>
        <w:kinsoku w:val="0"/>
        <w:overflowPunct w:val="0"/>
        <w:spacing w:before="37"/>
        <w:ind w:left="5233"/>
        <w:rPr>
          <w:rFonts w:ascii="Arial Rounded MT Bold" w:hAnsi="Arial Rounded MT Bold" w:cs="Arial Rounded MT Bold"/>
          <w:color w:val="4475A0"/>
          <w:sz w:val="24"/>
          <w:szCs w:val="24"/>
        </w:rPr>
      </w:pPr>
      <w:r>
        <w:rPr>
          <w:rFonts w:ascii="Arial Rounded MT Bold" w:hAnsi="Arial Rounded MT Bold" w:cs="Arial Rounded MT Bold"/>
          <w:color w:val="4475A0"/>
          <w:sz w:val="24"/>
          <w:szCs w:val="24"/>
        </w:rPr>
        <w:t>Sierra</w:t>
      </w:r>
      <w:r>
        <w:rPr>
          <w:rFonts w:ascii="Arial Rounded MT Bold" w:hAnsi="Arial Rounded MT Bold" w:cs="Arial Rounded MT Bold"/>
          <w:color w:val="4475A0"/>
          <w:spacing w:val="-2"/>
          <w:sz w:val="24"/>
          <w:szCs w:val="24"/>
        </w:rPr>
        <w:t xml:space="preserve"> </w:t>
      </w:r>
      <w:r>
        <w:rPr>
          <w:rFonts w:ascii="Arial Rounded MT Bold" w:hAnsi="Arial Rounded MT Bold" w:cs="Arial Rounded MT Bold"/>
          <w:color w:val="4475A0"/>
          <w:sz w:val="24"/>
          <w:szCs w:val="24"/>
        </w:rPr>
        <w:t>Foothill</w:t>
      </w:r>
      <w:r>
        <w:rPr>
          <w:rFonts w:ascii="Arial Rounded MT Bold" w:hAnsi="Arial Rounded MT Bold" w:cs="Arial Rounded MT Bold"/>
          <w:color w:val="4475A0"/>
          <w:spacing w:val="-1"/>
          <w:sz w:val="24"/>
          <w:szCs w:val="24"/>
        </w:rPr>
        <w:t xml:space="preserve"> </w:t>
      </w:r>
      <w:r>
        <w:rPr>
          <w:rFonts w:ascii="Arial Rounded MT Bold" w:hAnsi="Arial Rounded MT Bold" w:cs="Arial Rounded MT Bold"/>
          <w:color w:val="4475A0"/>
          <w:sz w:val="24"/>
          <w:szCs w:val="24"/>
        </w:rPr>
        <w:t>Research</w:t>
      </w:r>
      <w:r>
        <w:rPr>
          <w:rFonts w:ascii="Arial Rounded MT Bold" w:hAnsi="Arial Rounded MT Bold" w:cs="Arial Rounded MT Bold"/>
          <w:color w:val="4475A0"/>
          <w:spacing w:val="-3"/>
          <w:sz w:val="24"/>
          <w:szCs w:val="24"/>
        </w:rPr>
        <w:t xml:space="preserve"> </w:t>
      </w:r>
      <w:r>
        <w:rPr>
          <w:rFonts w:ascii="Arial Rounded MT Bold" w:hAnsi="Arial Rounded MT Bold" w:cs="Arial Rounded MT Bold"/>
          <w:color w:val="4475A0"/>
          <w:sz w:val="24"/>
          <w:szCs w:val="24"/>
        </w:rPr>
        <w:t>and Extension</w:t>
      </w:r>
      <w:r>
        <w:rPr>
          <w:rFonts w:ascii="Arial Rounded MT Bold" w:hAnsi="Arial Rounded MT Bold" w:cs="Arial Rounded MT Bold"/>
          <w:color w:val="4475A0"/>
          <w:spacing w:val="-2"/>
          <w:sz w:val="24"/>
          <w:szCs w:val="24"/>
        </w:rPr>
        <w:t xml:space="preserve"> </w:t>
      </w:r>
      <w:r>
        <w:rPr>
          <w:rFonts w:ascii="Arial Rounded MT Bold" w:hAnsi="Arial Rounded MT Bold" w:cs="Arial Rounded MT Bold"/>
          <w:color w:val="4475A0"/>
          <w:sz w:val="24"/>
          <w:szCs w:val="24"/>
        </w:rPr>
        <w:t>Center</w:t>
      </w:r>
    </w:p>
    <w:sectPr w:rsidR="00CA4ED0">
      <w:type w:val="continuous"/>
      <w:pgSz w:w="12240" w:h="15840"/>
      <w:pgMar w:top="640" w:right="700" w:bottom="280" w:left="6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E1E"/>
    <w:rsid w:val="000175CF"/>
    <w:rsid w:val="000858A0"/>
    <w:rsid w:val="000951BA"/>
    <w:rsid w:val="001C6189"/>
    <w:rsid w:val="00374A91"/>
    <w:rsid w:val="00497644"/>
    <w:rsid w:val="004B7FB1"/>
    <w:rsid w:val="004D3490"/>
    <w:rsid w:val="00865858"/>
    <w:rsid w:val="00963BF3"/>
    <w:rsid w:val="009746D8"/>
    <w:rsid w:val="009E5284"/>
    <w:rsid w:val="00B17B90"/>
    <w:rsid w:val="00BE47C2"/>
    <w:rsid w:val="00C05E41"/>
    <w:rsid w:val="00C94C18"/>
    <w:rsid w:val="00CA4ED0"/>
    <w:rsid w:val="00CD1E1E"/>
    <w:rsid w:val="00D87816"/>
    <w:rsid w:val="00F1261C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420C16A"/>
  <w14:defaultImageDpi w14:val="0"/>
  <w15:docId w15:val="{C9299B0C-B005-47B6-BBA5-0E0D7218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6"/>
      <w:szCs w:val="26"/>
    </w:rPr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85"/>
      <w:ind w:left="610" w:right="604"/>
      <w:jc w:val="center"/>
    </w:pPr>
    <w:rPr>
      <w:rFonts w:ascii="Arial Rounded MT Bold" w:hAnsi="Arial Rounded MT Bold" w:cs="Arial Rounded MT Bold"/>
      <w:sz w:val="40"/>
      <w:szCs w:val="40"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D3490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D349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acbeck@ucanr.edu" TargetMode="External"/><Relationship Id="rId4" Type="http://schemas.openxmlformats.org/officeDocument/2006/relationships/hyperlink" Target="https://sfrec.ucanr.edu/Research/proposal/" TargetMode="External"/><Relationship Id="rId9" Type="http://schemas.openxmlformats.org/officeDocument/2006/relationships/hyperlink" Target="mailto:dkflavell@ucdavi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megans computer</dc:creator>
  <cp:keywords/>
  <dc:description/>
  <cp:lastModifiedBy>Michele Flavell</cp:lastModifiedBy>
  <cp:revision>4</cp:revision>
  <cp:lastPrinted>2023-04-20T22:13:00Z</cp:lastPrinted>
  <dcterms:created xsi:type="dcterms:W3CDTF">2024-03-14T18:24:00Z</dcterms:created>
  <dcterms:modified xsi:type="dcterms:W3CDTF">2024-03-14T18:39:00Z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for Microsoft 365</vt:lpwstr>
  </property>
</Properties>
</file>