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C4794" w:rsidP="008D4D3C" w:rsidRDefault="0041268D" w14:paraId="0ABE8722" w14:textId="77777777">
      <w:pPr>
        <w:pStyle w:val="MainTitle"/>
      </w:pPr>
      <w:r>
        <w:rPr>
          <w:noProof/>
        </w:rPr>
        <mc:AlternateContent>
          <mc:Choice Requires="wpg">
            <w:drawing>
              <wp:anchor distT="0" distB="0" distL="114300" distR="114300" simplePos="0" relativeHeight="251658241" behindDoc="0" locked="0" layoutInCell="1" allowOverlap="1" wp14:anchorId="61BF9E0B" wp14:editId="0F1EE8D6">
                <wp:simplePos x="0" y="0"/>
                <wp:positionH relativeFrom="column">
                  <wp:posOffset>0</wp:posOffset>
                </wp:positionH>
                <wp:positionV relativeFrom="paragraph">
                  <wp:posOffset>0</wp:posOffset>
                </wp:positionV>
                <wp:extent cx="5907024" cy="685800"/>
                <wp:effectExtent l="0" t="0" r="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907024" cy="685800"/>
                          <a:chOff x="0" y="0"/>
                          <a:chExt cx="4717415" cy="548640"/>
                        </a:xfrm>
                        <a:solidFill>
                          <a:schemeClr val="bg1"/>
                        </a:solidFill>
                      </wpg:grpSpPr>
                      <wpg:grpSp>
                        <wpg:cNvPr id="7" name="Group 5"/>
                        <wpg:cNvGrpSpPr>
                          <a:grpSpLocks noChangeAspect="1"/>
                        </wpg:cNvGrpSpPr>
                        <wpg:grpSpPr>
                          <a:xfrm>
                            <a:off x="0" y="8792"/>
                            <a:ext cx="1683518" cy="514159"/>
                            <a:chOff x="0" y="0"/>
                            <a:chExt cx="3893979" cy="1033070"/>
                          </a:xfrm>
                          <a:grpFill/>
                        </wpg:grpSpPr>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467810" y="0"/>
                              <a:ext cx="1180344" cy="988341"/>
                            </a:xfrm>
                            <a:prstGeom prst="rect">
                              <a:avLst/>
                            </a:prstGeom>
                            <a:grpFill/>
                          </pic:spPr>
                        </pic:pic>
                        <pic:pic xmlns:pic="http://schemas.openxmlformats.org/drawingml/2006/picture">
                          <pic:nvPicPr>
                            <pic:cNvPr id="11" name="Picture 1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130600"/>
                              <a:ext cx="2155129" cy="857741"/>
                            </a:xfrm>
                            <a:prstGeom prst="rect">
                              <a:avLst/>
                            </a:prstGeom>
                            <a:grpFill/>
                          </pic:spPr>
                        </pic:pic>
                        <wps:wsp>
                          <wps:cNvPr id="13" name="Straight Connector 13"/>
                          <wps:cNvCnPr/>
                          <wps:spPr>
                            <a:xfrm flipH="1">
                              <a:off x="2307812" y="3797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s:wsp>
                          <wps:cNvPr id="15" name="Straight Connector 15"/>
                          <wps:cNvCnPr/>
                          <wps:spPr>
                            <a:xfrm flipH="1">
                              <a:off x="3886664" y="33590"/>
                              <a:ext cx="7315" cy="995100"/>
                            </a:xfrm>
                            <a:prstGeom prst="line">
                              <a:avLst/>
                            </a:prstGeom>
                            <a:grpFill/>
                            <a:ln>
                              <a:solidFill>
                                <a:srgbClr val="00944D"/>
                              </a:solidFill>
                            </a:ln>
                          </wps:spPr>
                          <wps:style>
                            <a:lnRef idx="1">
                              <a:schemeClr val="dk1"/>
                            </a:lnRef>
                            <a:fillRef idx="0">
                              <a:schemeClr val="dk1"/>
                            </a:fillRef>
                            <a:effectRef idx="0">
                              <a:schemeClr val="dk1"/>
                            </a:effectRef>
                            <a:fontRef idx="minor">
                              <a:schemeClr val="tx1"/>
                            </a:fontRef>
                          </wps:style>
                          <wps:bodyPr/>
                        </wps:wsp>
                      </wpg:grpSp>
                      <pic:pic xmlns:pic="http://schemas.openxmlformats.org/drawingml/2006/picture">
                        <pic:nvPicPr>
                          <pic:cNvPr id="664211072" name="Picture 664211072" descr="A close up of a logo&#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rcRect r="17575"/>
                          <a:stretch>
                            <a:fillRect/>
                          </a:stretch>
                        </pic:blipFill>
                        <pic:spPr bwMode="auto">
                          <a:xfrm>
                            <a:off x="1714500" y="0"/>
                            <a:ext cx="3002915" cy="548640"/>
                          </a:xfrm>
                          <a:prstGeom prst="rect">
                            <a:avLst/>
                          </a:prstGeom>
                          <a:grp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du="http://schemas.microsoft.com/office/word/2023/wordml/word16du">
            <w:pict>
              <v:group id="Group 1" style="width:465.1pt;height:54pt;margin-top:0;margin-left:0;mso-height-relative:margin;mso-width-relative:margin;position:absolute;z-index:251661312" coordsize="47174,5486" o:spid="_x0000_s1025">
                <o:lock v:ext="edit" aspectratio="t"/>
                <v:group id="Group 5" style="width:16835;height:5142;position:absolute;top:87" coordsize="38939,10330" o:spid="_x0000_s1026">
                  <o:lock v:ext="edit" aspectratio="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0" style="width:11803;height:9883;left:24678;mso-wrap-style:square;position:absolute;visibility:visible" o:spid="_x0000_s1027" type="#_x0000_t75">
                    <v:imagedata o:title="" r:id="rId14"/>
                  </v:shape>
                  <v:shape id="Picture 11" style="width:21551;height:8577;mso-wrap-style:square;position:absolute;top:1306;visibility:visible" o:spid="_x0000_s1028" type="#_x0000_t75">
                    <v:imagedata o:title="" r:id="rId15"/>
                  </v:shape>
                  <v:line id="Straight Connector 13" style="flip:x;mso-wrap-style:square;position:absolute;visibility:visible" o:spid="_x0000_s1029" strokecolor="#00944d" strokeweight="0.5pt" o:connectortype="straight" from="23078,379" to="23151,10330">
                    <v:stroke joinstyle="miter"/>
                  </v:line>
                  <v:line id="Straight Connector 15" style="flip:x;mso-wrap-style:square;position:absolute;visibility:visible" o:spid="_x0000_s1030" strokecolor="#00944d" strokeweight="0.5pt" o:connectortype="straight" from="38866,335" to="38939,10286">
                    <v:stroke joinstyle="miter"/>
                  </v:line>
                </v:group>
                <v:shape id="Picture 664211072" style="width:30029;height:5486;left:17145;mso-wrap-style:square;position:absolute;visibility:visible" alt="A close up of a logo&#10;&#10;Description automatically generated" o:spid="_x0000_s1031" type="#_x0000_t75">
                  <v:imagedata cropright="11518f" o:title="A close up of a logo&#10;&#10;Description automatically generated" r:id="rId16"/>
                </v:shape>
              </v:group>
            </w:pict>
          </mc:Fallback>
        </mc:AlternateContent>
      </w:r>
    </w:p>
    <w:p w:rsidR="005C4794" w:rsidP="005C4794" w:rsidRDefault="005C4794" w14:paraId="4A52CB4A" w14:textId="77777777">
      <w:pPr>
        <w:pStyle w:val="BodyText"/>
      </w:pPr>
    </w:p>
    <w:p w:rsidRPr="005C4794" w:rsidR="005C4794" w:rsidP="005C4794" w:rsidRDefault="005C4794" w14:paraId="654DA89A" w14:textId="77777777">
      <w:pPr>
        <w:pStyle w:val="BodyText"/>
      </w:pPr>
    </w:p>
    <w:p w:rsidR="005C4794" w:rsidP="008D4D3C" w:rsidRDefault="005C4794" w14:paraId="6F4A0A2A" w14:textId="77777777">
      <w:pPr>
        <w:pStyle w:val="MainTitle"/>
      </w:pPr>
    </w:p>
    <w:p w:rsidR="004F1F28" w:rsidP="008D4D3C" w:rsidRDefault="0041268D" w14:paraId="0674CE85" w14:textId="77777777">
      <w:pPr>
        <w:pStyle w:val="MainTitle"/>
        <w:bidi/>
      </w:pPr>
      <w:r>
        <w:rPr>
          <w:rtl/>
          <w:lang w:val="fa-IR"/>
        </w:rPr>
        <w:t>پرسشنامه ارزیابی مکان آموزش و پرورش‌ اوان کودکی</w:t>
      </w:r>
    </w:p>
    <w:p w:rsidR="008D4D3C" w:rsidP="004F1F28" w:rsidRDefault="008D4D3C" w14:paraId="4A236F1A" w14:textId="77777777">
      <w:pPr>
        <w:pStyle w:val="BodyText"/>
        <w:rPr>
          <w:b/>
          <w:sz w:val="28"/>
        </w:rPr>
      </w:pPr>
    </w:p>
    <w:p w:rsidR="008D4D3C" w:rsidP="008D4D3C" w:rsidRDefault="0041268D" w14:paraId="4C6A076B" w14:textId="77777777">
      <w:pPr>
        <w:bidi/>
        <w:ind w:left="1863" w:right="1884"/>
        <w:jc w:val="center"/>
        <w:rPr>
          <w:i/>
          <w:sz w:val="24"/>
        </w:rPr>
      </w:pPr>
      <w:r>
        <w:rPr>
          <w:i/>
          <w:sz w:val="24"/>
          <w:rtl/>
          <w:lang w:val="fa-IR"/>
        </w:rPr>
        <w:t xml:space="preserve">تهیه وتنظیم:‌ </w:t>
      </w:r>
    </w:p>
    <w:p w:rsidR="004F1F28" w:rsidP="008D4D3C" w:rsidRDefault="0041268D" w14:paraId="1AAB7EF2" w14:textId="77777777">
      <w:pPr>
        <w:bidi/>
        <w:ind w:left="1863" w:right="1884"/>
        <w:jc w:val="center"/>
        <w:rPr>
          <w:i/>
          <w:sz w:val="24"/>
        </w:rPr>
      </w:pPr>
      <w:r>
        <w:rPr>
          <w:i/>
          <w:sz w:val="24"/>
          <w:rtl/>
          <w:lang w:val="fa-IR"/>
        </w:rPr>
        <w:t>موسسه سیاستگذاری تغذیه دانشگاه کالیفرنیا وابسته به سازمان بهداشت عمومی کالیفرنیا</w:t>
      </w:r>
    </w:p>
    <w:p w:rsidR="004F1F28" w:rsidP="004F1F28" w:rsidRDefault="004F1F28" w14:paraId="4031D30B" w14:textId="77777777">
      <w:pPr>
        <w:pStyle w:val="BodyText"/>
        <w:spacing w:before="8"/>
        <w:rPr>
          <w:i/>
          <w:sz w:val="27"/>
        </w:rPr>
      </w:pPr>
    </w:p>
    <w:p w:rsidRPr="00724990" w:rsidR="004F1F28" w:rsidP="3EFC49BA" w:rsidRDefault="0041268D" w14:paraId="527A31A0" w14:textId="77777777">
      <w:pPr>
        <w:bidi/>
        <w:rPr>
          <w:rFonts w:asciiTheme="minorHAnsi" w:hAnsiTheme="minorHAnsi" w:eastAsiaTheme="minorEastAsia" w:cstheme="minorBidi"/>
          <w:b/>
          <w:bCs/>
          <w:sz w:val="24"/>
          <w:szCs w:val="24"/>
          <w:shd w:val="clear" w:color="auto" w:fill="FFFFFF"/>
        </w:rPr>
      </w:pPr>
      <w:r w:rsidRPr="00724990">
        <w:rPr>
          <w:b/>
          <w:bCs/>
          <w:sz w:val="24"/>
          <w:szCs w:val="24"/>
          <w:shd w:val="clear" w:color="auto" w:fill="FFFFFF"/>
          <w:rtl/>
          <w:lang w:val="fa-IR"/>
        </w:rPr>
        <w:t>اطلاعات اولیه‌ای درخصوص پرسشنامه ارزیابی مکان  (SLAQ) آموزش و پرورش‌ اوان کودکی (ECE) در ذیل آمده است.</w:t>
      </w:r>
    </w:p>
    <w:p w:rsidRPr="00724990" w:rsidR="004F1F28" w:rsidP="004F1F28" w:rsidRDefault="004F1F28" w14:paraId="34CE9ECB" w14:textId="77777777">
      <w:pPr>
        <w:pStyle w:val="BodyText"/>
        <w:ind w:left="294" w:right="387"/>
        <w:rPr>
          <w:szCs w:val="24"/>
        </w:rPr>
      </w:pPr>
    </w:p>
    <w:p w:rsidRPr="00724990" w:rsidR="004F1F28" w:rsidP="004F1F28" w:rsidRDefault="0041268D" w14:paraId="75AE9926" w14:textId="77777777">
      <w:pPr>
        <w:pStyle w:val="ListParagraph"/>
        <w:numPr>
          <w:ilvl w:val="0"/>
          <w:numId w:val="1"/>
        </w:numPr>
        <w:bidi/>
        <w:spacing w:after="120"/>
        <w:rPr>
          <w:rFonts w:eastAsia="Arial" w:asciiTheme="minorHAnsi" w:hAnsiTheme="minorHAnsi" w:cstheme="minorHAnsi"/>
          <w:sz w:val="24"/>
          <w:szCs w:val="24"/>
        </w:rPr>
      </w:pPr>
      <w:r w:rsidRPr="00724990">
        <w:rPr>
          <w:rFonts w:asciiTheme="minorHAnsi" w:hAnsiTheme="minorHAnsi" w:cstheme="minorHAnsi"/>
          <w:b/>
          <w:bCs/>
          <w:sz w:val="24"/>
          <w:szCs w:val="24"/>
          <w:shd w:val="clear" w:color="auto" w:fill="FFFFFF"/>
          <w:rtl/>
          <w:lang w:val="fa-IR"/>
        </w:rPr>
        <w:t>محتوای پرسشنامه چیست؟</w:t>
      </w:r>
      <w:r w:rsidRPr="00724990">
        <w:rPr>
          <w:rFonts w:asciiTheme="minorHAnsi" w:hAnsiTheme="minorHAnsi" w:cstheme="minorHAnsi"/>
          <w:sz w:val="24"/>
          <w:szCs w:val="24"/>
          <w:shd w:val="clear" w:color="auto" w:fill="FFFFFF"/>
          <w:rtl/>
          <w:lang w:val="fa-IR"/>
        </w:rPr>
        <w:t xml:space="preserve"> پرسش‌هایی جهت ارزیابی رویه‌های تغذیه سالم و فعالیت فیزیکی کنونی در مکان‌های ECE. رویه‌های برنامه ریزی شده ولی پیاده سازی نشده نباید مورد استناد واقع شوند. </w:t>
      </w:r>
    </w:p>
    <w:p w:rsidRPr="00724990" w:rsidR="004F1F28" w:rsidP="004F1F28" w:rsidRDefault="0041268D" w14:paraId="46364AFA" w14:textId="77777777">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fa-IR"/>
        </w:rPr>
        <w:t>چه کسانی باید این پرسشنامه را تکمیل کنند؟</w:t>
      </w:r>
      <w:r w:rsidRPr="00724990">
        <w:rPr>
          <w:rFonts w:asciiTheme="minorHAnsi" w:hAnsiTheme="minorHAnsi" w:cstheme="minorHAnsi"/>
          <w:sz w:val="24"/>
          <w:szCs w:val="24"/>
          <w:shd w:val="clear" w:color="auto" w:fill="FFFFFF"/>
          <w:rtl/>
          <w:lang w:val="fa-IR"/>
        </w:rPr>
        <w:t xml:space="preserve"> فرد یا افرادی که با سیاست‌ها و رویه‌های حاکم بر مکانECE آشنایی دارند.</w:t>
      </w:r>
    </w:p>
    <w:p w:rsidRPr="00724990" w:rsidR="004F1F28" w:rsidP="004F1F28" w:rsidRDefault="0041268D" w14:paraId="2BE7428C" w14:textId="77777777">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fa-IR"/>
        </w:rPr>
        <w:t>این پرسشنامه چه هنگام باید تکمیل شود؟</w:t>
      </w:r>
      <w:r w:rsidRPr="00724990">
        <w:rPr>
          <w:rFonts w:asciiTheme="minorHAnsi" w:hAnsiTheme="minorHAnsi" w:cstheme="minorHAnsi"/>
          <w:sz w:val="24"/>
          <w:szCs w:val="24"/>
          <w:shd w:val="clear" w:color="auto" w:fill="FFFFFF"/>
          <w:rtl/>
          <w:lang w:val="fa-IR"/>
        </w:rPr>
        <w:t xml:space="preserve"> سالانه و</w:t>
      </w:r>
      <w:r>
        <w:rPr>
          <w:rFonts w:asciiTheme="minorHAnsi" w:hAnsiTheme="minorHAnsi" w:cstheme="minorHAnsi"/>
          <w:i/>
          <w:iCs/>
          <w:sz w:val="24"/>
          <w:szCs w:val="24"/>
          <w:u w:val="single"/>
          <w:shd w:val="clear" w:color="auto" w:fill="FFFFFF"/>
          <w:rtl/>
          <w:lang w:val="fa-IR"/>
        </w:rPr>
        <w:t>پیش</w:t>
      </w:r>
      <w:r w:rsidRPr="00724990">
        <w:rPr>
          <w:rFonts w:asciiTheme="minorHAnsi" w:hAnsiTheme="minorHAnsi" w:cstheme="minorHAnsi"/>
          <w:sz w:val="24"/>
          <w:szCs w:val="24"/>
          <w:shd w:val="clear" w:color="auto" w:fill="FFFFFF"/>
          <w:rtl/>
          <w:lang w:val="fa-IR"/>
        </w:rPr>
        <w:t xml:space="preserve"> از آغاز مداخلات هر سال آموزشی در مکان ECE مورد نظر. </w:t>
      </w:r>
    </w:p>
    <w:p w:rsidRPr="00724990" w:rsidR="004F1F28" w:rsidP="004F1F28" w:rsidRDefault="0041268D" w14:paraId="61F0B3A6" w14:textId="77777777">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fa-IR"/>
        </w:rPr>
        <w:t>چرا؟</w:t>
      </w:r>
      <w:r w:rsidRPr="00724990">
        <w:rPr>
          <w:rFonts w:asciiTheme="minorHAnsi" w:hAnsiTheme="minorHAnsi" w:cstheme="minorHAnsi"/>
          <w:sz w:val="24"/>
          <w:szCs w:val="24"/>
          <w:shd w:val="clear" w:color="auto" w:fill="FFFFFF"/>
          <w:rtl/>
          <w:lang w:val="fa-IR"/>
        </w:rPr>
        <w:t xml:space="preserve"> به منظور شناخت نیازهای مکان به حمایت‌های تغذیه‌ای سالم و فعالیت‌های فیزیکی و همچنین به منظور ارزیابی تغیرات و بهبودهای صورت گرفته با گذر زمان.</w:t>
      </w:r>
    </w:p>
    <w:p w:rsidRPr="00724990" w:rsidR="004F1F28" w:rsidP="004F1F28" w:rsidRDefault="0041268D" w14:paraId="6A28C962" w14:textId="77777777">
      <w:pPr>
        <w:pStyle w:val="ListParagraph"/>
        <w:numPr>
          <w:ilvl w:val="0"/>
          <w:numId w:val="1"/>
        </w:numPr>
        <w:bidi/>
        <w:spacing w:after="120"/>
        <w:rPr>
          <w:rFonts w:asciiTheme="minorHAnsi" w:hAnsiTheme="minorHAnsi" w:cstheme="minorHAnsi"/>
          <w:sz w:val="24"/>
          <w:szCs w:val="24"/>
        </w:rPr>
      </w:pPr>
      <w:r w:rsidRPr="00724990">
        <w:rPr>
          <w:rFonts w:asciiTheme="minorHAnsi" w:hAnsiTheme="minorHAnsi" w:cstheme="minorHAnsi"/>
          <w:b/>
          <w:bCs/>
          <w:sz w:val="24"/>
          <w:szCs w:val="24"/>
          <w:shd w:val="clear" w:color="auto" w:fill="FFFFFF"/>
          <w:rtl/>
          <w:lang w:val="fa-IR"/>
        </w:rPr>
        <w:t>چگونه؟</w:t>
      </w:r>
      <w:r w:rsidRPr="00724990">
        <w:rPr>
          <w:rFonts w:asciiTheme="minorHAnsi" w:hAnsiTheme="minorHAnsi" w:cstheme="minorHAnsi"/>
          <w:sz w:val="24"/>
          <w:szCs w:val="24"/>
          <w:shd w:val="clear" w:color="auto" w:fill="FFFFFF"/>
          <w:rtl/>
          <w:lang w:val="fa-IR"/>
        </w:rPr>
        <w:t xml:space="preserve"> امکان تکمیل این پرسشنامه هم روی کاغذ و هم به صورت آنلاین وجود دارد. اگر قصد تکمیل این پرسشنامه روی کاغذ را دارید،‌ باید پاسخ‌هایتان را </w:t>
      </w:r>
      <w:r w:rsidRPr="00932AE8">
        <w:rPr>
          <w:rFonts w:asciiTheme="minorHAnsi" w:hAnsiTheme="minorHAnsi" w:cstheme="minorHAnsi"/>
          <w:sz w:val="24"/>
          <w:szCs w:val="24"/>
          <w:shd w:val="clear" w:color="auto" w:fill="FFFFFF"/>
          <w:rtl/>
          <w:lang w:val="fa-IR"/>
        </w:rPr>
        <w:t>در</w:t>
      </w:r>
      <w:r w:rsidRPr="00932AE8">
        <w:rPr>
          <w:rFonts w:asciiTheme="minorHAnsi" w:hAnsiTheme="minorHAnsi" w:cstheme="minorHAnsi"/>
          <w:sz w:val="24"/>
          <w:szCs w:val="24"/>
          <w:rtl/>
          <w:lang w:val="fa-IR"/>
        </w:rPr>
        <w:t xml:space="preserve"> این قسمت</w:t>
      </w:r>
      <w:r w:rsidRPr="00724990">
        <w:rPr>
          <w:rFonts w:asciiTheme="minorHAnsi" w:hAnsiTheme="minorHAnsi" w:cstheme="minorHAnsi"/>
          <w:sz w:val="24"/>
          <w:szCs w:val="24"/>
          <w:shd w:val="clear" w:color="auto" w:fill="FFFFFF"/>
          <w:rtl/>
          <w:lang w:val="fa-IR"/>
        </w:rPr>
        <w:t xml:space="preserve"> برای ارائه وارد کنید.</w:t>
      </w:r>
    </w:p>
    <w:p w:rsidRPr="00724990" w:rsidR="004F1F28" w:rsidP="004F1F28" w:rsidRDefault="004F1F28" w14:paraId="39C2ABE3" w14:textId="77777777">
      <w:pPr>
        <w:pStyle w:val="BodyText"/>
        <w:ind w:left="294" w:right="387"/>
        <w:rPr>
          <w:szCs w:val="24"/>
        </w:rPr>
      </w:pPr>
    </w:p>
    <w:p w:rsidRPr="00724990" w:rsidR="004F1F28" w:rsidP="004F1F28" w:rsidRDefault="0041268D" w14:paraId="7C4903E5" w14:textId="77777777">
      <w:pPr>
        <w:bidi/>
        <w:rPr>
          <w:rFonts w:asciiTheme="minorHAnsi" w:hAnsiTheme="minorHAnsi" w:eastAsiaTheme="minorHAnsi" w:cstheme="minorBidi"/>
          <w:b/>
          <w:bCs/>
          <w:sz w:val="24"/>
          <w:szCs w:val="24"/>
          <w:shd w:val="clear" w:color="auto" w:fill="FFFFFF"/>
        </w:rPr>
      </w:pPr>
      <w:r w:rsidRPr="00724990">
        <w:rPr>
          <w:b/>
          <w:bCs/>
          <w:sz w:val="24"/>
          <w:szCs w:val="24"/>
          <w:shd w:val="clear" w:color="auto" w:fill="FFFFFF"/>
          <w:rtl/>
          <w:lang w:val="fa-IR"/>
        </w:rPr>
        <w:t>نکات و سایر اطلاعات:</w:t>
      </w:r>
    </w:p>
    <w:p w:rsidRPr="00724990" w:rsidR="004F1F28" w:rsidP="004F1F28" w:rsidRDefault="004F1F28" w14:paraId="18275FA1" w14:textId="77777777">
      <w:pPr>
        <w:rPr>
          <w:rFonts w:ascii="Times New Roman" w:hAnsi="Times New Roman" w:cs="Times New Roman"/>
          <w:b/>
          <w:bCs/>
          <w:sz w:val="24"/>
          <w:szCs w:val="24"/>
        </w:rPr>
      </w:pPr>
    </w:p>
    <w:p w:rsidRPr="00724990" w:rsidR="004F1F28" w:rsidP="004F1F28" w:rsidRDefault="0041268D" w14:paraId="398C6BA5" w14:textId="77777777">
      <w:pPr>
        <w:pStyle w:val="ListParagraph"/>
        <w:numPr>
          <w:ilvl w:val="0"/>
          <w:numId w:val="2"/>
        </w:numPr>
        <w:bidi/>
        <w:spacing w:after="120"/>
        <w:rPr>
          <w:rFonts w:asciiTheme="minorHAnsi" w:hAnsiTheme="minorHAnsi" w:cstheme="minorHAnsi"/>
          <w:sz w:val="24"/>
          <w:szCs w:val="24"/>
        </w:rPr>
      </w:pPr>
      <w:r w:rsidRPr="00724990">
        <w:rPr>
          <w:rFonts w:asciiTheme="minorHAnsi" w:hAnsiTheme="minorHAnsi" w:cstheme="minorHAnsi"/>
          <w:sz w:val="24"/>
          <w:szCs w:val="24"/>
          <w:rtl/>
          <w:lang w:val="fa-IR"/>
        </w:rPr>
        <w:t xml:space="preserve">پیش از اقدام به انتخاب پاسخ دهندگان هر قسمت، پرسشنامه را مطالعه کنید و تمام اطلاعات و اسناد موردنیاز را جمع آوری نمایید. </w:t>
      </w:r>
    </w:p>
    <w:p w:rsidRPr="00724990" w:rsidR="004F1F28" w:rsidP="004F1F28" w:rsidRDefault="0041268D" w14:paraId="5B0A6FB5" w14:textId="77777777">
      <w:pPr>
        <w:pStyle w:val="ListParagraph"/>
        <w:numPr>
          <w:ilvl w:val="0"/>
          <w:numId w:val="2"/>
        </w:numPr>
        <w:bidi/>
        <w:spacing w:after="120"/>
        <w:rPr>
          <w:rFonts w:asciiTheme="minorHAnsi" w:hAnsiTheme="minorHAnsi" w:cstheme="minorHAnsi"/>
          <w:sz w:val="24"/>
          <w:szCs w:val="24"/>
        </w:rPr>
      </w:pPr>
      <w:r w:rsidRPr="00724990">
        <w:rPr>
          <w:rFonts w:asciiTheme="minorHAnsi" w:hAnsiTheme="minorHAnsi" w:cstheme="minorHAnsi"/>
          <w:sz w:val="24"/>
          <w:szCs w:val="24"/>
          <w:shd w:val="clear" w:color="auto" w:fill="FFFFFF"/>
          <w:rtl/>
          <w:lang w:val="fa-IR"/>
        </w:rPr>
        <w:t xml:space="preserve">تمام تلاش خود را در جهت ارزیابی تقریبی شرایط کنونی و در نتیجه ارزیابی دقیق تغییرات تدریجی بکار ببندید. </w:t>
      </w:r>
    </w:p>
    <w:p w:rsidR="004F1F28" w:rsidP="004F1F28" w:rsidRDefault="00B45136" w14:paraId="3A6C59A2" w14:textId="18E5E31D">
      <w:pPr>
        <w:pStyle w:val="ListParagraph"/>
        <w:numPr>
          <w:ilvl w:val="0"/>
          <w:numId w:val="2"/>
        </w:numPr>
        <w:bidi/>
        <w:spacing w:after="120"/>
        <w:rPr>
          <w:rFonts w:asciiTheme="minorHAnsi" w:hAnsiTheme="minorHAnsi" w:cstheme="minorHAnsi"/>
          <w:sz w:val="24"/>
          <w:szCs w:val="24"/>
        </w:rPr>
      </w:pPr>
      <w:r>
        <w:rPr>
          <w:shd w:val="clear" w:color="auto" w:fill="FFFFFF"/>
          <w:rtl/>
        </w:rPr>
        <w:t xml:space="preserve">اقدامات کنونی ممکن است تحت تأثیر همه‌گیری </w:t>
      </w:r>
      <w:r w:rsidRPr="04463045">
        <w:rPr>
          <w:shd w:val="clear" w:color="auto" w:fill="FFFFFF"/>
        </w:rPr>
        <w:t>COVID-19</w:t>
      </w:r>
      <w:r>
        <w:rPr>
          <w:shd w:val="clear" w:color="auto" w:fill="FFFFFF"/>
          <w:rtl/>
        </w:rPr>
        <w:t xml:space="preserve"> یا دیگر موارد اضطراری باشد. </w:t>
      </w:r>
      <w:r w:rsidRPr="04463045">
        <w:rPr>
          <w:rtl/>
        </w:rPr>
        <w:t>مهم است که در زمان تکمیل پرسشنامه در‌مورد اقدامات موجود گزارش دهید، حتی اگر با اقدامات معمول متفاوت باشند.</w:t>
      </w:r>
      <w:r>
        <w:rPr>
          <w:shd w:val="clear" w:color="auto" w:fill="FFFFFF"/>
          <w:rtl/>
        </w:rPr>
        <w:t xml:space="preserve"> </w:t>
      </w:r>
      <w:r w:rsidRPr="04463045">
        <w:rPr>
          <w:rtl/>
        </w:rPr>
        <w:t>در پایان هر بخش یک سؤال وجود دارد</w:t>
      </w:r>
      <w:r>
        <w:rPr>
          <w:shd w:val="clear" w:color="auto" w:fill="FFFFFF"/>
          <w:rtl/>
        </w:rPr>
        <w:t xml:space="preserve"> که می‌توانید نظرات خود را در‌مورد این تأثیرات بنویسید.</w:t>
      </w:r>
      <w:r w:rsidRPr="04463045">
        <w:rPr>
          <w:rtl/>
        </w:rPr>
        <w:t xml:space="preserve"> این سؤالات هنگام محاسبه نمرات در‌نظر گرفته نمی‌شود.</w:t>
      </w:r>
      <w:r w:rsidRPr="00724990" w:rsidR="0041268D">
        <w:rPr>
          <w:rFonts w:asciiTheme="minorHAnsi" w:hAnsiTheme="minorHAnsi" w:cstheme="minorHAnsi"/>
          <w:sz w:val="24"/>
          <w:szCs w:val="24"/>
          <w:shd w:val="clear" w:color="auto" w:fill="FFFFFF"/>
          <w:rtl/>
          <w:lang w:val="fa-IR"/>
        </w:rPr>
        <w:t xml:space="preserve">  </w:t>
      </w:r>
    </w:p>
    <w:p w:rsidR="00B85C30" w:rsidP="00B85C30" w:rsidRDefault="00B85C30" w14:paraId="69B75E63" w14:textId="77777777">
      <w:pPr>
        <w:widowControl/>
        <w:autoSpaceDE/>
        <w:autoSpaceDN/>
        <w:spacing w:after="160" w:line="259" w:lineRule="auto"/>
      </w:pPr>
    </w:p>
    <w:p w:rsidRPr="00B85C30" w:rsidR="00B85C30" w:rsidP="00B85C30" w:rsidRDefault="0041268D" w14:paraId="3AACE132" w14:textId="77777777">
      <w:pPr>
        <w:widowControl/>
        <w:autoSpaceDE/>
        <w:autoSpaceDN/>
        <w:bidi/>
        <w:spacing w:after="160" w:line="259" w:lineRule="auto"/>
        <w:jc w:val="center"/>
        <w:rPr>
          <w:rFonts w:asciiTheme="majorHAnsi" w:hAnsiTheme="majorHAnsi" w:eastAsiaTheme="majorEastAsia" w:cstheme="majorBidi"/>
          <w:spacing w:val="-10"/>
          <w:kern w:val="28"/>
          <w:sz w:val="24"/>
          <w:szCs w:val="24"/>
        </w:rPr>
        <w:sectPr w:rsidRPr="00B85C30" w:rsidR="00B85C30" w:rsidSect="00696263">
          <w:headerReference w:type="even" r:id="rId17"/>
          <w:headerReference w:type="default" r:id="rId18"/>
          <w:footerReference w:type="even" r:id="rId19"/>
          <w:footerReference w:type="default" r:id="rId20"/>
          <w:headerReference w:type="first" r:id="rId21"/>
          <w:footerReference w:type="first" r:id="rId22"/>
          <w:pgSz w:w="12240" w:h="15840" w:orient="portrait"/>
          <w:pgMar w:top="1440" w:right="1440" w:bottom="1440" w:left="1440" w:header="720" w:footer="720" w:gutter="0"/>
          <w:pgNumType w:fmt="numberInDash"/>
          <w:cols w:space="720"/>
          <w:docGrid w:linePitch="360"/>
        </w:sectPr>
      </w:pPr>
      <w:r w:rsidRPr="00B85C30">
        <w:rPr>
          <w:sz w:val="24"/>
          <w:szCs w:val="24"/>
          <w:rtl/>
          <w:lang w:val="fa-IR"/>
        </w:rPr>
        <w:t>تأمین بودجه توسط USDA SNAP (کارفرما و تامین کننده فرصت برابر) صورت گرفته است.</w:t>
      </w:r>
    </w:p>
    <w:p w:rsidRPr="004F1F28" w:rsidR="009311A7" w:rsidP="004F1F28" w:rsidRDefault="0041268D" w14:paraId="1547FDDA" w14:textId="77777777">
      <w:pPr>
        <w:pStyle w:val="Title"/>
        <w:bidi/>
      </w:pPr>
      <w:r w:rsidRPr="004F1F28">
        <w:rPr>
          <w:rtl/>
          <w:lang w:val="fa-IR"/>
        </w:rPr>
        <w:t>اطلاعات مکان</w:t>
      </w:r>
    </w:p>
    <w:p w:rsidRPr="004F1F28" w:rsidR="004F1F28" w:rsidP="004F1F28" w:rsidRDefault="004F1F28" w14:paraId="05E26100" w14:textId="77777777">
      <w:pPr>
        <w:rPr>
          <w:rFonts w:asciiTheme="minorHAnsi" w:hAnsiTheme="minorHAnsi" w:cstheme="minorHAnsi"/>
          <w:sz w:val="24"/>
          <w:szCs w:val="24"/>
        </w:rPr>
      </w:pPr>
    </w:p>
    <w:p w:rsidR="004F1F28" w:rsidP="004F1F28" w:rsidRDefault="0041268D" w14:paraId="58AFF771" w14:textId="77777777">
      <w:pPr>
        <w:bidi/>
        <w:rPr>
          <w:rFonts w:asciiTheme="minorHAnsi" w:hAnsiTheme="minorHAnsi" w:cstheme="minorHAnsi"/>
          <w:sz w:val="24"/>
          <w:szCs w:val="24"/>
        </w:rPr>
      </w:pPr>
      <w:r>
        <w:rPr>
          <w:rFonts w:asciiTheme="minorHAnsi" w:hAnsiTheme="minorHAnsi" w:cstheme="minorHAnsi"/>
          <w:b/>
          <w:bCs/>
          <w:sz w:val="24"/>
          <w:szCs w:val="24"/>
          <w:rtl/>
          <w:lang w:val="fa-IR"/>
        </w:rPr>
        <w:t>نام مکان</w:t>
      </w:r>
      <w:r w:rsidRPr="004F1F28">
        <w:rPr>
          <w:rFonts w:asciiTheme="minorHAnsi" w:hAnsiTheme="minorHAnsi" w:cstheme="minorHAnsi"/>
          <w:sz w:val="24"/>
          <w:szCs w:val="24"/>
          <w:rtl/>
          <w:lang w:val="fa-IR"/>
        </w:rPr>
        <w:t xml:space="preserve">___________________________________________________________________ </w:t>
      </w:r>
    </w:p>
    <w:p w:rsidR="005341F3" w:rsidP="004F1F28" w:rsidRDefault="005341F3" w14:paraId="71B49DF6" w14:textId="77777777">
      <w:pPr>
        <w:rPr>
          <w:rFonts w:asciiTheme="minorHAnsi" w:hAnsiTheme="minorHAnsi" w:cstheme="minorHAnsi"/>
          <w:b/>
          <w:bCs/>
          <w:sz w:val="24"/>
          <w:szCs w:val="24"/>
        </w:rPr>
      </w:pPr>
    </w:p>
    <w:p w:rsidR="004F1F28" w:rsidP="004F1F28" w:rsidRDefault="0041268D" w14:paraId="391CE67F" w14:textId="77777777">
      <w:pPr>
        <w:bidi/>
        <w:rPr>
          <w:rFonts w:asciiTheme="minorHAnsi" w:hAnsiTheme="minorHAnsi" w:cstheme="minorHAnsi"/>
          <w:sz w:val="24"/>
          <w:szCs w:val="24"/>
        </w:rPr>
      </w:pPr>
      <w:r>
        <w:rPr>
          <w:rFonts w:asciiTheme="minorHAnsi" w:hAnsiTheme="minorHAnsi" w:cstheme="minorHAnsi"/>
          <w:b/>
          <w:bCs/>
          <w:sz w:val="24"/>
          <w:szCs w:val="24"/>
          <w:rtl/>
          <w:lang w:val="fa-IR"/>
        </w:rPr>
        <w:t>نشانی</w:t>
      </w:r>
      <w:r w:rsidRPr="004F1F28">
        <w:rPr>
          <w:rFonts w:asciiTheme="minorHAnsi" w:hAnsiTheme="minorHAnsi" w:cstheme="minorHAnsi"/>
          <w:sz w:val="24"/>
          <w:szCs w:val="24"/>
          <w:rtl/>
          <w:lang w:val="fa-IR"/>
        </w:rPr>
        <w:t xml:space="preserve"> _________________________________________________________________</w:t>
      </w:r>
    </w:p>
    <w:p w:rsidR="005341F3" w:rsidP="004F1F28" w:rsidRDefault="005341F3" w14:paraId="24C360FE" w14:textId="77777777">
      <w:pPr>
        <w:rPr>
          <w:rFonts w:asciiTheme="minorHAnsi" w:hAnsiTheme="minorHAnsi" w:cstheme="minorHAnsi"/>
          <w:b/>
          <w:bCs/>
          <w:sz w:val="24"/>
          <w:szCs w:val="24"/>
        </w:rPr>
      </w:pPr>
    </w:p>
    <w:p w:rsidR="00B45136" w:rsidP="00D31D0E" w:rsidRDefault="00B45136" w14:paraId="431FED31" w14:textId="07B918BD">
      <w:pPr>
        <w:bidi/>
        <w:rPr>
          <w:rFonts w:asciiTheme="minorHAnsi" w:hAnsiTheme="minorHAnsi" w:cstheme="minorHAnsi"/>
          <w:b/>
          <w:bCs/>
          <w:sz w:val="24"/>
          <w:szCs w:val="24"/>
          <w:rtl/>
          <w:lang w:val="fa-IR"/>
        </w:rPr>
      </w:pPr>
      <w:r w:rsidRPr="00A41362">
        <w:rPr>
          <w:rFonts w:asciiTheme="minorHAnsi" w:hAnsiTheme="minorHAnsi" w:cstheme="minorHAnsi"/>
          <w:b/>
          <w:bCs/>
          <w:sz w:val="24"/>
          <w:szCs w:val="24"/>
          <w:rtl/>
          <w:lang w:val="fa-IR"/>
        </w:rPr>
        <w:t>اداره بهداشت محلی</w:t>
      </w:r>
      <w:r>
        <w:rPr>
          <w:rFonts w:asciiTheme="minorHAnsi" w:hAnsiTheme="minorHAnsi" w:cstheme="minorHAnsi"/>
          <w:sz w:val="24"/>
          <w:szCs w:val="24"/>
          <w:rtl/>
          <w:lang w:val="fa-IR"/>
        </w:rPr>
        <w:t xml:space="preserve"> __________________________________________</w:t>
      </w:r>
    </w:p>
    <w:p w:rsidR="00B45136" w:rsidP="00B45136" w:rsidRDefault="00B45136" w14:paraId="09AE888C" w14:textId="62F6AEC6">
      <w:pPr>
        <w:bidi/>
        <w:rPr>
          <w:rFonts w:asciiTheme="minorHAnsi" w:hAnsiTheme="minorHAnsi" w:cstheme="minorHAnsi"/>
          <w:b/>
          <w:bCs/>
          <w:sz w:val="24"/>
          <w:szCs w:val="24"/>
          <w:rtl/>
          <w:lang w:val="fa-IR"/>
        </w:rPr>
      </w:pPr>
    </w:p>
    <w:p w:rsidR="00B45136" w:rsidP="00B45136" w:rsidRDefault="00B45136" w14:paraId="38C57F77" w14:textId="77777777">
      <w:pPr>
        <w:bidi/>
        <w:rPr>
          <w:color w:val="000000" w:themeColor="text1"/>
        </w:rPr>
      </w:pPr>
      <w:r>
        <w:rPr>
          <w:b/>
          <w:bCs/>
          <w:color w:val="000000" w:themeColor="text1"/>
          <w:rtl/>
        </w:rPr>
        <w:t>شناسه سایت PEARS</w:t>
      </w:r>
      <w:r w:rsidRPr="0C6930BC">
        <w:rPr>
          <w:color w:val="000000" w:themeColor="text1"/>
          <w:rtl/>
        </w:rPr>
        <w:t xml:space="preserve">___________________________ </w:t>
      </w:r>
    </w:p>
    <w:p w:rsidR="00B45136" w:rsidP="00B45136" w:rsidRDefault="00B45136" w14:paraId="0BB7C27D" w14:textId="77777777">
      <w:pPr>
        <w:bidi/>
        <w:rPr>
          <w:color w:val="538135" w:themeColor="accent6" w:themeShade="BF"/>
        </w:rPr>
      </w:pPr>
      <w:r>
        <w:rPr>
          <w:i/>
          <w:iCs/>
          <w:color w:val="538135" w:themeColor="accent6" w:themeShade="BF"/>
          <w:rtl/>
        </w:rPr>
        <w:t>شناسه سایت</w:t>
      </w:r>
      <w:r>
        <w:rPr>
          <w:rFonts w:hint="cs"/>
          <w:i/>
          <w:iCs/>
          <w:color w:val="538135" w:themeColor="accent6" w:themeShade="BF"/>
          <w:rtl/>
        </w:rPr>
        <w:t xml:space="preserve"> </w:t>
      </w:r>
      <w:r w:rsidRPr="00DC7F63">
        <w:rPr>
          <w:i/>
          <w:iCs/>
          <w:color w:val="538135" w:themeColor="accent6" w:themeShade="BF"/>
          <w:rtl/>
        </w:rPr>
        <w:t>س</w:t>
      </w:r>
      <w:r w:rsidRPr="00DC7F63">
        <w:rPr>
          <w:rFonts w:hint="cs"/>
          <w:i/>
          <w:iCs/>
          <w:color w:val="538135" w:themeColor="accent6" w:themeShade="BF"/>
          <w:rtl/>
        </w:rPr>
        <w:t>یستم</w:t>
      </w:r>
      <w:r w:rsidRPr="00DC7F63">
        <w:rPr>
          <w:i/>
          <w:iCs/>
          <w:color w:val="538135" w:themeColor="accent6" w:themeShade="BF"/>
          <w:rtl/>
        </w:rPr>
        <w:t xml:space="preserve"> ارز</w:t>
      </w:r>
      <w:r w:rsidRPr="00DC7F63">
        <w:rPr>
          <w:rFonts w:hint="cs"/>
          <w:i/>
          <w:iCs/>
          <w:color w:val="538135" w:themeColor="accent6" w:themeShade="BF"/>
          <w:rtl/>
        </w:rPr>
        <w:t>یابی</w:t>
      </w:r>
      <w:r>
        <w:rPr>
          <w:i/>
          <w:iCs/>
          <w:color w:val="538135" w:themeColor="accent6" w:themeShade="BF"/>
          <w:rtl/>
        </w:rPr>
        <w:t xml:space="preserve"> و گزارش</w:t>
      </w:r>
      <w:r>
        <w:rPr>
          <w:rFonts w:hint="cs"/>
          <w:i/>
          <w:iCs/>
          <w:color w:val="538135" w:themeColor="accent6" w:themeShade="BF"/>
          <w:rtl/>
        </w:rPr>
        <w:t>‌</w:t>
      </w:r>
      <w:r w:rsidRPr="00DC7F63">
        <w:rPr>
          <w:i/>
          <w:iCs/>
          <w:color w:val="538135" w:themeColor="accent6" w:themeShade="BF"/>
          <w:rtl/>
        </w:rPr>
        <w:t>ده</w:t>
      </w:r>
      <w:r w:rsidRPr="00DC7F63">
        <w:rPr>
          <w:rFonts w:hint="cs"/>
          <w:i/>
          <w:iCs/>
          <w:color w:val="538135" w:themeColor="accent6" w:themeShade="BF"/>
          <w:rtl/>
        </w:rPr>
        <w:t>ی</w:t>
      </w:r>
      <w:r w:rsidRPr="00DC7F63">
        <w:rPr>
          <w:i/>
          <w:iCs/>
          <w:color w:val="538135" w:themeColor="accent6" w:themeShade="BF"/>
          <w:rtl/>
        </w:rPr>
        <w:t xml:space="preserve"> برنامه</w:t>
      </w:r>
      <w:r>
        <w:rPr>
          <w:i/>
          <w:iCs/>
          <w:color w:val="538135" w:themeColor="accent6" w:themeShade="BF"/>
          <w:rtl/>
        </w:rPr>
        <w:t xml:space="preserve"> </w:t>
      </w:r>
      <w:r>
        <w:rPr>
          <w:rFonts w:hint="cs"/>
          <w:i/>
          <w:iCs/>
          <w:color w:val="538135" w:themeColor="accent6" w:themeShade="BF"/>
          <w:rtl/>
        </w:rPr>
        <w:t>(</w:t>
      </w:r>
      <w:r>
        <w:rPr>
          <w:i/>
          <w:iCs/>
          <w:color w:val="538135" w:themeColor="accent6" w:themeShade="BF"/>
          <w:rtl/>
        </w:rPr>
        <w:t>PEARS</w:t>
      </w:r>
      <w:r>
        <w:rPr>
          <w:rFonts w:hint="cs"/>
          <w:i/>
          <w:iCs/>
          <w:color w:val="538135" w:themeColor="accent6" w:themeShade="BF"/>
          <w:rtl/>
        </w:rPr>
        <w:t xml:space="preserve">، </w:t>
      </w:r>
      <w:r w:rsidRPr="00DC7F63">
        <w:rPr>
          <w:i/>
          <w:iCs/>
          <w:color w:val="538135" w:themeColor="accent6" w:themeShade="BF"/>
        </w:rPr>
        <w:t>Program Evaluation And Reporting System</w:t>
      </w:r>
      <w:r>
        <w:rPr>
          <w:rFonts w:hint="cs"/>
          <w:i/>
          <w:iCs/>
          <w:color w:val="538135" w:themeColor="accent6" w:themeShade="BF"/>
          <w:rtl/>
        </w:rPr>
        <w:t>)</w:t>
      </w:r>
      <w:r>
        <w:rPr>
          <w:i/>
          <w:iCs/>
          <w:color w:val="538135" w:themeColor="accent6" w:themeShade="BF"/>
          <w:rtl/>
        </w:rPr>
        <w:t xml:space="preserve"> توسط PEARS تخصیص داده می‌شود و می‌توانید آن را </w:t>
      </w:r>
      <w:hyperlink r:id="rId23">
        <w:r>
          <w:rPr>
            <w:rStyle w:val="Hyperlink"/>
            <w:i/>
            <w:iCs/>
            <w:rtl/>
          </w:rPr>
          <w:t>اینجا</w:t>
        </w:r>
      </w:hyperlink>
      <w:r>
        <w:rPr>
          <w:i/>
          <w:iCs/>
          <w:color w:val="538135" w:themeColor="accent6" w:themeShade="BF"/>
          <w:rtl/>
        </w:rPr>
        <w:t xml:space="preserve"> پیدا کنید. این </w:t>
      </w:r>
      <w:hyperlink w:anchor="siteID" r:id="rId24">
        <w:r>
          <w:rPr>
            <w:rStyle w:val="Hyperlink"/>
            <w:i/>
            <w:iCs/>
            <w:rtl/>
          </w:rPr>
          <w:t>آموزش ویدیویی</w:t>
        </w:r>
      </w:hyperlink>
      <w:r>
        <w:rPr>
          <w:i/>
          <w:iCs/>
          <w:color w:val="538135" w:themeColor="accent6" w:themeShade="BF"/>
          <w:rtl/>
        </w:rPr>
        <w:t xml:space="preserve"> را در‌مورد نحوه پیدا کردن شناسه سایت PEARS تماشا کنید. اگر حساب PEARS ندارید، برای دریافت کمک با شریک</w:t>
      </w:r>
      <w:r w:rsidRPr="006C4138">
        <w:rPr>
          <w:i/>
          <w:iCs/>
          <w:color w:val="538135" w:themeColor="accent6" w:themeShade="BF"/>
          <w:rtl/>
        </w:rPr>
        <w:t xml:space="preserve"> </w:t>
      </w:r>
      <w:r>
        <w:rPr>
          <w:i/>
          <w:iCs/>
          <w:color w:val="538135" w:themeColor="accent6" w:themeShade="BF"/>
          <w:rtl/>
        </w:rPr>
        <w:t xml:space="preserve">اداره </w:t>
      </w:r>
      <w:r w:rsidRPr="006C4138">
        <w:rPr>
          <w:i/>
          <w:iCs/>
          <w:color w:val="538135" w:themeColor="accent6" w:themeShade="BF"/>
          <w:rtl/>
        </w:rPr>
        <w:t>سلامت محلی</w:t>
      </w:r>
      <w:r w:rsidRPr="006C4138">
        <w:rPr>
          <w:rFonts w:hint="cs"/>
          <w:i/>
          <w:iCs/>
          <w:color w:val="538135" w:themeColor="accent6" w:themeShade="BF"/>
          <w:rtl/>
        </w:rPr>
        <w:t xml:space="preserve"> (</w:t>
      </w:r>
      <w:r w:rsidRPr="006C4138">
        <w:rPr>
          <w:i/>
          <w:iCs/>
          <w:color w:val="538135" w:themeColor="accent6" w:themeShade="BF"/>
          <w:rtl/>
        </w:rPr>
        <w:t>LHD</w:t>
      </w:r>
      <w:r w:rsidRPr="006C4138">
        <w:rPr>
          <w:rFonts w:hint="cs"/>
          <w:i/>
          <w:iCs/>
          <w:color w:val="538135" w:themeColor="accent6" w:themeShade="BF"/>
          <w:rtl/>
        </w:rPr>
        <w:t xml:space="preserve">، </w:t>
      </w:r>
      <w:r w:rsidRPr="006C4138">
        <w:rPr>
          <w:i/>
          <w:iCs/>
          <w:color w:val="538135" w:themeColor="accent6" w:themeShade="BF"/>
        </w:rPr>
        <w:t>Local Health Department</w:t>
      </w:r>
      <w:r w:rsidRPr="006C4138">
        <w:rPr>
          <w:i/>
          <w:iCs/>
          <w:color w:val="538135" w:themeColor="accent6" w:themeShade="BF"/>
          <w:rtl/>
        </w:rPr>
        <w:t>)</w:t>
      </w:r>
      <w:r>
        <w:rPr>
          <w:i/>
          <w:iCs/>
          <w:color w:val="538135" w:themeColor="accent6" w:themeShade="BF"/>
          <w:rtl/>
        </w:rPr>
        <w:t xml:space="preserve"> خود تماس بگیرید.</w:t>
      </w:r>
    </w:p>
    <w:p w:rsidR="00B45136" w:rsidP="00B45136" w:rsidRDefault="00B45136" w14:paraId="404710B8" w14:textId="77777777">
      <w:pPr>
        <w:bidi/>
        <w:rPr>
          <w:rFonts w:asciiTheme="minorHAnsi" w:hAnsiTheme="minorHAnsi" w:cstheme="minorHAnsi"/>
          <w:b/>
          <w:bCs/>
          <w:sz w:val="24"/>
          <w:szCs w:val="24"/>
          <w:rtl/>
          <w:lang w:val="fa-IR"/>
        </w:rPr>
      </w:pPr>
    </w:p>
    <w:p w:rsidR="00D31D0E" w:rsidP="00B45136" w:rsidRDefault="0041268D" w14:paraId="766CB55B" w14:textId="3ADB49E4">
      <w:pPr>
        <w:bidi/>
        <w:rPr>
          <w:rFonts w:asciiTheme="minorHAnsi" w:hAnsiTheme="minorHAnsi" w:cstheme="minorHAnsi"/>
          <w:sz w:val="24"/>
          <w:szCs w:val="24"/>
        </w:rPr>
      </w:pPr>
      <w:r>
        <w:rPr>
          <w:rFonts w:asciiTheme="minorHAnsi" w:hAnsiTheme="minorHAnsi" w:cstheme="minorHAnsi"/>
          <w:b/>
          <w:bCs/>
          <w:sz w:val="24"/>
          <w:szCs w:val="24"/>
          <w:rtl/>
          <w:lang w:val="fa-IR"/>
        </w:rPr>
        <w:t>تاریخ ارزیابی کنونی</w:t>
      </w:r>
      <w:r>
        <w:rPr>
          <w:rFonts w:asciiTheme="minorHAnsi" w:hAnsiTheme="minorHAnsi" w:cstheme="minorHAnsi"/>
          <w:sz w:val="24"/>
          <w:szCs w:val="24"/>
          <w:rtl/>
          <w:lang w:val="fa-IR"/>
        </w:rPr>
        <w:t>(</w:t>
      </w:r>
      <w:r w:rsidRPr="00C934A7">
        <w:rPr>
          <w:rStyle w:val="IntenseEmphasis"/>
          <w:rtl/>
          <w:lang w:val="fa-IR"/>
        </w:rPr>
        <w:t>روز/ماه/سال</w:t>
      </w:r>
      <w:r>
        <w:rPr>
          <w:rFonts w:asciiTheme="minorHAnsi" w:hAnsiTheme="minorHAnsi" w:cstheme="minorHAnsi"/>
          <w:sz w:val="24"/>
          <w:szCs w:val="24"/>
          <w:rtl/>
          <w:lang w:val="fa-IR"/>
        </w:rPr>
        <w:t>)___________________</w:t>
      </w:r>
    </w:p>
    <w:p w:rsidR="00D31D0E" w:rsidP="00D31D0E" w:rsidRDefault="00D31D0E" w14:paraId="43765008" w14:textId="77777777">
      <w:pPr>
        <w:rPr>
          <w:rFonts w:asciiTheme="minorHAnsi" w:hAnsiTheme="minorHAnsi" w:cstheme="minorHAnsi"/>
          <w:b/>
          <w:bCs/>
          <w:sz w:val="24"/>
          <w:szCs w:val="24"/>
        </w:rPr>
      </w:pPr>
    </w:p>
    <w:p w:rsidR="004F1F28" w:rsidP="00D31D0E" w:rsidRDefault="0041268D" w14:paraId="2CE91302" w14:textId="77777777">
      <w:pPr>
        <w:bidi/>
        <w:rPr>
          <w:rFonts w:asciiTheme="minorHAnsi" w:hAnsiTheme="minorHAnsi" w:cstheme="minorHAnsi"/>
          <w:sz w:val="24"/>
          <w:szCs w:val="24"/>
        </w:rPr>
      </w:pPr>
      <w:r>
        <w:rPr>
          <w:rFonts w:asciiTheme="minorHAnsi" w:hAnsiTheme="minorHAnsi" w:cstheme="minorHAnsi"/>
          <w:b/>
          <w:bCs/>
          <w:sz w:val="24"/>
          <w:szCs w:val="24"/>
          <w:rtl/>
          <w:lang w:val="fa-IR"/>
        </w:rPr>
        <w:t>تاریخ آخرین ارزیابی</w:t>
      </w:r>
      <w:r>
        <w:rPr>
          <w:rFonts w:asciiTheme="minorHAnsi" w:hAnsiTheme="minorHAnsi" w:cstheme="minorHAnsi"/>
          <w:sz w:val="24"/>
          <w:szCs w:val="24"/>
          <w:rtl/>
          <w:lang w:val="fa-IR"/>
        </w:rPr>
        <w:t xml:space="preserve"> (</w:t>
      </w:r>
      <w:r w:rsidRPr="00C934A7">
        <w:rPr>
          <w:rStyle w:val="IntenseEmphasis"/>
          <w:rtl/>
          <w:lang w:val="fa-IR"/>
        </w:rPr>
        <w:t>ماه/سال</w:t>
      </w:r>
      <w:r>
        <w:rPr>
          <w:rFonts w:asciiTheme="minorHAnsi" w:hAnsiTheme="minorHAnsi" w:cstheme="minorHAnsi"/>
          <w:sz w:val="24"/>
          <w:szCs w:val="24"/>
          <w:rtl/>
          <w:lang w:val="fa-IR"/>
        </w:rPr>
        <w:t xml:space="preserve">) __________________ </w:t>
      </w:r>
      <w:r w:rsidR="005341F3">
        <w:rPr>
          <w:rFonts w:ascii="MS Gothic" w:hAnsi="MS Gothic"/>
          <w:rtl/>
          <w:lang w:val="fa-IR"/>
        </w:rPr>
        <w:t xml:space="preserve">□ </w:t>
      </w:r>
      <w:r>
        <w:rPr>
          <w:rFonts w:asciiTheme="minorHAnsi" w:hAnsiTheme="minorHAnsi" w:cstheme="minorHAnsi"/>
          <w:sz w:val="24"/>
          <w:szCs w:val="24"/>
          <w:rtl/>
          <w:lang w:val="fa-IR"/>
        </w:rPr>
        <w:t xml:space="preserve"> موجود نیست (این اولین ارزیابی است.)</w:t>
      </w:r>
    </w:p>
    <w:p w:rsidR="00BF1589" w:rsidP="004F1F28" w:rsidRDefault="00BF1589" w14:paraId="048AEDE0" w14:textId="77777777">
      <w:pPr>
        <w:rPr>
          <w:rFonts w:asciiTheme="minorHAnsi" w:hAnsiTheme="minorHAnsi" w:cstheme="minorHAnsi"/>
          <w:sz w:val="24"/>
          <w:szCs w:val="24"/>
        </w:rPr>
      </w:pPr>
    </w:p>
    <w:p w:rsidR="00BF1589" w:rsidP="00E348E8" w:rsidRDefault="0041268D" w14:paraId="60D45C0D" w14:textId="091A3264">
      <w:pPr>
        <w:bidi/>
        <w:rPr>
          <w:rFonts w:asciiTheme="minorHAnsi" w:hAnsiTheme="minorHAnsi" w:cstheme="minorBidi"/>
          <w:b/>
          <w:bCs/>
          <w:sz w:val="24"/>
          <w:szCs w:val="24"/>
          <w:rtl/>
          <w:lang w:val="fa-IR"/>
        </w:rPr>
      </w:pPr>
      <w:r w:rsidRPr="272EC4E4">
        <w:rPr>
          <w:rFonts w:asciiTheme="minorHAnsi" w:hAnsiTheme="minorHAnsi" w:cstheme="minorBidi"/>
          <w:b/>
          <w:bCs/>
          <w:sz w:val="24"/>
          <w:szCs w:val="24"/>
          <w:rtl/>
          <w:lang w:val="fa-IR"/>
        </w:rPr>
        <w:t>تعداد کودکان ثبت نام شده</w:t>
      </w:r>
      <w:r w:rsidRPr="272EC4E4">
        <w:rPr>
          <w:rFonts w:asciiTheme="minorHAnsi" w:hAnsiTheme="minorHAnsi" w:cstheme="minorBidi"/>
          <w:sz w:val="24"/>
          <w:szCs w:val="24"/>
          <w:rtl/>
          <w:lang w:val="fa-IR"/>
        </w:rPr>
        <w:t xml:space="preserve"> ______</w:t>
      </w:r>
      <w:r w:rsidRPr="272EC4E4">
        <w:rPr>
          <w:rFonts w:asciiTheme="minorHAnsi" w:hAnsiTheme="minorHAnsi" w:cstheme="minorBidi"/>
          <w:b/>
          <w:bCs/>
          <w:sz w:val="24"/>
          <w:szCs w:val="24"/>
          <w:rtl/>
          <w:lang w:val="fa-IR"/>
        </w:rPr>
        <w:t xml:space="preserve"> </w:t>
      </w:r>
    </w:p>
    <w:p w:rsidR="009D4DCF" w:rsidP="0F38DC5E" w:rsidRDefault="009D4DCF" w14:paraId="5AF3FA58" w14:textId="77777777">
      <w:pPr>
        <w:bidi/>
        <w:rPr>
          <w:rFonts w:asciiTheme="minorHAnsi" w:hAnsiTheme="minorHAnsi" w:cstheme="minorBidi"/>
          <w:b/>
          <w:bCs/>
          <w:sz w:val="24"/>
          <w:szCs w:val="24"/>
          <w:rtl/>
          <w:lang w:val="fa-IR"/>
        </w:rPr>
      </w:pPr>
    </w:p>
    <w:p w:rsidR="0058671C" w:rsidP="0F38DC5E" w:rsidRDefault="0058671C" w14:paraId="0B549BA4" w14:textId="77777777">
      <w:pPr>
        <w:bidi/>
        <w:spacing w:before="58" w:line="431" w:lineRule="exact"/>
        <w:ind w:right="5165"/>
        <w:jc w:val="right"/>
        <w:rPr>
          <w:b/>
          <w:bCs/>
          <w:sz w:val="20"/>
          <w:szCs w:val="20"/>
        </w:rPr>
      </w:pPr>
      <w:r w:rsidRPr="0F38DC5E">
        <w:rPr>
          <w:b/>
          <w:bCs/>
          <w:sz w:val="20"/>
          <w:szCs w:val="20"/>
          <w:rtl/>
        </w:rPr>
        <w:t>لطف ًا سن کودکا ین را که ثبتنام شدهاند انتخاب کنید:</w:t>
      </w:r>
    </w:p>
    <w:p w:rsidR="0058671C" w:rsidP="0F38DC5E" w:rsidRDefault="0058671C" w14:paraId="3072648C" w14:textId="77777777">
      <w:pPr>
        <w:pStyle w:val="Title"/>
        <w:bidi/>
        <w:ind w:right="5743"/>
        <w:jc w:val="right"/>
        <w:rPr>
          <w:sz w:val="20"/>
          <w:szCs w:val="20"/>
        </w:rPr>
      </w:pPr>
      <w:r w:rsidRPr="0F38DC5E">
        <w:rPr>
          <w:color w:val="528135"/>
          <w:sz w:val="20"/>
          <w:szCs w:val="20"/>
          <w:rtl/>
        </w:rPr>
        <w:t>همه مواردی را که شامل مشوند عالمت بزنید.</w:t>
      </w:r>
    </w:p>
    <w:tbl>
      <w:tblPr>
        <w:tblW w:w="0" w:type="auto"/>
        <w:tblInd w:w="4734" w:type="dxa"/>
        <w:tblLook w:val="01E0" w:firstRow="1" w:lastRow="1" w:firstColumn="1" w:lastColumn="1" w:noHBand="0" w:noVBand="0"/>
      </w:tblPr>
      <w:tblGrid>
        <w:gridCol w:w="2430"/>
        <w:gridCol w:w="2091"/>
      </w:tblGrid>
      <w:tr w:rsidR="0F38DC5E" w:rsidTr="0F38DC5E" w14:paraId="73BF580E" w14:textId="77777777">
        <w:trPr>
          <w:trHeight w:val="230"/>
        </w:trPr>
        <w:tc>
          <w:tcPr>
            <w:tcW w:w="2430" w:type="dxa"/>
          </w:tcPr>
          <w:p w:rsidR="0058671C" w:rsidP="0F38DC5E" w:rsidRDefault="0058671C" w14:paraId="144C9889" w14:textId="77777777">
            <w:pPr>
              <w:pStyle w:val="TableParagraph"/>
              <w:bidi/>
              <w:ind w:left="836"/>
            </w:pPr>
            <w:r w:rsidRPr="0F38DC5E">
              <w:rPr>
                <w:rFonts w:ascii="Courier New" w:hAnsi="Courier New" w:cs="Courier New"/>
                <w:sz w:val="20"/>
                <w:szCs w:val="20"/>
                <w:rtl/>
              </w:rPr>
              <w:t>□</w:t>
            </w:r>
            <w:r w:rsidRPr="0F38DC5E">
              <w:rPr>
                <w:rtl/>
              </w:rPr>
              <w:t xml:space="preserve"> </w:t>
            </w:r>
            <w:r w:rsidRPr="0F38DC5E">
              <w:t>3</w:t>
            </w:r>
            <w:r w:rsidRPr="0F38DC5E">
              <w:rPr>
                <w:rtl/>
              </w:rPr>
              <w:t xml:space="preserve"> ساله</w:t>
            </w:r>
          </w:p>
        </w:tc>
        <w:tc>
          <w:tcPr>
            <w:tcW w:w="2091" w:type="dxa"/>
          </w:tcPr>
          <w:p w:rsidR="0058671C" w:rsidP="0F38DC5E" w:rsidRDefault="0058671C" w14:paraId="7D37439B" w14:textId="77777777">
            <w:pPr>
              <w:pStyle w:val="TableParagraph"/>
              <w:bidi/>
              <w:ind w:left="47"/>
            </w:pPr>
            <w:r w:rsidRPr="0F38DC5E">
              <w:rPr>
                <w:rFonts w:ascii="Courier New" w:hAnsi="Courier New" w:cs="Courier New"/>
                <w:sz w:val="20"/>
                <w:szCs w:val="20"/>
                <w:rtl/>
              </w:rPr>
              <w:t>□</w:t>
            </w:r>
            <w:r w:rsidRPr="0F38DC5E">
              <w:rPr>
                <w:rtl/>
              </w:rPr>
              <w:t xml:space="preserve"> </w:t>
            </w:r>
            <w:r w:rsidRPr="0F38DC5E">
              <w:t>0-24</w:t>
            </w:r>
            <w:r w:rsidRPr="0F38DC5E">
              <w:rPr>
                <w:rtl/>
              </w:rPr>
              <w:t xml:space="preserve"> ماهه</w:t>
            </w:r>
          </w:p>
        </w:tc>
      </w:tr>
      <w:tr w:rsidR="0F38DC5E" w:rsidTr="0F38DC5E" w14:paraId="7A1D6D79" w14:textId="77777777">
        <w:trPr>
          <w:trHeight w:val="311"/>
        </w:trPr>
        <w:tc>
          <w:tcPr>
            <w:tcW w:w="2430" w:type="dxa"/>
          </w:tcPr>
          <w:p w:rsidR="0058671C" w:rsidP="0F38DC5E" w:rsidRDefault="0058671C" w14:paraId="19AC6409" w14:textId="77777777">
            <w:pPr>
              <w:pStyle w:val="TableParagraph"/>
              <w:bidi/>
              <w:spacing w:before="26" w:line="265" w:lineRule="exact"/>
              <w:ind w:left="836"/>
            </w:pPr>
            <w:r w:rsidRPr="0F38DC5E">
              <w:rPr>
                <w:rFonts w:ascii="Courier New" w:hAnsi="Courier New" w:cs="Courier New"/>
                <w:sz w:val="20"/>
                <w:szCs w:val="20"/>
                <w:rtl/>
              </w:rPr>
              <w:t>□</w:t>
            </w:r>
            <w:r w:rsidRPr="0F38DC5E">
              <w:rPr>
                <w:rtl/>
              </w:rPr>
              <w:t xml:space="preserve"> </w:t>
            </w:r>
            <w:r w:rsidRPr="0F38DC5E">
              <w:t>4</w:t>
            </w:r>
            <w:r w:rsidRPr="0F38DC5E">
              <w:rPr>
                <w:rtl/>
              </w:rPr>
              <w:t xml:space="preserve"> ساله یا بزرگ ی</w:t>
            </w:r>
          </w:p>
        </w:tc>
        <w:tc>
          <w:tcPr>
            <w:tcW w:w="2091" w:type="dxa"/>
          </w:tcPr>
          <w:p w:rsidR="0058671C" w:rsidP="0F38DC5E" w:rsidRDefault="0058671C" w14:paraId="4794C8B0" w14:textId="77777777">
            <w:pPr>
              <w:pStyle w:val="TableParagraph"/>
              <w:bidi/>
              <w:spacing w:before="26" w:line="265" w:lineRule="exact"/>
              <w:ind w:left="47"/>
            </w:pPr>
            <w:r w:rsidRPr="0F38DC5E">
              <w:rPr>
                <w:rFonts w:ascii="Courier New" w:hAnsi="Courier New" w:cs="Courier New"/>
                <w:sz w:val="20"/>
                <w:szCs w:val="20"/>
                <w:rtl/>
              </w:rPr>
              <w:t>□</w:t>
            </w:r>
            <w:r w:rsidRPr="0F38DC5E">
              <w:rPr>
                <w:rtl/>
              </w:rPr>
              <w:t xml:space="preserve"> </w:t>
            </w:r>
            <w:r w:rsidRPr="0F38DC5E">
              <w:t>2</w:t>
            </w:r>
            <w:r w:rsidRPr="0F38DC5E">
              <w:rPr>
                <w:rtl/>
              </w:rPr>
              <w:t xml:space="preserve"> ساله</w:t>
            </w:r>
          </w:p>
        </w:tc>
      </w:tr>
    </w:tbl>
    <w:p w:rsidR="0F38DC5E" w:rsidP="0F38DC5E" w:rsidRDefault="0F38DC5E" w14:paraId="39ACFA5A" w14:textId="76FA2A5F">
      <w:pPr>
        <w:bidi/>
        <w:rPr>
          <w:b/>
          <w:bCs/>
          <w:sz w:val="24"/>
          <w:szCs w:val="24"/>
          <w:rtl/>
          <w:lang w:val="fa-IR"/>
        </w:rPr>
      </w:pPr>
    </w:p>
    <w:p w:rsidR="005341F3" w:rsidP="004F1F28" w:rsidRDefault="005341F3" w14:paraId="16E841AA" w14:textId="77777777">
      <w:pPr>
        <w:rPr>
          <w:rFonts w:asciiTheme="minorHAnsi" w:hAnsiTheme="minorHAnsi" w:cstheme="minorHAnsi"/>
          <w:sz w:val="24"/>
          <w:szCs w:val="24"/>
        </w:rPr>
      </w:pPr>
    </w:p>
    <w:p w:rsidRPr="004F1F28" w:rsidR="004F1F28" w:rsidP="004F1F28" w:rsidRDefault="0041268D" w14:paraId="672BDBFD" w14:textId="77777777">
      <w:pPr>
        <w:bidi/>
        <w:rPr>
          <w:rFonts w:asciiTheme="minorHAnsi" w:hAnsiTheme="minorHAnsi" w:cstheme="minorHAnsi"/>
          <w:b/>
          <w:bCs/>
          <w:sz w:val="24"/>
          <w:szCs w:val="24"/>
        </w:rPr>
      </w:pPr>
      <w:r>
        <w:rPr>
          <w:rFonts w:asciiTheme="minorHAnsi" w:hAnsiTheme="minorHAnsi" w:cstheme="minorHAnsi"/>
          <w:b/>
          <w:bCs/>
          <w:sz w:val="24"/>
          <w:szCs w:val="24"/>
          <w:rtl/>
          <w:lang w:val="fa-IR"/>
        </w:rPr>
        <w:t>آیا در این مکان برنامه‌های تمام روز اجرا می‌شود یا نصف روز؟</w:t>
      </w:r>
    </w:p>
    <w:p w:rsidRPr="00BF1589" w:rsidR="004F1F28" w:rsidP="000C6949" w:rsidRDefault="0041268D" w14:paraId="18A372D2" w14:textId="77777777">
      <w:pPr>
        <w:pStyle w:val="ListParagraph"/>
        <w:numPr>
          <w:ilvl w:val="0"/>
          <w:numId w:val="4"/>
        </w:numPr>
        <w:bidi/>
        <w:rPr>
          <w:rFonts w:asciiTheme="minorHAnsi" w:hAnsiTheme="minorHAnsi" w:cstheme="minorHAnsi"/>
          <w:sz w:val="24"/>
          <w:szCs w:val="24"/>
        </w:rPr>
      </w:pPr>
      <w:r w:rsidRPr="00BF1589">
        <w:rPr>
          <w:rFonts w:asciiTheme="minorHAnsi" w:hAnsiTheme="minorHAnsi" w:cstheme="minorHAnsi"/>
          <w:sz w:val="24"/>
          <w:szCs w:val="24"/>
          <w:rtl/>
          <w:lang w:val="fa-IR"/>
        </w:rPr>
        <w:t>تمام روز (6 ساعت یا بیشتر)</w:t>
      </w:r>
    </w:p>
    <w:p w:rsidRPr="00BF1589" w:rsidR="00BD7366" w:rsidP="000C6949" w:rsidRDefault="0041268D" w14:paraId="5178AA12" w14:textId="77777777">
      <w:pPr>
        <w:pStyle w:val="ListParagraph"/>
        <w:numPr>
          <w:ilvl w:val="0"/>
          <w:numId w:val="4"/>
        </w:numPr>
        <w:bidi/>
        <w:rPr>
          <w:rFonts w:asciiTheme="minorHAnsi" w:hAnsiTheme="minorHAnsi" w:cstheme="minorHAnsi"/>
          <w:sz w:val="24"/>
          <w:szCs w:val="24"/>
        </w:rPr>
      </w:pPr>
      <w:r>
        <w:rPr>
          <w:rFonts w:asciiTheme="minorHAnsi" w:hAnsiTheme="minorHAnsi" w:cstheme="minorHAnsi"/>
          <w:sz w:val="24"/>
          <w:szCs w:val="24"/>
          <w:rtl/>
          <w:lang w:val="fa-IR"/>
        </w:rPr>
        <w:t>نصف روز (کمتر از 6 ساعت)</w:t>
      </w:r>
    </w:p>
    <w:p w:rsidRPr="00BF1589" w:rsidR="004F1F28" w:rsidP="000C6949" w:rsidRDefault="0041268D" w14:paraId="1D214ED5" w14:textId="77777777">
      <w:pPr>
        <w:pStyle w:val="ListParagraph"/>
        <w:numPr>
          <w:ilvl w:val="0"/>
          <w:numId w:val="4"/>
        </w:numPr>
        <w:bidi/>
        <w:rPr>
          <w:rFonts w:asciiTheme="minorHAnsi" w:hAnsiTheme="minorHAnsi" w:cstheme="minorHAnsi"/>
          <w:sz w:val="24"/>
          <w:szCs w:val="24"/>
        </w:rPr>
      </w:pPr>
      <w:r>
        <w:rPr>
          <w:rFonts w:asciiTheme="minorHAnsi" w:hAnsiTheme="minorHAnsi" w:cstheme="minorHAnsi"/>
          <w:sz w:val="24"/>
          <w:szCs w:val="24"/>
          <w:rtl/>
          <w:lang w:val="fa-IR"/>
        </w:rPr>
        <w:t>در این مکان هم برنامه‌های تمام روز و هم نصف روز ارائه می‌شوند.</w:t>
      </w:r>
    </w:p>
    <w:p w:rsidR="0058671C" w:rsidP="00F97011" w:rsidRDefault="0041268D" w14:paraId="315E8588" w14:textId="77777777">
      <w:pPr>
        <w:bidi/>
        <w:ind w:left="810"/>
        <w:rPr>
          <w:rStyle w:val="IntenseEmphasis"/>
          <w:rtl/>
          <w:lang w:val="fa-IR"/>
        </w:rPr>
      </w:pPr>
      <w:r w:rsidRPr="00F97011">
        <w:rPr>
          <w:rStyle w:val="IntenseEmphasis"/>
          <w:b/>
          <w:bCs/>
          <w:rtl/>
          <w:lang w:val="fa-IR"/>
        </w:rPr>
        <w:t>نکته:</w:t>
      </w:r>
      <w:r>
        <w:rPr>
          <w:rStyle w:val="IntenseEmphasis"/>
          <w:rtl/>
          <w:lang w:val="fa-IR"/>
        </w:rPr>
        <w:t xml:space="preserve"> در این پرسشنامه برای مکان‌های ارائه دهنده‌ی خدمات تمام روز یا نصف رو پاسخ‌های متفاوتی درنظر گرفته شده است. چنانچه در مکان موردنظر هم برنامه‌های تمام روز و هم نصف روز ارائه می‌شوند لطفا برمبنای برنامه‌ی تمام روز به این پرسش‌ها پاسخ دهید.</w:t>
      </w:r>
    </w:p>
    <w:p w:rsidR="0058671C" w:rsidP="0058671C" w:rsidRDefault="0058671C" w14:paraId="270DCFB4" w14:textId="77777777">
      <w:pPr>
        <w:bidi/>
        <w:ind w:left="810"/>
        <w:rPr>
          <w:rStyle w:val="IntenseEmphasis"/>
          <w:rtl/>
          <w:lang w:val="fa-IR"/>
        </w:rPr>
      </w:pPr>
    </w:p>
    <w:p w:rsidR="005076A7" w:rsidP="0033495F" w:rsidRDefault="005076A7" w14:paraId="618219EB" w14:textId="5B23F456">
      <w:pPr>
        <w:bidi/>
        <w:spacing w:before="43" w:line="244" w:lineRule="auto"/>
        <w:ind w:left="114" w:right="101" w:firstLine="117"/>
        <w:rPr>
          <w:sz w:val="25"/>
          <w:szCs w:val="25"/>
        </w:rPr>
      </w:pPr>
      <w:r w:rsidRPr="0F38DC5E">
        <w:rPr>
          <w:b/>
          <w:bCs/>
          <w:sz w:val="24"/>
          <w:szCs w:val="24"/>
          <w:rtl/>
        </w:rPr>
        <w:t>آیا این سایت بخ یش از یک سازمان یا مشارکت بزرگتر است؟</w:t>
      </w:r>
      <w:r w:rsidRPr="0F38DC5E">
        <w:rPr>
          <w:color w:val="528134"/>
          <w:sz w:val="25"/>
          <w:szCs w:val="25"/>
          <w:rtl/>
        </w:rPr>
        <w:t xml:space="preserve"> مثایل از یک سازمان، متواند یک ناحیه مدارس باشد و</w:t>
      </w:r>
      <w:r w:rsidRPr="0F38DC5E">
        <w:rPr>
          <w:b/>
          <w:bCs/>
          <w:sz w:val="24"/>
          <w:szCs w:val="24"/>
          <w:rtl/>
        </w:rPr>
        <w:t xml:space="preserve"> </w:t>
      </w:r>
      <w:r w:rsidRPr="0F38DC5E">
        <w:rPr>
          <w:color w:val="528134"/>
          <w:sz w:val="25"/>
          <w:szCs w:val="25"/>
          <w:rtl/>
        </w:rPr>
        <w:t xml:space="preserve">مثایل از یک مشارکت متواند یک مرکز امتیاز ویژه آغاز </w:t>
      </w:r>
      <w:proofErr w:type="spellStart"/>
      <w:r w:rsidRPr="0F38DC5E">
        <w:rPr>
          <w:i/>
          <w:iCs/>
          <w:color w:val="528134"/>
          <w:sz w:val="24"/>
          <w:szCs w:val="24"/>
        </w:rPr>
        <w:t>StartHead</w:t>
      </w:r>
      <w:proofErr w:type="spellEnd"/>
      <w:r w:rsidRPr="0F38DC5E">
        <w:rPr>
          <w:color w:val="528134"/>
          <w:sz w:val="25"/>
          <w:szCs w:val="25"/>
          <w:rtl/>
        </w:rPr>
        <w:t xml:space="preserve"> باشد که با یک سازمان دیگر مانند زنان، نوزادان و کودکان </w:t>
      </w:r>
      <w:r w:rsidR="0033495F">
        <w:rPr>
          <w:i/>
          <w:iCs/>
          <w:color w:val="528134"/>
          <w:sz w:val="24"/>
          <w:szCs w:val="24"/>
        </w:rPr>
        <w:t xml:space="preserve">(WIC) </w:t>
      </w:r>
      <w:proofErr w:type="spellStart"/>
      <w:r w:rsidR="0033495F">
        <w:rPr>
          <w:i/>
          <w:iCs/>
          <w:color w:val="528134"/>
          <w:sz w:val="24"/>
          <w:szCs w:val="24"/>
        </w:rPr>
        <w:t>C</w:t>
      </w:r>
      <w:r w:rsidRPr="0F38DC5E">
        <w:rPr>
          <w:i/>
          <w:iCs/>
          <w:color w:val="528134"/>
          <w:sz w:val="24"/>
          <w:szCs w:val="24"/>
        </w:rPr>
        <w:t>hildren,and</w:t>
      </w:r>
      <w:proofErr w:type="spellEnd"/>
      <w:r w:rsidRPr="0F38DC5E">
        <w:rPr>
          <w:i/>
          <w:iCs/>
          <w:color w:val="528134"/>
          <w:sz w:val="24"/>
          <w:szCs w:val="24"/>
        </w:rPr>
        <w:t xml:space="preserve"> Infant</w:t>
      </w:r>
      <w:r w:rsidR="0033495F">
        <w:rPr>
          <w:i/>
          <w:iCs/>
          <w:color w:val="528134"/>
          <w:sz w:val="24"/>
          <w:szCs w:val="24"/>
        </w:rPr>
        <w:t xml:space="preserve"> </w:t>
      </w:r>
      <w:r w:rsidRPr="0F38DC5E">
        <w:rPr>
          <w:i/>
          <w:iCs/>
          <w:color w:val="528134"/>
          <w:sz w:val="24"/>
          <w:szCs w:val="24"/>
        </w:rPr>
        <w:t>Women</w:t>
      </w:r>
      <w:r w:rsidRPr="0F38DC5E">
        <w:rPr>
          <w:color w:val="528134"/>
          <w:sz w:val="25"/>
          <w:szCs w:val="25"/>
          <w:rtl/>
        </w:rPr>
        <w:t xml:space="preserve"> یا انجمن مسییح مردان جوان</w:t>
      </w:r>
      <w:r w:rsidR="00815FA6">
        <w:rPr>
          <w:i/>
          <w:iCs/>
          <w:color w:val="528134"/>
          <w:sz w:val="24"/>
          <w:szCs w:val="24"/>
        </w:rPr>
        <w:t>YMCA</w:t>
      </w:r>
      <w:r w:rsidRPr="0F38DC5E" w:rsidR="00815FA6">
        <w:rPr>
          <w:i/>
          <w:iCs/>
          <w:color w:val="528134"/>
          <w:sz w:val="24"/>
          <w:szCs w:val="24"/>
        </w:rPr>
        <w:t xml:space="preserve"> </w:t>
      </w:r>
      <w:r w:rsidR="00815FA6">
        <w:rPr>
          <w:i/>
          <w:iCs/>
          <w:color w:val="528134"/>
          <w:sz w:val="24"/>
          <w:szCs w:val="24"/>
        </w:rPr>
        <w:t xml:space="preserve">  (Association C</w:t>
      </w:r>
      <w:r w:rsidRPr="0F38DC5E" w:rsidR="00815FA6">
        <w:rPr>
          <w:i/>
          <w:iCs/>
          <w:color w:val="528134"/>
          <w:sz w:val="24"/>
          <w:szCs w:val="24"/>
        </w:rPr>
        <w:t>hristian Men's Young</w:t>
      </w:r>
      <w:r w:rsidR="00815FA6">
        <w:rPr>
          <w:i/>
          <w:iCs/>
          <w:color w:val="528134"/>
          <w:sz w:val="24"/>
          <w:szCs w:val="24"/>
        </w:rPr>
        <w:t>)</w:t>
      </w:r>
      <w:r w:rsidRPr="00815FA6" w:rsidR="00815FA6">
        <w:rPr>
          <w:i/>
          <w:iCs/>
          <w:color w:val="528134"/>
          <w:sz w:val="24"/>
          <w:szCs w:val="24"/>
        </w:rPr>
        <w:t xml:space="preserve"> </w:t>
      </w:r>
      <w:r w:rsidRPr="0F38DC5E">
        <w:rPr>
          <w:i/>
          <w:iCs/>
          <w:color w:val="528134"/>
          <w:sz w:val="24"/>
          <w:szCs w:val="24"/>
          <w:rtl/>
        </w:rPr>
        <w:t>,</w:t>
      </w:r>
      <w:r w:rsidRPr="0F38DC5E">
        <w:rPr>
          <w:color w:val="528134"/>
          <w:sz w:val="25"/>
          <w:szCs w:val="25"/>
          <w:rtl/>
        </w:rPr>
        <w:t xml:space="preserve"> همکاری مکند.</w:t>
      </w:r>
    </w:p>
    <w:p w:rsidR="005076A7" w:rsidP="0F38DC5E" w:rsidRDefault="005076A7" w14:paraId="04D1E2DF" w14:textId="77777777">
      <w:pPr>
        <w:bidi/>
        <w:spacing w:before="14"/>
        <w:ind w:left="112"/>
        <w:rPr>
          <w:sz w:val="24"/>
          <w:szCs w:val="24"/>
        </w:rPr>
      </w:pPr>
      <w:r w:rsidRPr="0F38DC5E">
        <w:rPr>
          <w:rFonts w:ascii="Wingdings" w:hAnsi="Wingdings" w:cs="Wingdings"/>
          <w:sz w:val="21"/>
          <w:szCs w:val="21"/>
        </w:rPr>
        <w:t></w:t>
      </w:r>
      <w:r w:rsidRPr="0F38DC5E">
        <w:rPr>
          <w:sz w:val="24"/>
          <w:szCs w:val="24"/>
          <w:rtl/>
        </w:rPr>
        <w:t xml:space="preserve"> بله</w:t>
      </w:r>
    </w:p>
    <w:p w:rsidR="005076A7" w:rsidP="0F38DC5E" w:rsidRDefault="005076A7" w14:paraId="22C31663" w14:textId="77777777">
      <w:pPr>
        <w:bidi/>
        <w:spacing w:before="16"/>
        <w:ind w:left="112"/>
        <w:rPr>
          <w:sz w:val="24"/>
          <w:szCs w:val="24"/>
        </w:rPr>
      </w:pPr>
      <w:r w:rsidRPr="0F38DC5E">
        <w:rPr>
          <w:rFonts w:ascii="Wingdings" w:hAnsi="Wingdings" w:cs="Wingdings"/>
          <w:sz w:val="21"/>
          <w:szCs w:val="21"/>
        </w:rPr>
        <w:t></w:t>
      </w:r>
      <w:r w:rsidRPr="0F38DC5E">
        <w:rPr>
          <w:sz w:val="24"/>
          <w:szCs w:val="24"/>
          <w:rtl/>
        </w:rPr>
        <w:t xml:space="preserve"> خ ی</w:t>
      </w:r>
    </w:p>
    <w:p w:rsidR="005076A7" w:rsidP="0F38DC5E" w:rsidRDefault="005076A7" w14:paraId="731FA52B" w14:textId="77777777">
      <w:pPr>
        <w:bidi/>
        <w:spacing w:before="18"/>
        <w:ind w:left="112"/>
        <w:rPr>
          <w:sz w:val="24"/>
          <w:szCs w:val="24"/>
        </w:rPr>
      </w:pPr>
      <w:proofErr w:type="gramStart"/>
      <w:r w:rsidRPr="0F38DC5E">
        <w:rPr>
          <w:rFonts w:ascii="Wingdings" w:hAnsi="Wingdings" w:cs="Wingdings"/>
          <w:sz w:val="21"/>
          <w:szCs w:val="21"/>
        </w:rPr>
        <w:t></w:t>
      </w:r>
      <w:r w:rsidRPr="0F38DC5E">
        <w:rPr>
          <w:sz w:val="24"/>
          <w:szCs w:val="24"/>
          <w:rtl/>
        </w:rPr>
        <w:t xml:space="preserve">  نمدانم</w:t>
      </w:r>
      <w:proofErr w:type="gramEnd"/>
    </w:p>
    <w:p w:rsidR="0F38DC5E" w:rsidP="0F38DC5E" w:rsidRDefault="0F38DC5E" w14:paraId="5E9D2783" w14:textId="5D76DF12">
      <w:pPr>
        <w:bidi/>
        <w:ind w:left="810"/>
        <w:rPr>
          <w:rStyle w:val="IntenseEmphasis"/>
          <w:rtl/>
          <w:lang w:val="fa-IR"/>
        </w:rPr>
      </w:pPr>
    </w:p>
    <w:p w:rsidR="004F1F28" w:rsidP="0F38DC5E" w:rsidRDefault="0041268D" w14:paraId="40DE2F61" w14:textId="46920A6B">
      <w:pPr>
        <w:ind w:left="810"/>
        <w:rPr>
          <w:rStyle w:val="IntenseEmphasis"/>
        </w:rPr>
      </w:pPr>
      <w:r w:rsidRPr="0F38DC5E">
        <w:rPr>
          <w:rStyle w:val="IntenseEmphasis"/>
          <w:rtl/>
          <w:lang w:val="fa-IR"/>
        </w:rPr>
        <w:t xml:space="preserve"> </w:t>
      </w:r>
    </w:p>
    <w:p w:rsidRPr="004F1F28" w:rsidR="00BF1589" w:rsidP="004F1F28" w:rsidRDefault="00BF1589" w14:paraId="26CC6CB7" w14:textId="77777777">
      <w:pPr>
        <w:rPr>
          <w:rFonts w:asciiTheme="minorHAnsi" w:hAnsiTheme="minorHAnsi" w:cstheme="minorHAnsi"/>
          <w:sz w:val="24"/>
          <w:szCs w:val="24"/>
        </w:rPr>
      </w:pPr>
    </w:p>
    <w:p w:rsidR="005341F3" w:rsidP="00BF1589" w:rsidRDefault="0041268D" w14:paraId="0B735F1B" w14:textId="77777777">
      <w:pPr>
        <w:bidi/>
        <w:rPr>
          <w:rFonts w:asciiTheme="minorHAnsi" w:hAnsiTheme="minorHAnsi" w:cstheme="minorHAnsi"/>
          <w:sz w:val="24"/>
          <w:szCs w:val="24"/>
        </w:rPr>
      </w:pPr>
      <w:r>
        <w:rPr>
          <w:rFonts w:asciiTheme="minorHAnsi" w:hAnsiTheme="minorHAnsi" w:cstheme="minorHAnsi"/>
          <w:b/>
          <w:bCs/>
          <w:sz w:val="24"/>
          <w:szCs w:val="24"/>
          <w:rtl/>
          <w:lang w:val="fa-IR"/>
        </w:rPr>
        <w:t>سمت یا عنوان شخص یا اشخاص تکمیل کننده فرم</w:t>
      </w:r>
      <w:r>
        <w:rPr>
          <w:rFonts w:asciiTheme="minorHAnsi" w:hAnsiTheme="minorHAnsi" w:cstheme="minorHAnsi"/>
          <w:sz w:val="24"/>
          <w:szCs w:val="24"/>
          <w:rtl/>
          <w:lang w:val="fa-IR"/>
        </w:rPr>
        <w:t>___________________________________</w:t>
      </w:r>
    </w:p>
    <w:p w:rsidR="00BF1589" w:rsidP="00BF1589" w:rsidRDefault="00BF1589" w14:paraId="6414523E" w14:textId="77777777">
      <w:pPr>
        <w:rPr>
          <w:rFonts w:asciiTheme="minorHAnsi" w:hAnsiTheme="minorHAnsi" w:cstheme="minorHAnsi"/>
          <w:sz w:val="24"/>
          <w:szCs w:val="24"/>
        </w:rPr>
      </w:pPr>
    </w:p>
    <w:p w:rsidRPr="00BF1589" w:rsidR="00BF1589" w:rsidP="00BF1589" w:rsidRDefault="0041268D" w14:paraId="7AA400A4" w14:textId="77777777">
      <w:pPr>
        <w:bidi/>
        <w:rPr>
          <w:rFonts w:asciiTheme="minorHAnsi" w:hAnsiTheme="minorHAnsi" w:cstheme="minorHAnsi"/>
          <w:sz w:val="24"/>
          <w:szCs w:val="24"/>
        </w:rPr>
      </w:pPr>
      <w:r>
        <w:rPr>
          <w:rFonts w:asciiTheme="minorHAnsi" w:hAnsiTheme="minorHAnsi" w:cstheme="minorHAnsi"/>
          <w:sz w:val="24"/>
          <w:szCs w:val="24"/>
          <w:rtl/>
          <w:lang w:val="fa-IR"/>
        </w:rPr>
        <w:t>______________________________________________________________________________</w:t>
      </w:r>
    </w:p>
    <w:p w:rsidR="005341F3" w:rsidP="005341F3" w:rsidRDefault="005341F3" w14:paraId="00B997E8" w14:textId="77777777">
      <w:pPr>
        <w:pStyle w:val="ListParagraph"/>
        <w:ind w:left="720" w:firstLine="0"/>
        <w:rPr>
          <w:rFonts w:asciiTheme="minorHAnsi" w:hAnsiTheme="minorHAnsi" w:cstheme="minorHAnsi"/>
          <w:sz w:val="24"/>
          <w:szCs w:val="24"/>
        </w:rPr>
      </w:pPr>
    </w:p>
    <w:p w:rsidRPr="00A41362" w:rsidR="004F1F28" w:rsidP="005341F3" w:rsidRDefault="004F1F28" w14:paraId="6B054A5D" w14:textId="77777777">
      <w:pPr>
        <w:pStyle w:val="ListParagraph"/>
        <w:ind w:left="720" w:firstLine="0"/>
        <w:rPr>
          <w:rFonts w:asciiTheme="minorHAnsi" w:hAnsiTheme="minorHAnsi" w:cstheme="minorHAnsi"/>
          <w:sz w:val="24"/>
          <w:szCs w:val="24"/>
        </w:rPr>
      </w:pPr>
    </w:p>
    <w:p w:rsidR="005341F3" w:rsidP="004F1F28" w:rsidRDefault="005341F3" w14:paraId="4502BCA2" w14:textId="77777777">
      <w:pPr>
        <w:rPr>
          <w:rFonts w:asciiTheme="minorHAnsi" w:hAnsiTheme="minorHAnsi" w:cstheme="minorHAnsi"/>
          <w:sz w:val="24"/>
          <w:szCs w:val="24"/>
        </w:rPr>
      </w:pPr>
    </w:p>
    <w:p w:rsidR="00BF1589" w:rsidP="004F1F28" w:rsidRDefault="00BF1589" w14:paraId="150B78FB" w14:textId="77777777">
      <w:pPr>
        <w:rPr>
          <w:rFonts w:asciiTheme="minorHAnsi" w:hAnsiTheme="minorHAnsi" w:cstheme="minorHAnsi"/>
          <w:sz w:val="24"/>
          <w:szCs w:val="24"/>
        </w:rPr>
      </w:pPr>
    </w:p>
    <w:p w:rsidR="002468EE" w:rsidP="00663D8C" w:rsidRDefault="002468EE" w14:paraId="7102C8DB" w14:textId="77777777">
      <w:pPr>
        <w:pStyle w:val="Title"/>
        <w:sectPr w:rsidR="002468EE" w:rsidSect="00553EC6">
          <w:footerReference w:type="default" r:id="rId25"/>
          <w:pgSz w:w="12240" w:h="15840" w:orient="portrait"/>
          <w:pgMar w:top="1440" w:right="1440" w:bottom="1440" w:left="1440" w:header="720" w:footer="720" w:gutter="0"/>
          <w:pgNumType w:fmt="numberInDash"/>
          <w:cols w:space="720"/>
          <w:titlePg/>
          <w:docGrid w:linePitch="360"/>
        </w:sectPr>
      </w:pPr>
    </w:p>
    <w:p w:rsidRPr="00A41362" w:rsidR="00A41362" w:rsidP="00663D8C" w:rsidRDefault="0041268D" w14:paraId="12E08035" w14:textId="77777777">
      <w:pPr>
        <w:pStyle w:val="Title"/>
        <w:bidi/>
      </w:pPr>
      <w:r>
        <w:rPr>
          <w:rtl/>
          <w:lang w:val="fa-IR"/>
        </w:rPr>
        <w:t>بخش 1:</w:t>
      </w:r>
      <w:bookmarkStart w:name="_Hlk48734545" w:id="0"/>
      <w:r>
        <w:rPr>
          <w:rtl/>
          <w:lang w:val="fa-IR"/>
        </w:rPr>
        <w:t xml:space="preserve"> سیاست‌های سلامت و مشارکت در برنامه غذایی</w:t>
      </w:r>
      <w:bookmarkEnd w:id="0"/>
    </w:p>
    <w:p w:rsidR="00A41362" w:rsidP="00A41362" w:rsidRDefault="0041268D" w14:paraId="49A33477" w14:textId="77777777">
      <w:pPr>
        <w:bidi/>
        <w:rPr>
          <w:rStyle w:val="IntenseEmphasis"/>
        </w:rPr>
      </w:pPr>
      <w:r w:rsidRPr="00A41362">
        <w:rPr>
          <w:rStyle w:val="IntenseEmphasis"/>
          <w:rtl/>
          <w:lang w:val="fa-IR"/>
        </w:rPr>
        <w:t>در هنگام تکمیل این قسمت به سیاست‌های مربوط به سلامت کودکان و نه سلامت کارکنان ارجاع شود.</w:t>
      </w:r>
    </w:p>
    <w:p w:rsidRPr="00A41362" w:rsidR="00FC4FFB" w:rsidP="00A41362" w:rsidRDefault="0041268D" w14:paraId="15209073" w14:textId="77777777">
      <w:pPr>
        <w:bidi/>
        <w:rPr>
          <w:rStyle w:val="IntenseEmphasis"/>
        </w:rPr>
      </w:pPr>
      <w:r>
        <w:rPr>
          <w:rStyle w:val="IntenseEmphasis"/>
          <w:rtl/>
          <w:lang w:val="fa-IR"/>
        </w:rPr>
        <w:t xml:space="preserve">تنها به رویه‌ها و روش‌های جاری استناد کنید مگر آنکه خلاف آن خواسته شده باشد.  رویه‌های برنامه ریزی شده ولی پیاده سازی نشده نباید مورد استناد واقع شوند. </w:t>
      </w:r>
    </w:p>
    <w:p w:rsidR="00A41362" w:rsidP="00A41362" w:rsidRDefault="00A41362" w14:paraId="1D524FBD" w14:textId="77777777">
      <w:pPr>
        <w:rPr>
          <w:rFonts w:asciiTheme="minorHAnsi" w:hAnsiTheme="minorHAnsi" w:cstheme="minorHAnsi"/>
          <w:sz w:val="24"/>
          <w:szCs w:val="24"/>
        </w:rPr>
      </w:pPr>
    </w:p>
    <w:p w:rsidR="00101BC4" w:rsidP="00A41362" w:rsidRDefault="0041268D" w14:paraId="79C9D5D5" w14:textId="77777777">
      <w:pPr>
        <w:bidi/>
        <w:rPr>
          <w:rStyle w:val="IntenseEmphasis"/>
        </w:rPr>
      </w:pPr>
      <w:r>
        <w:rPr>
          <w:rFonts w:asciiTheme="minorHAnsi" w:hAnsiTheme="minorHAnsi" w:cstheme="minorHAnsi"/>
          <w:b/>
          <w:bCs/>
          <w:sz w:val="24"/>
          <w:szCs w:val="24"/>
          <w:rtl/>
          <w:lang w:val="fa-IR"/>
        </w:rPr>
        <w:t xml:space="preserve">1.1 این مکان دارای سیاست‌های سلامت مکتوب و مستند است (سندی که دستورالعمل های تغذیه‌ای و/یا فعالیت های فیزیکی کودکان را شمال می‌شود). </w:t>
      </w:r>
      <w:r w:rsidRPr="00101BC4">
        <w:rPr>
          <w:rStyle w:val="IntenseEmphasis"/>
          <w:rtl/>
          <w:lang w:val="fa-IR"/>
        </w:rPr>
        <w:t>نکته: اجرای سیاست‌های سلامتی اختیاری است و اجرای آن‌ها برای صدور پروانه الزامی نیست.</w:t>
      </w:r>
    </w:p>
    <w:p w:rsidRPr="00A41362" w:rsidR="00101BC4" w:rsidP="00101BC4" w:rsidRDefault="0041268D" w14:paraId="4F1D33DB" w14:textId="77777777">
      <w:pPr>
        <w:pStyle w:val="ListParagraph"/>
        <w:bidi/>
        <w:ind w:left="0" w:firstLine="0"/>
        <w:rPr>
          <w:rStyle w:val="IntenseEmphasis"/>
        </w:rPr>
      </w:pPr>
      <w:r w:rsidRPr="00A41362">
        <w:rPr>
          <w:rStyle w:val="IntenseEmphasis"/>
          <w:rtl/>
          <w:lang w:val="fa-IR"/>
        </w:rPr>
        <w:t xml:space="preserve">تمام گزینه‌های صحیح‌ را علامت بزنید. </w:t>
      </w:r>
    </w:p>
    <w:p w:rsidR="00101BC4" w:rsidP="00A41362" w:rsidRDefault="0041268D" w14:paraId="2E5B2C8E" w14:textId="77777777">
      <w:pPr>
        <w:bidi/>
        <w:rPr>
          <w:rFonts w:asciiTheme="minorHAnsi" w:hAnsiTheme="minorHAnsi" w:cstheme="minorHAnsi"/>
          <w:b/>
          <w:bCs/>
          <w:sz w:val="24"/>
          <w:szCs w:val="24"/>
        </w:rPr>
      </w:pPr>
      <w:r w:rsidRPr="00F435D2">
        <w:rPr>
          <w:rFonts w:ascii="MS Gothic" w:hAnsi="MS Gothic"/>
          <w:noProof/>
        </w:rPr>
        <mc:AlternateContent>
          <mc:Choice Requires="wps">
            <w:drawing>
              <wp:anchor distT="45720" distB="45720" distL="114300" distR="114300" simplePos="0" relativeHeight="251658246" behindDoc="0" locked="0" layoutInCell="1" allowOverlap="1" wp14:anchorId="2FD70F3E" wp14:editId="68708B86">
                <wp:simplePos x="0" y="0"/>
                <wp:positionH relativeFrom="column">
                  <wp:posOffset>4522470</wp:posOffset>
                </wp:positionH>
                <wp:positionV relativeFrom="paragraph">
                  <wp:posOffset>52217</wp:posOffset>
                </wp:positionV>
                <wp:extent cx="1097280" cy="295275"/>
                <wp:effectExtent l="0" t="0" r="7620" b="952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rsidRPr="00F435D2" w:rsidR="00A35154" w:rsidP="00F435D2" w:rsidRDefault="0041268D" w14:paraId="005FD377" w14:textId="77777777">
                            <w:pPr>
                              <w:bidi/>
                              <w:rPr>
                                <w:rStyle w:val="IntenseEmphasis"/>
                              </w:rPr>
                            </w:pPr>
                            <w:r>
                              <w:rPr>
                                <w:rStyle w:val="IntenseEmphasis"/>
                                <w:rtl/>
                                <w:lang w:val="fa-IR"/>
                              </w:rPr>
                              <w:t>رفتن به سوال 1.2</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id="_x0000_t202" coordsize="21600,21600" o:spt="202" path="m,l,21600r21600,l21600,xe" w14:anchorId="2FD70F3E">
                <v:stroke joinstyle="miter"/>
                <v:path gradientshapeok="t" o:connecttype="rect"/>
              </v:shapetype>
              <v:shape id="Text Box 4" style="position:absolute;left:0;text-align:left;margin-left:356.1pt;margin-top:4.1pt;width:86.4pt;height:23.2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">
                <v:textbox>
                  <w:txbxContent>
                    <w:p w:rsidRPr="00F435D2" w:rsidR="00A35154" w:rsidP="00F435D2" w:rsidRDefault="0041268D" w14:paraId="005FD377" w14:textId="77777777">
                      <w:pPr>
                        <w:bidi/>
                        <w:rPr>
                          <w:rStyle w:val="IntenseEmphasis"/>
                        </w:rPr>
                      </w:pPr>
                      <w:r>
                        <w:rPr>
                          <w:rStyle w:val="IntenseEmphasis"/>
                          <w:rtl/>
                          <w:lang w:val="fa-IR"/>
                        </w:rPr>
                        <w:t>رفتن به سوال 1.2</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0" behindDoc="0" locked="0" layoutInCell="1" allowOverlap="1" wp14:anchorId="40A570E4" wp14:editId="25E8B32C">
                <wp:simplePos x="0" y="0"/>
                <wp:positionH relativeFrom="column">
                  <wp:posOffset>4364502</wp:posOffset>
                </wp:positionH>
                <wp:positionV relativeFrom="paragraph">
                  <wp:posOffset>54757</wp:posOffset>
                </wp:positionV>
                <wp:extent cx="162169" cy="274075"/>
                <wp:effectExtent l="0" t="0" r="47625" b="12065"/>
                <wp:wrapNone/>
                <wp:docPr id="6" name="Right Brace 6"/>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du="http://schemas.microsoft.com/office/word/2023/wordml/word16du">
            <w:pict>
              <v:shapetype id="_x0000_t88" coordsize="21600,21600" filled="f" o:spt="88" adj="1800,10800" path="m,qx10800@0l10800@2qy21600@11,10800@3l10800@1qy,21600e">
                <v:formulas>
                  <v:f eqn="val #0"/>
                  <v:f eqn="sum 21600 0 #0"/>
                  <v:f eqn="sum #1 0 #0"/>
                  <v:f eqn="sum #1 #0 0"/>
                  <v:f eqn="prod #0 9598 32768"/>
                  <v:f eqn="sum 21600 0 @4"/>
                  <v:f eqn="sum 21600 0 #1"/>
                  <v:f eqn="min #1 @6"/>
                  <v:f eqn="prod @7 1 2"/>
                  <v:f eqn="prod #0 2 1"/>
                  <v:f eqn="sum 21600 0 @9"/>
                  <v:f eqn="val #1"/>
                </v:formulas>
                <v:path textboxrect="0,@4,7637,@5" arrowok="t" o:connecttype="custom" o:connectlocs="0,0;21600,@11;0,21600"/>
                <v:handles>
                  <v:h position="center,#0" yrange="0,@8"/>
                  <v:h position="bottomRight,#1" yrange="@9,@10"/>
                </v:handles>
              </v:shapetype>
              <v:shape id="Right Brace 6" style="width:12.75pt;height:21.6pt;margin-top:4.3pt;margin-left:343.65pt;mso-height-percent:0;mso-height-relative:margin;mso-width-percent:0;mso-width-relative:margin;mso-wrap-distance-bottom:0;mso-wrap-distance-left:9pt;mso-wrap-distance-right:9pt;mso-wrap-distance-top:0;mso-wrap-style:square;position:absolute;visibility:visible;v-text-anchor:middle;z-index:251659264" o:spid="_x0000_s1033" strokecolor="#538135" strokeweight="0.5pt" type="#_x0000_t88" adj="1065">
                <v:stroke joinstyle="miter"/>
              </v:shape>
            </w:pict>
          </mc:Fallback>
        </mc:AlternateContent>
      </w:r>
      <w:r w:rsidR="00101BC4">
        <w:rPr>
          <w:rFonts w:ascii="MS Gothic" w:hAnsi="MS Gothic"/>
          <w:rtl/>
          <w:lang w:val="fa-IR"/>
        </w:rPr>
        <w:t>□</w:t>
      </w:r>
      <w:r w:rsidRPr="00101BC4" w:rsidR="00101BC4">
        <w:rPr>
          <w:rFonts w:eastAsia="PMingLiU" w:cs="Times New Roman"/>
          <w:sz w:val="24"/>
          <w:szCs w:val="24"/>
          <w:rtl/>
          <w:lang w:val="fa-IR"/>
        </w:rPr>
        <w:t>بله، ما سیاست سلامت مکانی داریم.</w:t>
      </w:r>
    </w:p>
    <w:p w:rsidR="00101BC4" w:rsidP="00A41362" w:rsidRDefault="0041268D" w14:paraId="7AC90ED0" w14:textId="77777777">
      <w:pPr>
        <w:bidi/>
        <w:rPr>
          <w:rFonts w:ascii="MS Gothic" w:hAnsi="MS Gothic"/>
        </w:rPr>
      </w:pPr>
      <w:r>
        <w:rPr>
          <w:rFonts w:ascii="MS Gothic" w:hAnsi="MS Gothic"/>
          <w:rtl/>
          <w:lang w:val="fa-IR"/>
        </w:rPr>
        <w:t xml:space="preserve">□ </w:t>
      </w:r>
      <w:r w:rsidRPr="00101BC4">
        <w:rPr>
          <w:sz w:val="24"/>
          <w:szCs w:val="24"/>
          <w:rtl/>
          <w:lang w:val="fa-IR"/>
        </w:rPr>
        <w:t>بله، ما سیاست سلامت سازمانی یا منطقه ای داریم.</w:t>
      </w:r>
    </w:p>
    <w:p w:rsidR="00101BC4" w:rsidP="00A41362" w:rsidRDefault="0041268D" w14:paraId="0E4A297E" w14:textId="77777777">
      <w:pPr>
        <w:bidi/>
        <w:rPr>
          <w:rFonts w:ascii="MS Gothic" w:hAnsi="MS Gothic"/>
        </w:rPr>
      </w:pPr>
      <w:r w:rsidRPr="00F435D2">
        <w:rPr>
          <w:rFonts w:ascii="MS Gothic" w:hAnsi="MS Gothic"/>
          <w:noProof/>
        </w:rPr>
        <mc:AlternateContent>
          <mc:Choice Requires="wps">
            <w:drawing>
              <wp:anchor distT="45720" distB="45720" distL="114300" distR="114300" simplePos="0" relativeHeight="251658245" behindDoc="0" locked="0" layoutInCell="1" allowOverlap="1" wp14:anchorId="6B2E5861" wp14:editId="6C016052">
                <wp:simplePos x="0" y="0"/>
                <wp:positionH relativeFrom="column">
                  <wp:posOffset>1269219</wp:posOffset>
                </wp:positionH>
                <wp:positionV relativeFrom="paragraph">
                  <wp:posOffset>48162</wp:posOffset>
                </wp:positionV>
                <wp:extent cx="1097280" cy="295275"/>
                <wp:effectExtent l="0" t="0" r="7620"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295275"/>
                        </a:xfrm>
                        <a:prstGeom prst="rect">
                          <a:avLst/>
                        </a:prstGeom>
                        <a:solidFill>
                          <a:srgbClr val="FFFFFF"/>
                        </a:solidFill>
                        <a:ln w="9525">
                          <a:noFill/>
                          <a:miter lim="800000"/>
                          <a:headEnd/>
                          <a:tailEnd/>
                        </a:ln>
                      </wps:spPr>
                      <wps:txbx>
                        <w:txbxContent>
                          <w:p w:rsidRPr="00F435D2" w:rsidR="00A35154" w:rsidRDefault="0041268D" w14:paraId="762510E5" w14:textId="77777777">
                            <w:pPr>
                              <w:bidi/>
                              <w:rPr>
                                <w:rStyle w:val="IntenseEmphasis"/>
                              </w:rPr>
                            </w:pPr>
                            <w:r w:rsidRPr="00F435D2">
                              <w:rPr>
                                <w:rStyle w:val="IntenseEmphasis"/>
                                <w:rtl/>
                                <w:lang w:val="fa-IR"/>
                              </w:rPr>
                              <w:t>رفتن به سوال 1.4</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id="Text Box 3" style="position:absolute;left:0;text-align:left;margin-left:99.95pt;margin-top:3.8pt;width:86.4pt;height:23.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" w14:anchorId="6B2E5861">
                <v:textbox>
                  <w:txbxContent>
                    <w:p w:rsidRPr="00F435D2" w:rsidR="00A35154" w:rsidRDefault="0041268D" w14:paraId="762510E5" w14:textId="77777777">
                      <w:pPr>
                        <w:bidi/>
                        <w:rPr>
                          <w:rStyle w:val="IntenseEmphasis"/>
                        </w:rPr>
                      </w:pPr>
                      <w:r w:rsidRPr="00F435D2">
                        <w:rPr>
                          <w:rStyle w:val="IntenseEmphasis"/>
                          <w:rtl/>
                          <w:lang w:val="fa-IR"/>
                        </w:rPr>
                        <w:t>رفتن به سوال 1.4</w:t>
                      </w:r>
                    </w:p>
                  </w:txbxContent>
                </v:textbox>
                <w10:wrap type="square"/>
              </v:shape>
            </w:pict>
          </mc:Fallback>
        </mc:AlternateContent>
      </w:r>
      <w:r w:rsidRPr="00C63396">
        <w:rPr>
          <w:rFonts w:asciiTheme="minorHAnsi" w:hAnsiTheme="minorHAnsi" w:cstheme="minorHAnsi"/>
          <w:noProof/>
          <w:color w:val="538135" w:themeColor="accent6" w:themeShade="BF"/>
          <w:sz w:val="24"/>
          <w:szCs w:val="24"/>
        </w:rPr>
        <mc:AlternateContent>
          <mc:Choice Requires="wps">
            <w:drawing>
              <wp:anchor distT="0" distB="0" distL="114300" distR="114300" simplePos="0" relativeHeight="251658244" behindDoc="0" locked="0" layoutInCell="1" allowOverlap="1" wp14:anchorId="0BD916F7" wp14:editId="2252A7DF">
                <wp:simplePos x="0" y="0"/>
                <wp:positionH relativeFrom="column">
                  <wp:posOffset>1111348</wp:posOffset>
                </wp:positionH>
                <wp:positionV relativeFrom="paragraph">
                  <wp:posOffset>58469</wp:posOffset>
                </wp:positionV>
                <wp:extent cx="162169" cy="274075"/>
                <wp:effectExtent l="0" t="0" r="47625" b="12065"/>
                <wp:wrapNone/>
                <wp:docPr id="2" name="Right Brace 2"/>
                <wp:cNvGraphicFramePr/>
                <a:graphic xmlns:a="http://schemas.openxmlformats.org/drawingml/2006/main">
                  <a:graphicData uri="http://schemas.microsoft.com/office/word/2010/wordprocessingShape">
                    <wps:wsp>
                      <wps:cNvSpPr/>
                      <wps:spPr>
                        <a:xfrm>
                          <a:off x="0" y="0"/>
                          <a:ext cx="162169" cy="274075"/>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du="http://schemas.microsoft.com/office/word/2023/wordml/word16du">
            <w:pict>
              <v:shape id="Right Brace 2" style="width:12.75pt;height:21.6pt;margin-top:4.6pt;margin-left:87.5pt;mso-height-percent:0;mso-height-relative:margin;mso-width-percent:0;mso-width-relative:margin;mso-wrap-distance-bottom:0;mso-wrap-distance-left:9pt;mso-wrap-distance-right:9pt;mso-wrap-distance-top:0;mso-wrap-style:square;position:absolute;visibility:visible;v-text-anchor:middle;z-index:251667456" o:spid="_x0000_s1035" strokecolor="#538135" strokeweight="0.5pt" type="#_x0000_t88" adj="1065">
                <v:stroke joinstyle="miter"/>
              </v:shape>
            </w:pict>
          </mc:Fallback>
        </mc:AlternateContent>
      </w:r>
      <w:r w:rsidR="00101BC4">
        <w:rPr>
          <w:rFonts w:ascii="MS Gothic" w:hAnsi="MS Gothic"/>
          <w:rtl/>
          <w:lang w:val="fa-IR"/>
        </w:rPr>
        <w:t xml:space="preserve">□ </w:t>
      </w:r>
      <w:r w:rsidRPr="00101BC4" w:rsidR="00101BC4">
        <w:rPr>
          <w:sz w:val="24"/>
          <w:szCs w:val="24"/>
          <w:rtl/>
          <w:lang w:val="fa-IR"/>
        </w:rPr>
        <w:t xml:space="preserve"> خیر </w:t>
      </w:r>
    </w:p>
    <w:p w:rsidRPr="00101BC4" w:rsidR="00101BC4" w:rsidP="00A41362" w:rsidRDefault="0041268D" w14:paraId="4E2677DA" w14:textId="77777777">
      <w:pPr>
        <w:bidi/>
        <w:rPr>
          <w:rFonts w:asciiTheme="minorHAnsi" w:hAnsiTheme="minorHAnsi" w:cstheme="minorHAnsi"/>
          <w:b/>
          <w:bCs/>
          <w:sz w:val="24"/>
          <w:szCs w:val="24"/>
        </w:rPr>
      </w:pPr>
      <w:r>
        <w:rPr>
          <w:rFonts w:ascii="MS Gothic" w:hAnsi="MS Gothic"/>
          <w:rtl/>
          <w:lang w:val="fa-IR"/>
        </w:rPr>
        <w:t xml:space="preserve">□ </w:t>
      </w:r>
      <w:r w:rsidRPr="00101BC4">
        <w:rPr>
          <w:sz w:val="24"/>
          <w:szCs w:val="24"/>
          <w:rtl/>
          <w:lang w:val="fa-IR"/>
        </w:rPr>
        <w:t xml:space="preserve"> نمی دانم </w:t>
      </w:r>
    </w:p>
    <w:p w:rsidR="00101BC4" w:rsidP="00A41362" w:rsidRDefault="00101BC4" w14:paraId="34D0BF10" w14:textId="77777777">
      <w:pPr>
        <w:rPr>
          <w:rFonts w:asciiTheme="minorHAnsi" w:hAnsiTheme="minorHAnsi" w:cstheme="minorHAnsi"/>
          <w:b/>
          <w:bCs/>
          <w:sz w:val="24"/>
          <w:szCs w:val="24"/>
        </w:rPr>
      </w:pPr>
    </w:p>
    <w:p w:rsidRPr="00A41362" w:rsidR="00A41362" w:rsidP="00F435D2" w:rsidRDefault="0041268D" w14:paraId="473E8C9F" w14:textId="77777777">
      <w:pPr>
        <w:bidi/>
        <w:ind w:left="576" w:right="576"/>
        <w:rPr>
          <w:rFonts w:asciiTheme="minorHAnsi" w:hAnsiTheme="minorHAnsi" w:cstheme="minorHAnsi"/>
          <w:b/>
          <w:bCs/>
          <w:sz w:val="24"/>
          <w:szCs w:val="24"/>
        </w:rPr>
      </w:pPr>
      <w:r>
        <w:rPr>
          <w:rFonts w:asciiTheme="minorHAnsi" w:hAnsiTheme="minorHAnsi" w:cstheme="minorHAnsi"/>
          <w:b/>
          <w:bCs/>
          <w:sz w:val="24"/>
          <w:szCs w:val="24"/>
          <w:rtl/>
          <w:lang w:val="fa-IR"/>
        </w:rPr>
        <w:t xml:space="preserve">1.2 آیا در طی یک سال گذشته شخصی در برنامه شما یکی از فعالیت های زیر را انجام داده است؟ </w:t>
      </w:r>
    </w:p>
    <w:p w:rsidRPr="00A41362" w:rsidR="00A41362" w:rsidP="00F435D2" w:rsidRDefault="0041268D" w14:paraId="45A5985D" w14:textId="77777777">
      <w:pPr>
        <w:pStyle w:val="ListParagraph"/>
        <w:bidi/>
        <w:ind w:left="576" w:right="576" w:firstLine="0"/>
        <w:rPr>
          <w:rStyle w:val="IntenseEmphasis"/>
        </w:rPr>
      </w:pPr>
      <w:r w:rsidRPr="00A41362">
        <w:rPr>
          <w:rStyle w:val="IntenseEmphasis"/>
          <w:rtl/>
          <w:lang w:val="fa-IR"/>
        </w:rPr>
        <w:t xml:space="preserve">تمام گزینه‌های صحیح‌ را علامت بزنید. </w:t>
      </w:r>
    </w:p>
    <w:p w:rsidRPr="00A41362" w:rsidR="00A41362" w:rsidP="00F435D2" w:rsidRDefault="0041268D" w14:paraId="7CD2F123" w14:textId="77777777">
      <w:pPr>
        <w:bidi/>
        <w:ind w:left="576" w:right="576"/>
        <w:rPr>
          <w:rFonts w:asciiTheme="minorHAnsi" w:hAnsiTheme="minorHAnsi" w:cstheme="minorHAnsi"/>
          <w:sz w:val="24"/>
          <w:szCs w:val="24"/>
        </w:rPr>
      </w:pPr>
      <w:r>
        <w:rPr>
          <w:rFonts w:ascii="MS Gothic" w:hAnsi="MS Gothic"/>
          <w:rtl/>
          <w:lang w:val="fa-IR"/>
        </w:rPr>
        <w:t xml:space="preserve">□ </w:t>
      </w:r>
      <w:r w:rsidRPr="00A41362">
        <w:rPr>
          <w:rFonts w:asciiTheme="minorHAnsi" w:hAnsiTheme="minorHAnsi" w:cstheme="minorHAnsi"/>
          <w:sz w:val="24"/>
          <w:szCs w:val="24"/>
          <w:rtl/>
          <w:lang w:val="fa-IR"/>
        </w:rPr>
        <w:t xml:space="preserve">بررسی سیاست سلامتی برنامه شما </w:t>
      </w:r>
    </w:p>
    <w:p w:rsidRPr="00A41362" w:rsidR="00A41362" w:rsidP="00F435D2" w:rsidRDefault="0041268D" w14:paraId="4379C540" w14:textId="77777777">
      <w:pPr>
        <w:bidi/>
        <w:ind w:left="576" w:right="576"/>
        <w:rPr>
          <w:rFonts w:asciiTheme="minorHAnsi" w:hAnsiTheme="minorHAnsi" w:cstheme="minorHAnsi"/>
          <w:sz w:val="24"/>
          <w:szCs w:val="24"/>
        </w:rPr>
      </w:pPr>
      <w:r>
        <w:rPr>
          <w:rFonts w:ascii="MS Gothic" w:hAnsi="MS Gothic"/>
          <w:rtl/>
          <w:lang w:val="fa-IR"/>
        </w:rPr>
        <w:t xml:space="preserve">□ </w:t>
      </w:r>
      <w:r w:rsidRPr="00A41362">
        <w:rPr>
          <w:rFonts w:asciiTheme="minorHAnsi" w:hAnsiTheme="minorHAnsi" w:cstheme="minorHAnsi"/>
          <w:sz w:val="24"/>
          <w:szCs w:val="24"/>
          <w:rtl/>
          <w:lang w:val="fa-IR"/>
        </w:rPr>
        <w:t xml:space="preserve">کمک به بازبینی سیاست سلامت برنامه شما  </w:t>
      </w:r>
    </w:p>
    <w:p w:rsidRPr="00A41362" w:rsidR="00A41362" w:rsidP="00F435D2" w:rsidRDefault="0041268D" w14:paraId="3190F3B4" w14:textId="77777777">
      <w:pPr>
        <w:bidi/>
        <w:ind w:left="576" w:right="576"/>
        <w:rPr>
          <w:rFonts w:asciiTheme="minorHAnsi" w:hAnsiTheme="minorHAnsi" w:cstheme="minorHAnsi"/>
          <w:sz w:val="24"/>
          <w:szCs w:val="24"/>
        </w:rPr>
      </w:pPr>
      <w:r>
        <w:rPr>
          <w:rFonts w:ascii="MS Gothic" w:hAnsi="MS Gothic"/>
          <w:rtl/>
          <w:lang w:val="fa-IR"/>
        </w:rPr>
        <w:t xml:space="preserve">□ </w:t>
      </w:r>
      <w:r w:rsidRPr="00A41362">
        <w:rPr>
          <w:rFonts w:asciiTheme="minorHAnsi" w:hAnsiTheme="minorHAnsi" w:cstheme="minorHAnsi"/>
          <w:sz w:val="24"/>
          <w:szCs w:val="24"/>
          <w:rtl/>
          <w:lang w:val="fa-IR"/>
        </w:rPr>
        <w:t xml:space="preserve"> اطلاع رسانی به کارکنان درخصوص سیاست سلامتی برنامه شما </w:t>
      </w:r>
    </w:p>
    <w:p w:rsidRPr="00A41362" w:rsidR="00A41362" w:rsidP="00F435D2" w:rsidRDefault="0041268D" w14:paraId="20E216DC" w14:textId="77777777">
      <w:pPr>
        <w:bidi/>
        <w:ind w:left="576" w:right="576"/>
        <w:rPr>
          <w:rFonts w:asciiTheme="minorHAnsi" w:hAnsiTheme="minorHAnsi" w:cstheme="minorHAnsi"/>
          <w:sz w:val="24"/>
          <w:szCs w:val="24"/>
        </w:rPr>
      </w:pPr>
      <w:r>
        <w:rPr>
          <w:rFonts w:ascii="MS Gothic" w:hAnsi="MS Gothic"/>
          <w:rtl/>
          <w:lang w:val="fa-IR"/>
        </w:rPr>
        <w:t xml:space="preserve">□ </w:t>
      </w:r>
      <w:r w:rsidRPr="00A41362">
        <w:rPr>
          <w:rFonts w:asciiTheme="minorHAnsi" w:hAnsiTheme="minorHAnsi" w:cstheme="minorHAnsi"/>
          <w:sz w:val="24"/>
          <w:szCs w:val="24"/>
          <w:rtl/>
          <w:lang w:val="fa-IR"/>
        </w:rPr>
        <w:t xml:space="preserve">اطلاع رسانی به والدین و خانواده‌ها در خصوص سیاست سلامتی برنامه شما </w:t>
      </w:r>
    </w:p>
    <w:p w:rsidR="00A41362" w:rsidP="00F435D2" w:rsidRDefault="0041268D" w14:paraId="1C93C0ED" w14:textId="77777777">
      <w:pPr>
        <w:bidi/>
        <w:ind w:left="576" w:right="576"/>
        <w:rPr>
          <w:rFonts w:asciiTheme="minorHAnsi" w:hAnsiTheme="minorHAnsi" w:cstheme="minorHAnsi"/>
          <w:sz w:val="24"/>
          <w:szCs w:val="24"/>
        </w:rPr>
      </w:pPr>
      <w:r>
        <w:rPr>
          <w:rFonts w:ascii="MS Gothic" w:hAnsi="MS Gothic"/>
          <w:rtl/>
          <w:lang w:val="fa-IR"/>
        </w:rPr>
        <w:t xml:space="preserve">□ </w:t>
      </w:r>
      <w:r w:rsidRPr="00A41362">
        <w:rPr>
          <w:rFonts w:asciiTheme="minorHAnsi" w:hAnsiTheme="minorHAnsi" w:cstheme="minorHAnsi"/>
          <w:sz w:val="24"/>
          <w:szCs w:val="24"/>
          <w:rtl/>
          <w:lang w:val="fa-IR"/>
        </w:rPr>
        <w:t>هیچ یک از موارد</w:t>
      </w:r>
    </w:p>
    <w:p w:rsidR="00A41362" w:rsidP="00F435D2" w:rsidRDefault="00A41362" w14:paraId="6B5D171E" w14:textId="77777777">
      <w:pPr>
        <w:ind w:left="576" w:right="576"/>
        <w:rPr>
          <w:rFonts w:asciiTheme="minorHAnsi" w:hAnsiTheme="minorHAnsi" w:cstheme="minorHAnsi"/>
          <w:sz w:val="24"/>
          <w:szCs w:val="24"/>
        </w:rPr>
      </w:pPr>
    </w:p>
    <w:p w:rsidRPr="008C7EA3" w:rsidR="00A41362" w:rsidP="00F435D2" w:rsidRDefault="0041268D" w14:paraId="6D4CBDA0" w14:textId="77777777">
      <w:pPr>
        <w:pStyle w:val="ListParagraph"/>
        <w:bidi/>
        <w:ind w:left="576" w:right="576" w:firstLine="0"/>
        <w:rPr>
          <w:i/>
          <w:iCs/>
          <w:color w:val="538135" w:themeColor="accent6" w:themeShade="BF"/>
          <w:sz w:val="24"/>
        </w:rPr>
      </w:pPr>
      <w:r w:rsidRPr="00A41362">
        <w:rPr>
          <w:rFonts w:asciiTheme="minorHAnsi" w:hAnsiTheme="minorHAnsi" w:cstheme="minorHAnsi"/>
          <w:b/>
          <w:bCs/>
          <w:sz w:val="24"/>
          <w:szCs w:val="24"/>
          <w:rtl/>
          <w:lang w:val="fa-IR"/>
        </w:rPr>
        <w:t xml:space="preserve">1.3 در سیاست سلامت شما به کدام یک از حوزه های زیر پرداخته شده است؟  </w:t>
      </w:r>
      <w:r w:rsidRPr="00A41362" w:rsidR="008C7EA3">
        <w:rPr>
          <w:rStyle w:val="IntenseEmphasis"/>
          <w:rtl/>
          <w:lang w:val="fa-IR"/>
        </w:rPr>
        <w:t xml:space="preserve">تمام گزینه‌های صحیح‌ را علامت بزنید. </w:t>
      </w:r>
    </w:p>
    <w:p w:rsidR="00A41362" w:rsidP="00F435D2" w:rsidRDefault="0041268D" w14:paraId="34139A56"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مشارکت در برنامه غذایی</w:t>
      </w:r>
    </w:p>
    <w:p w:rsidR="00F435D2" w:rsidP="00F435D2" w:rsidRDefault="0041268D" w14:paraId="6F14AEC7"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تامین وعده ها و میان وعده های غذایی سالم</w:t>
      </w:r>
    </w:p>
    <w:p w:rsidR="00F435D2" w:rsidP="00F435D2" w:rsidRDefault="0041268D" w14:paraId="07820AD2"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تامین آب و/یا نوشیدنی های سالم</w:t>
      </w:r>
    </w:p>
    <w:p w:rsidR="00F435D2" w:rsidP="00F435D2" w:rsidRDefault="0041268D" w14:paraId="22E5DDF4"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ایجاد فضای سالم برای صرف غذا</w:t>
      </w:r>
    </w:p>
    <w:p w:rsidR="00F435D2" w:rsidP="00F435D2" w:rsidRDefault="0041268D" w14:paraId="67808DF0"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خوراکی ها و نوشیدنی های خارج از زمان صرف وعده ها و میان وعده های غذایی (برای مثال در جشن ها و گلریزان‌ها)</w:t>
      </w:r>
    </w:p>
    <w:p w:rsidR="00F435D2" w:rsidP="00F435D2" w:rsidRDefault="0041268D" w14:paraId="49D22826"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باغچه گیاهان خوراکی</w:t>
      </w:r>
    </w:p>
    <w:p w:rsidR="00F435D2" w:rsidP="00F435D2" w:rsidRDefault="0041268D" w14:paraId="1E5B0C3A"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 xml:space="preserve"> آموزش تغذیه</w:t>
      </w:r>
    </w:p>
    <w:p w:rsidR="00F435D2" w:rsidP="00F435D2" w:rsidRDefault="0041268D" w14:paraId="25F0DF6B"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فعالیت فیزیکی</w:t>
      </w:r>
    </w:p>
    <w:p w:rsidR="00F435D2" w:rsidP="00F435D2" w:rsidRDefault="0041268D" w14:paraId="24B7D740"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زمان استفاده از سرگرمی‌های دیجیتال (اسکرین تایم)</w:t>
      </w:r>
    </w:p>
    <w:p w:rsidR="00F435D2" w:rsidP="00F435D2" w:rsidRDefault="0041268D" w14:paraId="3BC981C0"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 xml:space="preserve">مشارکت خانواده در سیاست ها و برنامه های سلامت </w:t>
      </w:r>
    </w:p>
    <w:p w:rsidR="00F435D2" w:rsidP="00F435D2" w:rsidRDefault="0041268D" w14:paraId="3C8371E0"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پایش سازگاری سیاست سلامت</w:t>
      </w:r>
    </w:p>
    <w:p w:rsidR="00F435D2" w:rsidP="00F435D2" w:rsidRDefault="0041268D" w14:paraId="19B47106" w14:textId="77777777">
      <w:pPr>
        <w:bidi/>
        <w:ind w:left="576" w:right="576"/>
        <w:rPr>
          <w:rFonts w:asciiTheme="minorHAnsi" w:hAnsiTheme="minorHAnsi" w:cstheme="minorHAnsi"/>
          <w:sz w:val="24"/>
          <w:szCs w:val="24"/>
        </w:rPr>
      </w:pPr>
      <w:r>
        <w:rPr>
          <w:rFonts w:ascii="MS Gothic" w:hAnsi="MS Gothic"/>
          <w:rtl/>
          <w:lang w:val="fa-IR"/>
        </w:rPr>
        <w:t xml:space="preserve">□ </w:t>
      </w:r>
      <w:r>
        <w:rPr>
          <w:rFonts w:asciiTheme="minorHAnsi" w:hAnsiTheme="minorHAnsi" w:cstheme="minorHAnsi"/>
          <w:sz w:val="24"/>
          <w:szCs w:val="24"/>
          <w:rtl/>
          <w:lang w:val="fa-IR"/>
        </w:rPr>
        <w:t>هیچ یک از موارد</w:t>
      </w:r>
    </w:p>
    <w:p w:rsidR="008C7EA3" w:rsidP="00A41362" w:rsidRDefault="008C7EA3" w14:paraId="3A60B411" w14:textId="77777777">
      <w:pPr>
        <w:rPr>
          <w:rFonts w:asciiTheme="minorHAnsi" w:hAnsiTheme="minorHAnsi" w:cstheme="minorHAnsi"/>
          <w:sz w:val="24"/>
          <w:szCs w:val="24"/>
        </w:rPr>
      </w:pPr>
    </w:p>
    <w:p w:rsidR="00DC27FD" w:rsidP="00A41362" w:rsidRDefault="00DC27FD" w14:paraId="2AE8D58E" w14:textId="77777777">
      <w:pPr>
        <w:rPr>
          <w:rFonts w:asciiTheme="minorHAnsi" w:hAnsiTheme="minorHAnsi" w:cstheme="minorHAnsi"/>
          <w:b/>
          <w:bCs/>
          <w:sz w:val="24"/>
          <w:szCs w:val="24"/>
        </w:rPr>
      </w:pPr>
    </w:p>
    <w:p w:rsidR="00DC27FD" w:rsidP="00A41362" w:rsidRDefault="00DC27FD" w14:paraId="41557936" w14:textId="77777777">
      <w:pPr>
        <w:rPr>
          <w:rFonts w:asciiTheme="minorHAnsi" w:hAnsiTheme="minorHAnsi" w:cstheme="minorHAnsi"/>
          <w:b/>
          <w:bCs/>
          <w:sz w:val="24"/>
          <w:szCs w:val="24"/>
        </w:rPr>
      </w:pPr>
    </w:p>
    <w:p w:rsidR="00DC27FD" w:rsidP="00A41362" w:rsidRDefault="00DC27FD" w14:paraId="0717D12E" w14:textId="77777777">
      <w:pPr>
        <w:rPr>
          <w:rFonts w:asciiTheme="minorHAnsi" w:hAnsiTheme="minorHAnsi" w:cstheme="minorHAnsi"/>
          <w:b/>
          <w:bCs/>
          <w:sz w:val="24"/>
          <w:szCs w:val="24"/>
        </w:rPr>
      </w:pPr>
    </w:p>
    <w:p w:rsidR="00DC27FD" w:rsidP="00A41362" w:rsidRDefault="00DC27FD" w14:paraId="37C08CE8" w14:textId="77777777">
      <w:pPr>
        <w:rPr>
          <w:rFonts w:asciiTheme="minorHAnsi" w:hAnsiTheme="minorHAnsi" w:cstheme="minorHAnsi"/>
          <w:b/>
          <w:bCs/>
          <w:sz w:val="24"/>
          <w:szCs w:val="24"/>
        </w:rPr>
      </w:pPr>
    </w:p>
    <w:p w:rsidR="00DC27FD" w:rsidP="00A41362" w:rsidRDefault="00DC27FD" w14:paraId="70EA66C9" w14:textId="77777777">
      <w:pPr>
        <w:rPr>
          <w:rFonts w:asciiTheme="minorHAnsi" w:hAnsiTheme="minorHAnsi" w:cstheme="minorHAnsi"/>
          <w:b/>
          <w:bCs/>
          <w:sz w:val="24"/>
          <w:szCs w:val="24"/>
        </w:rPr>
      </w:pPr>
    </w:p>
    <w:p w:rsidR="00DC27FD" w:rsidP="00A41362" w:rsidRDefault="00DC27FD" w14:paraId="6B762A4C" w14:textId="77777777">
      <w:pPr>
        <w:rPr>
          <w:rFonts w:asciiTheme="minorHAnsi" w:hAnsiTheme="minorHAnsi" w:cstheme="minorHAnsi"/>
          <w:b/>
          <w:bCs/>
          <w:sz w:val="24"/>
          <w:szCs w:val="24"/>
        </w:rPr>
      </w:pPr>
    </w:p>
    <w:p w:rsidR="00DC27FD" w:rsidP="00A41362" w:rsidRDefault="00DC27FD" w14:paraId="2F419A6D" w14:textId="77777777">
      <w:pPr>
        <w:rPr>
          <w:rFonts w:asciiTheme="minorHAnsi" w:hAnsiTheme="minorHAnsi" w:cstheme="minorHAnsi"/>
          <w:b/>
          <w:bCs/>
          <w:sz w:val="24"/>
          <w:szCs w:val="24"/>
        </w:rPr>
      </w:pPr>
    </w:p>
    <w:p w:rsidRPr="00A41362" w:rsidR="00A41362" w:rsidP="00A41362" w:rsidRDefault="0041268D" w14:paraId="02CE01F9" w14:textId="77777777">
      <w:pPr>
        <w:bidi/>
        <w:rPr>
          <w:rFonts w:asciiTheme="minorHAnsi" w:hAnsiTheme="minorHAnsi" w:cstheme="minorHAnsi"/>
          <w:b/>
          <w:bCs/>
          <w:sz w:val="24"/>
          <w:szCs w:val="24"/>
        </w:rPr>
      </w:pPr>
      <w:r w:rsidRPr="00A41362">
        <w:rPr>
          <w:rFonts w:asciiTheme="minorHAnsi" w:hAnsiTheme="minorHAnsi" w:cstheme="minorHAnsi"/>
          <w:b/>
          <w:bCs/>
          <w:sz w:val="24"/>
          <w:szCs w:val="24"/>
          <w:rtl/>
          <w:lang w:val="fa-IR"/>
        </w:rPr>
        <w:t xml:space="preserve">1.4 آیا این برنامه از کمیته سلامت برخوردار است(یک گروه مشاوره کنش محور متشکل از دو یا چند نفر برای نظارت بر سلامت و رفاه کودکان)؟ چنانچه پاسخ سوال مثبت است، این کمیته طی 12 ماه گذشته چند بار جلسه تشکیل داده است؟  </w:t>
      </w:r>
    </w:p>
    <w:p w:rsidRPr="00C63396" w:rsidR="00A41362" w:rsidP="000C6949" w:rsidRDefault="0041268D" w14:paraId="342E4DAD"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fa-IR"/>
        </w:rPr>
        <w:t xml:space="preserve">کمیته جسله ای تشکیل نداده است. </w:t>
      </w:r>
    </w:p>
    <w:p w:rsidRPr="00C63396" w:rsidR="00A41362" w:rsidP="000C6949" w:rsidRDefault="0041268D" w14:paraId="6F66C3BC"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fa-IR"/>
        </w:rPr>
        <w:t xml:space="preserve">1-2 بار </w:t>
      </w:r>
    </w:p>
    <w:p w:rsidRPr="00C63396" w:rsidR="00A41362" w:rsidP="000C6949" w:rsidRDefault="0041268D" w14:paraId="546FE4A1"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fa-IR"/>
        </w:rPr>
        <w:t xml:space="preserve">3-4 بار  </w:t>
      </w:r>
      <w:r w:rsidRPr="00C63396">
        <w:rPr>
          <w:rFonts w:asciiTheme="minorHAnsi" w:hAnsiTheme="minorHAnsi" w:cstheme="minorHAnsi"/>
          <w:sz w:val="24"/>
          <w:szCs w:val="24"/>
          <w:rtl/>
          <w:lang w:val="fa-IR"/>
        </w:rPr>
        <w:tab/>
      </w:r>
      <w:r w:rsidRPr="00C63396">
        <w:rPr>
          <w:rFonts w:asciiTheme="minorHAnsi" w:hAnsiTheme="minorHAnsi" w:cstheme="minorHAnsi"/>
          <w:sz w:val="24"/>
          <w:szCs w:val="24"/>
          <w:rtl/>
          <w:lang w:val="fa-IR"/>
        </w:rPr>
        <w:tab/>
      </w:r>
      <w:r w:rsidRPr="00C63396">
        <w:rPr>
          <w:rFonts w:asciiTheme="minorHAnsi" w:hAnsiTheme="minorHAnsi" w:cstheme="minorHAnsi"/>
          <w:sz w:val="24"/>
          <w:szCs w:val="24"/>
          <w:rtl/>
          <w:lang w:val="fa-IR"/>
        </w:rPr>
        <w:tab/>
      </w:r>
    </w:p>
    <w:p w:rsidRPr="00C63396" w:rsidR="00C63396" w:rsidP="000C6949" w:rsidRDefault="0041268D" w14:paraId="63A2CC87"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fa-IR"/>
        </w:rPr>
        <w:t xml:space="preserve">5-6 بار </w:t>
      </w:r>
    </w:p>
    <w:p w:rsidRPr="00C63396" w:rsidR="00C63396" w:rsidP="000C6949" w:rsidRDefault="0041268D" w14:paraId="778D414A" w14:textId="77777777">
      <w:pPr>
        <w:pStyle w:val="ListParagraph"/>
        <w:numPr>
          <w:ilvl w:val="0"/>
          <w:numId w:val="3"/>
        </w:numPr>
        <w:bidi/>
        <w:rPr>
          <w:rFonts w:asciiTheme="minorHAnsi" w:hAnsiTheme="minorHAnsi" w:cstheme="minorHAnsi"/>
          <w:sz w:val="24"/>
          <w:szCs w:val="24"/>
        </w:rPr>
      </w:pPr>
      <w:r w:rsidRPr="00C63396">
        <w:rPr>
          <w:rFonts w:asciiTheme="minorHAnsi" w:hAnsiTheme="minorHAnsi" w:cstheme="minorHAnsi"/>
          <w:sz w:val="24"/>
          <w:szCs w:val="24"/>
          <w:rtl/>
          <w:lang w:val="fa-IR"/>
        </w:rPr>
        <w:t xml:space="preserve">بیش از 7 بار </w:t>
      </w:r>
    </w:p>
    <w:p w:rsidRPr="00C63396" w:rsidR="00A41362" w:rsidP="000C6949" w:rsidRDefault="0041268D" w14:paraId="010EA375" w14:textId="77777777">
      <w:pPr>
        <w:pStyle w:val="ListParagraph"/>
        <w:numPr>
          <w:ilvl w:val="0"/>
          <w:numId w:val="3"/>
        </w:numPr>
        <w:bidi/>
        <w:rPr>
          <w:rStyle w:val="IntenseEmphasis"/>
          <w:rFonts w:asciiTheme="minorHAnsi" w:hAnsiTheme="minorHAnsi" w:cstheme="minorHAnsi"/>
          <w:i w:val="0"/>
          <w:iCs w:val="0"/>
          <w:color w:val="auto"/>
          <w:szCs w:val="24"/>
        </w:rPr>
      </w:pPr>
      <w:r w:rsidRPr="00C63396">
        <w:rPr>
          <w:rFonts w:asciiTheme="minorHAnsi" w:hAnsiTheme="minorHAnsi" w:cstheme="minorHAnsi"/>
          <w:sz w:val="24"/>
          <w:szCs w:val="24"/>
          <w:rtl/>
          <w:lang w:val="fa-IR"/>
        </w:rPr>
        <w:t xml:space="preserve">فاقد کمیته </w:t>
      </w:r>
    </w:p>
    <w:p w:rsidR="00C63396" w:rsidP="00C63396" w:rsidRDefault="00C63396" w14:paraId="29A15E73" w14:textId="77777777">
      <w:pPr>
        <w:rPr>
          <w:rFonts w:asciiTheme="minorHAnsi" w:hAnsiTheme="minorHAnsi" w:cstheme="minorHAnsi"/>
          <w:sz w:val="24"/>
          <w:szCs w:val="24"/>
        </w:rPr>
      </w:pPr>
    </w:p>
    <w:p w:rsidR="00C63396" w:rsidP="00DC27FD" w:rsidRDefault="0041268D" w14:paraId="2EB13C4B" w14:textId="77777777">
      <w:pPr>
        <w:bidi/>
        <w:rPr>
          <w:rFonts w:asciiTheme="minorHAnsi" w:hAnsiTheme="minorHAnsi" w:cstheme="minorHAnsi"/>
          <w:b/>
          <w:bCs/>
          <w:sz w:val="24"/>
          <w:szCs w:val="24"/>
        </w:rPr>
      </w:pPr>
      <w:r w:rsidRPr="00C63396">
        <w:rPr>
          <w:rFonts w:asciiTheme="minorHAnsi" w:hAnsiTheme="minorHAnsi" w:cstheme="minorHAnsi"/>
          <w:b/>
          <w:bCs/>
          <w:sz w:val="24"/>
          <w:szCs w:val="24"/>
          <w:rtl/>
          <w:lang w:val="fa-IR"/>
        </w:rPr>
        <w:t xml:space="preserve">1.5 این مکان در برنامه تغذیه فدرالی (برای مثال برنامه مراقبت‌های غذایی کودکان و بزرگسلان (CACFP)) یا برنامه ملی ناهار مدارس مشارکت دارد (NSLP). </w:t>
      </w:r>
    </w:p>
    <w:p w:rsidRPr="00C934A7" w:rsidR="00C934A7" w:rsidP="00DC27FD" w:rsidRDefault="0041268D" w14:paraId="6062D868" w14:textId="77777777">
      <w:pPr>
        <w:bidi/>
        <w:rPr>
          <w:rStyle w:val="IntenseEmphasis"/>
        </w:rPr>
      </w:pPr>
      <w:r w:rsidRPr="00C934A7">
        <w:rPr>
          <w:rStyle w:val="IntenseEmphasis"/>
          <w:rtl/>
          <w:lang w:val="fa-IR"/>
        </w:rPr>
        <w:t>برای کسب اطلاعات در خصوص CACFP، از آدرس https://www.fns.usda.gov/cacfp/meals-and-snacks دیدن کنید؛ برای کسب اطلاعات در مورد NSLP از آدرس https://www.cde.ca.gov/ls/nu/as/afterschoolnutstan.asp دیدن کنید.</w:t>
      </w:r>
    </w:p>
    <w:p w:rsidRPr="00DC27FD" w:rsidR="00C63396" w:rsidP="000C6949" w:rsidRDefault="0041268D" w14:paraId="4B14F718" w14:textId="77777777">
      <w:pPr>
        <w:pStyle w:val="ListParagraph"/>
        <w:numPr>
          <w:ilvl w:val="0"/>
          <w:numId w:val="13"/>
        </w:numPr>
        <w:bidi/>
        <w:ind w:right="576"/>
        <w:rPr>
          <w:rFonts w:asciiTheme="minorHAnsi" w:hAnsiTheme="minorHAnsi" w:cstheme="minorHAnsi"/>
          <w:sz w:val="24"/>
          <w:szCs w:val="24"/>
        </w:rPr>
      </w:pPr>
      <w:r w:rsidRPr="00DC27FD">
        <w:rPr>
          <w:rFonts w:asciiTheme="minorHAnsi" w:hAnsiTheme="minorHAnsi" w:cstheme="minorHAnsi"/>
          <w:sz w:val="24"/>
          <w:szCs w:val="24"/>
          <w:rtl/>
          <w:lang w:val="fa-IR"/>
        </w:rPr>
        <w:t>بله</w:t>
      </w:r>
    </w:p>
    <w:p w:rsidRPr="00DC27FD" w:rsidR="00DC27FD" w:rsidP="000C6949" w:rsidRDefault="0041268D" w14:paraId="7E5825B0" w14:textId="77777777">
      <w:pPr>
        <w:pStyle w:val="ListParagraph"/>
        <w:numPr>
          <w:ilvl w:val="0"/>
          <w:numId w:val="13"/>
        </w:numPr>
        <w:bidi/>
        <w:ind w:right="576"/>
        <w:rPr>
          <w:rFonts w:asciiTheme="minorHAnsi" w:hAnsiTheme="minorHAnsi" w:cstheme="minorHAnsi"/>
          <w:sz w:val="24"/>
          <w:szCs w:val="24"/>
        </w:rPr>
      </w:pPr>
      <w:r w:rsidRPr="00DC27FD">
        <w:rPr>
          <w:rFonts w:asciiTheme="minorHAnsi" w:hAnsiTheme="minorHAnsi" w:cstheme="minorHAnsi"/>
          <w:sz w:val="24"/>
          <w:szCs w:val="24"/>
          <w:rtl/>
          <w:lang w:val="fa-IR"/>
        </w:rPr>
        <w:t>خیر</w:t>
      </w:r>
    </w:p>
    <w:p w:rsidRPr="00AE40DF" w:rsidR="00663D8C" w:rsidP="00DC27FD" w:rsidRDefault="00663D8C" w14:paraId="16AAC634" w14:textId="77777777">
      <w:pPr>
        <w:rPr>
          <w:rFonts w:asciiTheme="minorHAnsi" w:hAnsiTheme="minorHAnsi" w:cstheme="minorHAnsi"/>
          <w:sz w:val="24"/>
          <w:szCs w:val="24"/>
        </w:rPr>
      </w:pPr>
    </w:p>
    <w:p w:rsidRPr="00AE40DF" w:rsidR="002126BC" w:rsidP="002126BC" w:rsidRDefault="0041268D" w14:paraId="0C122E25" w14:textId="1D3C0112">
      <w:pPr>
        <w:bidi/>
        <w:rPr>
          <w:color w:val="000000" w:themeColor="text1"/>
          <w:sz w:val="24"/>
          <w:szCs w:val="24"/>
        </w:rPr>
      </w:pPr>
      <w:r w:rsidRPr="00AE40DF">
        <w:rPr>
          <w:rFonts w:asciiTheme="minorHAnsi" w:hAnsiTheme="minorHAnsi" w:cstheme="minorHAnsi"/>
          <w:b/>
          <w:bCs/>
          <w:sz w:val="24"/>
          <w:szCs w:val="24"/>
          <w:rtl/>
          <w:lang w:val="fa-IR"/>
        </w:rPr>
        <w:t xml:space="preserve">1.6  </w:t>
      </w:r>
      <w:r w:rsidRPr="00AE40DF" w:rsidR="00296327">
        <w:rPr>
          <w:b/>
          <w:bCs/>
          <w:sz w:val="24"/>
          <w:szCs w:val="24"/>
          <w:rtl/>
        </w:rPr>
        <w:t>آیا</w:t>
      </w:r>
      <w:r w:rsidRPr="00AE40DF" w:rsidR="00296327">
        <w:rPr>
          <w:b/>
          <w:bCs/>
          <w:sz w:val="24"/>
          <w:szCs w:val="24"/>
        </w:rPr>
        <w:t xml:space="preserve"> </w:t>
      </w:r>
      <w:r w:rsidRPr="00AE40DF" w:rsidR="001717AD">
        <w:rPr>
          <w:b/>
          <w:bCs/>
          <w:sz w:val="24"/>
          <w:szCs w:val="24"/>
          <w:rtl/>
        </w:rPr>
        <w:t xml:space="preserve">هیچ یک از خط مشی‌ها یا اقدامات مندرج در بخش </w:t>
      </w:r>
      <w:r w:rsidRPr="00AE40DF" w:rsidR="00AE40DF">
        <w:rPr>
          <w:b/>
          <w:bCs/>
          <w:sz w:val="24"/>
          <w:szCs w:val="24"/>
        </w:rPr>
        <w:t>1</w:t>
      </w:r>
      <w:r w:rsidRPr="00AE40DF" w:rsidR="001717AD">
        <w:rPr>
          <w:b/>
          <w:bCs/>
          <w:sz w:val="24"/>
          <w:szCs w:val="24"/>
          <w:rtl/>
        </w:rPr>
        <w:t xml:space="preserve"> تحت تأثیر </w:t>
      </w:r>
      <w:r w:rsidRPr="00AE40DF" w:rsidR="001717AD">
        <w:rPr>
          <w:b/>
          <w:bCs/>
          <w:color w:val="000000" w:themeColor="text1"/>
          <w:sz w:val="24"/>
          <w:szCs w:val="24"/>
          <w:rtl/>
        </w:rPr>
        <w:t>شرایط اضطراری بهداشتی یا ایمنی</w:t>
      </w:r>
      <w:r w:rsidRPr="00AE40DF" w:rsidR="001717AD">
        <w:rPr>
          <w:b/>
          <w:bCs/>
          <w:sz w:val="24"/>
          <w:szCs w:val="24"/>
          <w:rtl/>
        </w:rPr>
        <w:t xml:space="preserve"> قرار گرفته است؟</w:t>
      </w:r>
    </w:p>
    <w:p w:rsidRPr="00D6418D" w:rsidR="002126BC" w:rsidP="002126BC" w:rsidRDefault="002126BC" w14:paraId="5C0D4664" w14:textId="77777777">
      <w:pPr>
        <w:bidi/>
        <w:rPr>
          <w:color w:val="000000" w:themeColor="text1"/>
        </w:rPr>
      </w:pPr>
      <w:r w:rsidRPr="00D6418D">
        <w:rPr>
          <w:rFonts w:ascii="Verdana" w:hAnsi="Verdana" w:cs="Verdana"/>
          <w:rtl/>
        </w:rPr>
        <w:t xml:space="preserve">□ </w:t>
      </w:r>
      <w:r w:rsidRPr="00D6418D">
        <w:rPr>
          <w:rtl/>
        </w:rPr>
        <w:t>خیر</w:t>
      </w:r>
    </w:p>
    <w:p w:rsidRPr="00D6418D" w:rsidR="002126BC" w:rsidP="002126BC" w:rsidRDefault="002126BC" w14:paraId="045245D2" w14:textId="25B72C19">
      <w:pPr>
        <w:bidi/>
        <w:rPr>
          <w:color w:val="538135" w:themeColor="accent6" w:themeShade="BF"/>
        </w:rPr>
      </w:pPr>
      <w:r w:rsidRPr="00D6418D">
        <w:rPr>
          <w:rFonts w:ascii="Verdana" w:hAnsi="Verdana" w:cs="Verdana"/>
          <w:rtl/>
        </w:rPr>
        <w:t xml:space="preserve">□ </w:t>
      </w:r>
      <w:r w:rsidRPr="00D6418D">
        <w:rPr>
          <w:rtl/>
        </w:rPr>
        <w:t xml:space="preserve">بله،  </w:t>
      </w:r>
      <w:r w:rsidRPr="00D6418D">
        <w:rPr>
          <w:rStyle w:val="IntenseEmphasis"/>
          <w:rtl/>
        </w:rPr>
        <w:t>لطفاً توضیح دهید:</w:t>
      </w:r>
    </w:p>
    <w:p w:rsidRPr="00D6418D" w:rsidR="002126BC" w:rsidP="002126BC" w:rsidRDefault="002126BC" w14:paraId="634D3472" w14:textId="77777777">
      <w:pPr>
        <w:ind w:left="360" w:hanging="352"/>
        <w:rPr>
          <w:color w:val="000000" w:themeColor="text1"/>
        </w:rPr>
      </w:pPr>
      <w:r w:rsidRPr="00D6418D">
        <w:t>_______________________________________________________________________</w:t>
      </w:r>
    </w:p>
    <w:p w:rsidR="002126BC" w:rsidP="002126BC" w:rsidRDefault="002126BC" w14:paraId="18FC7FE7" w14:textId="77777777">
      <w:pPr>
        <w:bidi/>
        <w:rPr>
          <w:rFonts w:asciiTheme="minorHAnsi" w:hAnsiTheme="minorHAnsi" w:cstheme="minorHAnsi"/>
          <w:b/>
          <w:bCs/>
          <w:sz w:val="24"/>
          <w:szCs w:val="24"/>
        </w:rPr>
      </w:pPr>
    </w:p>
    <w:p w:rsidRPr="00BE32D1" w:rsidR="00BE32D1" w:rsidP="00BE32D1" w:rsidRDefault="00BE32D1" w14:paraId="5892F5FA" w14:textId="77777777">
      <w:pPr>
        <w:bidi/>
        <w:rPr>
          <w:rFonts w:asciiTheme="minorHAnsi" w:hAnsiTheme="minorHAnsi" w:cstheme="minorHAnsi"/>
          <w:b/>
          <w:bCs/>
          <w:sz w:val="24"/>
          <w:szCs w:val="24"/>
        </w:rPr>
      </w:pPr>
    </w:p>
    <w:p w:rsidRPr="00236DBB" w:rsidR="00236DBB" w:rsidP="002126BC" w:rsidRDefault="0041268D" w14:paraId="47874A81" w14:textId="0A0FBE19">
      <w:pPr>
        <w:bidi/>
        <w:rPr>
          <w:rFonts w:asciiTheme="minorHAnsi" w:hAnsiTheme="minorHAnsi" w:cstheme="minorHAnsi"/>
          <w:b/>
          <w:bCs/>
          <w:sz w:val="24"/>
          <w:szCs w:val="24"/>
        </w:rPr>
      </w:pPr>
      <w:r w:rsidRPr="00236DBB">
        <w:rPr>
          <w:rFonts w:asciiTheme="minorHAnsi" w:hAnsiTheme="minorHAnsi" w:cstheme="minorHAnsi"/>
          <w:b/>
          <w:bCs/>
          <w:sz w:val="24"/>
          <w:szCs w:val="24"/>
          <w:rtl/>
          <w:lang w:val="fa-IR"/>
        </w:rPr>
        <w:t>1.7 توضیحاتی درباره بخش 1: سیاست‌های سلامت و مشارکت در برنامه وعده های غذایی</w:t>
      </w:r>
    </w:p>
    <w:p w:rsidRPr="00236DBB" w:rsidR="002C3C95" w:rsidP="00236DBB" w:rsidRDefault="0041268D" w14:paraId="2C421BCB" w14:textId="77777777">
      <w:pPr>
        <w:bidi/>
        <w:rPr>
          <w:rStyle w:val="IntenseEmphasis"/>
        </w:rPr>
      </w:pPr>
      <w:r w:rsidRPr="00236DBB">
        <w:rPr>
          <w:rStyle w:val="IntenseEmphasis"/>
          <w:rtl/>
          <w:lang w:val="fa-IR"/>
        </w:rPr>
        <w:t>نظرات یا مشاهدات خود را از قبیل توضیح مضمون پرسش‌ها یا رویه های دیگری که در این پرسشنامه به آن‌ها پرداخته نشده است در این قسمت بنویسید.</w:t>
      </w:r>
    </w:p>
    <w:p w:rsidR="002C3C95" w:rsidP="00B8700A" w:rsidRDefault="002C3C95" w14:paraId="7F3107EB" w14:textId="77777777">
      <w:pPr>
        <w:ind w:left="288" w:hanging="288"/>
        <w:rPr>
          <w:rFonts w:asciiTheme="minorHAnsi" w:hAnsiTheme="minorHAnsi" w:cstheme="minorHAnsi"/>
          <w:sz w:val="24"/>
          <w:szCs w:val="24"/>
        </w:rPr>
      </w:pPr>
    </w:p>
    <w:p w:rsidR="00236DBB" w:rsidP="00236DBB" w:rsidRDefault="0041268D" w14:paraId="1709C606"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2C3C95" w:rsidP="00B8700A" w:rsidRDefault="002C3C95" w14:paraId="6CFE8D33" w14:textId="77777777">
      <w:pPr>
        <w:ind w:left="288" w:hanging="288"/>
        <w:rPr>
          <w:rFonts w:asciiTheme="minorHAnsi" w:hAnsiTheme="minorHAnsi" w:cstheme="minorHAnsi"/>
          <w:sz w:val="24"/>
          <w:szCs w:val="24"/>
        </w:rPr>
      </w:pPr>
    </w:p>
    <w:p w:rsidR="00236DBB" w:rsidP="00236DBB" w:rsidRDefault="0041268D" w14:paraId="7C7BC021"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236DBB" w:rsidP="00236DBB" w:rsidRDefault="00236DBB" w14:paraId="3286B3B1" w14:textId="77777777">
      <w:pPr>
        <w:ind w:left="288" w:hanging="288"/>
        <w:rPr>
          <w:rFonts w:asciiTheme="minorHAnsi" w:hAnsiTheme="minorHAnsi" w:cstheme="minorHAnsi"/>
          <w:sz w:val="24"/>
          <w:szCs w:val="24"/>
        </w:rPr>
      </w:pPr>
    </w:p>
    <w:p w:rsidR="00236DBB" w:rsidP="00236DBB" w:rsidRDefault="0041268D" w14:paraId="74A850F5"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236DBB" w:rsidP="00B8700A" w:rsidRDefault="00236DBB" w14:paraId="7836C807" w14:textId="77777777">
      <w:pPr>
        <w:ind w:left="288" w:hanging="288"/>
        <w:rPr>
          <w:rFonts w:asciiTheme="minorHAnsi" w:hAnsiTheme="minorHAnsi" w:cstheme="minorHAnsi"/>
          <w:sz w:val="24"/>
          <w:szCs w:val="24"/>
        </w:rPr>
      </w:pPr>
    </w:p>
    <w:p w:rsidR="0069641C" w:rsidP="00236DBB" w:rsidRDefault="0069641C" w14:paraId="68A4ACA7" w14:textId="77777777">
      <w:pPr>
        <w:ind w:left="288" w:hanging="288"/>
        <w:rPr>
          <w:rFonts w:asciiTheme="minorHAnsi" w:hAnsiTheme="minorHAnsi" w:cstheme="minorHAnsi"/>
          <w:sz w:val="24"/>
          <w:szCs w:val="24"/>
        </w:rPr>
        <w:sectPr w:rsidR="0069641C" w:rsidSect="00696263">
          <w:footerReference w:type="default" r:id="rId26"/>
          <w:pgSz w:w="12240" w:h="15840" w:orient="portrait"/>
          <w:pgMar w:top="1440" w:right="1080" w:bottom="1440" w:left="1080" w:header="720" w:footer="720" w:gutter="0"/>
          <w:pgNumType w:fmt="numberInDash"/>
          <w:cols w:space="720"/>
          <w:docGrid w:linePitch="360"/>
        </w:sectPr>
      </w:pPr>
    </w:p>
    <w:p w:rsidR="00F711B7" w:rsidP="00F711B7" w:rsidRDefault="0041268D" w14:paraId="1080631B" w14:textId="77777777">
      <w:pPr>
        <w:pStyle w:val="Title"/>
        <w:bidi/>
      </w:pPr>
      <w:r>
        <w:rPr>
          <w:rtl/>
          <w:lang w:val="fa-IR"/>
        </w:rPr>
        <w:t>بخش 2: وعده ها و میان وعده های غذایی و نوشیدنی ها</w:t>
      </w:r>
    </w:p>
    <w:p w:rsidR="00F711B7" w:rsidP="00F711B7" w:rsidRDefault="0041268D" w14:paraId="2866AD85" w14:textId="77777777">
      <w:pPr>
        <w:bidi/>
        <w:rPr>
          <w:rStyle w:val="IntenseEmphasis"/>
        </w:rPr>
      </w:pPr>
      <w:r w:rsidRPr="00F711B7">
        <w:rPr>
          <w:rStyle w:val="IntenseEmphasis"/>
          <w:rtl/>
          <w:lang w:val="fa-IR"/>
        </w:rPr>
        <w:t>لطفاً این قسمت را با اشاره به منوی غذایی هفتگی یا ماهانه خود (در صورت وجود) تکمیل کنید.</w:t>
      </w:r>
    </w:p>
    <w:p w:rsidRPr="00F711B7" w:rsidR="0010637D" w:rsidP="00F711B7" w:rsidRDefault="0041268D" w14:paraId="061B8F54" w14:textId="77777777">
      <w:pPr>
        <w:bidi/>
        <w:rPr>
          <w:rStyle w:val="IntenseEmphasis"/>
        </w:rPr>
      </w:pPr>
      <w:r>
        <w:rPr>
          <w:rStyle w:val="IntenseEmphasis"/>
          <w:rtl/>
          <w:lang w:val="fa-IR"/>
        </w:rPr>
        <w:t xml:space="preserve">تنها به رویه‌ها و روش‌های جاری استناد کنید مگر آنکه خلاف آن خواسته شده باشد.  رویه‌های برنامه ریزی شده ولی پیاده سازی نشده نباید مورد استناد واقع شوند. </w:t>
      </w:r>
    </w:p>
    <w:p w:rsidR="00F711B7" w:rsidP="00F711B7" w:rsidRDefault="00F711B7" w14:paraId="6A562BFB" w14:textId="77777777"/>
    <w:p w:rsidRPr="00035AF6" w:rsidR="00584493" w:rsidP="00584493" w:rsidRDefault="0041268D" w14:paraId="06E22B4E" w14:textId="77777777">
      <w:pPr>
        <w:pStyle w:val="BodyText"/>
        <w:bidi/>
        <w:rPr>
          <w:rStyle w:val="IntenseEmphasis"/>
        </w:rPr>
      </w:pPr>
      <w:r w:rsidRPr="00FE356D">
        <w:rPr>
          <w:b/>
          <w:bCs/>
          <w:rtl/>
          <w:lang w:val="fa-IR"/>
        </w:rPr>
        <w:t xml:space="preserve">2.1 به تمام وعده ها و میان وعده های غذایی  که هفته گذشته به کودکان داده شده است فکر کنید، چندین بار این خوراکی ها و تنقلات بدون استفاده از مواد آماده،‌ تهیه شده است؟ </w:t>
      </w:r>
      <w:r w:rsidRPr="00035AF6" w:rsidR="00035AF6">
        <w:rPr>
          <w:rStyle w:val="IntenseEmphasis"/>
          <w:rtl/>
          <w:lang w:val="fa-IR"/>
        </w:rPr>
        <w:t>منظور از غذاهایی که بدون مواد آماده تهیه می شوند خوراکی هایی است که از مواد اولیه خام یا تقریبا خام تهیه شده اند. مواد اولیه را می توان از پیش شست و خرد کرد اما نباید آنها را ادویه دار کرد و پخت.  بهتر است از نان، پاستای خشک، پنیر فرآوری نشده و از گوشت طبخ شده برای حفظ سلامت غذاها استفاده کنید.</w:t>
      </w:r>
    </w:p>
    <w:p w:rsidR="004D0771" w:rsidP="000C6949" w:rsidRDefault="0041268D" w14:paraId="2DA41120" w14:textId="77777777">
      <w:pPr>
        <w:pStyle w:val="BodyText"/>
        <w:numPr>
          <w:ilvl w:val="0"/>
          <w:numId w:val="14"/>
        </w:numPr>
        <w:bidi/>
        <w:rPr>
          <w:rFonts w:cs="Times New Roman"/>
          <w:bCs/>
        </w:rPr>
      </w:pPr>
      <w:r>
        <w:rPr>
          <w:bCs/>
          <w:rtl/>
          <w:lang w:val="fa-IR"/>
        </w:rPr>
        <w:t>همیشه (در 90% موارد صدق می کند)</w:t>
      </w:r>
    </w:p>
    <w:p w:rsidR="004D0771" w:rsidP="000C6949" w:rsidRDefault="0041268D" w14:paraId="0A31BE89" w14:textId="77777777">
      <w:pPr>
        <w:pStyle w:val="BodyText"/>
        <w:numPr>
          <w:ilvl w:val="0"/>
          <w:numId w:val="14"/>
        </w:numPr>
        <w:bidi/>
        <w:rPr>
          <w:bCs/>
        </w:rPr>
      </w:pPr>
      <w:r>
        <w:rPr>
          <w:bCs/>
          <w:rtl/>
          <w:lang w:val="fa-IR"/>
        </w:rPr>
        <w:t>معمولاً (در 90-61%  موارد صدق می کند)</w:t>
      </w:r>
    </w:p>
    <w:p w:rsidR="004D0771" w:rsidP="000C6949" w:rsidRDefault="0041268D" w14:paraId="3167534E" w14:textId="77777777">
      <w:pPr>
        <w:pStyle w:val="BodyText"/>
        <w:numPr>
          <w:ilvl w:val="0"/>
          <w:numId w:val="14"/>
        </w:numPr>
        <w:bidi/>
        <w:rPr>
          <w:bCs/>
        </w:rPr>
      </w:pPr>
      <w:r>
        <w:rPr>
          <w:bCs/>
          <w:rtl/>
          <w:lang w:val="fa-IR"/>
        </w:rPr>
        <w:t>گاهی (در 60-41% موارد صدق می کند)</w:t>
      </w:r>
    </w:p>
    <w:p w:rsidR="004D0771" w:rsidP="000C6949" w:rsidRDefault="0041268D" w14:paraId="63F3A064" w14:textId="77777777">
      <w:pPr>
        <w:pStyle w:val="BodyText"/>
        <w:numPr>
          <w:ilvl w:val="0"/>
          <w:numId w:val="14"/>
        </w:numPr>
        <w:bidi/>
        <w:rPr>
          <w:bCs/>
        </w:rPr>
      </w:pPr>
      <w:r>
        <w:rPr>
          <w:bCs/>
          <w:rtl/>
          <w:lang w:val="fa-IR"/>
        </w:rPr>
        <w:t>به ندرت (در 40-11% موارد صدق می کند)</w:t>
      </w:r>
    </w:p>
    <w:p w:rsidR="004D0771" w:rsidP="000C6949" w:rsidRDefault="0041268D" w14:paraId="145CF9FE" w14:textId="77777777">
      <w:pPr>
        <w:pStyle w:val="BodyText"/>
        <w:numPr>
          <w:ilvl w:val="0"/>
          <w:numId w:val="14"/>
        </w:numPr>
        <w:bidi/>
        <w:rPr>
          <w:bCs/>
        </w:rPr>
      </w:pPr>
      <w:r>
        <w:rPr>
          <w:bCs/>
          <w:rtl/>
          <w:lang w:val="fa-IR"/>
        </w:rPr>
        <w:t>هرگز (در 10% موارد یا کمتر از ان صدق می کند)</w:t>
      </w:r>
    </w:p>
    <w:p w:rsidR="00113376" w:rsidP="00530DDE" w:rsidRDefault="00113376" w14:paraId="4DEF3AB2" w14:textId="77777777">
      <w:pPr>
        <w:pStyle w:val="Questionsbold12pt"/>
      </w:pPr>
    </w:p>
    <w:p w:rsidR="00113376" w:rsidP="00530DDE" w:rsidRDefault="0041268D" w14:paraId="6DABAC0F" w14:textId="77777777">
      <w:pPr>
        <w:pStyle w:val="Questionsbold12pt"/>
        <w:bidi/>
      </w:pPr>
      <w:r>
        <w:rPr>
          <w:rtl/>
          <w:lang w:val="fa-IR"/>
        </w:rPr>
        <w:t xml:space="preserve">2.2 به همه وعده ها و میان وعده هایی که هفته گذشته به کودکان داده اید فکر کنید؛ چند بار به کودکان میوه داده اید؟ </w:t>
      </w:r>
      <w:r w:rsidRPr="008110AA" w:rsidR="008110AA">
        <w:rPr>
          <w:rStyle w:val="IntenseEmphasis"/>
          <w:b w:val="0"/>
          <w:bCs w:val="0"/>
          <w:rtl/>
          <w:lang w:val="fa-IR"/>
        </w:rPr>
        <w:t>بستنی یخی میوه ای و آب میوه را از برنامه غذایی حذف کنید.</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B142C" w:rsidTr="00BB2174" w14:paraId="24CFA2FD" w14:textId="77777777">
        <w:tc>
          <w:tcPr>
            <w:tcW w:w="5035" w:type="dxa"/>
          </w:tcPr>
          <w:p w:rsidRPr="0076517D" w:rsidR="00C349EC" w:rsidP="00C349EC" w:rsidRDefault="0041268D" w14:paraId="6DF49CC7" w14:textId="77777777">
            <w:pPr>
              <w:bidi/>
              <w:rPr>
                <w:rStyle w:val="IntenseEmphasis"/>
                <w:b/>
                <w:bCs/>
                <w:color w:val="000000" w:themeColor="text1"/>
              </w:rPr>
            </w:pPr>
            <w:r w:rsidRPr="0076517D">
              <w:rPr>
                <w:rStyle w:val="IntenseEmphasis"/>
                <w:b/>
                <w:bCs/>
                <w:color w:val="000000" w:themeColor="text1"/>
                <w:rtl/>
                <w:lang w:val="fa-IR"/>
              </w:rPr>
              <w:t>اگر مکان دارای برنامه تمام روز است:</w:t>
            </w:r>
          </w:p>
        </w:tc>
        <w:tc>
          <w:tcPr>
            <w:tcW w:w="5035" w:type="dxa"/>
          </w:tcPr>
          <w:p w:rsidRPr="0076517D" w:rsidR="00C349EC" w:rsidP="00C349EC" w:rsidRDefault="0041268D" w14:paraId="5C2F7CB2" w14:textId="77777777">
            <w:pPr>
              <w:bidi/>
              <w:rPr>
                <w:rStyle w:val="IntenseEmphasis"/>
                <w:b/>
                <w:bCs/>
                <w:color w:val="000000" w:themeColor="text1"/>
              </w:rPr>
            </w:pPr>
            <w:r w:rsidRPr="0076517D">
              <w:rPr>
                <w:rStyle w:val="IntenseEmphasis"/>
                <w:b/>
                <w:bCs/>
                <w:color w:val="000000" w:themeColor="text1"/>
                <w:rtl/>
                <w:lang w:val="fa-IR"/>
              </w:rPr>
              <w:t xml:space="preserve">اگر مکان </w:t>
            </w:r>
            <w:r w:rsidRPr="00035AF6">
              <w:rPr>
                <w:rStyle w:val="IntenseEmphasis"/>
                <w:b/>
                <w:bCs/>
                <w:color w:val="000000" w:themeColor="text1"/>
                <w:u w:val="single"/>
                <w:rtl/>
                <w:lang w:val="fa-IR"/>
              </w:rPr>
              <w:t>فقط</w:t>
            </w:r>
            <w:r w:rsidRPr="0076517D">
              <w:rPr>
                <w:rStyle w:val="IntenseEmphasis"/>
                <w:b/>
                <w:bCs/>
                <w:color w:val="000000" w:themeColor="text1"/>
                <w:rtl/>
                <w:lang w:val="fa-IR"/>
              </w:rPr>
              <w:t xml:space="preserve"> برنامه نصف روز دارد:</w:t>
            </w:r>
          </w:p>
        </w:tc>
      </w:tr>
      <w:tr w:rsidR="005B142C" w:rsidTr="00BB2174" w14:paraId="5A97CCBA" w14:textId="77777777">
        <w:tc>
          <w:tcPr>
            <w:tcW w:w="5035" w:type="dxa"/>
          </w:tcPr>
          <w:p w:rsidRPr="00BB2174" w:rsidR="00C349EC" w:rsidP="000C6949" w:rsidRDefault="0041268D" w14:paraId="4CAC9415"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2 بار در روز یا بیشتر</w:t>
            </w:r>
          </w:p>
        </w:tc>
        <w:tc>
          <w:tcPr>
            <w:tcW w:w="5035" w:type="dxa"/>
          </w:tcPr>
          <w:p w:rsidRPr="00BB2174" w:rsidR="00C349EC" w:rsidP="000C6949" w:rsidRDefault="0041268D" w14:paraId="13B9D11C"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1 بار در روز یا بیشتر</w:t>
            </w:r>
          </w:p>
        </w:tc>
      </w:tr>
      <w:tr w:rsidR="005B142C" w:rsidTr="00BB2174" w14:paraId="19FB48D4" w14:textId="77777777">
        <w:tc>
          <w:tcPr>
            <w:tcW w:w="5035" w:type="dxa"/>
          </w:tcPr>
          <w:p w:rsidRPr="00BB2174" w:rsidR="00C349EC" w:rsidP="000C6949" w:rsidRDefault="0041268D" w14:paraId="0C95E632"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 xml:space="preserve">1 بار در روز </w:t>
            </w:r>
          </w:p>
        </w:tc>
        <w:tc>
          <w:tcPr>
            <w:tcW w:w="5035" w:type="dxa"/>
          </w:tcPr>
          <w:p w:rsidRPr="00BB2174" w:rsidR="00C349EC" w:rsidP="000C6949" w:rsidRDefault="0041268D" w14:paraId="6DACD1D8"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3-4 بار در هفته</w:t>
            </w:r>
          </w:p>
        </w:tc>
      </w:tr>
      <w:tr w:rsidR="005B142C" w:rsidTr="00BB2174" w14:paraId="0AEA9826" w14:textId="77777777">
        <w:tc>
          <w:tcPr>
            <w:tcW w:w="5035" w:type="dxa"/>
          </w:tcPr>
          <w:p w:rsidRPr="00BB2174" w:rsidR="00C349EC" w:rsidP="000C6949" w:rsidRDefault="0041268D" w14:paraId="58259C25"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کمتر از 1 بار در روز</w:t>
            </w:r>
          </w:p>
        </w:tc>
        <w:tc>
          <w:tcPr>
            <w:tcW w:w="5035" w:type="dxa"/>
          </w:tcPr>
          <w:p w:rsidRPr="00BB2174" w:rsidR="00C349EC" w:rsidP="000C6949" w:rsidRDefault="0041268D" w14:paraId="35E41AF2"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2 بار در هفته یا کمتر</w:t>
            </w:r>
          </w:p>
        </w:tc>
      </w:tr>
    </w:tbl>
    <w:p w:rsidR="00530DDE" w:rsidP="00530DDE" w:rsidRDefault="00530DDE" w14:paraId="64DBA24C" w14:textId="77777777">
      <w:pPr>
        <w:rPr>
          <w:rFonts w:asciiTheme="minorHAnsi" w:hAnsiTheme="minorHAnsi" w:cstheme="minorHAnsi"/>
          <w:sz w:val="24"/>
          <w:szCs w:val="24"/>
        </w:rPr>
      </w:pPr>
    </w:p>
    <w:p w:rsidRPr="008111AD" w:rsidR="00530DDE" w:rsidP="008111AD" w:rsidRDefault="0041268D" w14:paraId="58EE3C29" w14:textId="77777777">
      <w:pPr>
        <w:bidi/>
        <w:rPr>
          <w:rFonts w:asciiTheme="minorHAnsi" w:hAnsiTheme="minorHAnsi" w:cstheme="minorHAnsi"/>
          <w:b/>
          <w:bCs/>
          <w:sz w:val="24"/>
          <w:szCs w:val="24"/>
        </w:rPr>
      </w:pPr>
      <w:r w:rsidRPr="008111AD">
        <w:rPr>
          <w:rFonts w:asciiTheme="minorHAnsi" w:hAnsiTheme="minorHAnsi" w:cstheme="minorHAnsi"/>
          <w:b/>
          <w:bCs/>
          <w:sz w:val="24"/>
          <w:szCs w:val="24"/>
          <w:rtl/>
          <w:lang w:val="fa-IR"/>
        </w:rPr>
        <w:t xml:space="preserve">2.3 به همه وعده ها و میان وعده هایی  که هفته گذشته برای کودکان تهیه کردید فکر کنید. چند بار به کودکان سبزیجات داده اید؟ </w:t>
      </w:r>
      <w:r w:rsidRPr="008110AA" w:rsidR="008110AA">
        <w:rPr>
          <w:rStyle w:val="IntenseEmphasis"/>
          <w:rtl/>
          <w:lang w:val="fa-IR"/>
        </w:rPr>
        <w:t>از سِرو سیب زمینی سرخ کرده، تاتر توتس، هش براون یا لوبیا خشک خودداری کنید.</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B142C" w:rsidTr="00BB2174" w14:paraId="1D000C34" w14:textId="77777777">
        <w:tc>
          <w:tcPr>
            <w:tcW w:w="5035" w:type="dxa"/>
          </w:tcPr>
          <w:p w:rsidRPr="0076517D" w:rsidR="00BB2174" w:rsidP="00DA0DDE" w:rsidRDefault="0041268D" w14:paraId="4686E914" w14:textId="77777777">
            <w:pPr>
              <w:bidi/>
              <w:rPr>
                <w:rStyle w:val="IntenseEmphasis"/>
                <w:b/>
                <w:bCs/>
                <w:color w:val="000000" w:themeColor="text1"/>
              </w:rPr>
            </w:pPr>
            <w:r w:rsidRPr="0076517D">
              <w:rPr>
                <w:rStyle w:val="IntenseEmphasis"/>
                <w:b/>
                <w:bCs/>
                <w:color w:val="000000" w:themeColor="text1"/>
                <w:rtl/>
                <w:lang w:val="fa-IR"/>
              </w:rPr>
              <w:t>اگر مکان دارای برنامه تمام روز است:</w:t>
            </w:r>
          </w:p>
        </w:tc>
        <w:tc>
          <w:tcPr>
            <w:tcW w:w="5035" w:type="dxa"/>
          </w:tcPr>
          <w:p w:rsidRPr="0076517D" w:rsidR="00BB2174" w:rsidP="00DA0DDE" w:rsidRDefault="0041268D" w14:paraId="40A88B98" w14:textId="77777777">
            <w:pPr>
              <w:bidi/>
              <w:rPr>
                <w:rStyle w:val="IntenseEmphasis"/>
                <w:b/>
                <w:bCs/>
                <w:color w:val="000000" w:themeColor="text1"/>
              </w:rPr>
            </w:pPr>
            <w:r w:rsidRPr="0076517D">
              <w:rPr>
                <w:rStyle w:val="IntenseEmphasis"/>
                <w:b/>
                <w:bCs/>
                <w:color w:val="000000" w:themeColor="text1"/>
                <w:rtl/>
                <w:lang w:val="fa-IR"/>
              </w:rPr>
              <w:t xml:space="preserve">اگر مکان </w:t>
            </w:r>
            <w:r w:rsidRPr="00035AF6">
              <w:rPr>
                <w:rStyle w:val="IntenseEmphasis"/>
                <w:b/>
                <w:bCs/>
                <w:color w:val="000000" w:themeColor="text1"/>
                <w:u w:val="single"/>
                <w:rtl/>
                <w:lang w:val="fa-IR"/>
              </w:rPr>
              <w:t>فقط</w:t>
            </w:r>
            <w:r w:rsidRPr="0076517D">
              <w:rPr>
                <w:rStyle w:val="IntenseEmphasis"/>
                <w:b/>
                <w:bCs/>
                <w:color w:val="000000" w:themeColor="text1"/>
                <w:rtl/>
                <w:lang w:val="fa-IR"/>
              </w:rPr>
              <w:t xml:space="preserve"> برنامه نصف روز دارد:</w:t>
            </w:r>
          </w:p>
        </w:tc>
      </w:tr>
      <w:tr w:rsidR="005B142C" w:rsidTr="00BB2174" w14:paraId="36978E29" w14:textId="77777777">
        <w:tc>
          <w:tcPr>
            <w:tcW w:w="5035" w:type="dxa"/>
          </w:tcPr>
          <w:p w:rsidRPr="00BB2174" w:rsidR="00BB2174" w:rsidP="000C6949" w:rsidRDefault="0041268D" w14:paraId="25E0F365"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2 بار در روز یا بیشتر</w:t>
            </w:r>
          </w:p>
        </w:tc>
        <w:tc>
          <w:tcPr>
            <w:tcW w:w="5035" w:type="dxa"/>
          </w:tcPr>
          <w:p w:rsidRPr="00BB2174" w:rsidR="00BB2174" w:rsidP="000C6949" w:rsidRDefault="0041268D" w14:paraId="41E62EA0"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1 بار در روز یا بیشتر</w:t>
            </w:r>
          </w:p>
        </w:tc>
      </w:tr>
      <w:tr w:rsidR="005B142C" w:rsidTr="00BB2174" w14:paraId="4E3270DB" w14:textId="77777777">
        <w:tc>
          <w:tcPr>
            <w:tcW w:w="5035" w:type="dxa"/>
          </w:tcPr>
          <w:p w:rsidRPr="00BB2174" w:rsidR="00BB2174" w:rsidP="000C6949" w:rsidRDefault="0041268D" w14:paraId="6F359328"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 xml:space="preserve">1 بار در روز </w:t>
            </w:r>
          </w:p>
        </w:tc>
        <w:tc>
          <w:tcPr>
            <w:tcW w:w="5035" w:type="dxa"/>
          </w:tcPr>
          <w:p w:rsidRPr="00BB2174" w:rsidR="00BB2174" w:rsidP="000C6949" w:rsidRDefault="0041268D" w14:paraId="755B64AE"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3-4 بار در هفته</w:t>
            </w:r>
          </w:p>
        </w:tc>
      </w:tr>
      <w:tr w:rsidR="005B142C" w:rsidTr="00BB2174" w14:paraId="0027F41E" w14:textId="77777777">
        <w:tc>
          <w:tcPr>
            <w:tcW w:w="5035" w:type="dxa"/>
          </w:tcPr>
          <w:p w:rsidRPr="00BB2174" w:rsidR="00BB2174" w:rsidP="000C6949" w:rsidRDefault="0041268D" w14:paraId="00204EF7"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کمتر از 1 بار در روز</w:t>
            </w:r>
          </w:p>
        </w:tc>
        <w:tc>
          <w:tcPr>
            <w:tcW w:w="5035" w:type="dxa"/>
          </w:tcPr>
          <w:p w:rsidRPr="00BB2174" w:rsidR="00BB2174" w:rsidP="000C6949" w:rsidRDefault="0041268D" w14:paraId="7281FF31"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2 بار در هفته یا کمتر</w:t>
            </w:r>
          </w:p>
        </w:tc>
      </w:tr>
    </w:tbl>
    <w:p w:rsidR="00786B77" w:rsidP="008111AD" w:rsidRDefault="00786B77" w14:paraId="17CCC166" w14:textId="77777777">
      <w:pPr>
        <w:pStyle w:val="BodyText"/>
        <w:rPr>
          <w:b/>
        </w:rPr>
      </w:pPr>
    </w:p>
    <w:p w:rsidR="006E4AA1" w:rsidP="008111AD" w:rsidRDefault="0041268D" w14:paraId="252416C3" w14:textId="77777777">
      <w:pPr>
        <w:pStyle w:val="BodyText"/>
        <w:bidi/>
        <w:rPr>
          <w:b/>
        </w:rPr>
      </w:pPr>
      <w:r w:rsidRPr="008111AD">
        <w:rPr>
          <w:b/>
          <w:rtl/>
          <w:lang w:val="fa-IR"/>
        </w:rPr>
        <w:t xml:space="preserve">2.4 نوشیدنی هایی که همراه با وعده ها و میان وعده ها  به کودکان ارائه می شود، عبارتند از: </w:t>
      </w:r>
    </w:p>
    <w:p w:rsidRPr="008111AD" w:rsidR="008111AD" w:rsidP="008111AD" w:rsidRDefault="0041268D" w14:paraId="7489FB3A" w14:textId="77777777">
      <w:pPr>
        <w:pStyle w:val="BodyText"/>
        <w:bidi/>
        <w:rPr>
          <w:b/>
        </w:rPr>
      </w:pPr>
      <w:r w:rsidRPr="00A41362">
        <w:rPr>
          <w:rStyle w:val="IntenseEmphasis"/>
          <w:rtl/>
          <w:lang w:val="fa-IR"/>
        </w:rPr>
        <w:t>تمام گزینه‌های صحیح‌ را علامت بزنید.</w:t>
      </w:r>
    </w:p>
    <w:p w:rsidR="00CD547B" w:rsidP="00CD547B" w:rsidRDefault="0041268D" w14:paraId="6C77E1EB" w14:textId="77777777">
      <w:pPr>
        <w:pStyle w:val="BodyText"/>
        <w:bidi/>
      </w:pPr>
      <w:r w:rsidRPr="009205C7">
        <w:rPr>
          <w:rFonts w:ascii="MS Gothic" w:hAnsi="MS Gothic"/>
          <w:sz w:val="22"/>
          <w:rtl/>
          <w:lang w:val="fa-IR"/>
        </w:rPr>
        <w:t>□</w:t>
      </w:r>
      <w:r>
        <w:rPr>
          <w:rtl/>
          <w:lang w:val="fa-IR"/>
        </w:rPr>
        <w:t xml:space="preserve"> آب آشامیدنی معمولی (گازدار یا بدون گاز)</w:t>
      </w:r>
    </w:p>
    <w:p w:rsidR="00185151" w:rsidP="00CD547B" w:rsidRDefault="0041268D" w14:paraId="4E22EC55" w14:textId="77777777">
      <w:pPr>
        <w:pStyle w:val="BodyText"/>
        <w:bidi/>
      </w:pPr>
      <w:r w:rsidRPr="009205C7">
        <w:rPr>
          <w:rFonts w:ascii="MS Gothic" w:hAnsi="MS Gothic"/>
          <w:sz w:val="22"/>
          <w:rtl/>
          <w:lang w:val="fa-IR"/>
        </w:rPr>
        <w:t>□</w:t>
      </w:r>
      <w:r>
        <w:rPr>
          <w:rtl/>
          <w:lang w:val="fa-IR"/>
        </w:rPr>
        <w:t xml:space="preserve"> شیر بدون طعم کم چرب (1%) یا بدون چربی</w:t>
      </w:r>
    </w:p>
    <w:p w:rsidR="00CD547B" w:rsidP="00CD547B" w:rsidRDefault="0041268D" w14:paraId="2CD14B60" w14:textId="77777777">
      <w:pPr>
        <w:pStyle w:val="BodyText"/>
        <w:bidi/>
      </w:pPr>
      <w:r w:rsidRPr="009205C7">
        <w:rPr>
          <w:rFonts w:ascii="MS Gothic" w:hAnsi="MS Gothic"/>
          <w:sz w:val="22"/>
          <w:rtl/>
          <w:lang w:val="fa-IR"/>
        </w:rPr>
        <w:t>□</w:t>
      </w:r>
      <w:r>
        <w:rPr>
          <w:rtl/>
          <w:lang w:val="fa-IR"/>
        </w:rPr>
        <w:t xml:space="preserve">جایگزین های غیر لبنی و شیرین نشده (طعم دار یا بدون طعم) شیر (سویا، بادام و غیره) </w:t>
      </w:r>
    </w:p>
    <w:p w:rsidR="00CD547B" w:rsidP="00CD547B" w:rsidRDefault="0041268D" w14:paraId="74457B30" w14:textId="77777777">
      <w:pPr>
        <w:pStyle w:val="BodyText"/>
        <w:bidi/>
      </w:pPr>
      <w:r w:rsidRPr="009205C7">
        <w:rPr>
          <w:rFonts w:ascii="MS Gothic" w:hAnsi="MS Gothic"/>
          <w:sz w:val="22"/>
          <w:rtl/>
          <w:lang w:val="fa-IR"/>
        </w:rPr>
        <w:t>□</w:t>
      </w:r>
      <w:r>
        <w:rPr>
          <w:rtl/>
          <w:lang w:val="fa-IR"/>
        </w:rPr>
        <w:t xml:space="preserve"> شیر بدون طعم پرچرب یا کم چرب (2%)</w:t>
      </w:r>
    </w:p>
    <w:p w:rsidR="00CD547B" w:rsidP="00CD547B" w:rsidRDefault="0041268D" w14:paraId="2893CE0F" w14:textId="77777777">
      <w:pPr>
        <w:pStyle w:val="BodyText"/>
        <w:bidi/>
      </w:pPr>
      <w:r w:rsidRPr="009205C7">
        <w:rPr>
          <w:rFonts w:ascii="MS Gothic" w:hAnsi="MS Gothic"/>
          <w:sz w:val="22"/>
          <w:rtl/>
          <w:lang w:val="fa-IR"/>
        </w:rPr>
        <w:t xml:space="preserve">□ </w:t>
      </w:r>
      <w:r>
        <w:rPr>
          <w:rtl/>
          <w:lang w:val="fa-IR"/>
        </w:rPr>
        <w:t>شیر طعم دار (مانند شکلات یا توت فرنگی) بدون چربی</w:t>
      </w:r>
    </w:p>
    <w:p w:rsidR="00CD547B" w:rsidP="00CD547B" w:rsidRDefault="0041268D" w14:paraId="4954E566" w14:textId="77777777">
      <w:pPr>
        <w:pStyle w:val="BodyText"/>
        <w:bidi/>
      </w:pPr>
      <w:r w:rsidRPr="009205C7">
        <w:rPr>
          <w:rFonts w:ascii="MS Gothic" w:hAnsi="MS Gothic"/>
          <w:sz w:val="22"/>
          <w:rtl/>
          <w:lang w:val="fa-IR"/>
        </w:rPr>
        <w:t>□</w:t>
      </w:r>
      <w:r>
        <w:rPr>
          <w:rtl/>
          <w:lang w:val="fa-IR"/>
        </w:rPr>
        <w:t>شیر طعم دار (مانند شکلات یا توت فرنگی) پرچرب، کم چرب یا با چربی کم</w:t>
      </w:r>
    </w:p>
    <w:p w:rsidR="00185151" w:rsidP="00CD547B" w:rsidRDefault="0041268D" w14:paraId="58F14CA0" w14:textId="77777777">
      <w:pPr>
        <w:pStyle w:val="BodyText"/>
        <w:bidi/>
      </w:pPr>
      <w:r w:rsidRPr="009205C7">
        <w:rPr>
          <w:rFonts w:ascii="MS Gothic" w:hAnsi="MS Gothic"/>
          <w:sz w:val="22"/>
          <w:rtl/>
          <w:lang w:val="fa-IR"/>
        </w:rPr>
        <w:t>□</w:t>
      </w:r>
      <w:r>
        <w:rPr>
          <w:rtl/>
          <w:lang w:val="fa-IR"/>
        </w:rPr>
        <w:t>جایگزین های غیر لبنی و شیرین شده (طعم دار یا بدون طعم) شیر (سویا، بادام و غیره)</w:t>
      </w:r>
    </w:p>
    <w:p w:rsidR="00CD547B" w:rsidP="00CD547B" w:rsidRDefault="0041268D" w14:paraId="3C157669" w14:textId="77777777">
      <w:pPr>
        <w:pStyle w:val="BodyText"/>
        <w:bidi/>
      </w:pPr>
      <w:r w:rsidRPr="009205C7">
        <w:rPr>
          <w:rFonts w:ascii="MS Gothic" w:hAnsi="MS Gothic"/>
          <w:sz w:val="22"/>
          <w:rtl/>
          <w:lang w:val="fa-IR"/>
        </w:rPr>
        <w:t xml:space="preserve">□ </w:t>
      </w:r>
      <w:r>
        <w:rPr>
          <w:rtl/>
          <w:lang w:val="fa-IR"/>
        </w:rPr>
        <w:t>آب میوه یا سبزیجات 100% (خالص یا رقیق شده با آب)</w:t>
      </w:r>
    </w:p>
    <w:p w:rsidR="00CD547B" w:rsidP="00CD547B" w:rsidRDefault="0041268D" w14:paraId="1E6C5D48" w14:textId="77777777">
      <w:pPr>
        <w:pStyle w:val="BodyText"/>
        <w:bidi/>
        <w:ind w:left="360" w:hanging="360"/>
      </w:pPr>
      <w:r w:rsidRPr="51ABDC25">
        <w:rPr>
          <w:rFonts w:ascii="MS Gothic" w:hAnsi="MS Gothic"/>
          <w:sz w:val="22"/>
          <w:rtl/>
          <w:lang w:val="fa-IR"/>
        </w:rPr>
        <w:t>□</w:t>
      </w:r>
      <w:r>
        <w:rPr>
          <w:rtl/>
          <w:lang w:val="fa-IR"/>
        </w:rPr>
        <w:t xml:space="preserve"> نوشابه های شیرین (مانند سودای معمولی، پانچ میوه ای، لیموناد، آگوآس فرسکاس، چای شیرین)</w:t>
      </w:r>
    </w:p>
    <w:p w:rsidR="00CD547B" w:rsidP="00CD547B" w:rsidRDefault="0041268D" w14:paraId="3E436368" w14:textId="77777777">
      <w:pPr>
        <w:pStyle w:val="BodyText"/>
        <w:bidi/>
      </w:pPr>
      <w:r w:rsidRPr="009205C7">
        <w:rPr>
          <w:rFonts w:ascii="MS Gothic" w:hAnsi="MS Gothic"/>
          <w:sz w:val="22"/>
          <w:rtl/>
          <w:lang w:val="fa-IR"/>
        </w:rPr>
        <w:t xml:space="preserve">□ </w:t>
      </w:r>
      <w:r>
        <w:rPr>
          <w:rtl/>
          <w:lang w:val="fa-IR"/>
        </w:rPr>
        <w:t xml:space="preserve"> نوشابه های رژیمی (مانند آب گازدار رژیمی، چای کمرنگ)</w:t>
      </w:r>
    </w:p>
    <w:p w:rsidR="00CD547B" w:rsidP="00CD547B" w:rsidRDefault="0041268D" w14:paraId="3A4954DD" w14:textId="77777777">
      <w:pPr>
        <w:pStyle w:val="BodyText"/>
        <w:bidi/>
      </w:pPr>
      <w:r w:rsidRPr="009205C7">
        <w:rPr>
          <w:rFonts w:ascii="MS Gothic" w:hAnsi="MS Gothic"/>
          <w:sz w:val="22"/>
          <w:rtl/>
          <w:lang w:val="fa-IR"/>
        </w:rPr>
        <w:t xml:space="preserve">□ </w:t>
      </w:r>
      <w:r>
        <w:rPr>
          <w:rtl/>
          <w:lang w:val="fa-IR"/>
        </w:rPr>
        <w:t xml:space="preserve"> موارد دیگر (ذکر کنید):</w:t>
      </w:r>
    </w:p>
    <w:p w:rsidR="00F6111B" w:rsidRDefault="00F6111B" w14:paraId="2A497216" w14:textId="69149605">
      <w:pPr>
        <w:widowControl/>
        <w:autoSpaceDE/>
        <w:autoSpaceDN/>
        <w:spacing w:after="160" w:line="259" w:lineRule="auto"/>
        <w:rPr>
          <w:b/>
          <w:sz w:val="24"/>
        </w:rPr>
      </w:pPr>
      <w:r>
        <w:rPr>
          <w:b/>
        </w:rPr>
        <w:br w:type="page"/>
      </w:r>
    </w:p>
    <w:p w:rsidR="008111AD" w:rsidP="008111AD" w:rsidRDefault="0041268D" w14:paraId="5EAA7AA0" w14:textId="77777777">
      <w:pPr>
        <w:pStyle w:val="BodyText"/>
        <w:bidi/>
        <w:rPr>
          <w:b/>
        </w:rPr>
      </w:pPr>
      <w:r w:rsidRPr="008111AD">
        <w:rPr>
          <w:b/>
          <w:rtl/>
          <w:lang w:val="fa-IR"/>
        </w:rPr>
        <w:t>2.5 آب نوشیدنی در فضای باز (برای مثال آب سردکن، بطری آب، آب خوری، فنجان و غیره):</w:t>
      </w:r>
    </w:p>
    <w:p w:rsidR="00BB7E0B" w:rsidP="000C6949" w:rsidRDefault="0041268D" w14:paraId="4D2F34A6" w14:textId="77777777">
      <w:pPr>
        <w:pStyle w:val="BodyText"/>
        <w:numPr>
          <w:ilvl w:val="0"/>
          <w:numId w:val="16"/>
        </w:numPr>
        <w:bidi/>
        <w:rPr>
          <w:bCs/>
        </w:rPr>
      </w:pPr>
      <w:r>
        <w:rPr>
          <w:bCs/>
          <w:rtl/>
          <w:lang w:val="fa-IR"/>
        </w:rPr>
        <w:t>همیشه در معرض دید و قابل استفاده به شکل سلف سرویس</w:t>
      </w:r>
    </w:p>
    <w:p w:rsidR="00C80EAC" w:rsidP="000C6949" w:rsidRDefault="0041268D" w14:paraId="2703AD0E" w14:textId="77777777">
      <w:pPr>
        <w:pStyle w:val="BodyText"/>
        <w:numPr>
          <w:ilvl w:val="0"/>
          <w:numId w:val="16"/>
        </w:numPr>
        <w:bidi/>
        <w:rPr>
          <w:bCs/>
        </w:rPr>
      </w:pPr>
      <w:r>
        <w:rPr>
          <w:bCs/>
          <w:rtl/>
          <w:lang w:val="fa-IR"/>
        </w:rPr>
        <w:t>همیشه در معرض دید و ارائه به درخواست کودکان</w:t>
      </w:r>
    </w:p>
    <w:p w:rsidR="00C80EAC" w:rsidP="000C6949" w:rsidRDefault="0041268D" w14:paraId="5312C960" w14:textId="77777777">
      <w:pPr>
        <w:pStyle w:val="BodyText"/>
        <w:numPr>
          <w:ilvl w:val="0"/>
          <w:numId w:val="16"/>
        </w:numPr>
        <w:bidi/>
        <w:rPr>
          <w:bCs/>
        </w:rPr>
      </w:pPr>
      <w:r>
        <w:rPr>
          <w:bCs/>
          <w:rtl/>
          <w:lang w:val="fa-IR"/>
        </w:rPr>
        <w:t>همیشه در معرض دید ولی قابل استفاده تنها درهنگام زمان آبخوری</w:t>
      </w:r>
    </w:p>
    <w:p w:rsidR="00C80EAC" w:rsidP="000C6949" w:rsidRDefault="0041268D" w14:paraId="12C4592B" w14:textId="77777777">
      <w:pPr>
        <w:pStyle w:val="BodyText"/>
        <w:numPr>
          <w:ilvl w:val="0"/>
          <w:numId w:val="16"/>
        </w:numPr>
        <w:bidi/>
        <w:rPr>
          <w:bCs/>
        </w:rPr>
      </w:pPr>
      <w:r>
        <w:rPr>
          <w:bCs/>
          <w:rtl/>
          <w:lang w:val="fa-IR"/>
        </w:rPr>
        <w:t>در معرض دید نیست.</w:t>
      </w:r>
    </w:p>
    <w:p w:rsidRPr="00BB7E0B" w:rsidR="00C80EAC" w:rsidP="000C6949" w:rsidRDefault="0041268D" w14:paraId="119D92AD" w14:textId="77777777">
      <w:pPr>
        <w:pStyle w:val="BodyText"/>
        <w:numPr>
          <w:ilvl w:val="0"/>
          <w:numId w:val="16"/>
        </w:numPr>
        <w:bidi/>
        <w:rPr>
          <w:bCs/>
        </w:rPr>
      </w:pPr>
      <w:r>
        <w:rPr>
          <w:bCs/>
          <w:rtl/>
          <w:lang w:val="fa-IR"/>
        </w:rPr>
        <w:t>موجود نیست.</w:t>
      </w:r>
    </w:p>
    <w:p w:rsidR="00786B77" w:rsidP="008111AD" w:rsidRDefault="00786B77" w14:paraId="6510B855" w14:textId="77777777">
      <w:pPr>
        <w:pStyle w:val="BodyText"/>
        <w:rPr>
          <w:b/>
        </w:rPr>
      </w:pPr>
    </w:p>
    <w:p w:rsidR="00E12627" w:rsidP="00E12627" w:rsidRDefault="0041268D" w14:paraId="4D7C8BA4" w14:textId="77777777">
      <w:pPr>
        <w:pStyle w:val="BodyText"/>
        <w:bidi/>
        <w:rPr>
          <w:b/>
        </w:rPr>
      </w:pPr>
      <w:r w:rsidRPr="008111AD">
        <w:rPr>
          <w:b/>
          <w:rtl/>
          <w:lang w:val="fa-IR"/>
        </w:rPr>
        <w:t>2.6 آب آشامیدنی در فضای بسته (برای مثال آب سردکن، بطری های آب، آب خوری، فنجان و غیره) :</w:t>
      </w:r>
    </w:p>
    <w:p w:rsidR="00E12627" w:rsidP="000C6949" w:rsidRDefault="0041268D" w14:paraId="3E05E899" w14:textId="77777777">
      <w:pPr>
        <w:pStyle w:val="BodyText"/>
        <w:numPr>
          <w:ilvl w:val="0"/>
          <w:numId w:val="16"/>
        </w:numPr>
        <w:bidi/>
        <w:rPr>
          <w:bCs/>
        </w:rPr>
      </w:pPr>
      <w:r>
        <w:rPr>
          <w:bCs/>
          <w:rtl/>
          <w:lang w:val="fa-IR"/>
        </w:rPr>
        <w:t>همیشه در معرض دید و قابل استفاده به شکل سلف سرویس</w:t>
      </w:r>
    </w:p>
    <w:p w:rsidR="00E12627" w:rsidP="000C6949" w:rsidRDefault="0041268D" w14:paraId="03B8FD24" w14:textId="77777777">
      <w:pPr>
        <w:pStyle w:val="BodyText"/>
        <w:numPr>
          <w:ilvl w:val="0"/>
          <w:numId w:val="16"/>
        </w:numPr>
        <w:bidi/>
        <w:rPr>
          <w:bCs/>
        </w:rPr>
      </w:pPr>
      <w:r>
        <w:rPr>
          <w:bCs/>
          <w:rtl/>
          <w:lang w:val="fa-IR"/>
        </w:rPr>
        <w:t>همیشه در معرض دید و ارائه به درخواست کودکان</w:t>
      </w:r>
    </w:p>
    <w:p w:rsidR="00E12627" w:rsidP="000C6949" w:rsidRDefault="0041268D" w14:paraId="6AD41376" w14:textId="77777777">
      <w:pPr>
        <w:pStyle w:val="BodyText"/>
        <w:numPr>
          <w:ilvl w:val="0"/>
          <w:numId w:val="16"/>
        </w:numPr>
        <w:bidi/>
        <w:rPr>
          <w:bCs/>
        </w:rPr>
      </w:pPr>
      <w:r>
        <w:rPr>
          <w:bCs/>
          <w:rtl/>
          <w:lang w:val="fa-IR"/>
        </w:rPr>
        <w:t>همیشه در معرض دید ولی قابل استفاده تنها درهنگام زمان آبخوری</w:t>
      </w:r>
    </w:p>
    <w:p w:rsidR="00E12627" w:rsidP="000C6949" w:rsidRDefault="0041268D" w14:paraId="64FB7759" w14:textId="77777777">
      <w:pPr>
        <w:pStyle w:val="BodyText"/>
        <w:numPr>
          <w:ilvl w:val="0"/>
          <w:numId w:val="16"/>
        </w:numPr>
        <w:bidi/>
        <w:rPr>
          <w:bCs/>
        </w:rPr>
      </w:pPr>
      <w:r>
        <w:rPr>
          <w:bCs/>
          <w:rtl/>
          <w:lang w:val="fa-IR"/>
        </w:rPr>
        <w:t>در معرض دید نیست.</w:t>
      </w:r>
    </w:p>
    <w:p w:rsidRPr="00AB0FEB" w:rsidR="00827568" w:rsidP="000C6949" w:rsidRDefault="0041268D" w14:paraId="1E1E7750" w14:textId="77777777">
      <w:pPr>
        <w:pStyle w:val="BodyText"/>
        <w:numPr>
          <w:ilvl w:val="0"/>
          <w:numId w:val="16"/>
        </w:numPr>
        <w:bidi/>
        <w:rPr>
          <w:bCs/>
        </w:rPr>
      </w:pPr>
      <w:r>
        <w:rPr>
          <w:bCs/>
          <w:rtl/>
          <w:lang w:val="fa-IR"/>
        </w:rPr>
        <w:t xml:space="preserve">موجود نیست. </w:t>
      </w:r>
    </w:p>
    <w:p w:rsidR="00827568" w:rsidP="00827568" w:rsidRDefault="00827568" w14:paraId="11D3F3B5" w14:textId="7981F843">
      <w:pPr>
        <w:pStyle w:val="BodyText"/>
      </w:pPr>
    </w:p>
    <w:p w:rsidR="002126BC" w:rsidP="00827568" w:rsidRDefault="002126BC" w14:paraId="0A1E1A01" w14:textId="77777777">
      <w:pPr>
        <w:pStyle w:val="BodyText"/>
      </w:pPr>
    </w:p>
    <w:p w:rsidRPr="00C52B53" w:rsidR="002126BC" w:rsidP="002126BC" w:rsidRDefault="0041268D" w14:paraId="6C9C7E3B" w14:textId="0A8DCAD7">
      <w:pPr>
        <w:bidi/>
        <w:rPr>
          <w:rFonts w:asciiTheme="minorHAnsi" w:hAnsiTheme="minorHAnsi" w:eastAsiaTheme="minorHAnsi" w:cstheme="minorBidi"/>
          <w:b/>
          <w:bCs/>
          <w:sz w:val="24"/>
          <w:szCs w:val="24"/>
        </w:rPr>
      </w:pPr>
      <w:r w:rsidRPr="00523C00">
        <w:rPr>
          <w:b/>
          <w:bCs/>
          <w:sz w:val="24"/>
          <w:szCs w:val="24"/>
          <w:rtl/>
          <w:lang w:val="fa-IR"/>
        </w:rPr>
        <w:t xml:space="preserve">2.7 </w:t>
      </w:r>
      <w:r w:rsidRPr="00C52B53" w:rsidR="00DF5D9D">
        <w:rPr>
          <w:b/>
          <w:bCs/>
          <w:sz w:val="24"/>
          <w:szCs w:val="24"/>
          <w:rtl/>
        </w:rPr>
        <w:t xml:space="preserve">آیا هیچ یک از خط مشی‌ها یا اقدامات مندرج در بخش </w:t>
      </w:r>
      <w:r w:rsidRPr="00C52B53" w:rsidR="0088260A">
        <w:rPr>
          <w:b/>
          <w:bCs/>
          <w:sz w:val="24"/>
          <w:szCs w:val="24"/>
        </w:rPr>
        <w:t>2</w:t>
      </w:r>
      <w:r w:rsidRPr="00C52B53" w:rsidR="00DF5D9D">
        <w:rPr>
          <w:b/>
          <w:bCs/>
          <w:sz w:val="24"/>
          <w:szCs w:val="24"/>
          <w:rtl/>
        </w:rPr>
        <w:t xml:space="preserve"> تحت تأثیر </w:t>
      </w:r>
      <w:r w:rsidRPr="00C52B53" w:rsidR="00DF5D9D">
        <w:rPr>
          <w:b/>
          <w:bCs/>
          <w:color w:val="000000" w:themeColor="text1"/>
          <w:sz w:val="24"/>
          <w:szCs w:val="24"/>
          <w:rtl/>
        </w:rPr>
        <w:t>شرایط اضطراری بهداشتی یا ایمنی</w:t>
      </w:r>
      <w:r w:rsidRPr="00C52B53" w:rsidR="00DF5D9D">
        <w:rPr>
          <w:b/>
          <w:bCs/>
          <w:sz w:val="24"/>
          <w:szCs w:val="24"/>
          <w:rtl/>
        </w:rPr>
        <w:t xml:space="preserve"> قرار گرفته است؟</w:t>
      </w:r>
    </w:p>
    <w:p w:rsidRPr="00D6418D" w:rsidR="002126BC" w:rsidP="002126BC" w:rsidRDefault="002126BC" w14:paraId="7D9EF91A" w14:textId="77777777">
      <w:pPr>
        <w:bidi/>
        <w:rPr>
          <w:color w:val="000000" w:themeColor="text1"/>
        </w:rPr>
      </w:pPr>
      <w:r w:rsidRPr="00D6418D">
        <w:rPr>
          <w:rFonts w:ascii="Verdana" w:hAnsi="Verdana" w:cs="Verdana"/>
          <w:rtl/>
        </w:rPr>
        <w:t xml:space="preserve">□ </w:t>
      </w:r>
      <w:r w:rsidRPr="00D6418D">
        <w:rPr>
          <w:rtl/>
        </w:rPr>
        <w:t>خیر</w:t>
      </w:r>
    </w:p>
    <w:p w:rsidRPr="00D6418D" w:rsidR="002126BC" w:rsidP="002126BC" w:rsidRDefault="002126BC" w14:paraId="56C75A46" w14:textId="341C1637">
      <w:pPr>
        <w:bidi/>
        <w:rPr>
          <w:color w:val="538135" w:themeColor="accent6" w:themeShade="BF"/>
        </w:rPr>
      </w:pPr>
      <w:r w:rsidRPr="00D6418D">
        <w:rPr>
          <w:rFonts w:ascii="Verdana" w:hAnsi="Verdana" w:cs="Verdana"/>
          <w:rtl/>
        </w:rPr>
        <w:t xml:space="preserve">□ </w:t>
      </w:r>
      <w:r w:rsidRPr="00D6418D">
        <w:rPr>
          <w:rtl/>
        </w:rPr>
        <w:t xml:space="preserve">بله،  </w:t>
      </w:r>
      <w:r w:rsidRPr="00D6418D">
        <w:rPr>
          <w:rStyle w:val="IntenseEmphasis"/>
          <w:rtl/>
        </w:rPr>
        <w:t>لطفاً توضیح دهید:</w:t>
      </w:r>
    </w:p>
    <w:p w:rsidRPr="00D6418D" w:rsidR="002126BC" w:rsidP="002126BC" w:rsidRDefault="002126BC" w14:paraId="38DF04C6" w14:textId="77777777">
      <w:pPr>
        <w:ind w:left="360" w:hanging="352"/>
        <w:rPr>
          <w:color w:val="000000" w:themeColor="text1"/>
        </w:rPr>
      </w:pPr>
      <w:r w:rsidRPr="00D6418D">
        <w:t>_______________________________________________________________________</w:t>
      </w:r>
    </w:p>
    <w:p w:rsidRPr="00523C00" w:rsidR="000E18D0" w:rsidP="00827568" w:rsidRDefault="000E18D0" w14:paraId="576CF9A2" w14:textId="77777777">
      <w:pPr>
        <w:pStyle w:val="BodyText"/>
        <w:rPr>
          <w:szCs w:val="24"/>
        </w:rPr>
      </w:pPr>
    </w:p>
    <w:p w:rsidRPr="00523C00" w:rsidR="000E18D0" w:rsidP="000E18D0" w:rsidRDefault="0041268D" w14:paraId="0AB1964B" w14:textId="77777777">
      <w:pPr>
        <w:bidi/>
        <w:ind w:left="288" w:hanging="288"/>
        <w:rPr>
          <w:rFonts w:asciiTheme="minorHAnsi" w:hAnsiTheme="minorHAnsi" w:cstheme="minorHAnsi"/>
          <w:b/>
          <w:bCs/>
          <w:sz w:val="24"/>
          <w:szCs w:val="24"/>
        </w:rPr>
      </w:pPr>
      <w:r w:rsidRPr="00523C00">
        <w:rPr>
          <w:b/>
          <w:bCs/>
          <w:sz w:val="24"/>
          <w:szCs w:val="24"/>
          <w:rtl/>
          <w:lang w:val="fa-IR"/>
        </w:rPr>
        <w:t>2.8 توضیحاتی درباره بخش 2: وعده ها و میان وعده های غذایی و نوشیدنی ها</w:t>
      </w:r>
    </w:p>
    <w:p w:rsidRPr="00236DBB" w:rsidR="000E18D0" w:rsidP="000E18D0" w:rsidRDefault="0041268D" w14:paraId="59DF77F0" w14:textId="77777777">
      <w:pPr>
        <w:bidi/>
        <w:rPr>
          <w:rStyle w:val="IntenseEmphasis"/>
        </w:rPr>
      </w:pPr>
      <w:r w:rsidRPr="00523C00">
        <w:rPr>
          <w:rStyle w:val="IntenseEmphasis"/>
          <w:szCs w:val="24"/>
          <w:rtl/>
          <w:lang w:val="fa-IR"/>
        </w:rPr>
        <w:t>نظرات یا مشاهدات خود را از قبیل توضیح مضمون پرسش‌ها یا رویه های دیگری که در این پرسشنامه به آن‌ها پرداخته نشده است در این قسمت بنویسید.</w:t>
      </w:r>
    </w:p>
    <w:p w:rsidR="000E18D0" w:rsidP="000E18D0" w:rsidRDefault="000E18D0" w14:paraId="6D0910F8" w14:textId="77777777">
      <w:pPr>
        <w:ind w:left="288" w:hanging="288"/>
        <w:rPr>
          <w:rFonts w:asciiTheme="minorHAnsi" w:hAnsiTheme="minorHAnsi" w:cstheme="minorHAnsi"/>
          <w:sz w:val="24"/>
          <w:szCs w:val="24"/>
        </w:rPr>
      </w:pPr>
    </w:p>
    <w:p w:rsidR="000E18D0" w:rsidP="000E18D0" w:rsidRDefault="0041268D" w14:paraId="0FDCF1AF"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0E18D0" w:rsidP="000E18D0" w:rsidRDefault="000E18D0" w14:paraId="2A307628" w14:textId="77777777">
      <w:pPr>
        <w:ind w:left="288" w:hanging="288"/>
        <w:rPr>
          <w:rFonts w:asciiTheme="minorHAnsi" w:hAnsiTheme="minorHAnsi" w:cstheme="minorHAnsi"/>
          <w:sz w:val="24"/>
          <w:szCs w:val="24"/>
        </w:rPr>
      </w:pPr>
    </w:p>
    <w:p w:rsidR="000E18D0" w:rsidP="000E18D0" w:rsidRDefault="0041268D" w14:paraId="20319D1F"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0E18D0" w:rsidP="000E18D0" w:rsidRDefault="000E18D0" w14:paraId="2A6577C5" w14:textId="77777777">
      <w:pPr>
        <w:ind w:left="288" w:hanging="288"/>
        <w:rPr>
          <w:rFonts w:asciiTheme="minorHAnsi" w:hAnsiTheme="minorHAnsi" w:cstheme="minorHAnsi"/>
          <w:sz w:val="24"/>
          <w:szCs w:val="24"/>
        </w:rPr>
      </w:pPr>
    </w:p>
    <w:p w:rsidR="000E18D0" w:rsidP="000E18D0" w:rsidRDefault="0041268D" w14:paraId="11B07B50"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0E18D0" w:rsidP="00827568" w:rsidRDefault="000E18D0" w14:paraId="3A776F20" w14:textId="77777777">
      <w:pPr>
        <w:pStyle w:val="BodyText"/>
      </w:pPr>
    </w:p>
    <w:p w:rsidR="00786B77" w:rsidP="00827568" w:rsidRDefault="00786B77" w14:paraId="12EEE7E8" w14:textId="77777777">
      <w:pPr>
        <w:pStyle w:val="BodyText"/>
      </w:pPr>
    </w:p>
    <w:p w:rsidR="00786B77" w:rsidP="00827568" w:rsidRDefault="00786B77" w14:paraId="72437B7B" w14:textId="77777777">
      <w:pPr>
        <w:pStyle w:val="BodyText"/>
      </w:pPr>
    </w:p>
    <w:p w:rsidR="00786B50" w:rsidRDefault="00786B50" w14:paraId="21E51379" w14:textId="77777777">
      <w:pPr>
        <w:widowControl/>
        <w:autoSpaceDE/>
        <w:autoSpaceDN/>
        <w:spacing w:after="160" w:line="259" w:lineRule="auto"/>
        <w:rPr>
          <w:sz w:val="24"/>
        </w:rPr>
        <w:sectPr w:rsidR="00786B50" w:rsidSect="00696263">
          <w:footerReference w:type="default" r:id="rId27"/>
          <w:pgSz w:w="12240" w:h="15840" w:orient="portrait"/>
          <w:pgMar w:top="1440" w:right="1080" w:bottom="1440" w:left="1080" w:header="720" w:footer="720" w:gutter="0"/>
          <w:pgNumType w:fmt="numberInDash"/>
          <w:cols w:space="720"/>
          <w:docGrid w:linePitch="360"/>
        </w:sectPr>
      </w:pPr>
    </w:p>
    <w:p w:rsidR="00786B77" w:rsidP="00786B77" w:rsidRDefault="0041268D" w14:paraId="6C28D11C" w14:textId="77777777">
      <w:pPr>
        <w:pStyle w:val="Title"/>
        <w:bidi/>
      </w:pPr>
      <w:r>
        <w:rPr>
          <w:rtl/>
          <w:lang w:val="fa-IR"/>
        </w:rPr>
        <w:t>بخش 3: محیط غذاخوری و روش‌های غذادهی</w:t>
      </w:r>
    </w:p>
    <w:p w:rsidRPr="0010637D" w:rsidR="00786B77" w:rsidP="0010637D" w:rsidRDefault="0041268D" w14:paraId="74EB1C4D" w14:textId="77777777">
      <w:pPr>
        <w:bidi/>
        <w:rPr>
          <w:i/>
          <w:iCs/>
          <w:color w:val="538135" w:themeColor="accent6" w:themeShade="BF"/>
          <w:sz w:val="24"/>
        </w:rPr>
      </w:pPr>
      <w:r>
        <w:rPr>
          <w:rStyle w:val="IntenseEmphasis"/>
          <w:rtl/>
          <w:lang w:val="fa-IR"/>
        </w:rPr>
        <w:t xml:space="preserve">تنها به رویه‌ها و روش‌های جاری استناد کنید مگر آنکه خلاف آن خواسته شده باشد.  رویه‌های برنامه ریزی شده ولی پیاده سازی نشده نباید مورد استناد واقع شوند. </w:t>
      </w:r>
    </w:p>
    <w:p w:rsidR="0010637D" w:rsidP="00827568" w:rsidRDefault="0010637D" w14:paraId="7AA99CFF" w14:textId="77777777">
      <w:pPr>
        <w:pStyle w:val="BodyText"/>
      </w:pPr>
    </w:p>
    <w:p w:rsidRPr="00786B77" w:rsidR="00786B77" w:rsidP="00786B77" w:rsidRDefault="0041268D" w14:paraId="57F8D98C" w14:textId="77777777">
      <w:pPr>
        <w:pStyle w:val="BodyText"/>
        <w:bidi/>
        <w:rPr>
          <w:b/>
          <w:bCs/>
        </w:rPr>
      </w:pPr>
      <w:r w:rsidRPr="00786B77">
        <w:rPr>
          <w:b/>
          <w:bCs/>
          <w:rtl/>
          <w:lang w:val="fa-IR"/>
        </w:rPr>
        <w:t xml:space="preserve">3.1 کارکنان در برابر کودکان از خوراکی های ناسالم (برای مثال شیرینی ها، آب گازدار، چیپس) می خورند و می نوشند.  </w:t>
      </w:r>
    </w:p>
    <w:p w:rsidR="001D1FB3" w:rsidP="000C6949" w:rsidRDefault="0041268D" w14:paraId="00BEB3E5" w14:textId="77777777">
      <w:pPr>
        <w:pStyle w:val="BodyText"/>
        <w:numPr>
          <w:ilvl w:val="0"/>
          <w:numId w:val="14"/>
        </w:numPr>
        <w:bidi/>
        <w:rPr>
          <w:rFonts w:cs="Times New Roman"/>
          <w:bCs/>
        </w:rPr>
      </w:pPr>
      <w:r>
        <w:rPr>
          <w:bCs/>
          <w:rtl/>
          <w:lang w:val="fa-IR"/>
        </w:rPr>
        <w:t>همیشه (در 90% موارد صدق می کند)</w:t>
      </w:r>
    </w:p>
    <w:p w:rsidR="001D1FB3" w:rsidP="000C6949" w:rsidRDefault="0041268D" w14:paraId="2F07F81D" w14:textId="77777777">
      <w:pPr>
        <w:pStyle w:val="BodyText"/>
        <w:numPr>
          <w:ilvl w:val="0"/>
          <w:numId w:val="14"/>
        </w:numPr>
        <w:bidi/>
        <w:rPr>
          <w:bCs/>
        </w:rPr>
      </w:pPr>
      <w:r>
        <w:rPr>
          <w:bCs/>
          <w:rtl/>
          <w:lang w:val="fa-IR"/>
        </w:rPr>
        <w:t>معمولاً (در 90-61%  موارد صدق می کند)</w:t>
      </w:r>
    </w:p>
    <w:p w:rsidR="001D1FB3" w:rsidP="000C6949" w:rsidRDefault="0041268D" w14:paraId="5FC6328C" w14:textId="77777777">
      <w:pPr>
        <w:pStyle w:val="BodyText"/>
        <w:numPr>
          <w:ilvl w:val="0"/>
          <w:numId w:val="14"/>
        </w:numPr>
        <w:bidi/>
        <w:rPr>
          <w:bCs/>
        </w:rPr>
      </w:pPr>
      <w:r>
        <w:rPr>
          <w:bCs/>
          <w:rtl/>
          <w:lang w:val="fa-IR"/>
        </w:rPr>
        <w:t>گاهی (در 60-41% موارد صدق می کند)</w:t>
      </w:r>
    </w:p>
    <w:p w:rsidR="001D1FB3" w:rsidP="000C6949" w:rsidRDefault="0041268D" w14:paraId="518E0B2C" w14:textId="77777777">
      <w:pPr>
        <w:pStyle w:val="BodyText"/>
        <w:numPr>
          <w:ilvl w:val="0"/>
          <w:numId w:val="14"/>
        </w:numPr>
        <w:bidi/>
        <w:rPr>
          <w:bCs/>
        </w:rPr>
      </w:pPr>
      <w:r>
        <w:rPr>
          <w:bCs/>
          <w:rtl/>
          <w:lang w:val="fa-IR"/>
        </w:rPr>
        <w:t>به ندرت (در 40-11% موارد صدق می کند)</w:t>
      </w:r>
    </w:p>
    <w:p w:rsidR="001D1FB3" w:rsidP="000C6949" w:rsidRDefault="0041268D" w14:paraId="514F8521" w14:textId="77777777">
      <w:pPr>
        <w:pStyle w:val="BodyText"/>
        <w:numPr>
          <w:ilvl w:val="0"/>
          <w:numId w:val="14"/>
        </w:numPr>
        <w:bidi/>
        <w:rPr>
          <w:bCs/>
        </w:rPr>
      </w:pPr>
      <w:r>
        <w:rPr>
          <w:bCs/>
          <w:rtl/>
          <w:lang w:val="fa-IR"/>
        </w:rPr>
        <w:t>هرگز (در 10% موارد یا کمتر از ان صدق می کند)</w:t>
      </w:r>
    </w:p>
    <w:p w:rsidR="00786B77" w:rsidP="00786B77" w:rsidRDefault="00786B77" w14:paraId="72B31D46" w14:textId="77777777">
      <w:pPr>
        <w:pStyle w:val="BodyText"/>
      </w:pPr>
    </w:p>
    <w:p w:rsidR="00786B77" w:rsidP="00B10306" w:rsidRDefault="0041268D" w14:paraId="5C7701E9" w14:textId="77777777">
      <w:pPr>
        <w:pStyle w:val="Questions"/>
        <w:bidi/>
      </w:pPr>
      <w:r>
        <w:rPr>
          <w:rtl/>
          <w:lang w:val="fa-IR"/>
        </w:rPr>
        <w:t xml:space="preserve">3.2  هنگامی که کودکان دوباره درخواست خوراکی می کنند، کارکنان پیش از دادن خوراکی از آنها بپرسند که آیا همچنان گرسنه هستند.    </w:t>
      </w:r>
    </w:p>
    <w:p w:rsidRPr="001D1FB3" w:rsidR="001D1FB3" w:rsidP="000C6949" w:rsidRDefault="0041268D" w14:paraId="5C912EAB" w14:textId="77777777">
      <w:pPr>
        <w:pStyle w:val="BodyText"/>
        <w:numPr>
          <w:ilvl w:val="0"/>
          <w:numId w:val="14"/>
        </w:numPr>
        <w:bidi/>
        <w:rPr>
          <w:rFonts w:cs="Times New Roman"/>
          <w:bCs/>
        </w:rPr>
      </w:pPr>
      <w:r>
        <w:rPr>
          <w:rFonts w:cs="Times New Roman"/>
          <w:bCs/>
          <w:rtl/>
          <w:lang w:val="fa-IR"/>
        </w:rPr>
        <w:t>موجود نیست: وعده دوم خوراکی وجود ندارد یا مجاز نیست.</w:t>
      </w:r>
    </w:p>
    <w:p w:rsidR="001D1FB3" w:rsidP="000C6949" w:rsidRDefault="0041268D" w14:paraId="48B84CF5" w14:textId="77777777">
      <w:pPr>
        <w:pStyle w:val="BodyText"/>
        <w:numPr>
          <w:ilvl w:val="0"/>
          <w:numId w:val="14"/>
        </w:numPr>
        <w:bidi/>
        <w:rPr>
          <w:rFonts w:cs="Times New Roman"/>
          <w:bCs/>
        </w:rPr>
      </w:pPr>
      <w:r>
        <w:rPr>
          <w:bCs/>
          <w:rtl/>
          <w:lang w:val="fa-IR"/>
        </w:rPr>
        <w:t>همیشه (در 90% موارد صدق می کند)</w:t>
      </w:r>
    </w:p>
    <w:p w:rsidR="001D1FB3" w:rsidP="000C6949" w:rsidRDefault="0041268D" w14:paraId="616D2FFD" w14:textId="77777777">
      <w:pPr>
        <w:pStyle w:val="BodyText"/>
        <w:numPr>
          <w:ilvl w:val="0"/>
          <w:numId w:val="14"/>
        </w:numPr>
        <w:bidi/>
        <w:rPr>
          <w:bCs/>
        </w:rPr>
      </w:pPr>
      <w:r>
        <w:rPr>
          <w:bCs/>
          <w:rtl/>
          <w:lang w:val="fa-IR"/>
        </w:rPr>
        <w:t>معمولاً (در 90-61%  موارد صدق می کند)</w:t>
      </w:r>
    </w:p>
    <w:p w:rsidR="001D1FB3" w:rsidP="000C6949" w:rsidRDefault="0041268D" w14:paraId="34D6E6B6" w14:textId="77777777">
      <w:pPr>
        <w:pStyle w:val="BodyText"/>
        <w:numPr>
          <w:ilvl w:val="0"/>
          <w:numId w:val="14"/>
        </w:numPr>
        <w:bidi/>
        <w:rPr>
          <w:bCs/>
        </w:rPr>
      </w:pPr>
      <w:r>
        <w:rPr>
          <w:bCs/>
          <w:rtl/>
          <w:lang w:val="fa-IR"/>
        </w:rPr>
        <w:t>گاهی (در 60-41% موارد صدق می کند)</w:t>
      </w:r>
    </w:p>
    <w:p w:rsidR="001D1FB3" w:rsidP="000C6949" w:rsidRDefault="0041268D" w14:paraId="335D99E0" w14:textId="77777777">
      <w:pPr>
        <w:pStyle w:val="BodyText"/>
        <w:numPr>
          <w:ilvl w:val="0"/>
          <w:numId w:val="14"/>
        </w:numPr>
        <w:bidi/>
        <w:rPr>
          <w:bCs/>
        </w:rPr>
      </w:pPr>
      <w:r>
        <w:rPr>
          <w:bCs/>
          <w:rtl/>
          <w:lang w:val="fa-IR"/>
        </w:rPr>
        <w:t>به ندرت (در 40-11% موارد صدق می کند)</w:t>
      </w:r>
    </w:p>
    <w:p w:rsidR="001D1FB3" w:rsidP="000C6949" w:rsidRDefault="0041268D" w14:paraId="28E50456" w14:textId="77777777">
      <w:pPr>
        <w:pStyle w:val="BodyText"/>
        <w:numPr>
          <w:ilvl w:val="0"/>
          <w:numId w:val="14"/>
        </w:numPr>
        <w:bidi/>
        <w:rPr>
          <w:bCs/>
        </w:rPr>
      </w:pPr>
      <w:r>
        <w:rPr>
          <w:bCs/>
          <w:rtl/>
          <w:lang w:val="fa-IR"/>
        </w:rPr>
        <w:t>هرگز (در 10% موارد یا کمتر از ان صدق می کند)</w:t>
      </w:r>
    </w:p>
    <w:p w:rsidR="00BA34B0" w:rsidP="00BA34B0" w:rsidRDefault="00BA34B0" w14:paraId="74E42889" w14:textId="77777777">
      <w:pPr>
        <w:pStyle w:val="BodyText"/>
      </w:pPr>
    </w:p>
    <w:p w:rsidR="00707565" w:rsidP="00707565" w:rsidRDefault="0041268D" w14:paraId="6FF4130B" w14:textId="77777777">
      <w:pPr>
        <w:pStyle w:val="Questions"/>
        <w:bidi/>
      </w:pPr>
      <w:r>
        <w:rPr>
          <w:rtl/>
          <w:lang w:val="fa-IR"/>
        </w:rPr>
        <w:t>3.3 کارکنان از کودکان بخواهند قبل از تمام کردن غذای خود از سرمیز بلند نشوند.</w:t>
      </w:r>
    </w:p>
    <w:p w:rsidR="001D1FB3" w:rsidP="000C6949" w:rsidRDefault="0041268D" w14:paraId="018B6FD5" w14:textId="77777777">
      <w:pPr>
        <w:pStyle w:val="BodyText"/>
        <w:numPr>
          <w:ilvl w:val="0"/>
          <w:numId w:val="14"/>
        </w:numPr>
        <w:bidi/>
        <w:rPr>
          <w:rFonts w:cs="Times New Roman"/>
          <w:bCs/>
        </w:rPr>
      </w:pPr>
      <w:r>
        <w:rPr>
          <w:bCs/>
          <w:rtl/>
          <w:lang w:val="fa-IR"/>
        </w:rPr>
        <w:t>همیشه (در 90% موارد صدق می کند)</w:t>
      </w:r>
    </w:p>
    <w:p w:rsidR="001D1FB3" w:rsidP="000C6949" w:rsidRDefault="0041268D" w14:paraId="5D4DE1F8" w14:textId="77777777">
      <w:pPr>
        <w:pStyle w:val="BodyText"/>
        <w:numPr>
          <w:ilvl w:val="0"/>
          <w:numId w:val="14"/>
        </w:numPr>
        <w:bidi/>
        <w:rPr>
          <w:bCs/>
        </w:rPr>
      </w:pPr>
      <w:r>
        <w:rPr>
          <w:bCs/>
          <w:rtl/>
          <w:lang w:val="fa-IR"/>
        </w:rPr>
        <w:t>معمولاً (در 90-61%  موارد صدق می کند)</w:t>
      </w:r>
    </w:p>
    <w:p w:rsidR="001D1FB3" w:rsidP="000C6949" w:rsidRDefault="0041268D" w14:paraId="0FE2CBA7" w14:textId="77777777">
      <w:pPr>
        <w:pStyle w:val="BodyText"/>
        <w:numPr>
          <w:ilvl w:val="0"/>
          <w:numId w:val="14"/>
        </w:numPr>
        <w:bidi/>
        <w:rPr>
          <w:bCs/>
        </w:rPr>
      </w:pPr>
      <w:r>
        <w:rPr>
          <w:bCs/>
          <w:rtl/>
          <w:lang w:val="fa-IR"/>
        </w:rPr>
        <w:t>گاهی (در 60-41% موارد صدق می کند)</w:t>
      </w:r>
    </w:p>
    <w:p w:rsidR="001D1FB3" w:rsidP="000C6949" w:rsidRDefault="0041268D" w14:paraId="0AAB7B78" w14:textId="77777777">
      <w:pPr>
        <w:pStyle w:val="BodyText"/>
        <w:numPr>
          <w:ilvl w:val="0"/>
          <w:numId w:val="14"/>
        </w:numPr>
        <w:bidi/>
        <w:rPr>
          <w:bCs/>
        </w:rPr>
      </w:pPr>
      <w:r>
        <w:rPr>
          <w:bCs/>
          <w:rtl/>
          <w:lang w:val="fa-IR"/>
        </w:rPr>
        <w:t>به ندرت (در 40-11% موارد صدق می کند)</w:t>
      </w:r>
    </w:p>
    <w:p w:rsidR="001D1FB3" w:rsidP="000C6949" w:rsidRDefault="0041268D" w14:paraId="6FAC6E1A" w14:textId="77777777">
      <w:pPr>
        <w:pStyle w:val="BodyText"/>
        <w:numPr>
          <w:ilvl w:val="0"/>
          <w:numId w:val="14"/>
        </w:numPr>
        <w:bidi/>
        <w:rPr>
          <w:bCs/>
        </w:rPr>
      </w:pPr>
      <w:r>
        <w:rPr>
          <w:bCs/>
          <w:rtl/>
          <w:lang w:val="fa-IR"/>
        </w:rPr>
        <w:t>هرگز (در 10% موارد یا کمتر از ان صدق می کند)</w:t>
      </w:r>
    </w:p>
    <w:p w:rsidR="00707565" w:rsidP="00707565" w:rsidRDefault="00707565" w14:paraId="4508CE89" w14:textId="77777777">
      <w:pPr>
        <w:pStyle w:val="BodyText"/>
      </w:pPr>
    </w:p>
    <w:p w:rsidR="0010637D" w:rsidP="00707565" w:rsidRDefault="0041268D" w14:paraId="7DE8379B" w14:textId="77777777">
      <w:pPr>
        <w:pStyle w:val="BodyText"/>
        <w:bidi/>
        <w:rPr>
          <w:bCs/>
        </w:rPr>
      </w:pPr>
      <w:r w:rsidRPr="00A60DA5">
        <w:rPr>
          <w:rStyle w:val="QuestionsChar"/>
          <w:rtl/>
          <w:lang w:val="fa-IR"/>
        </w:rPr>
        <w:t>3.4 وعده های غذایی به شکل خانوادگی ارائه می شود (کودکان خودشان کمکی کمک غذای خود را می کشند).</w:t>
      </w:r>
    </w:p>
    <w:p w:rsidR="00DE2158" w:rsidP="0099100A" w:rsidRDefault="00DE2158" w14:paraId="35E31CB5" w14:textId="52A0B3FD">
      <w:pPr>
        <w:pStyle w:val="BodyText"/>
        <w:numPr>
          <w:ilvl w:val="0"/>
          <w:numId w:val="23"/>
        </w:numPr>
        <w:bidi/>
        <w:spacing w:before="90"/>
        <w:ind w:right="1678"/>
      </w:pPr>
      <w:r>
        <w:rPr>
          <w:w w:val="90"/>
          <w:rtl/>
        </w:rPr>
        <w:t>شامل</w:t>
      </w:r>
      <w:r>
        <w:rPr>
          <w:spacing w:val="-7"/>
          <w:w w:val="90"/>
          <w:rtl/>
        </w:rPr>
        <w:t xml:space="preserve"> </w:t>
      </w:r>
      <w:r>
        <w:rPr>
          <w:w w:val="90"/>
          <w:rtl/>
        </w:rPr>
        <w:t>نمشود</w:t>
      </w:r>
      <w:r>
        <w:rPr>
          <w:w w:val="90"/>
          <w:position w:val="2"/>
        </w:rPr>
        <w:t>:</w:t>
      </w:r>
      <w:r>
        <w:rPr>
          <w:spacing w:val="-7"/>
          <w:w w:val="90"/>
          <w:rtl/>
        </w:rPr>
        <w:t xml:space="preserve"> </w:t>
      </w:r>
      <w:r>
        <w:rPr>
          <w:w w:val="90"/>
          <w:rtl/>
        </w:rPr>
        <w:t>به</w:t>
      </w:r>
      <w:r>
        <w:rPr>
          <w:spacing w:val="-7"/>
          <w:w w:val="90"/>
          <w:rtl/>
        </w:rPr>
        <w:t xml:space="preserve"> </w:t>
      </w:r>
      <w:r>
        <w:rPr>
          <w:w w:val="90"/>
          <w:rtl/>
        </w:rPr>
        <w:t>دلیل</w:t>
      </w:r>
      <w:r>
        <w:rPr>
          <w:spacing w:val="-7"/>
          <w:w w:val="90"/>
          <w:rtl/>
        </w:rPr>
        <w:t xml:space="preserve"> </w:t>
      </w:r>
      <w:r>
        <w:rPr>
          <w:w w:val="90"/>
          <w:rtl/>
        </w:rPr>
        <w:t>محدودیتهای</w:t>
      </w:r>
      <w:r>
        <w:rPr>
          <w:spacing w:val="-4"/>
          <w:w w:val="90"/>
          <w:rtl/>
        </w:rPr>
        <w:t xml:space="preserve"> </w:t>
      </w:r>
      <w:r>
        <w:rPr>
          <w:w w:val="90"/>
        </w:rPr>
        <w:t>COVID-19</w:t>
      </w:r>
      <w:r>
        <w:rPr>
          <w:spacing w:val="-7"/>
          <w:w w:val="90"/>
          <w:rtl/>
        </w:rPr>
        <w:t xml:space="preserve"> </w:t>
      </w:r>
      <w:r>
        <w:rPr>
          <w:w w:val="90"/>
          <w:rtl/>
        </w:rPr>
        <w:t>وعدههای</w:t>
      </w:r>
      <w:r>
        <w:rPr>
          <w:spacing w:val="-6"/>
          <w:w w:val="90"/>
          <w:rtl/>
        </w:rPr>
        <w:t xml:space="preserve"> </w:t>
      </w:r>
      <w:r>
        <w:rPr>
          <w:w w:val="90"/>
          <w:rtl/>
        </w:rPr>
        <w:t>غذا</w:t>
      </w:r>
      <w:r>
        <w:rPr>
          <w:spacing w:val="-34"/>
          <w:w w:val="90"/>
          <w:position w:val="-4"/>
          <w:rtl/>
        </w:rPr>
        <w:t xml:space="preserve"> </w:t>
      </w:r>
      <w:r>
        <w:rPr>
          <w:w w:val="90"/>
          <w:position w:val="-4"/>
          <w:rtl/>
        </w:rPr>
        <w:t>ی</w:t>
      </w:r>
      <w:r>
        <w:rPr>
          <w:w w:val="90"/>
          <w:rtl/>
        </w:rPr>
        <w:t>ی</w:t>
      </w:r>
      <w:r>
        <w:rPr>
          <w:spacing w:val="-4"/>
          <w:w w:val="90"/>
          <w:rtl/>
        </w:rPr>
        <w:t xml:space="preserve"> </w:t>
      </w:r>
      <w:r>
        <w:rPr>
          <w:w w:val="90"/>
          <w:rtl/>
        </w:rPr>
        <w:t>به</w:t>
      </w:r>
      <w:r>
        <w:rPr>
          <w:spacing w:val="-7"/>
          <w:w w:val="90"/>
          <w:rtl/>
        </w:rPr>
        <w:t xml:space="preserve"> </w:t>
      </w:r>
      <w:r>
        <w:rPr>
          <w:w w:val="90"/>
          <w:rtl/>
        </w:rPr>
        <w:t>سبک</w:t>
      </w:r>
      <w:r>
        <w:rPr>
          <w:spacing w:val="-5"/>
          <w:w w:val="90"/>
          <w:rtl/>
        </w:rPr>
        <w:t xml:space="preserve"> </w:t>
      </w:r>
      <w:r>
        <w:rPr>
          <w:w w:val="90"/>
          <w:rtl/>
        </w:rPr>
        <w:t>خانواده</w:t>
      </w:r>
      <w:r>
        <w:rPr>
          <w:spacing w:val="-5"/>
          <w:w w:val="90"/>
          <w:rtl/>
        </w:rPr>
        <w:t xml:space="preserve"> </w:t>
      </w:r>
      <w:r>
        <w:rPr>
          <w:w w:val="90"/>
          <w:rtl/>
        </w:rPr>
        <w:t>قابل</w:t>
      </w:r>
      <w:r>
        <w:rPr>
          <w:spacing w:val="-6"/>
          <w:w w:val="90"/>
          <w:rtl/>
        </w:rPr>
        <w:t xml:space="preserve"> </w:t>
      </w:r>
      <w:r>
        <w:rPr>
          <w:w w:val="90"/>
          <w:rtl/>
        </w:rPr>
        <w:t>رسو</w:t>
      </w:r>
      <w:r>
        <w:rPr>
          <w:spacing w:val="-23"/>
          <w:w w:val="90"/>
          <w:rtl/>
        </w:rPr>
        <w:t xml:space="preserve"> </w:t>
      </w:r>
      <w:r>
        <w:rPr>
          <w:w w:val="90"/>
          <w:rtl/>
        </w:rPr>
        <w:t>نیست</w:t>
      </w:r>
    </w:p>
    <w:p w:rsidR="001D1FB3" w:rsidP="00DE2158" w:rsidRDefault="0041268D" w14:paraId="50AA2D58" w14:textId="7754B3E2">
      <w:pPr>
        <w:pStyle w:val="BodyText"/>
        <w:numPr>
          <w:ilvl w:val="0"/>
          <w:numId w:val="14"/>
        </w:numPr>
        <w:bidi/>
        <w:rPr>
          <w:rFonts w:cs="Times New Roman"/>
          <w:bCs/>
        </w:rPr>
      </w:pPr>
      <w:r>
        <w:rPr>
          <w:bCs/>
          <w:rtl/>
          <w:lang w:val="fa-IR"/>
        </w:rPr>
        <w:t>همیشه (در 90% موارد صدق می کند)</w:t>
      </w:r>
    </w:p>
    <w:p w:rsidR="001D1FB3" w:rsidP="000C6949" w:rsidRDefault="0041268D" w14:paraId="2B9A6282" w14:textId="77777777">
      <w:pPr>
        <w:pStyle w:val="BodyText"/>
        <w:numPr>
          <w:ilvl w:val="0"/>
          <w:numId w:val="14"/>
        </w:numPr>
        <w:bidi/>
        <w:rPr>
          <w:bCs/>
        </w:rPr>
      </w:pPr>
      <w:r>
        <w:rPr>
          <w:bCs/>
          <w:rtl/>
          <w:lang w:val="fa-IR"/>
        </w:rPr>
        <w:t>معمولاً (در 90-61%  موارد صدق می کند)</w:t>
      </w:r>
    </w:p>
    <w:p w:rsidR="001D1FB3" w:rsidP="000C6949" w:rsidRDefault="0041268D" w14:paraId="5CC1F163" w14:textId="77777777">
      <w:pPr>
        <w:pStyle w:val="BodyText"/>
        <w:numPr>
          <w:ilvl w:val="0"/>
          <w:numId w:val="14"/>
        </w:numPr>
        <w:bidi/>
        <w:rPr>
          <w:bCs/>
        </w:rPr>
      </w:pPr>
      <w:r>
        <w:rPr>
          <w:bCs/>
          <w:rtl/>
          <w:lang w:val="fa-IR"/>
        </w:rPr>
        <w:t>گاهی (در 60-41% موارد صدق می کند)</w:t>
      </w:r>
    </w:p>
    <w:p w:rsidR="001D1FB3" w:rsidP="000C6949" w:rsidRDefault="0041268D" w14:paraId="17564CD7" w14:textId="77777777">
      <w:pPr>
        <w:pStyle w:val="BodyText"/>
        <w:numPr>
          <w:ilvl w:val="0"/>
          <w:numId w:val="14"/>
        </w:numPr>
        <w:bidi/>
        <w:rPr>
          <w:bCs/>
        </w:rPr>
      </w:pPr>
      <w:r>
        <w:rPr>
          <w:bCs/>
          <w:rtl/>
          <w:lang w:val="fa-IR"/>
        </w:rPr>
        <w:t>به ندرت (در 40-11% موارد صدق می کند)</w:t>
      </w:r>
    </w:p>
    <w:p w:rsidR="001D1FB3" w:rsidP="000C6949" w:rsidRDefault="0041268D" w14:paraId="64CEA0D5" w14:textId="77777777">
      <w:pPr>
        <w:pStyle w:val="BodyText"/>
        <w:numPr>
          <w:ilvl w:val="0"/>
          <w:numId w:val="14"/>
        </w:numPr>
        <w:bidi/>
        <w:rPr>
          <w:bCs/>
        </w:rPr>
      </w:pPr>
      <w:r>
        <w:rPr>
          <w:bCs/>
          <w:rtl/>
          <w:lang w:val="fa-IR"/>
        </w:rPr>
        <w:t>هرگز (در 10% موارد یا کمتر از ان صدق می کند)</w:t>
      </w:r>
    </w:p>
    <w:p w:rsidR="0010637D" w:rsidP="00707565" w:rsidRDefault="0010637D" w14:paraId="65FCE537" w14:textId="77777777">
      <w:pPr>
        <w:pStyle w:val="BodyText"/>
        <w:rPr>
          <w:rStyle w:val="QuestionsChar"/>
        </w:rPr>
      </w:pPr>
    </w:p>
    <w:p w:rsidR="009311A7" w:rsidP="00707565" w:rsidRDefault="0041268D" w14:paraId="31F26704" w14:textId="77777777">
      <w:pPr>
        <w:pStyle w:val="BodyText"/>
        <w:bidi/>
      </w:pPr>
      <w:r w:rsidRPr="009311A7">
        <w:rPr>
          <w:rStyle w:val="QuestionsChar"/>
          <w:rtl/>
          <w:lang w:val="fa-IR"/>
        </w:rPr>
        <w:t xml:space="preserve">35 در طی وعده غذایی کارکنان با کودکان در مورد امتحان کردن غذاهای سالم و لذت بردن از آن صحبت می کنند. </w:t>
      </w:r>
    </w:p>
    <w:p w:rsidR="001D1FB3" w:rsidP="000C6949" w:rsidRDefault="0041268D" w14:paraId="3B66DDD8" w14:textId="77777777">
      <w:pPr>
        <w:pStyle w:val="BodyText"/>
        <w:numPr>
          <w:ilvl w:val="0"/>
          <w:numId w:val="14"/>
        </w:numPr>
        <w:bidi/>
        <w:rPr>
          <w:rFonts w:cs="Times New Roman"/>
          <w:bCs/>
        </w:rPr>
      </w:pPr>
      <w:r>
        <w:rPr>
          <w:bCs/>
          <w:rtl/>
          <w:lang w:val="fa-IR"/>
        </w:rPr>
        <w:t>همیشه (در 90% موارد صدق می کند)</w:t>
      </w:r>
    </w:p>
    <w:p w:rsidR="001D1FB3" w:rsidP="000C6949" w:rsidRDefault="0041268D" w14:paraId="745975B1" w14:textId="77777777">
      <w:pPr>
        <w:pStyle w:val="BodyText"/>
        <w:numPr>
          <w:ilvl w:val="0"/>
          <w:numId w:val="14"/>
        </w:numPr>
        <w:bidi/>
        <w:rPr>
          <w:bCs/>
        </w:rPr>
      </w:pPr>
      <w:r>
        <w:rPr>
          <w:bCs/>
          <w:rtl/>
          <w:lang w:val="fa-IR"/>
        </w:rPr>
        <w:t>معمولاً (در 90-61%  موارد صدق می کند)</w:t>
      </w:r>
    </w:p>
    <w:p w:rsidR="001D1FB3" w:rsidP="000C6949" w:rsidRDefault="0041268D" w14:paraId="2704F96B" w14:textId="77777777">
      <w:pPr>
        <w:pStyle w:val="BodyText"/>
        <w:numPr>
          <w:ilvl w:val="0"/>
          <w:numId w:val="14"/>
        </w:numPr>
        <w:bidi/>
        <w:rPr>
          <w:bCs/>
        </w:rPr>
      </w:pPr>
      <w:r>
        <w:rPr>
          <w:bCs/>
          <w:rtl/>
          <w:lang w:val="fa-IR"/>
        </w:rPr>
        <w:t>گاهی (در 60-41% موارد صدق می کند)</w:t>
      </w:r>
    </w:p>
    <w:p w:rsidR="001D1FB3" w:rsidP="000C6949" w:rsidRDefault="0041268D" w14:paraId="04E149ED" w14:textId="77777777">
      <w:pPr>
        <w:pStyle w:val="BodyText"/>
        <w:numPr>
          <w:ilvl w:val="0"/>
          <w:numId w:val="14"/>
        </w:numPr>
        <w:bidi/>
        <w:rPr>
          <w:bCs/>
        </w:rPr>
      </w:pPr>
      <w:r>
        <w:rPr>
          <w:bCs/>
          <w:rtl/>
          <w:lang w:val="fa-IR"/>
        </w:rPr>
        <w:t>به ندرت (در 40-11% موارد صدق می کند)</w:t>
      </w:r>
    </w:p>
    <w:p w:rsidR="001D1FB3" w:rsidP="000C6949" w:rsidRDefault="0041268D" w14:paraId="51DDCA96" w14:textId="77777777">
      <w:pPr>
        <w:pStyle w:val="BodyText"/>
        <w:numPr>
          <w:ilvl w:val="0"/>
          <w:numId w:val="14"/>
        </w:numPr>
        <w:bidi/>
        <w:rPr>
          <w:bCs/>
        </w:rPr>
      </w:pPr>
      <w:r>
        <w:rPr>
          <w:bCs/>
          <w:rtl/>
          <w:lang w:val="fa-IR"/>
        </w:rPr>
        <w:t>هرگز (در 10% موارد یا کمتر از ان صدق می کند)</w:t>
      </w:r>
    </w:p>
    <w:p w:rsidR="009311A7" w:rsidP="00707565" w:rsidRDefault="009311A7" w14:paraId="44B1ACE4" w14:textId="77777777">
      <w:pPr>
        <w:pStyle w:val="BodyText"/>
      </w:pPr>
    </w:p>
    <w:p w:rsidR="00A97B7C" w:rsidP="00707565" w:rsidRDefault="00A97B7C" w14:paraId="6F427CD8" w14:textId="77777777">
      <w:pPr>
        <w:pStyle w:val="BodyText"/>
      </w:pPr>
    </w:p>
    <w:p w:rsidR="00A97B7C" w:rsidP="00707565" w:rsidRDefault="00A97B7C" w14:paraId="64BC5863" w14:textId="77777777">
      <w:pPr>
        <w:pStyle w:val="BodyText"/>
      </w:pPr>
    </w:p>
    <w:p w:rsidR="00A97B7C" w:rsidP="00707565" w:rsidRDefault="00A97B7C" w14:paraId="2897B9CA" w14:textId="77777777">
      <w:pPr>
        <w:pStyle w:val="BodyText"/>
      </w:pPr>
    </w:p>
    <w:p w:rsidR="00A60DA5" w:rsidP="00A60DA5" w:rsidRDefault="0041268D" w14:paraId="5FBF3C78" w14:textId="77777777">
      <w:pPr>
        <w:pStyle w:val="BodyText"/>
        <w:bidi/>
        <w:rPr>
          <w:rStyle w:val="IntenseEmphasis"/>
        </w:rPr>
      </w:pPr>
      <w:r w:rsidRPr="009311A7">
        <w:rPr>
          <w:b/>
          <w:bCs/>
          <w:rtl/>
          <w:lang w:val="fa-IR"/>
        </w:rPr>
        <w:t xml:space="preserve">3.6 در جشن ها و رویدادهایی که در آن غذا سِرو می‌شود بیشتر غذاهای سالم مثل میوه و سبزیجات سرو می‌شود. </w:t>
      </w:r>
    </w:p>
    <w:p w:rsidRPr="00A60DA5" w:rsidR="00A60DA5" w:rsidP="000C6949" w:rsidRDefault="0041268D" w14:paraId="467FA960" w14:textId="77777777">
      <w:pPr>
        <w:pStyle w:val="BodyText"/>
        <w:numPr>
          <w:ilvl w:val="0"/>
          <w:numId w:val="14"/>
        </w:numPr>
        <w:bidi/>
        <w:rPr>
          <w:rFonts w:cs="Times New Roman"/>
          <w:bCs/>
        </w:rPr>
      </w:pPr>
      <w:r>
        <w:rPr>
          <w:rFonts w:cs="Times New Roman"/>
          <w:bCs/>
          <w:rtl/>
          <w:lang w:val="fa-IR"/>
        </w:rPr>
        <w:t xml:space="preserve">موجود نیست:‌هیچ جشن یا رویدادی که در آن غذا سرو شود برگزار نمی‌شود.  </w:t>
      </w:r>
    </w:p>
    <w:p w:rsidRPr="00A60DA5" w:rsidR="00A60DA5" w:rsidP="000C6949" w:rsidRDefault="0041268D" w14:paraId="2A91A34A" w14:textId="77777777">
      <w:pPr>
        <w:pStyle w:val="BodyText"/>
        <w:numPr>
          <w:ilvl w:val="0"/>
          <w:numId w:val="14"/>
        </w:numPr>
        <w:bidi/>
        <w:rPr>
          <w:rFonts w:cs="Times New Roman"/>
          <w:bCs/>
        </w:rPr>
      </w:pPr>
      <w:r>
        <w:rPr>
          <w:bCs/>
          <w:rtl/>
          <w:lang w:val="fa-IR"/>
        </w:rPr>
        <w:t>همیشه (در 90% موارد صدق می کند)</w:t>
      </w:r>
    </w:p>
    <w:p w:rsidR="001D1FB3" w:rsidP="000C6949" w:rsidRDefault="0041268D" w14:paraId="30321870" w14:textId="77777777">
      <w:pPr>
        <w:pStyle w:val="BodyText"/>
        <w:numPr>
          <w:ilvl w:val="0"/>
          <w:numId w:val="14"/>
        </w:numPr>
        <w:bidi/>
        <w:rPr>
          <w:bCs/>
        </w:rPr>
      </w:pPr>
      <w:r>
        <w:rPr>
          <w:bCs/>
          <w:rtl/>
          <w:lang w:val="fa-IR"/>
        </w:rPr>
        <w:t>معمولاً (در 90-61%  موارد صدق می کند)</w:t>
      </w:r>
    </w:p>
    <w:p w:rsidR="001D1FB3" w:rsidP="000C6949" w:rsidRDefault="0041268D" w14:paraId="0CE05044" w14:textId="77777777">
      <w:pPr>
        <w:pStyle w:val="BodyText"/>
        <w:numPr>
          <w:ilvl w:val="0"/>
          <w:numId w:val="14"/>
        </w:numPr>
        <w:bidi/>
        <w:rPr>
          <w:bCs/>
        </w:rPr>
      </w:pPr>
      <w:r>
        <w:rPr>
          <w:bCs/>
          <w:rtl/>
          <w:lang w:val="fa-IR"/>
        </w:rPr>
        <w:t>گاهی (در 60-41% موارد صدق می کند)</w:t>
      </w:r>
    </w:p>
    <w:p w:rsidR="001D1FB3" w:rsidP="000C6949" w:rsidRDefault="0041268D" w14:paraId="1473F06F" w14:textId="77777777">
      <w:pPr>
        <w:pStyle w:val="BodyText"/>
        <w:numPr>
          <w:ilvl w:val="0"/>
          <w:numId w:val="14"/>
        </w:numPr>
        <w:bidi/>
        <w:rPr>
          <w:bCs/>
        </w:rPr>
      </w:pPr>
      <w:r>
        <w:rPr>
          <w:bCs/>
          <w:rtl/>
          <w:lang w:val="fa-IR"/>
        </w:rPr>
        <w:t>به ندرت (در 40-11% موارد صدق می کند)</w:t>
      </w:r>
    </w:p>
    <w:p w:rsidR="001D1FB3" w:rsidP="000C6949" w:rsidRDefault="0041268D" w14:paraId="3EDBA0D9" w14:textId="77777777">
      <w:pPr>
        <w:pStyle w:val="BodyText"/>
        <w:numPr>
          <w:ilvl w:val="0"/>
          <w:numId w:val="14"/>
        </w:numPr>
        <w:bidi/>
        <w:rPr>
          <w:bCs/>
        </w:rPr>
      </w:pPr>
      <w:r>
        <w:rPr>
          <w:bCs/>
          <w:rtl/>
          <w:lang w:val="fa-IR"/>
        </w:rPr>
        <w:t>هرگز (در 10% موارد یا کمتر از ان صدق می کند)</w:t>
      </w:r>
    </w:p>
    <w:p w:rsidR="001D1FB3" w:rsidP="009311A7" w:rsidRDefault="001D1FB3" w14:paraId="0AB68C76" w14:textId="77777777">
      <w:pPr>
        <w:pStyle w:val="BodyText"/>
        <w:rPr>
          <w:rStyle w:val="QuestionsChar"/>
        </w:rPr>
      </w:pPr>
    </w:p>
    <w:p w:rsidR="00CF2ED4" w:rsidP="009311A7" w:rsidRDefault="0041268D" w14:paraId="1837465D" w14:textId="77777777">
      <w:pPr>
        <w:pStyle w:val="BodyText"/>
        <w:bidi/>
        <w:rPr>
          <w:b/>
          <w:spacing w:val="-3"/>
        </w:rPr>
      </w:pPr>
      <w:r w:rsidRPr="00CF2ED4">
        <w:rPr>
          <w:rStyle w:val="QuestionsChar"/>
          <w:rtl/>
          <w:lang w:val="fa-IR"/>
        </w:rPr>
        <w:t>3.7 نوشیدنی هایی که برای کودکان در مهمانی ها و جشن ها ارائه می شود، عبارتند از:</w:t>
      </w:r>
    </w:p>
    <w:p w:rsidRPr="00CF2ED4" w:rsidR="009311A7" w:rsidP="009311A7" w:rsidRDefault="0041268D" w14:paraId="1B9319CE" w14:textId="77777777">
      <w:pPr>
        <w:pStyle w:val="BodyText"/>
        <w:bidi/>
        <w:rPr>
          <w:rStyle w:val="IntenseEmphasis"/>
        </w:rPr>
      </w:pPr>
      <w:r w:rsidRPr="00CF2ED4">
        <w:rPr>
          <w:rStyle w:val="IntenseEmphasis"/>
          <w:rtl/>
          <w:lang w:val="fa-IR"/>
        </w:rPr>
        <w:t>تمام گزینه‌های صحیح‌ را علامت بزنید.</w:t>
      </w:r>
    </w:p>
    <w:p w:rsidR="00CF2ED4" w:rsidP="008F5FF1" w:rsidRDefault="0041268D" w14:paraId="7551BA44" w14:textId="77777777">
      <w:pPr>
        <w:pStyle w:val="BodyText"/>
        <w:bidi/>
      </w:pPr>
      <w:r w:rsidRPr="009205C7">
        <w:rPr>
          <w:rFonts w:ascii="MS Gothic" w:hAnsi="MS Gothic"/>
          <w:sz w:val="22"/>
          <w:rtl/>
          <w:lang w:val="fa-IR"/>
        </w:rPr>
        <w:t xml:space="preserve">□ </w:t>
      </w:r>
      <w:r>
        <w:rPr>
          <w:rtl/>
          <w:lang w:val="fa-IR"/>
        </w:rPr>
        <w:t>موجود نیست: هیچ جشن یا رویدادی که در آن نوشیدنی سرو شود وجود ندارد.</w:t>
      </w:r>
    </w:p>
    <w:p w:rsidR="00CF2ED4" w:rsidP="008F5FF1" w:rsidRDefault="0041268D" w14:paraId="5B63B903" w14:textId="77777777">
      <w:pPr>
        <w:pStyle w:val="BodyText"/>
        <w:bidi/>
      </w:pPr>
      <w:r w:rsidRPr="009205C7">
        <w:rPr>
          <w:rFonts w:ascii="MS Gothic" w:hAnsi="MS Gothic"/>
          <w:sz w:val="22"/>
          <w:rtl/>
          <w:lang w:val="fa-IR"/>
        </w:rPr>
        <w:t>□</w:t>
      </w:r>
      <w:r>
        <w:rPr>
          <w:rtl/>
          <w:lang w:val="fa-IR"/>
        </w:rPr>
        <w:t xml:space="preserve"> آب آشامیدنی معمولی (گازدار یا بدون گاز)</w:t>
      </w:r>
    </w:p>
    <w:p w:rsidR="00185151" w:rsidP="008F5FF1" w:rsidRDefault="0041268D" w14:paraId="1BBDA11A" w14:textId="77777777">
      <w:pPr>
        <w:pStyle w:val="BodyText"/>
        <w:bidi/>
      </w:pPr>
      <w:r w:rsidRPr="009205C7">
        <w:rPr>
          <w:rFonts w:ascii="MS Gothic" w:hAnsi="MS Gothic"/>
          <w:sz w:val="22"/>
          <w:rtl/>
          <w:lang w:val="fa-IR"/>
        </w:rPr>
        <w:t>□</w:t>
      </w:r>
      <w:r w:rsidR="00CF2ED4">
        <w:rPr>
          <w:rtl/>
          <w:lang w:val="fa-IR"/>
        </w:rPr>
        <w:t xml:space="preserve"> شیر بدون طعم کم چرب (1%) یا بدون چربی</w:t>
      </w:r>
    </w:p>
    <w:p w:rsidR="00CF2ED4" w:rsidP="008F5FF1" w:rsidRDefault="0041268D" w14:paraId="54DA2355" w14:textId="77777777">
      <w:pPr>
        <w:pStyle w:val="BodyText"/>
        <w:bidi/>
      </w:pPr>
      <w:r w:rsidRPr="009205C7">
        <w:rPr>
          <w:rFonts w:ascii="MS Gothic" w:hAnsi="MS Gothic"/>
          <w:sz w:val="22"/>
          <w:rtl/>
          <w:lang w:val="fa-IR"/>
        </w:rPr>
        <w:t>□</w:t>
      </w:r>
      <w:r>
        <w:rPr>
          <w:rtl/>
          <w:lang w:val="fa-IR"/>
        </w:rPr>
        <w:t>جایگزین های غیر لبنی و شیرین نشده (طعم دار یا بدون طعم) شیر (سویا، بادام و غیره)</w:t>
      </w:r>
    </w:p>
    <w:p w:rsidR="00CF2ED4" w:rsidP="008F5FF1" w:rsidRDefault="0041268D" w14:paraId="4F8A5942" w14:textId="77777777">
      <w:pPr>
        <w:pStyle w:val="BodyText"/>
        <w:bidi/>
      </w:pPr>
      <w:r w:rsidRPr="009205C7">
        <w:rPr>
          <w:rFonts w:ascii="MS Gothic" w:hAnsi="MS Gothic"/>
          <w:sz w:val="22"/>
          <w:rtl/>
          <w:lang w:val="fa-IR"/>
        </w:rPr>
        <w:t>□</w:t>
      </w:r>
      <w:r>
        <w:rPr>
          <w:rtl/>
          <w:lang w:val="fa-IR"/>
        </w:rPr>
        <w:t xml:space="preserve"> شیر بدون طعم پرچرب یا کم چرب (2%)</w:t>
      </w:r>
    </w:p>
    <w:p w:rsidR="0029153B" w:rsidP="0029153B" w:rsidRDefault="0041268D" w14:paraId="098F099A" w14:textId="77777777">
      <w:pPr>
        <w:pStyle w:val="BodyText"/>
        <w:bidi/>
      </w:pPr>
      <w:r w:rsidRPr="009205C7">
        <w:rPr>
          <w:rFonts w:ascii="MS Gothic" w:hAnsi="MS Gothic"/>
          <w:sz w:val="22"/>
          <w:rtl/>
          <w:lang w:val="fa-IR"/>
        </w:rPr>
        <w:t xml:space="preserve">□ </w:t>
      </w:r>
      <w:r>
        <w:rPr>
          <w:rtl/>
          <w:lang w:val="fa-IR"/>
        </w:rPr>
        <w:t>شیر طعم دار (مانند شکلات یا توت فرنگی) بدون چربی</w:t>
      </w:r>
    </w:p>
    <w:p w:rsidR="00185151" w:rsidP="0029153B" w:rsidRDefault="0041268D" w14:paraId="4F701D81" w14:textId="77777777">
      <w:pPr>
        <w:pStyle w:val="BodyText"/>
        <w:bidi/>
      </w:pPr>
      <w:r w:rsidRPr="009205C7">
        <w:rPr>
          <w:rFonts w:ascii="MS Gothic" w:hAnsi="MS Gothic"/>
          <w:sz w:val="22"/>
          <w:rtl/>
          <w:lang w:val="fa-IR"/>
        </w:rPr>
        <w:t>□</w:t>
      </w:r>
      <w:r>
        <w:rPr>
          <w:rtl/>
          <w:lang w:val="fa-IR"/>
        </w:rPr>
        <w:t>شیر طعم دار (مانند شکلات یا توت فرنگی) پرچرب، کم چرب یا با چربی کم</w:t>
      </w:r>
    </w:p>
    <w:p w:rsidR="00185151" w:rsidP="0029153B" w:rsidRDefault="0041268D" w14:paraId="1B28BF6C" w14:textId="77777777">
      <w:pPr>
        <w:pStyle w:val="BodyText"/>
        <w:bidi/>
      </w:pPr>
      <w:r w:rsidRPr="009205C7">
        <w:rPr>
          <w:rFonts w:ascii="MS Gothic" w:hAnsi="MS Gothic"/>
          <w:sz w:val="22"/>
          <w:rtl/>
          <w:lang w:val="fa-IR"/>
        </w:rPr>
        <w:t>□</w:t>
      </w:r>
      <w:r>
        <w:rPr>
          <w:rtl/>
          <w:lang w:val="fa-IR"/>
        </w:rPr>
        <w:t>جایگزین های غیر لبنی و شیرین شده (طعم دار یا بدون طعم) شیر (سویا، بادام و غیره)</w:t>
      </w:r>
    </w:p>
    <w:p w:rsidR="0029153B" w:rsidP="0029153B" w:rsidRDefault="0041268D" w14:paraId="054458BF" w14:textId="77777777">
      <w:pPr>
        <w:pStyle w:val="BodyText"/>
        <w:bidi/>
      </w:pPr>
      <w:r w:rsidRPr="009205C7">
        <w:rPr>
          <w:rFonts w:ascii="MS Gothic" w:hAnsi="MS Gothic"/>
          <w:sz w:val="22"/>
          <w:rtl/>
          <w:lang w:val="fa-IR"/>
        </w:rPr>
        <w:t xml:space="preserve">□ </w:t>
      </w:r>
      <w:r>
        <w:rPr>
          <w:rtl/>
          <w:lang w:val="fa-IR"/>
        </w:rPr>
        <w:t>آب میوه یا سبزیجات 100% (خالص یا رقیق شده با آب)</w:t>
      </w:r>
    </w:p>
    <w:p w:rsidR="0029153B" w:rsidP="0029153B" w:rsidRDefault="0041268D" w14:paraId="2A0D47F1" w14:textId="77777777">
      <w:pPr>
        <w:pStyle w:val="BodyText"/>
        <w:bidi/>
        <w:ind w:left="360" w:hanging="360"/>
      </w:pPr>
      <w:r w:rsidRPr="1C646DBF">
        <w:rPr>
          <w:rFonts w:ascii="MS Gothic" w:hAnsi="MS Gothic"/>
          <w:sz w:val="22"/>
          <w:rtl/>
          <w:lang w:val="fa-IR"/>
        </w:rPr>
        <w:t>□</w:t>
      </w:r>
      <w:r>
        <w:rPr>
          <w:rtl/>
          <w:lang w:val="fa-IR"/>
        </w:rPr>
        <w:t xml:space="preserve"> نوشابه های شیرین (مانند سودای معمولی، پانچ میوه ای، لیموناد، آگوآس فرسکاس، چای شیرین)</w:t>
      </w:r>
    </w:p>
    <w:p w:rsidR="0029153B" w:rsidP="0029153B" w:rsidRDefault="0041268D" w14:paraId="5A8DB700" w14:textId="77777777">
      <w:pPr>
        <w:pStyle w:val="BodyText"/>
        <w:bidi/>
      </w:pPr>
      <w:r w:rsidRPr="009205C7">
        <w:rPr>
          <w:rFonts w:ascii="MS Gothic" w:hAnsi="MS Gothic"/>
          <w:sz w:val="22"/>
          <w:rtl/>
          <w:lang w:val="fa-IR"/>
        </w:rPr>
        <w:t xml:space="preserve">□ </w:t>
      </w:r>
      <w:r>
        <w:rPr>
          <w:rtl/>
          <w:lang w:val="fa-IR"/>
        </w:rPr>
        <w:t xml:space="preserve"> نوشابه های رژیمی (مانند آب گازدار رژیمی، چای کمرنگ)</w:t>
      </w:r>
    </w:p>
    <w:p w:rsidR="009311A7" w:rsidP="0029153B" w:rsidRDefault="0041268D" w14:paraId="09B25BA9" w14:textId="77777777">
      <w:pPr>
        <w:pStyle w:val="BodyText"/>
        <w:bidi/>
      </w:pPr>
      <w:r w:rsidRPr="009205C7">
        <w:rPr>
          <w:rFonts w:ascii="MS Gothic" w:hAnsi="MS Gothic"/>
          <w:sz w:val="22"/>
          <w:rtl/>
          <w:lang w:val="fa-IR"/>
        </w:rPr>
        <w:t xml:space="preserve">□ </w:t>
      </w:r>
      <w:r>
        <w:rPr>
          <w:rtl/>
          <w:lang w:val="fa-IR"/>
        </w:rPr>
        <w:t xml:space="preserve"> موارد دیگر (ذکر کنید):</w:t>
      </w:r>
    </w:p>
    <w:p w:rsidR="0029153B" w:rsidP="0029153B" w:rsidRDefault="0029153B" w14:paraId="1A732203" w14:textId="77777777">
      <w:pPr>
        <w:pStyle w:val="BodyText"/>
      </w:pPr>
    </w:p>
    <w:p w:rsidR="00261017" w:rsidP="00261017" w:rsidRDefault="0041268D" w14:paraId="4DEC88BB" w14:textId="77777777">
      <w:pPr>
        <w:pStyle w:val="Questions"/>
        <w:bidi/>
      </w:pPr>
      <w:r>
        <w:rPr>
          <w:rtl/>
          <w:lang w:val="fa-IR"/>
        </w:rPr>
        <w:t>3.8 مراسم گردآوری اعانه شامل فروش اقلام غیر خوراکی (مانند کاغذ کادو، کتاب های کوپن دار یا مجلات) می شود.</w:t>
      </w:r>
    </w:p>
    <w:p w:rsidR="00261017" w:rsidP="000C6949" w:rsidRDefault="0041268D" w14:paraId="06465E41" w14:textId="77777777">
      <w:pPr>
        <w:pStyle w:val="BodyText"/>
        <w:numPr>
          <w:ilvl w:val="0"/>
          <w:numId w:val="5"/>
        </w:numPr>
        <w:bidi/>
      </w:pPr>
      <w:r>
        <w:rPr>
          <w:rtl/>
          <w:lang w:val="fa-IR"/>
        </w:rPr>
        <w:t>موجود نیست: هیچ مراسمی برای جمع آوری کمک برگزار نمی‌شود.</w:t>
      </w:r>
    </w:p>
    <w:p w:rsidRPr="00A60DA5" w:rsidR="00534AB2" w:rsidP="000C6949" w:rsidRDefault="0041268D" w14:paraId="549AA1CE" w14:textId="77777777">
      <w:pPr>
        <w:pStyle w:val="BodyText"/>
        <w:numPr>
          <w:ilvl w:val="0"/>
          <w:numId w:val="5"/>
        </w:numPr>
        <w:bidi/>
        <w:rPr>
          <w:rFonts w:cs="Times New Roman"/>
          <w:bCs/>
        </w:rPr>
      </w:pPr>
      <w:r>
        <w:rPr>
          <w:bCs/>
          <w:rtl/>
          <w:lang w:val="fa-IR"/>
        </w:rPr>
        <w:t>همیشه (در 90% موارد صدق می کند)</w:t>
      </w:r>
    </w:p>
    <w:p w:rsidR="00534AB2" w:rsidP="000C6949" w:rsidRDefault="0041268D" w14:paraId="4B3E2C89" w14:textId="77777777">
      <w:pPr>
        <w:pStyle w:val="BodyText"/>
        <w:numPr>
          <w:ilvl w:val="0"/>
          <w:numId w:val="5"/>
        </w:numPr>
        <w:bidi/>
        <w:rPr>
          <w:bCs/>
        </w:rPr>
      </w:pPr>
      <w:r>
        <w:rPr>
          <w:bCs/>
          <w:rtl/>
          <w:lang w:val="fa-IR"/>
        </w:rPr>
        <w:t>معمولاً (در 90-61%  موارد صدق می کند)</w:t>
      </w:r>
    </w:p>
    <w:p w:rsidR="00534AB2" w:rsidP="000C6949" w:rsidRDefault="0041268D" w14:paraId="2B3F4F4D" w14:textId="77777777">
      <w:pPr>
        <w:pStyle w:val="BodyText"/>
        <w:numPr>
          <w:ilvl w:val="0"/>
          <w:numId w:val="5"/>
        </w:numPr>
        <w:bidi/>
        <w:rPr>
          <w:bCs/>
        </w:rPr>
      </w:pPr>
      <w:r>
        <w:rPr>
          <w:bCs/>
          <w:rtl/>
          <w:lang w:val="fa-IR"/>
        </w:rPr>
        <w:t>گاهی (در 60-41% موارد صدق می کند)</w:t>
      </w:r>
    </w:p>
    <w:p w:rsidR="00534AB2" w:rsidP="000C6949" w:rsidRDefault="0041268D" w14:paraId="36D1F40C" w14:textId="77777777">
      <w:pPr>
        <w:pStyle w:val="BodyText"/>
        <w:numPr>
          <w:ilvl w:val="0"/>
          <w:numId w:val="5"/>
        </w:numPr>
        <w:bidi/>
        <w:rPr>
          <w:bCs/>
        </w:rPr>
      </w:pPr>
      <w:r>
        <w:rPr>
          <w:bCs/>
          <w:rtl/>
          <w:lang w:val="fa-IR"/>
        </w:rPr>
        <w:t>به ندرت (در 40-11% موارد صدق می کند)</w:t>
      </w:r>
    </w:p>
    <w:p w:rsidR="00534AB2" w:rsidP="000C6949" w:rsidRDefault="0041268D" w14:paraId="2F8C373E" w14:textId="77777777">
      <w:pPr>
        <w:pStyle w:val="BodyText"/>
        <w:numPr>
          <w:ilvl w:val="0"/>
          <w:numId w:val="5"/>
        </w:numPr>
        <w:bidi/>
        <w:rPr>
          <w:bCs/>
        </w:rPr>
      </w:pPr>
      <w:r>
        <w:rPr>
          <w:bCs/>
          <w:rtl/>
          <w:lang w:val="fa-IR"/>
        </w:rPr>
        <w:t>هرگز (در 10% موارد یا کمتر از ان صدق می کند)</w:t>
      </w:r>
    </w:p>
    <w:p w:rsidR="00AB471F" w:rsidP="00AB471F" w:rsidRDefault="00AB471F" w14:paraId="313018EB" w14:textId="77777777">
      <w:pPr>
        <w:pStyle w:val="BodyText"/>
      </w:pPr>
    </w:p>
    <w:p w:rsidRPr="00AB471F" w:rsidR="00AB471F" w:rsidP="00AB471F" w:rsidRDefault="0041268D" w14:paraId="1D38CF95" w14:textId="77777777">
      <w:pPr>
        <w:pStyle w:val="BodyText"/>
        <w:bidi/>
        <w:rPr>
          <w:b/>
          <w:bCs/>
        </w:rPr>
      </w:pPr>
      <w:r w:rsidRPr="00AB471F">
        <w:rPr>
          <w:b/>
          <w:bCs/>
          <w:rtl/>
          <w:lang w:val="fa-IR"/>
        </w:rPr>
        <w:t>3.9 از خوراکی و نوشیدنی برای تشویق به رفتار مثبت ارائه می شوند و برای تنبیه در قبال رفتارهای منفی از ارائه خوراکی و نوشیدنی خودداری می شود.</w:t>
      </w:r>
    </w:p>
    <w:p w:rsidRPr="00A60DA5" w:rsidR="00534AB2" w:rsidP="000C6949" w:rsidRDefault="0041268D" w14:paraId="2780434C" w14:textId="77777777">
      <w:pPr>
        <w:pStyle w:val="BodyText"/>
        <w:numPr>
          <w:ilvl w:val="0"/>
          <w:numId w:val="5"/>
        </w:numPr>
        <w:bidi/>
        <w:rPr>
          <w:rFonts w:cs="Times New Roman"/>
          <w:bCs/>
        </w:rPr>
      </w:pPr>
      <w:r>
        <w:rPr>
          <w:bCs/>
          <w:rtl/>
          <w:lang w:val="fa-IR"/>
        </w:rPr>
        <w:t>همیشه (در 90% موارد صدق می کند)</w:t>
      </w:r>
    </w:p>
    <w:p w:rsidR="00534AB2" w:rsidP="000C6949" w:rsidRDefault="0041268D" w14:paraId="7EA28EFA" w14:textId="77777777">
      <w:pPr>
        <w:pStyle w:val="BodyText"/>
        <w:numPr>
          <w:ilvl w:val="0"/>
          <w:numId w:val="5"/>
        </w:numPr>
        <w:bidi/>
        <w:rPr>
          <w:bCs/>
        </w:rPr>
      </w:pPr>
      <w:r>
        <w:rPr>
          <w:bCs/>
          <w:rtl/>
          <w:lang w:val="fa-IR"/>
        </w:rPr>
        <w:t>معمولاً (در 90-61%  موارد صدق می کند)</w:t>
      </w:r>
    </w:p>
    <w:p w:rsidR="00534AB2" w:rsidP="000C6949" w:rsidRDefault="0041268D" w14:paraId="3D53FAE4" w14:textId="77777777">
      <w:pPr>
        <w:pStyle w:val="BodyText"/>
        <w:numPr>
          <w:ilvl w:val="0"/>
          <w:numId w:val="5"/>
        </w:numPr>
        <w:bidi/>
        <w:rPr>
          <w:bCs/>
        </w:rPr>
      </w:pPr>
      <w:r>
        <w:rPr>
          <w:bCs/>
          <w:rtl/>
          <w:lang w:val="fa-IR"/>
        </w:rPr>
        <w:t>گاهی (در 60-41% موارد صدق می کند)</w:t>
      </w:r>
    </w:p>
    <w:p w:rsidR="00534AB2" w:rsidP="000C6949" w:rsidRDefault="0041268D" w14:paraId="59CCD039" w14:textId="77777777">
      <w:pPr>
        <w:pStyle w:val="BodyText"/>
        <w:numPr>
          <w:ilvl w:val="0"/>
          <w:numId w:val="5"/>
        </w:numPr>
        <w:bidi/>
        <w:rPr>
          <w:bCs/>
        </w:rPr>
      </w:pPr>
      <w:r>
        <w:rPr>
          <w:bCs/>
          <w:rtl/>
          <w:lang w:val="fa-IR"/>
        </w:rPr>
        <w:t>به ندرت (در 40-11% موارد صدق می کند)</w:t>
      </w:r>
    </w:p>
    <w:p w:rsidRPr="00534AB2" w:rsidR="00AB471F" w:rsidP="000C6949" w:rsidRDefault="0041268D" w14:paraId="215CFAEB" w14:textId="77777777">
      <w:pPr>
        <w:pStyle w:val="BodyText"/>
        <w:numPr>
          <w:ilvl w:val="0"/>
          <w:numId w:val="5"/>
        </w:numPr>
        <w:bidi/>
        <w:rPr>
          <w:bCs/>
        </w:rPr>
      </w:pPr>
      <w:r>
        <w:rPr>
          <w:bCs/>
          <w:rtl/>
          <w:lang w:val="fa-IR"/>
        </w:rPr>
        <w:t>هرگز (در 10% موارد یا کمتر از ان صدق می کند)</w:t>
      </w:r>
    </w:p>
    <w:p w:rsidR="002126BC" w:rsidRDefault="002126BC" w14:paraId="6E83CB6F" w14:textId="7A0029B5">
      <w:pPr>
        <w:widowControl/>
        <w:autoSpaceDE/>
        <w:autoSpaceDN/>
        <w:spacing w:after="160" w:line="259" w:lineRule="auto"/>
        <w:rPr>
          <w:b/>
          <w:bCs/>
          <w:sz w:val="24"/>
          <w:szCs w:val="24"/>
        </w:rPr>
      </w:pPr>
      <w:r>
        <w:rPr>
          <w:b/>
          <w:bCs/>
          <w:sz w:val="24"/>
          <w:szCs w:val="24"/>
        </w:rPr>
        <w:br w:type="page"/>
      </w:r>
    </w:p>
    <w:p w:rsidR="00A97B7C" w:rsidP="00C7537D" w:rsidRDefault="00A97B7C" w14:paraId="734D112B" w14:textId="77777777">
      <w:pPr>
        <w:rPr>
          <w:b/>
          <w:bCs/>
          <w:sz w:val="24"/>
          <w:szCs w:val="24"/>
        </w:rPr>
      </w:pPr>
    </w:p>
    <w:p w:rsidRPr="00C52B53" w:rsidR="002126BC" w:rsidP="002126BC" w:rsidRDefault="0041268D" w14:paraId="03634B9B" w14:textId="6A4258A2">
      <w:pPr>
        <w:bidi/>
        <w:rPr>
          <w:rFonts w:asciiTheme="minorHAnsi" w:hAnsiTheme="minorHAnsi" w:eastAsiaTheme="minorHAnsi" w:cstheme="minorBidi"/>
          <w:b/>
          <w:bCs/>
          <w:sz w:val="24"/>
          <w:szCs w:val="24"/>
        </w:rPr>
      </w:pPr>
      <w:r w:rsidRPr="00523C00">
        <w:rPr>
          <w:b/>
          <w:bCs/>
          <w:sz w:val="24"/>
          <w:szCs w:val="24"/>
          <w:rtl/>
          <w:lang w:val="fa-IR"/>
        </w:rPr>
        <w:t>3.10</w:t>
      </w:r>
      <w:r w:rsidRPr="00C52B53">
        <w:rPr>
          <w:b/>
          <w:bCs/>
          <w:sz w:val="24"/>
          <w:szCs w:val="24"/>
          <w:rtl/>
          <w:lang w:val="fa-IR"/>
        </w:rPr>
        <w:t xml:space="preserve"> </w:t>
      </w:r>
      <w:r w:rsidRPr="00C52B53" w:rsidR="003828BA">
        <w:rPr>
          <w:b/>
          <w:bCs/>
          <w:sz w:val="24"/>
          <w:szCs w:val="24"/>
          <w:rtl/>
        </w:rPr>
        <w:t xml:space="preserve">آیا هیچ یک از خط مشی‌ها یا اقدامات مندرج در بخش </w:t>
      </w:r>
      <w:r w:rsidRPr="00C52B53" w:rsidR="00923EC3">
        <w:rPr>
          <w:b/>
          <w:bCs/>
          <w:sz w:val="24"/>
          <w:szCs w:val="24"/>
        </w:rPr>
        <w:t>3</w:t>
      </w:r>
      <w:r w:rsidRPr="00C52B53" w:rsidR="003828BA">
        <w:rPr>
          <w:b/>
          <w:bCs/>
          <w:sz w:val="24"/>
          <w:szCs w:val="24"/>
          <w:rtl/>
        </w:rPr>
        <w:t xml:space="preserve"> تحت تأثیر </w:t>
      </w:r>
      <w:r w:rsidRPr="00C52B53" w:rsidR="003828BA">
        <w:rPr>
          <w:b/>
          <w:bCs/>
          <w:color w:val="000000" w:themeColor="text1"/>
          <w:sz w:val="24"/>
          <w:szCs w:val="24"/>
          <w:rtl/>
        </w:rPr>
        <w:t>شرایط اضطراری بهداشتی یا ایمنی</w:t>
      </w:r>
      <w:r w:rsidRPr="00C52B53" w:rsidR="003828BA">
        <w:rPr>
          <w:b/>
          <w:bCs/>
          <w:sz w:val="24"/>
          <w:szCs w:val="24"/>
          <w:rtl/>
        </w:rPr>
        <w:t xml:space="preserve"> قرار گرفته است؟</w:t>
      </w:r>
    </w:p>
    <w:p w:rsidRPr="00D6418D" w:rsidR="002126BC" w:rsidP="002126BC" w:rsidRDefault="002126BC" w14:paraId="3916E88E" w14:textId="79BB87E7">
      <w:pPr>
        <w:bidi/>
        <w:rPr>
          <w:color w:val="000000" w:themeColor="text1"/>
        </w:rPr>
      </w:pPr>
      <w:r w:rsidRPr="00D6418D">
        <w:rPr>
          <w:rFonts w:ascii="Verdana" w:hAnsi="Verdana" w:cs="Verdana"/>
          <w:rtl/>
        </w:rPr>
        <w:t xml:space="preserve">□ </w:t>
      </w:r>
      <w:r w:rsidRPr="00D6418D">
        <w:rPr>
          <w:rtl/>
        </w:rPr>
        <w:t>خیر</w:t>
      </w:r>
      <w:r w:rsidR="007C1883">
        <w:t xml:space="preserve"> </w:t>
      </w:r>
    </w:p>
    <w:p w:rsidRPr="00D6418D" w:rsidR="002126BC" w:rsidP="002126BC" w:rsidRDefault="002126BC" w14:paraId="3EE45831" w14:textId="348D1B4A">
      <w:pPr>
        <w:bidi/>
        <w:rPr>
          <w:color w:val="538135" w:themeColor="accent6" w:themeShade="BF"/>
        </w:rPr>
      </w:pPr>
      <w:r w:rsidRPr="00D6418D">
        <w:rPr>
          <w:rFonts w:ascii="Verdana" w:hAnsi="Verdana" w:cs="Verdana"/>
          <w:rtl/>
        </w:rPr>
        <w:t xml:space="preserve">□ </w:t>
      </w:r>
      <w:r w:rsidRPr="00D6418D">
        <w:rPr>
          <w:rtl/>
        </w:rPr>
        <w:t xml:space="preserve">بله،  </w:t>
      </w:r>
      <w:r w:rsidRPr="00D6418D">
        <w:rPr>
          <w:rStyle w:val="IntenseEmphasis"/>
          <w:rtl/>
        </w:rPr>
        <w:t>لطفاً توضیح دهید:</w:t>
      </w:r>
    </w:p>
    <w:p w:rsidRPr="00D6418D" w:rsidR="002126BC" w:rsidP="002126BC" w:rsidRDefault="002126BC" w14:paraId="59182A03" w14:textId="77777777">
      <w:pPr>
        <w:ind w:left="360" w:hanging="352"/>
        <w:rPr>
          <w:color w:val="000000" w:themeColor="text1"/>
        </w:rPr>
      </w:pPr>
      <w:r w:rsidRPr="00D6418D">
        <w:t>_______________________________________________________________________</w:t>
      </w:r>
    </w:p>
    <w:p w:rsidR="001C0EBA" w:rsidP="002126BC" w:rsidRDefault="001C0EBA" w14:paraId="2F0E4830" w14:textId="72C6405D">
      <w:pPr>
        <w:bidi/>
        <w:rPr>
          <w:b/>
          <w:bCs/>
          <w:sz w:val="24"/>
          <w:szCs w:val="24"/>
        </w:rPr>
      </w:pPr>
    </w:p>
    <w:p w:rsidRPr="00523C00" w:rsidR="00C7537D" w:rsidP="00C7537D" w:rsidRDefault="0041268D" w14:paraId="51F4208B" w14:textId="77777777">
      <w:pPr>
        <w:bidi/>
        <w:ind w:left="288" w:hanging="288"/>
        <w:rPr>
          <w:rFonts w:asciiTheme="minorHAnsi" w:hAnsiTheme="minorHAnsi" w:cstheme="minorHAnsi"/>
          <w:b/>
          <w:bCs/>
          <w:sz w:val="24"/>
          <w:szCs w:val="24"/>
        </w:rPr>
      </w:pPr>
      <w:r w:rsidRPr="00523C00">
        <w:rPr>
          <w:b/>
          <w:bCs/>
          <w:sz w:val="24"/>
          <w:szCs w:val="24"/>
          <w:rtl/>
          <w:lang w:val="fa-IR"/>
        </w:rPr>
        <w:t>3.11 توضیحاتی درباره بخش 3: محیط تغذیه و روش‌های عذادهی</w:t>
      </w:r>
    </w:p>
    <w:p w:rsidRPr="00236DBB" w:rsidR="00C7537D" w:rsidP="00C7537D" w:rsidRDefault="0041268D" w14:paraId="1D915CCC" w14:textId="77777777">
      <w:pPr>
        <w:bidi/>
        <w:rPr>
          <w:rStyle w:val="IntenseEmphasis"/>
        </w:rPr>
      </w:pPr>
      <w:r w:rsidRPr="00523C00">
        <w:rPr>
          <w:rStyle w:val="IntenseEmphasis"/>
          <w:szCs w:val="24"/>
          <w:rtl/>
          <w:lang w:val="fa-IR"/>
        </w:rPr>
        <w:t>نظرات یا مشاهدات خود را از قبیل توضیح مضمون پرسش‌ها یا رویه های دیگری که در این پرسشنامه به آن‌ها پرداخته نشده است در این قسمت بنویسید.</w:t>
      </w:r>
    </w:p>
    <w:p w:rsidR="00C7537D" w:rsidP="00C7537D" w:rsidRDefault="00C7537D" w14:paraId="6CA1D1F4" w14:textId="77777777">
      <w:pPr>
        <w:ind w:left="288" w:hanging="288"/>
        <w:rPr>
          <w:rFonts w:asciiTheme="minorHAnsi" w:hAnsiTheme="minorHAnsi" w:cstheme="minorHAnsi"/>
          <w:sz w:val="24"/>
          <w:szCs w:val="24"/>
        </w:rPr>
      </w:pPr>
    </w:p>
    <w:p w:rsidR="00C7537D" w:rsidP="00C7537D" w:rsidRDefault="0041268D" w14:paraId="1700614C"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C7537D" w:rsidP="00C7537D" w:rsidRDefault="00C7537D" w14:paraId="04A16A91" w14:textId="77777777">
      <w:pPr>
        <w:ind w:left="288" w:hanging="288"/>
        <w:rPr>
          <w:rFonts w:asciiTheme="minorHAnsi" w:hAnsiTheme="minorHAnsi" w:cstheme="minorHAnsi"/>
          <w:sz w:val="24"/>
          <w:szCs w:val="24"/>
        </w:rPr>
      </w:pPr>
    </w:p>
    <w:p w:rsidR="00C7537D" w:rsidP="00C7537D" w:rsidRDefault="0041268D" w14:paraId="3F81FADE"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C7537D" w:rsidP="00C7537D" w:rsidRDefault="00C7537D" w14:paraId="7881E758" w14:textId="77777777">
      <w:pPr>
        <w:ind w:left="288" w:hanging="288"/>
        <w:rPr>
          <w:rFonts w:asciiTheme="minorHAnsi" w:hAnsiTheme="minorHAnsi" w:cstheme="minorHAnsi"/>
          <w:sz w:val="24"/>
          <w:szCs w:val="24"/>
        </w:rPr>
      </w:pPr>
    </w:p>
    <w:p w:rsidR="00C7537D" w:rsidP="00C7537D" w:rsidRDefault="0041268D" w14:paraId="2A950CDD"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C7537D" w:rsidP="00C7537D" w:rsidRDefault="00C7537D" w14:paraId="331B315C" w14:textId="77777777">
      <w:pPr>
        <w:ind w:left="288" w:hanging="288"/>
        <w:rPr>
          <w:rFonts w:asciiTheme="minorHAnsi" w:hAnsiTheme="minorHAnsi" w:cstheme="minorHAnsi"/>
          <w:sz w:val="24"/>
          <w:szCs w:val="24"/>
        </w:rPr>
      </w:pPr>
    </w:p>
    <w:p w:rsidR="002C7F3C" w:rsidP="009311A7" w:rsidRDefault="002C7F3C" w14:paraId="35415D4E" w14:textId="77777777">
      <w:pPr>
        <w:pStyle w:val="BodyText"/>
      </w:pPr>
    </w:p>
    <w:p w:rsidR="006C598D" w:rsidRDefault="006C598D" w14:paraId="27A54CBC" w14:textId="77777777">
      <w:pPr>
        <w:widowControl/>
        <w:autoSpaceDE/>
        <w:autoSpaceDN/>
        <w:spacing w:after="160" w:line="259" w:lineRule="auto"/>
        <w:rPr>
          <w:sz w:val="24"/>
        </w:rPr>
        <w:sectPr w:rsidR="006C598D" w:rsidSect="00696263">
          <w:footerReference w:type="default" r:id="rId28"/>
          <w:pgSz w:w="12240" w:h="15840" w:orient="portrait"/>
          <w:pgMar w:top="1440" w:right="1080" w:bottom="1440" w:left="1080" w:header="720" w:footer="720" w:gutter="0"/>
          <w:pgNumType w:fmt="numberInDash"/>
          <w:cols w:space="720"/>
          <w:docGrid w:linePitch="360"/>
        </w:sectPr>
      </w:pPr>
    </w:p>
    <w:p w:rsidR="00D9503E" w:rsidP="002C7F3C" w:rsidRDefault="0041268D" w14:paraId="0B7D8225" w14:textId="77777777">
      <w:pPr>
        <w:pStyle w:val="Title"/>
        <w:bidi/>
      </w:pPr>
      <w:r>
        <w:rPr>
          <w:rtl/>
          <w:lang w:val="fa-IR"/>
        </w:rPr>
        <w:t>بخش 4: باغچه ها و آموزش تغذیه</w:t>
      </w:r>
    </w:p>
    <w:p w:rsidRPr="0010637D" w:rsidR="002C7F3C" w:rsidP="002C7F3C" w:rsidRDefault="002C7F3C" w14:paraId="68F6819B" w14:textId="77777777"/>
    <w:p w:rsidR="009228FE" w:rsidP="002C5464" w:rsidRDefault="0041268D" w14:paraId="53D7120A" w14:textId="77777777">
      <w:pPr>
        <w:bidi/>
      </w:pPr>
      <w:r w:rsidRPr="002C5464">
        <w:rPr>
          <w:rStyle w:val="QuestionsChar"/>
          <w:rtl/>
          <w:lang w:val="fa-IR"/>
        </w:rPr>
        <w:t>4.1 آیا در طی سال گذشته برنامه شما به باغ مشارکتی در مکان آموزش (یا خارج از مکان آموزش) که برای پرورش میوه و سبزیجات استفاده و نگهداری شود دسترسی داشته است؟</w:t>
      </w:r>
    </w:p>
    <w:p w:rsidR="002C5464" w:rsidP="002C5464" w:rsidRDefault="0041268D" w14:paraId="7CDBF7B3" w14:textId="77777777">
      <w:pPr>
        <w:bidi/>
      </w:pPr>
      <w:r w:rsidRPr="002C5464">
        <w:rPr>
          <w:rStyle w:val="IntenseEmphasis"/>
          <w:rtl/>
          <w:lang w:val="fa-IR"/>
        </w:rPr>
        <w:t>بهترین گزینه را انتخاب کنید.</w:t>
      </w:r>
    </w:p>
    <w:p w:rsidR="002C5464" w:rsidP="000C6949" w:rsidRDefault="0041268D" w14:paraId="1DBA87B7" w14:textId="77777777">
      <w:pPr>
        <w:pStyle w:val="BodyText"/>
        <w:numPr>
          <w:ilvl w:val="0"/>
          <w:numId w:val="6"/>
        </w:numPr>
        <w:bidi/>
      </w:pPr>
      <w:r>
        <w:rPr>
          <w:rtl/>
          <w:lang w:val="fa-IR"/>
        </w:rPr>
        <w:t xml:space="preserve">بله، ما به یک باغچه با گیاهان خوراکی یا گلدانی که برای پرورش میوه و سبزیجات استفاده و نگهداری می شد دسترسی داشتیم </w:t>
      </w:r>
      <w:r w:rsidRPr="00727DC7" w:rsidR="00727DC7">
        <w:rPr>
          <w:rStyle w:val="IntenseEmphasis"/>
          <w:rtl/>
          <w:lang w:val="fa-IR"/>
        </w:rPr>
        <w:t>به سوال 4.2 بروید</w:t>
      </w:r>
      <w:r>
        <w:rPr>
          <w:rtl/>
          <w:lang w:val="fa-IR"/>
        </w:rPr>
        <w:tab/>
      </w:r>
    </w:p>
    <w:p w:rsidR="00C87B2D" w:rsidP="000C6949" w:rsidRDefault="0041268D" w14:paraId="17F52A5C" w14:textId="77777777">
      <w:pPr>
        <w:pStyle w:val="BodyText"/>
        <w:numPr>
          <w:ilvl w:val="0"/>
          <w:numId w:val="6"/>
        </w:numPr>
        <w:bidi/>
      </w:pPr>
      <w:r>
        <w:rPr>
          <w:noProof/>
        </w:rPr>
        <mc:AlternateContent>
          <mc:Choice Requires="wps">
            <w:drawing>
              <wp:anchor distT="0" distB="0" distL="114300" distR="114300" simplePos="0" relativeHeight="251658243" behindDoc="0" locked="0" layoutInCell="1" allowOverlap="1" wp14:anchorId="57FEDAF2" wp14:editId="672253F2">
                <wp:simplePos x="0" y="0"/>
                <wp:positionH relativeFrom="column">
                  <wp:posOffset>3263900</wp:posOffset>
                </wp:positionH>
                <wp:positionV relativeFrom="paragraph">
                  <wp:posOffset>165735</wp:posOffset>
                </wp:positionV>
                <wp:extent cx="939800" cy="14046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404620"/>
                        </a:xfrm>
                        <a:prstGeom prst="rect">
                          <a:avLst/>
                        </a:prstGeom>
                        <a:solidFill>
                          <a:srgbClr val="FFFFFF"/>
                        </a:solidFill>
                        <a:ln w="9525">
                          <a:noFill/>
                          <a:miter lim="800000"/>
                          <a:headEnd/>
                          <a:tailEnd/>
                        </a:ln>
                      </wps:spPr>
                      <wps:txbx>
                        <w:txbxContent>
                          <w:p w:rsidRPr="00727DC7" w:rsidR="00A35154" w:rsidP="00727DC7" w:rsidRDefault="0041268D" w14:paraId="1210A7DF" w14:textId="77777777">
                            <w:pPr>
                              <w:bidi/>
                              <w:rPr>
                                <w:rStyle w:val="IntenseEmphasis"/>
                              </w:rPr>
                            </w:pPr>
                            <w:r>
                              <w:rPr>
                                <w:rStyle w:val="IntenseEmphasis"/>
                                <w:rtl/>
                                <w:lang w:val="fa-IR"/>
                              </w:rPr>
                              <w:t>رفتن به سوال 4.7</w:t>
                            </w:r>
                          </w:p>
                        </w:txbxContent>
                      </wps:txbx>
                      <wps:bodyPr rot="0" vert="horz" wrap="square" anchor="t" anchorCtr="0">
                        <a:spAutoFit/>
                      </wps:bodyPr>
                    </wps:wsp>
                  </a:graphicData>
                </a:graphic>
              </wp:anchor>
            </w:drawing>
          </mc:Choice>
          <mc:Fallback xmlns:w16du="http://schemas.microsoft.com/office/word/2023/wordml/word16du">
            <w:pict>
              <v:shape id="Text Box 217" style="position:absolute;left:0;text-align:left;margin-left:257pt;margin-top:13.05pt;width:74pt;height:110.6pt;z-index:251658243;visibility:visible;mso-wrap-style:square;mso-wrap-distance-left:9pt;mso-wrap-distance-top:0;mso-wrap-distance-right:9pt;mso-wrap-distance-bottom:0;mso-position-horizontal:absolute;mso-position-horizontal-relative:text;mso-position-vertical:absolute;mso-position-vertical-relative:text;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" w14:anchorId="57FEDAF2">
                <v:textbox style="mso-fit-shape-to-text:t">
                  <w:txbxContent>
                    <w:p w:rsidRPr="00727DC7" w:rsidR="00A35154" w:rsidP="00727DC7" w:rsidRDefault="0041268D" w14:paraId="1210A7DF" w14:textId="77777777">
                      <w:pPr>
                        <w:bidi/>
                        <w:rPr>
                          <w:rStyle w:val="IntenseEmphasis"/>
                        </w:rPr>
                      </w:pPr>
                      <w:r>
                        <w:rPr>
                          <w:rStyle w:val="IntenseEmphasis"/>
                          <w:rtl/>
                          <w:lang w:val="fa-IR"/>
                        </w:rPr>
                        <w:t>رفتن به سوال 4.7</w:t>
                      </w:r>
                    </w:p>
                  </w:txbxContent>
                </v:textbox>
                <w10:wrap type="square"/>
              </v:shape>
            </w:pict>
          </mc:Fallback>
        </mc:AlternateContent>
      </w:r>
      <w:r>
        <w:rPr>
          <w:noProof/>
        </w:rPr>
        <mc:AlternateContent>
          <mc:Choice Requires="wps">
            <w:drawing>
              <wp:anchor distT="0" distB="0" distL="114300" distR="114300" simplePos="0" relativeHeight="251658242" behindDoc="0" locked="0" layoutInCell="1" allowOverlap="1" wp14:anchorId="2AFB698B" wp14:editId="0A0CD24A">
                <wp:simplePos x="0" y="0"/>
                <wp:positionH relativeFrom="column">
                  <wp:posOffset>3181350</wp:posOffset>
                </wp:positionH>
                <wp:positionV relativeFrom="paragraph">
                  <wp:posOffset>89535</wp:posOffset>
                </wp:positionV>
                <wp:extent cx="82550" cy="488950"/>
                <wp:effectExtent l="0" t="0" r="31750" b="25400"/>
                <wp:wrapNone/>
                <wp:docPr id="8" name="Right Brace 8"/>
                <wp:cNvGraphicFramePr/>
                <a:graphic xmlns:a="http://schemas.openxmlformats.org/drawingml/2006/main">
                  <a:graphicData uri="http://schemas.microsoft.com/office/word/2010/wordprocessingShape">
                    <wps:wsp>
                      <wps:cNvSpPr/>
                      <wps:spPr>
                        <a:xfrm>
                          <a:off x="0" y="0"/>
                          <a:ext cx="82550" cy="488950"/>
                        </a:xfrm>
                        <a:prstGeom prst="rightBrace">
                          <a:avLst/>
                        </a:prstGeom>
                        <a:ln>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du="http://schemas.microsoft.com/office/word/2023/wordml/word16du">
            <w:pict>
              <v:shape id="Right Brace 8" style="width:6.5pt;height:38.5pt;margin-top:7.05pt;margin-left:250.5pt;mso-height-percent:0;mso-height-relative:margin;mso-wrap-distance-bottom:0;mso-wrap-distance-left:9pt;mso-wrap-distance-right:9pt;mso-wrap-distance-top:0;mso-wrap-style:square;position:absolute;visibility:visible;v-text-anchor:middle;z-index:251663360" o:spid="_x0000_s1037" strokecolor="#538135" strokeweight="0.5pt" type="#_x0000_t88" adj="304">
                <v:stroke joinstyle="miter"/>
              </v:shape>
            </w:pict>
          </mc:Fallback>
        </mc:AlternateContent>
      </w:r>
      <w:r w:rsidR="002C5464">
        <w:rPr>
          <w:rtl/>
          <w:lang w:val="fa-IR"/>
        </w:rPr>
        <w:t xml:space="preserve">خیر، از باغچه (یا گلدان) برای پرورش </w:t>
      </w:r>
    </w:p>
    <w:p w:rsidR="002C5464" w:rsidP="00C87B2D" w:rsidRDefault="0041268D" w14:paraId="3366CBB6" w14:textId="77777777">
      <w:pPr>
        <w:pStyle w:val="BodyText"/>
        <w:bidi/>
        <w:ind w:left="360"/>
      </w:pPr>
      <w:r>
        <w:rPr>
          <w:rtl/>
          <w:lang w:val="fa-IR"/>
        </w:rPr>
        <w:t xml:space="preserve">میوه و سبزیجات در سال گذشته استفاده نمی شد. </w:t>
      </w:r>
    </w:p>
    <w:p w:rsidR="002C5464" w:rsidP="000C6949" w:rsidRDefault="0041268D" w14:paraId="09A1D91E" w14:textId="77777777">
      <w:pPr>
        <w:pStyle w:val="BodyText"/>
        <w:numPr>
          <w:ilvl w:val="0"/>
          <w:numId w:val="6"/>
        </w:numPr>
        <w:bidi/>
      </w:pPr>
      <w:r>
        <w:rPr>
          <w:rtl/>
          <w:lang w:val="fa-IR"/>
        </w:rPr>
        <w:t xml:space="preserve">عدم دسترسی به باغچه  </w:t>
      </w:r>
    </w:p>
    <w:p w:rsidR="00727DC7" w:rsidP="00727DC7" w:rsidRDefault="00727DC7" w14:paraId="2112F8C4" w14:textId="77777777">
      <w:pPr>
        <w:pStyle w:val="BodyText"/>
      </w:pPr>
    </w:p>
    <w:p w:rsidR="006E3CE8" w:rsidP="006E3CE8" w:rsidRDefault="0041268D" w14:paraId="6FDE38C3" w14:textId="77777777">
      <w:pPr>
        <w:pStyle w:val="Questions"/>
        <w:bidi/>
        <w:ind w:left="576" w:right="576"/>
      </w:pPr>
      <w:r>
        <w:rPr>
          <w:rtl/>
          <w:lang w:val="fa-IR"/>
        </w:rPr>
        <w:t xml:space="preserve">4.2 درسال گذشته، در چه ماه هایی برنامه در پرورش میوه ها و سبزیجات در باغچه کاملا فعال بود؟ </w:t>
      </w:r>
      <w:r w:rsidRPr="0089423F" w:rsidR="0089423F">
        <w:rPr>
          <w:rStyle w:val="IntenseEmphasis"/>
          <w:b w:val="0"/>
          <w:bCs/>
          <w:rtl/>
          <w:lang w:val="fa-IR"/>
        </w:rPr>
        <w:t>تمام گزینه‌های صحیح‌ را علامت بزنید.</w:t>
      </w:r>
    </w:p>
    <w:tbl>
      <w:tblPr>
        <w:tblStyle w:val="TableGrid"/>
        <w:tblW w:w="0" w:type="auto"/>
        <w:tblInd w:w="5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228"/>
        <w:gridCol w:w="2229"/>
        <w:gridCol w:w="2229"/>
        <w:gridCol w:w="2229"/>
      </w:tblGrid>
      <w:tr w:rsidR="005B142C" w:rsidTr="00444341" w14:paraId="775702E7" w14:textId="77777777">
        <w:tc>
          <w:tcPr>
            <w:tcW w:w="2228" w:type="dxa"/>
          </w:tcPr>
          <w:p w:rsidRPr="006E3CE8" w:rsidR="0010637D" w:rsidP="008F5FF1" w:rsidRDefault="0041268D" w14:paraId="3B348E92" w14:textId="77777777">
            <w:pPr>
              <w:pStyle w:val="BodyText"/>
              <w:bidi/>
            </w:pPr>
            <w:r w:rsidRPr="009205C7">
              <w:rPr>
                <w:rFonts w:ascii="MS Gothic" w:hAnsi="MS Gothic"/>
                <w:sz w:val="22"/>
                <w:rtl/>
                <w:lang w:val="fa-IR"/>
              </w:rPr>
              <w:t>□</w:t>
            </w:r>
            <w:r w:rsidRPr="006E3CE8">
              <w:rPr>
                <w:rtl/>
                <w:lang w:val="fa-IR"/>
              </w:rPr>
              <w:t>جولای</w:t>
            </w:r>
          </w:p>
        </w:tc>
        <w:tc>
          <w:tcPr>
            <w:tcW w:w="2229" w:type="dxa"/>
          </w:tcPr>
          <w:p w:rsidRPr="006E3CE8" w:rsidR="0010637D" w:rsidP="008F5FF1" w:rsidRDefault="0041268D" w14:paraId="6A4E4915" w14:textId="77777777">
            <w:pPr>
              <w:pStyle w:val="BodyText"/>
              <w:bidi/>
            </w:pPr>
            <w:r w:rsidRPr="009205C7">
              <w:rPr>
                <w:rFonts w:ascii="MS Gothic" w:hAnsi="MS Gothic"/>
                <w:sz w:val="22"/>
                <w:rtl/>
                <w:lang w:val="fa-IR"/>
              </w:rPr>
              <w:t xml:space="preserve">□ </w:t>
            </w:r>
            <w:r w:rsidRPr="006E3CE8">
              <w:rPr>
                <w:rtl/>
                <w:lang w:val="fa-IR"/>
              </w:rPr>
              <w:t>اوت</w:t>
            </w:r>
          </w:p>
        </w:tc>
        <w:tc>
          <w:tcPr>
            <w:tcW w:w="2229" w:type="dxa"/>
          </w:tcPr>
          <w:p w:rsidRPr="006E3CE8" w:rsidR="0010637D" w:rsidP="008F5FF1" w:rsidRDefault="0041268D" w14:paraId="5856A6DC" w14:textId="77777777">
            <w:pPr>
              <w:pStyle w:val="BodyText"/>
              <w:bidi/>
            </w:pPr>
            <w:r w:rsidRPr="009205C7">
              <w:rPr>
                <w:rFonts w:ascii="MS Gothic" w:hAnsi="MS Gothic"/>
                <w:sz w:val="22"/>
                <w:rtl/>
                <w:lang w:val="fa-IR"/>
              </w:rPr>
              <w:t xml:space="preserve">□ </w:t>
            </w:r>
            <w:r w:rsidRPr="006E3CE8">
              <w:rPr>
                <w:rtl/>
                <w:lang w:val="fa-IR"/>
              </w:rPr>
              <w:t>سپتامبر</w:t>
            </w:r>
          </w:p>
        </w:tc>
        <w:tc>
          <w:tcPr>
            <w:tcW w:w="2229" w:type="dxa"/>
          </w:tcPr>
          <w:p w:rsidRPr="006E3CE8" w:rsidR="0010637D" w:rsidP="008F5FF1" w:rsidRDefault="0041268D" w14:paraId="0F4C25E9" w14:textId="77777777">
            <w:pPr>
              <w:pStyle w:val="BodyText"/>
              <w:bidi/>
            </w:pPr>
            <w:r w:rsidRPr="009205C7">
              <w:rPr>
                <w:rFonts w:ascii="MS Gothic" w:hAnsi="MS Gothic"/>
                <w:sz w:val="22"/>
                <w:rtl/>
                <w:lang w:val="fa-IR"/>
              </w:rPr>
              <w:t xml:space="preserve">□ </w:t>
            </w:r>
            <w:r w:rsidRPr="006E3CE8">
              <w:rPr>
                <w:rtl/>
                <w:lang w:val="fa-IR"/>
              </w:rPr>
              <w:t>اکتبر</w:t>
            </w:r>
          </w:p>
        </w:tc>
      </w:tr>
      <w:tr w:rsidR="005B142C" w:rsidTr="00444341" w14:paraId="58572EF9" w14:textId="77777777">
        <w:tc>
          <w:tcPr>
            <w:tcW w:w="2228" w:type="dxa"/>
          </w:tcPr>
          <w:p w:rsidRPr="006E3CE8" w:rsidR="0010637D" w:rsidP="008F5FF1" w:rsidRDefault="0041268D" w14:paraId="60175F03" w14:textId="77777777">
            <w:pPr>
              <w:pStyle w:val="BodyText"/>
              <w:bidi/>
            </w:pPr>
            <w:r w:rsidRPr="009205C7">
              <w:rPr>
                <w:rFonts w:ascii="MS Gothic" w:hAnsi="MS Gothic"/>
                <w:sz w:val="22"/>
                <w:rtl/>
                <w:lang w:val="fa-IR"/>
              </w:rPr>
              <w:t xml:space="preserve">□ </w:t>
            </w:r>
            <w:r w:rsidRPr="006E3CE8">
              <w:rPr>
                <w:rtl/>
                <w:lang w:val="fa-IR"/>
              </w:rPr>
              <w:t>نوامبر</w:t>
            </w:r>
          </w:p>
        </w:tc>
        <w:tc>
          <w:tcPr>
            <w:tcW w:w="2229" w:type="dxa"/>
          </w:tcPr>
          <w:p w:rsidRPr="006E3CE8" w:rsidR="0010637D" w:rsidP="008F5FF1" w:rsidRDefault="0041268D" w14:paraId="7BA4E31B" w14:textId="77777777">
            <w:pPr>
              <w:pStyle w:val="BodyText"/>
              <w:bidi/>
            </w:pPr>
            <w:r w:rsidRPr="009205C7">
              <w:rPr>
                <w:rFonts w:ascii="MS Gothic" w:hAnsi="MS Gothic"/>
                <w:sz w:val="22"/>
                <w:rtl/>
                <w:lang w:val="fa-IR"/>
              </w:rPr>
              <w:t xml:space="preserve">□ </w:t>
            </w:r>
            <w:r w:rsidRPr="006E3CE8">
              <w:rPr>
                <w:rtl/>
                <w:lang w:val="fa-IR"/>
              </w:rPr>
              <w:t>دسامبر</w:t>
            </w:r>
          </w:p>
        </w:tc>
        <w:tc>
          <w:tcPr>
            <w:tcW w:w="2229" w:type="dxa"/>
          </w:tcPr>
          <w:p w:rsidRPr="006E3CE8" w:rsidR="0010637D" w:rsidP="008F5FF1" w:rsidRDefault="0041268D" w14:paraId="7FA98E06" w14:textId="77777777">
            <w:pPr>
              <w:pStyle w:val="BodyText"/>
              <w:bidi/>
            </w:pPr>
            <w:r w:rsidRPr="009205C7">
              <w:rPr>
                <w:rFonts w:ascii="MS Gothic" w:hAnsi="MS Gothic"/>
                <w:sz w:val="22"/>
                <w:rtl/>
                <w:lang w:val="fa-IR"/>
              </w:rPr>
              <w:t xml:space="preserve">□ </w:t>
            </w:r>
            <w:r w:rsidRPr="006E3CE8">
              <w:rPr>
                <w:rtl/>
                <w:lang w:val="fa-IR"/>
              </w:rPr>
              <w:t>ژانویه</w:t>
            </w:r>
          </w:p>
        </w:tc>
        <w:tc>
          <w:tcPr>
            <w:tcW w:w="2229" w:type="dxa"/>
          </w:tcPr>
          <w:p w:rsidRPr="006E3CE8" w:rsidR="0010637D" w:rsidP="008F5FF1" w:rsidRDefault="0041268D" w14:paraId="26BA68E7" w14:textId="77777777">
            <w:pPr>
              <w:pStyle w:val="BodyText"/>
              <w:bidi/>
            </w:pPr>
            <w:r w:rsidRPr="009205C7">
              <w:rPr>
                <w:rFonts w:ascii="MS Gothic" w:hAnsi="MS Gothic"/>
                <w:sz w:val="22"/>
                <w:rtl/>
                <w:lang w:val="fa-IR"/>
              </w:rPr>
              <w:t xml:space="preserve">□ </w:t>
            </w:r>
            <w:r w:rsidRPr="006E3CE8">
              <w:rPr>
                <w:rtl/>
                <w:lang w:val="fa-IR"/>
              </w:rPr>
              <w:t>فوریه</w:t>
            </w:r>
          </w:p>
        </w:tc>
      </w:tr>
      <w:tr w:rsidR="005B142C" w:rsidTr="00444341" w14:paraId="7755E8A3" w14:textId="77777777">
        <w:tc>
          <w:tcPr>
            <w:tcW w:w="2228" w:type="dxa"/>
          </w:tcPr>
          <w:p w:rsidRPr="006E3CE8" w:rsidR="0010637D" w:rsidP="008F5FF1" w:rsidRDefault="0041268D" w14:paraId="23B1E41F" w14:textId="77777777">
            <w:pPr>
              <w:pStyle w:val="BodyText"/>
              <w:bidi/>
            </w:pPr>
            <w:r w:rsidRPr="009205C7">
              <w:rPr>
                <w:rFonts w:ascii="MS Gothic" w:hAnsi="MS Gothic"/>
                <w:sz w:val="22"/>
                <w:rtl/>
                <w:lang w:val="fa-IR"/>
              </w:rPr>
              <w:t xml:space="preserve">□ </w:t>
            </w:r>
            <w:r w:rsidRPr="006E3CE8">
              <w:rPr>
                <w:rtl/>
                <w:lang w:val="fa-IR"/>
              </w:rPr>
              <w:t>مارس</w:t>
            </w:r>
          </w:p>
        </w:tc>
        <w:tc>
          <w:tcPr>
            <w:tcW w:w="2229" w:type="dxa"/>
          </w:tcPr>
          <w:p w:rsidRPr="006E3CE8" w:rsidR="0010637D" w:rsidP="008F5FF1" w:rsidRDefault="0041268D" w14:paraId="7A892EAF" w14:textId="77777777">
            <w:pPr>
              <w:pStyle w:val="BodyText"/>
              <w:bidi/>
            </w:pPr>
            <w:r w:rsidRPr="009205C7">
              <w:rPr>
                <w:rFonts w:ascii="MS Gothic" w:hAnsi="MS Gothic"/>
                <w:sz w:val="22"/>
                <w:rtl/>
                <w:lang w:val="fa-IR"/>
              </w:rPr>
              <w:t xml:space="preserve">□ </w:t>
            </w:r>
            <w:r w:rsidRPr="006E3CE8">
              <w:rPr>
                <w:rtl/>
                <w:lang w:val="fa-IR"/>
              </w:rPr>
              <w:t>آوریل</w:t>
            </w:r>
          </w:p>
        </w:tc>
        <w:tc>
          <w:tcPr>
            <w:tcW w:w="2229" w:type="dxa"/>
          </w:tcPr>
          <w:p w:rsidRPr="006E3CE8" w:rsidR="0010637D" w:rsidP="008F5FF1" w:rsidRDefault="0041268D" w14:paraId="7BD0DCF7" w14:textId="77777777">
            <w:pPr>
              <w:pStyle w:val="BodyText"/>
              <w:bidi/>
            </w:pPr>
            <w:r w:rsidRPr="009205C7">
              <w:rPr>
                <w:rFonts w:ascii="MS Gothic" w:hAnsi="MS Gothic"/>
                <w:sz w:val="22"/>
                <w:rtl/>
                <w:lang w:val="fa-IR"/>
              </w:rPr>
              <w:t xml:space="preserve">□ </w:t>
            </w:r>
            <w:r w:rsidRPr="006E3CE8">
              <w:rPr>
                <w:rtl/>
                <w:lang w:val="fa-IR"/>
              </w:rPr>
              <w:t>مه</w:t>
            </w:r>
          </w:p>
        </w:tc>
        <w:tc>
          <w:tcPr>
            <w:tcW w:w="2229" w:type="dxa"/>
          </w:tcPr>
          <w:p w:rsidRPr="006E3CE8" w:rsidR="0010637D" w:rsidP="008F5FF1" w:rsidRDefault="0041268D" w14:paraId="16B9F76E" w14:textId="77777777">
            <w:pPr>
              <w:pStyle w:val="BodyText"/>
              <w:bidi/>
            </w:pPr>
            <w:r w:rsidRPr="009205C7">
              <w:rPr>
                <w:rFonts w:ascii="MS Gothic" w:hAnsi="MS Gothic"/>
                <w:sz w:val="22"/>
                <w:rtl/>
                <w:lang w:val="fa-IR"/>
              </w:rPr>
              <w:t xml:space="preserve">□ </w:t>
            </w:r>
            <w:r w:rsidRPr="006E3CE8">
              <w:rPr>
                <w:rtl/>
                <w:lang w:val="fa-IR"/>
              </w:rPr>
              <w:t>ژوئن</w:t>
            </w:r>
          </w:p>
        </w:tc>
      </w:tr>
    </w:tbl>
    <w:p w:rsidR="00727DC7" w:rsidP="006E3CE8" w:rsidRDefault="00727DC7" w14:paraId="35CA9F77" w14:textId="77777777">
      <w:pPr>
        <w:pStyle w:val="BodyText"/>
        <w:ind w:right="576"/>
      </w:pPr>
    </w:p>
    <w:p w:rsidR="00B03350" w:rsidP="00C10114" w:rsidRDefault="0041268D" w14:paraId="39546196" w14:textId="77777777">
      <w:pPr>
        <w:pStyle w:val="BodyText"/>
        <w:bidi/>
        <w:ind w:left="576" w:right="576"/>
        <w:rPr>
          <w:rStyle w:val="IntenseEmphasis"/>
        </w:rPr>
      </w:pPr>
      <w:r w:rsidRPr="00C10114">
        <w:rPr>
          <w:rStyle w:val="IntenseEmphasis"/>
          <w:rtl/>
          <w:lang w:val="fa-IR"/>
        </w:rPr>
        <w:t>هنگام پاسخ به 4.3 تا 4.6، درباره ماه هایی که باغچه در سال گذشته در پرورش میوه و یا سبزیجات کاملاً فعال بود فکر کنید.</w:t>
      </w:r>
    </w:p>
    <w:p w:rsidR="00C10114" w:rsidP="00C10114" w:rsidRDefault="00C10114" w14:paraId="75308AA9" w14:textId="77777777">
      <w:pPr>
        <w:pStyle w:val="BodyText"/>
        <w:ind w:left="576" w:right="576"/>
        <w:rPr>
          <w:rStyle w:val="IntenseEmphasis"/>
        </w:rPr>
      </w:pPr>
    </w:p>
    <w:p w:rsidRPr="00C10114" w:rsidR="00C10114" w:rsidP="00C10114" w:rsidRDefault="0041268D" w14:paraId="6244670F" w14:textId="77777777">
      <w:pPr>
        <w:pStyle w:val="Questions"/>
        <w:bidi/>
        <w:ind w:firstLine="576"/>
        <w:rPr>
          <w:rStyle w:val="IntenseEmphasis"/>
          <w:i w:val="0"/>
          <w:iCs w:val="0"/>
          <w:color w:val="auto"/>
        </w:rPr>
      </w:pPr>
      <w:r w:rsidRPr="00C10114">
        <w:rPr>
          <w:rStyle w:val="IntenseEmphasis"/>
          <w:i w:val="0"/>
          <w:iCs w:val="0"/>
          <w:color w:val="auto"/>
          <w:rtl/>
          <w:lang w:val="fa-IR"/>
        </w:rPr>
        <w:t>4.3 هنگامی که آموزش تغذیه ارائه می شود، باغچه به کار گرفته می شود:</w:t>
      </w:r>
    </w:p>
    <w:p w:rsidR="00C10114" w:rsidP="00C10114" w:rsidRDefault="0041268D" w14:paraId="7532996A" w14:textId="77777777">
      <w:pPr>
        <w:pStyle w:val="BodyText"/>
        <w:bidi/>
        <w:ind w:left="576" w:right="576"/>
        <w:rPr>
          <w:rStyle w:val="IntenseEmphasis"/>
        </w:rPr>
      </w:pPr>
      <w:r w:rsidRPr="00C10114">
        <w:rPr>
          <w:rStyle w:val="IntenseEmphasis"/>
          <w:rtl/>
          <w:lang w:val="fa-IR"/>
        </w:rPr>
        <w:t>منظور از آموزش تغذیه آموزش درس هایی مبتنی بر برنامه درسی رسمی است.</w:t>
      </w:r>
    </w:p>
    <w:p w:rsidR="000A341F" w:rsidP="000C6949" w:rsidRDefault="0041268D" w14:paraId="31347816" w14:textId="77777777">
      <w:pPr>
        <w:pStyle w:val="BodyText"/>
        <w:numPr>
          <w:ilvl w:val="0"/>
          <w:numId w:val="7"/>
        </w:numPr>
        <w:bidi/>
        <w:ind w:left="936" w:right="576"/>
      </w:pPr>
      <w:r w:rsidRPr="00D51D31">
        <w:rPr>
          <w:rtl/>
          <w:lang w:val="fa-IR"/>
        </w:rPr>
        <w:t>1 بار در هفته یا بیشتر</w:t>
      </w:r>
    </w:p>
    <w:p w:rsidR="000A341F" w:rsidP="000C6949" w:rsidRDefault="0041268D" w14:paraId="44EFB224" w14:textId="77777777">
      <w:pPr>
        <w:pStyle w:val="BodyText"/>
        <w:numPr>
          <w:ilvl w:val="0"/>
          <w:numId w:val="7"/>
        </w:numPr>
        <w:bidi/>
        <w:ind w:left="936" w:right="576"/>
      </w:pPr>
      <w:r w:rsidRPr="00D51D31">
        <w:rPr>
          <w:rtl/>
          <w:lang w:val="fa-IR"/>
        </w:rPr>
        <w:t>2-3 بار در ماه</w:t>
      </w:r>
    </w:p>
    <w:p w:rsidR="000A341F" w:rsidP="000C6949" w:rsidRDefault="0041268D" w14:paraId="3A91FA3A" w14:textId="77777777">
      <w:pPr>
        <w:pStyle w:val="BodyText"/>
        <w:numPr>
          <w:ilvl w:val="0"/>
          <w:numId w:val="7"/>
        </w:numPr>
        <w:bidi/>
        <w:ind w:left="936" w:right="576"/>
      </w:pPr>
      <w:r w:rsidRPr="00D51D31">
        <w:rPr>
          <w:rtl/>
          <w:lang w:val="fa-IR"/>
        </w:rPr>
        <w:t>1 بار در ماه</w:t>
      </w:r>
    </w:p>
    <w:p w:rsidR="000A341F" w:rsidP="000C6949" w:rsidRDefault="0041268D" w14:paraId="0D39532C" w14:textId="77777777">
      <w:pPr>
        <w:pStyle w:val="BodyText"/>
        <w:numPr>
          <w:ilvl w:val="0"/>
          <w:numId w:val="7"/>
        </w:numPr>
        <w:bidi/>
        <w:ind w:left="936" w:right="576"/>
      </w:pPr>
      <w:r w:rsidRPr="00D51D31">
        <w:rPr>
          <w:rtl/>
          <w:lang w:val="fa-IR"/>
        </w:rPr>
        <w:t>کمتر از 1 بار در ماه</w:t>
      </w:r>
    </w:p>
    <w:p w:rsidR="000A341F" w:rsidP="69734640" w:rsidRDefault="0041268D" w14:paraId="6B387920" w14:textId="57D23DAF">
      <w:pPr>
        <w:pStyle w:val="BodyText"/>
        <w:numPr>
          <w:ilvl w:val="0"/>
          <w:numId w:val="7"/>
        </w:numPr>
        <w:bidi/>
        <w:ind w:left="936" w:right="576"/>
        <w:rPr>
          <w:color w:val="000000" w:themeColor="text1" w:themeTint="FF" w:themeShade="FF"/>
          <w:rtl w:val="1"/>
        </w:rPr>
      </w:pPr>
      <w:r w:rsidRPr="69734640" w:rsidR="0041268D">
        <w:rPr>
          <w:rtl w:val="1"/>
          <w:lang w:val="fa-IR"/>
        </w:rPr>
        <w:t>هرگز</w:t>
      </w:r>
      <w:r w:rsidRPr="69734640" w:rsidR="787A2D61">
        <w:rPr>
          <w:rtl w:val="1"/>
          <w:lang w:val="fa-IR"/>
        </w:rPr>
        <w:t xml:space="preserve"> </w:t>
      </w:r>
      <w:r w:rsidRPr="69734640" w:rsidR="787A2D61">
        <w:rPr>
          <w:color w:val="000000" w:themeColor="text1" w:themeTint="FF" w:themeShade="FF"/>
          <w:rtl w:val="1"/>
        </w:rPr>
        <w:t>هیچ</w:t>
      </w:r>
      <w:r w:rsidRPr="69734640" w:rsidR="787A2D61">
        <w:rPr>
          <w:color w:val="000000" w:themeColor="text1" w:themeTint="FF" w:themeShade="FF"/>
          <w:rtl w:val="1"/>
        </w:rPr>
        <w:t xml:space="preserve"> نوع </w:t>
      </w:r>
      <w:r w:rsidRPr="69734640" w:rsidR="787A2D61">
        <w:rPr>
          <w:color w:val="000000" w:themeColor="text1" w:themeTint="FF" w:themeShade="FF"/>
          <w:rtl w:val="1"/>
        </w:rPr>
        <w:t>آموزش</w:t>
      </w:r>
      <w:r w:rsidRPr="69734640" w:rsidR="787A2D61">
        <w:rPr>
          <w:color w:val="000000" w:themeColor="text1" w:themeTint="FF" w:themeShade="FF"/>
          <w:rtl w:val="1"/>
        </w:rPr>
        <w:t xml:space="preserve"> </w:t>
      </w:r>
      <w:r w:rsidRPr="69734640" w:rsidR="787A2D61">
        <w:rPr>
          <w:color w:val="000000" w:themeColor="text1" w:themeTint="FF" w:themeShade="FF"/>
          <w:rtl w:val="1"/>
        </w:rPr>
        <w:t>تغذیه</w:t>
      </w:r>
      <w:r w:rsidRPr="69734640" w:rsidR="787A2D61">
        <w:rPr>
          <w:color w:val="000000" w:themeColor="text1" w:themeTint="FF" w:themeShade="FF"/>
          <w:rtl w:val="1"/>
        </w:rPr>
        <w:t xml:space="preserve"> </w:t>
      </w:r>
      <w:r w:rsidRPr="69734640" w:rsidR="787A2D61">
        <w:rPr>
          <w:color w:val="000000" w:themeColor="text1" w:themeTint="FF" w:themeShade="FF"/>
          <w:rtl w:val="1"/>
        </w:rPr>
        <w:t>ارائه</w:t>
      </w:r>
      <w:r w:rsidRPr="69734640" w:rsidR="787A2D61">
        <w:rPr>
          <w:color w:val="000000" w:themeColor="text1" w:themeTint="FF" w:themeShade="FF"/>
          <w:rtl w:val="1"/>
        </w:rPr>
        <w:t xml:space="preserve"> </w:t>
      </w:r>
      <w:r w:rsidRPr="69734640" w:rsidR="787A2D61">
        <w:rPr>
          <w:color w:val="000000" w:themeColor="text1" w:themeTint="FF" w:themeShade="FF"/>
          <w:rtl w:val="1"/>
        </w:rPr>
        <w:t>نمی‌شود</w:t>
      </w:r>
    </w:p>
    <w:p w:rsidR="00C10114" w:rsidP="00C10114" w:rsidRDefault="00C10114" w14:paraId="708BBF07" w14:textId="77777777">
      <w:pPr>
        <w:pStyle w:val="BodyText"/>
      </w:pPr>
    </w:p>
    <w:p w:rsidR="000A341F" w:rsidP="000A341F" w:rsidRDefault="0041268D" w14:paraId="3C2C59DE" w14:textId="77777777">
      <w:pPr>
        <w:pStyle w:val="Questions"/>
        <w:bidi/>
        <w:ind w:left="576" w:right="576"/>
      </w:pPr>
      <w:r>
        <w:rPr>
          <w:rtl/>
          <w:lang w:val="fa-IR"/>
        </w:rPr>
        <w:t>4.4 کودکان از باغچه مراقبت می کنند.</w:t>
      </w:r>
    </w:p>
    <w:p w:rsidR="000A341F" w:rsidP="000A341F" w:rsidRDefault="0041268D" w14:paraId="0C8069E6" w14:textId="77777777">
      <w:pPr>
        <w:pStyle w:val="BodyText"/>
        <w:bidi/>
        <w:ind w:left="576" w:right="576"/>
      </w:pPr>
      <w:r w:rsidRPr="000304BE">
        <w:rPr>
          <w:rStyle w:val="IntenseEmphasis"/>
          <w:rtl/>
          <w:lang w:val="fa-IR"/>
        </w:rPr>
        <w:t xml:space="preserve">منظور از "رسیدگی به باغچه" آماده سازی باغچه برای  کاشت، وجین کردن، آبیاری و برداشت محصول وغیره است.  </w:t>
      </w:r>
    </w:p>
    <w:p w:rsidR="000A341F" w:rsidP="000C6949" w:rsidRDefault="0041268D" w14:paraId="356B64A3" w14:textId="77777777">
      <w:pPr>
        <w:pStyle w:val="BodyText"/>
        <w:numPr>
          <w:ilvl w:val="0"/>
          <w:numId w:val="7"/>
        </w:numPr>
        <w:bidi/>
        <w:ind w:left="936" w:right="576"/>
      </w:pPr>
      <w:r w:rsidRPr="00D51D31">
        <w:rPr>
          <w:rtl/>
          <w:lang w:val="fa-IR"/>
        </w:rPr>
        <w:t>1 بار در هفته یا بیشتر</w:t>
      </w:r>
    </w:p>
    <w:p w:rsidR="000A341F" w:rsidP="000C6949" w:rsidRDefault="0041268D" w14:paraId="74009103" w14:textId="77777777">
      <w:pPr>
        <w:pStyle w:val="BodyText"/>
        <w:numPr>
          <w:ilvl w:val="0"/>
          <w:numId w:val="7"/>
        </w:numPr>
        <w:bidi/>
        <w:ind w:left="936" w:right="576"/>
      </w:pPr>
      <w:r w:rsidRPr="00D51D31">
        <w:rPr>
          <w:rtl/>
          <w:lang w:val="fa-IR"/>
        </w:rPr>
        <w:t>2-3 بار در ماه</w:t>
      </w:r>
    </w:p>
    <w:p w:rsidR="000A341F" w:rsidP="000C6949" w:rsidRDefault="0041268D" w14:paraId="54C80B16" w14:textId="77777777">
      <w:pPr>
        <w:pStyle w:val="BodyText"/>
        <w:numPr>
          <w:ilvl w:val="0"/>
          <w:numId w:val="7"/>
        </w:numPr>
        <w:bidi/>
        <w:ind w:left="936" w:right="576"/>
      </w:pPr>
      <w:r w:rsidRPr="00D51D31">
        <w:rPr>
          <w:rtl/>
          <w:lang w:val="fa-IR"/>
        </w:rPr>
        <w:t>1 بار در ماه</w:t>
      </w:r>
    </w:p>
    <w:p w:rsidR="000A341F" w:rsidP="000C6949" w:rsidRDefault="0041268D" w14:paraId="195E3385" w14:textId="77777777">
      <w:pPr>
        <w:pStyle w:val="BodyText"/>
        <w:numPr>
          <w:ilvl w:val="0"/>
          <w:numId w:val="7"/>
        </w:numPr>
        <w:bidi/>
        <w:ind w:left="936" w:right="576"/>
      </w:pPr>
      <w:r w:rsidRPr="00D51D31">
        <w:rPr>
          <w:rtl/>
          <w:lang w:val="fa-IR"/>
        </w:rPr>
        <w:t>کمتر از 1 بار در ماه</w:t>
      </w:r>
    </w:p>
    <w:p w:rsidR="000A341F" w:rsidP="69734640" w:rsidRDefault="00815FA6" w14:paraId="4DEB37B4" w14:textId="749622DD">
      <w:pPr>
        <w:pStyle w:val="BodyText"/>
        <w:numPr>
          <w:ilvl w:val="0"/>
          <w:numId w:val="7"/>
        </w:numPr>
        <w:bidi/>
        <w:ind w:left="936" w:right="576"/>
        <w:rPr>
          <w:color w:val="000000" w:themeColor="text1" w:themeTint="FF" w:themeShade="FF"/>
          <w:rtl w:val="1"/>
        </w:rPr>
      </w:pPr>
      <w:r w:rsidRPr="69734640" w:rsidR="00815FA6">
        <w:rPr>
          <w:color w:val="000000" w:themeColor="text1" w:themeTint="FF" w:themeShade="FF"/>
          <w:rtl w:val="1"/>
        </w:rPr>
        <w:t>هرگز</w:t>
      </w:r>
      <w:r w:rsidRPr="69734640" w:rsidR="00815FA6">
        <w:rPr>
          <w:color w:val="000000" w:themeColor="text1" w:themeTint="FF" w:themeShade="FF"/>
          <w:rtl w:val="1"/>
        </w:rPr>
        <w:t xml:space="preserve"> </w:t>
      </w:r>
    </w:p>
    <w:p w:rsidR="000304BE" w:rsidP="000A341F" w:rsidRDefault="000304BE" w14:paraId="53C4CBAE" w14:textId="77777777">
      <w:pPr>
        <w:pStyle w:val="Questions"/>
        <w:ind w:left="576" w:right="576"/>
      </w:pPr>
    </w:p>
    <w:p w:rsidR="000304BE" w:rsidP="000A341F" w:rsidRDefault="0041268D" w14:paraId="3FC6C381" w14:textId="77777777">
      <w:pPr>
        <w:pStyle w:val="Questions"/>
        <w:bidi/>
        <w:ind w:left="576" w:right="576"/>
      </w:pPr>
      <w:r>
        <w:rPr>
          <w:rtl/>
          <w:lang w:val="fa-IR"/>
        </w:rPr>
        <w:t>4.5 محصولات باغچه بین خانواده ها توزیع می گردد.</w:t>
      </w:r>
    </w:p>
    <w:p w:rsidR="000A341F" w:rsidP="000C6949" w:rsidRDefault="0041268D" w14:paraId="4746F7EA" w14:textId="77777777">
      <w:pPr>
        <w:pStyle w:val="BodyText"/>
        <w:numPr>
          <w:ilvl w:val="0"/>
          <w:numId w:val="7"/>
        </w:numPr>
        <w:bidi/>
        <w:ind w:left="936" w:right="576"/>
      </w:pPr>
      <w:r w:rsidRPr="00D51D31">
        <w:rPr>
          <w:rtl/>
          <w:lang w:val="fa-IR"/>
        </w:rPr>
        <w:t>1 بار در هفته یا بیشتر</w:t>
      </w:r>
    </w:p>
    <w:p w:rsidR="000A341F" w:rsidP="000C6949" w:rsidRDefault="0041268D" w14:paraId="08A1B3DD" w14:textId="77777777">
      <w:pPr>
        <w:pStyle w:val="BodyText"/>
        <w:numPr>
          <w:ilvl w:val="0"/>
          <w:numId w:val="7"/>
        </w:numPr>
        <w:bidi/>
        <w:ind w:left="936" w:right="576"/>
      </w:pPr>
      <w:r w:rsidRPr="00D51D31">
        <w:rPr>
          <w:rtl/>
          <w:lang w:val="fa-IR"/>
        </w:rPr>
        <w:t>2-3 بار در ماه</w:t>
      </w:r>
    </w:p>
    <w:p w:rsidR="000A341F" w:rsidP="000C6949" w:rsidRDefault="0041268D" w14:paraId="3E7DCF52" w14:textId="77777777">
      <w:pPr>
        <w:pStyle w:val="BodyText"/>
        <w:numPr>
          <w:ilvl w:val="0"/>
          <w:numId w:val="7"/>
        </w:numPr>
        <w:bidi/>
        <w:ind w:left="936" w:right="576"/>
      </w:pPr>
      <w:r w:rsidRPr="00D51D31">
        <w:rPr>
          <w:rtl/>
          <w:lang w:val="fa-IR"/>
        </w:rPr>
        <w:t>1 بار در ماه</w:t>
      </w:r>
    </w:p>
    <w:p w:rsidR="000A341F" w:rsidP="000C6949" w:rsidRDefault="0041268D" w14:paraId="7B8752CE" w14:textId="77777777">
      <w:pPr>
        <w:pStyle w:val="BodyText"/>
        <w:numPr>
          <w:ilvl w:val="0"/>
          <w:numId w:val="7"/>
        </w:numPr>
        <w:bidi/>
        <w:ind w:left="936" w:right="576"/>
      </w:pPr>
      <w:r w:rsidRPr="00D51D31">
        <w:rPr>
          <w:rtl/>
          <w:lang w:val="fa-IR"/>
        </w:rPr>
        <w:t>کمتر از 1 بار در ماه</w:t>
      </w:r>
    </w:p>
    <w:p w:rsidR="000A341F" w:rsidP="000C6949" w:rsidRDefault="0041268D" w14:paraId="118096C2" w14:textId="77777777">
      <w:pPr>
        <w:pStyle w:val="BodyText"/>
        <w:numPr>
          <w:ilvl w:val="0"/>
          <w:numId w:val="7"/>
        </w:numPr>
        <w:bidi/>
        <w:ind w:left="936" w:right="576"/>
      </w:pPr>
      <w:r w:rsidRPr="00D51D31">
        <w:rPr>
          <w:rtl/>
          <w:lang w:val="fa-IR"/>
        </w:rPr>
        <w:t>هرگز</w:t>
      </w:r>
    </w:p>
    <w:p w:rsidR="00890F26" w:rsidRDefault="00890F26" w14:paraId="0D2455F0" w14:noSpellErr="1" w14:textId="330FF165">
      <w:pPr>
        <w:widowControl w:val="1"/>
        <w:autoSpaceDE/>
        <w:autoSpaceDN/>
        <w:spacing w:after="160" w:line="259" w:lineRule="auto"/>
      </w:pPr>
    </w:p>
    <w:p w:rsidR="006E052B" w:rsidP="006E052B" w:rsidRDefault="0041268D" w14:paraId="46019A46" w14:textId="77777777">
      <w:pPr>
        <w:pStyle w:val="Questions"/>
        <w:bidi/>
        <w:ind w:left="576" w:right="576"/>
      </w:pPr>
      <w:r>
        <w:rPr>
          <w:rtl/>
          <w:lang w:val="fa-IR"/>
        </w:rPr>
        <w:t>4.6 محصولات باغچه برای تهیه وعده ها و میان وعده ها استفاده می شوند.</w:t>
      </w:r>
    </w:p>
    <w:p w:rsidR="006E052B" w:rsidP="000C6949" w:rsidRDefault="0041268D" w14:paraId="46885136" w14:textId="77777777">
      <w:pPr>
        <w:pStyle w:val="BodyText"/>
        <w:numPr>
          <w:ilvl w:val="0"/>
          <w:numId w:val="7"/>
        </w:numPr>
        <w:bidi/>
        <w:ind w:left="936" w:right="576"/>
      </w:pPr>
      <w:r w:rsidRPr="00D51D31">
        <w:rPr>
          <w:rtl/>
          <w:lang w:val="fa-IR"/>
        </w:rPr>
        <w:t>1 بار در هفته یا بیشتر</w:t>
      </w:r>
    </w:p>
    <w:p w:rsidR="006E052B" w:rsidP="000C6949" w:rsidRDefault="0041268D" w14:paraId="76A06007" w14:textId="77777777">
      <w:pPr>
        <w:pStyle w:val="BodyText"/>
        <w:numPr>
          <w:ilvl w:val="0"/>
          <w:numId w:val="7"/>
        </w:numPr>
        <w:bidi/>
        <w:ind w:left="936" w:right="576"/>
      </w:pPr>
      <w:r w:rsidRPr="00D51D31">
        <w:rPr>
          <w:rtl/>
          <w:lang w:val="fa-IR"/>
        </w:rPr>
        <w:t>2-3 بار در ماه</w:t>
      </w:r>
    </w:p>
    <w:p w:rsidR="006E052B" w:rsidP="000C6949" w:rsidRDefault="0041268D" w14:paraId="0190DD77" w14:textId="77777777">
      <w:pPr>
        <w:pStyle w:val="BodyText"/>
        <w:numPr>
          <w:ilvl w:val="0"/>
          <w:numId w:val="7"/>
        </w:numPr>
        <w:bidi/>
        <w:ind w:left="936" w:right="576"/>
      </w:pPr>
      <w:r w:rsidRPr="00D51D31">
        <w:rPr>
          <w:rtl/>
          <w:lang w:val="fa-IR"/>
        </w:rPr>
        <w:t>1 بار در ماه</w:t>
      </w:r>
    </w:p>
    <w:p w:rsidR="006E052B" w:rsidP="000C6949" w:rsidRDefault="0041268D" w14:paraId="2D8CC784" w14:textId="77777777">
      <w:pPr>
        <w:pStyle w:val="BodyText"/>
        <w:numPr>
          <w:ilvl w:val="0"/>
          <w:numId w:val="7"/>
        </w:numPr>
        <w:bidi/>
        <w:ind w:left="936" w:right="576"/>
      </w:pPr>
      <w:r w:rsidRPr="00D51D31">
        <w:rPr>
          <w:rtl/>
          <w:lang w:val="fa-IR"/>
        </w:rPr>
        <w:t>کمتر از 1 بار در ماه</w:t>
      </w:r>
    </w:p>
    <w:p w:rsidR="006E052B" w:rsidP="000C6949" w:rsidRDefault="0041268D" w14:paraId="0CCEF005" w14:textId="77777777">
      <w:pPr>
        <w:pStyle w:val="BodyText"/>
        <w:numPr>
          <w:ilvl w:val="0"/>
          <w:numId w:val="7"/>
        </w:numPr>
        <w:bidi/>
        <w:ind w:left="936" w:right="576"/>
      </w:pPr>
      <w:r w:rsidRPr="00D51D31">
        <w:rPr>
          <w:rtl/>
          <w:lang w:val="fa-IR"/>
        </w:rPr>
        <w:t>هرگز</w:t>
      </w:r>
    </w:p>
    <w:p w:rsidR="006C010D" w:rsidP="00523C00" w:rsidRDefault="006C010D" w14:paraId="79DA9F5B" w14:textId="77777777">
      <w:pPr>
        <w:rPr>
          <w:b/>
          <w:bCs/>
          <w:sz w:val="24"/>
          <w:szCs w:val="24"/>
        </w:rPr>
      </w:pPr>
    </w:p>
    <w:p w:rsidR="000A341F" w:rsidP="00523C00" w:rsidRDefault="00890F26" w14:paraId="53205CB5" w14:textId="332F50F1">
      <w:pPr>
        <w:bidi/>
        <w:rPr>
          <w:b/>
          <w:bCs/>
          <w:sz w:val="24"/>
          <w:szCs w:val="24"/>
        </w:rPr>
      </w:pPr>
      <w:r>
        <w:rPr>
          <w:b/>
          <w:bCs/>
          <w:sz w:val="24"/>
          <w:szCs w:val="24"/>
          <w:rtl/>
        </w:rPr>
        <w:t>4.7</w:t>
      </w:r>
      <w:r>
        <w:rPr>
          <w:rFonts w:hint="cs"/>
          <w:b/>
          <w:bCs/>
          <w:sz w:val="24"/>
          <w:szCs w:val="24"/>
          <w:rtl/>
        </w:rPr>
        <w:t xml:space="preserve"> </w:t>
      </w:r>
      <w:r w:rsidRPr="00523C00" w:rsidR="0041268D">
        <w:rPr>
          <w:b/>
          <w:bCs/>
          <w:sz w:val="24"/>
          <w:szCs w:val="24"/>
          <w:rtl/>
          <w:lang w:val="fa-IR"/>
        </w:rPr>
        <w:t>کارکنان در زمینه تغذیه آموزش می‌بینند ولی این آموزش ها آموزش ایمنی یا مدیریت مواد غذایی و آلرژی های غذایی را شامل نمی شود.</w:t>
      </w:r>
    </w:p>
    <w:p w:rsidR="000A341F" w:rsidP="000C6949" w:rsidRDefault="0041268D" w14:paraId="1B916A8A"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fa-IR"/>
        </w:rPr>
        <w:t>بیش از یک بار در سال</w:t>
      </w:r>
    </w:p>
    <w:p w:rsidR="000A341F" w:rsidP="000C6949" w:rsidRDefault="0041268D" w14:paraId="34B1015B"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fa-IR"/>
        </w:rPr>
        <w:t>یک بار در سال</w:t>
      </w:r>
    </w:p>
    <w:p w:rsidR="000A341F" w:rsidP="000C6949" w:rsidRDefault="0041268D" w14:paraId="058DD601"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fa-IR"/>
        </w:rPr>
        <w:t>کمتر از یک بار در سال</w:t>
      </w:r>
    </w:p>
    <w:p w:rsidR="000A341F" w:rsidP="000A341F" w:rsidRDefault="000A341F" w14:paraId="2D57A4F4" w14:textId="77777777">
      <w:pPr>
        <w:rPr>
          <w:rFonts w:asciiTheme="minorHAnsi" w:hAnsiTheme="minorHAnsi" w:cstheme="minorHAnsi"/>
          <w:sz w:val="24"/>
          <w:szCs w:val="24"/>
        </w:rPr>
      </w:pPr>
    </w:p>
    <w:p w:rsidRPr="006C010D" w:rsidR="006C010D" w:rsidP="000A341F" w:rsidRDefault="0041268D" w14:paraId="165FEE26" w14:textId="77777777">
      <w:pPr>
        <w:bidi/>
        <w:rPr>
          <w:i/>
          <w:iCs/>
          <w:color w:val="538135" w:themeColor="accent6" w:themeShade="BF"/>
          <w:sz w:val="24"/>
        </w:rPr>
      </w:pPr>
      <w:r w:rsidRPr="00C10114">
        <w:rPr>
          <w:rStyle w:val="IntenseEmphasis"/>
          <w:rtl/>
          <w:lang w:val="fa-IR"/>
        </w:rPr>
        <w:t>در پرسش شماره 4.8 و 4.9، منظور از آموزش تغذیه دروس مبتنی بر برنامه درسی رسمی است.</w:t>
      </w:r>
    </w:p>
    <w:p w:rsidR="006C010D" w:rsidP="000A341F" w:rsidRDefault="006C010D" w14:paraId="793FE28C" w14:textId="77777777">
      <w:pPr>
        <w:rPr>
          <w:rFonts w:asciiTheme="minorHAnsi" w:hAnsiTheme="minorHAnsi" w:cstheme="minorHAnsi"/>
          <w:sz w:val="24"/>
          <w:szCs w:val="24"/>
        </w:rPr>
      </w:pPr>
    </w:p>
    <w:p w:rsidR="000A341F" w:rsidP="000A341F" w:rsidRDefault="00890F26" w14:paraId="22E2FE49" w14:textId="532A0E3F">
      <w:pPr>
        <w:bidi/>
        <w:rPr>
          <w:rFonts w:asciiTheme="minorHAnsi" w:hAnsiTheme="minorHAnsi" w:cstheme="minorHAnsi"/>
          <w:b/>
          <w:bCs/>
          <w:sz w:val="24"/>
          <w:szCs w:val="24"/>
        </w:rPr>
      </w:pPr>
      <w:r>
        <w:rPr>
          <w:rFonts w:hint="cs" w:asciiTheme="minorHAnsi" w:hAnsiTheme="minorHAnsi" w:cstheme="minorHAnsi"/>
          <w:b/>
          <w:bCs/>
          <w:sz w:val="24"/>
          <w:szCs w:val="24"/>
          <w:rtl/>
          <w:lang w:val="fa-IR"/>
        </w:rPr>
        <w:t xml:space="preserve"> 4.8</w:t>
      </w:r>
      <w:r w:rsidRPr="000A341F" w:rsidR="0041268D">
        <w:rPr>
          <w:rFonts w:asciiTheme="minorHAnsi" w:hAnsiTheme="minorHAnsi" w:cstheme="minorHAnsi"/>
          <w:b/>
          <w:bCs/>
          <w:sz w:val="24"/>
          <w:szCs w:val="24"/>
          <w:rtl/>
          <w:lang w:val="fa-IR"/>
        </w:rPr>
        <w:t xml:space="preserve">آموزش تغذیه با استفاده از یک برنامه آموزشی مبتنی بر شواهد به کودکان ارائه می گردد. </w:t>
      </w:r>
      <w:r w:rsidRPr="0020684A" w:rsidR="00035AF6">
        <w:rPr>
          <w:rStyle w:val="IntenseEmphasis"/>
          <w:rtl/>
          <w:lang w:val="fa-IR"/>
        </w:rPr>
        <w:t>"برنامه آموزشی مبتنی بر شواهد" دروسی را شامل می شود که در زمینه بهبود رفتار های فیزیکی و سایر عوامل مرتبط مانند دانش و نگرش درباره فعالیت فیزیکی آزمایش شده اند و کارآمدی آن‌ها اثبات شده است.</w:t>
      </w:r>
    </w:p>
    <w:p w:rsidR="000A341F" w:rsidP="000C6949" w:rsidRDefault="0041268D" w14:paraId="7941FFDF" w14:textId="77777777">
      <w:pPr>
        <w:pStyle w:val="BodyText"/>
        <w:numPr>
          <w:ilvl w:val="0"/>
          <w:numId w:val="7"/>
        </w:numPr>
        <w:bidi/>
        <w:ind w:right="576"/>
      </w:pPr>
      <w:r w:rsidRPr="00D51D31">
        <w:rPr>
          <w:rtl/>
          <w:lang w:val="fa-IR"/>
        </w:rPr>
        <w:t>1 بار در هفته یا بیشتر</w:t>
      </w:r>
    </w:p>
    <w:p w:rsidR="000A341F" w:rsidP="000C6949" w:rsidRDefault="0041268D" w14:paraId="7402078B" w14:textId="77777777">
      <w:pPr>
        <w:pStyle w:val="BodyText"/>
        <w:numPr>
          <w:ilvl w:val="0"/>
          <w:numId w:val="7"/>
        </w:numPr>
        <w:bidi/>
        <w:ind w:right="576"/>
      </w:pPr>
      <w:r w:rsidRPr="00D51D31">
        <w:rPr>
          <w:rtl/>
          <w:lang w:val="fa-IR"/>
        </w:rPr>
        <w:t>2-3 بار در ماه</w:t>
      </w:r>
    </w:p>
    <w:p w:rsidR="000A341F" w:rsidP="000C6949" w:rsidRDefault="0041268D" w14:paraId="0CE85151" w14:textId="77777777">
      <w:pPr>
        <w:pStyle w:val="BodyText"/>
        <w:numPr>
          <w:ilvl w:val="0"/>
          <w:numId w:val="7"/>
        </w:numPr>
        <w:bidi/>
        <w:ind w:right="576"/>
      </w:pPr>
      <w:r w:rsidRPr="00D51D31">
        <w:rPr>
          <w:rtl/>
          <w:lang w:val="fa-IR"/>
        </w:rPr>
        <w:t>1 بار در ماه</w:t>
      </w:r>
    </w:p>
    <w:p w:rsidR="000A341F" w:rsidP="000C6949" w:rsidRDefault="0041268D" w14:paraId="4784409B" w14:textId="77777777">
      <w:pPr>
        <w:pStyle w:val="BodyText"/>
        <w:numPr>
          <w:ilvl w:val="0"/>
          <w:numId w:val="7"/>
        </w:numPr>
        <w:bidi/>
        <w:ind w:right="576"/>
      </w:pPr>
      <w:r w:rsidRPr="00D51D31">
        <w:rPr>
          <w:rtl/>
          <w:lang w:val="fa-IR"/>
        </w:rPr>
        <w:t>کمتر از 1 بار در ماه</w:t>
      </w:r>
    </w:p>
    <w:p w:rsidR="000A341F" w:rsidP="000C6949" w:rsidRDefault="0041268D" w14:paraId="37AF4C48" w14:textId="77777777">
      <w:pPr>
        <w:pStyle w:val="BodyText"/>
        <w:numPr>
          <w:ilvl w:val="0"/>
          <w:numId w:val="7"/>
        </w:numPr>
        <w:bidi/>
        <w:ind w:right="576"/>
      </w:pPr>
      <w:r w:rsidRPr="00D51D31">
        <w:rPr>
          <w:rtl/>
          <w:lang w:val="fa-IR"/>
        </w:rPr>
        <w:t>هرگز</w:t>
      </w:r>
    </w:p>
    <w:p w:rsidR="000A341F" w:rsidP="000A341F" w:rsidRDefault="000A341F" w14:paraId="5B0E350E" w14:textId="77777777">
      <w:pPr>
        <w:rPr>
          <w:rFonts w:asciiTheme="minorHAnsi" w:hAnsiTheme="minorHAnsi" w:cstheme="minorHAnsi"/>
          <w:b/>
          <w:bCs/>
          <w:sz w:val="24"/>
          <w:szCs w:val="24"/>
        </w:rPr>
      </w:pPr>
    </w:p>
    <w:p w:rsidR="000A341F" w:rsidP="000A341F" w:rsidRDefault="0041268D" w14:paraId="4B163E31" w14:textId="77777777">
      <w:pPr>
        <w:bidi/>
        <w:rPr>
          <w:rFonts w:asciiTheme="minorHAnsi" w:hAnsiTheme="minorHAnsi" w:cstheme="minorHAnsi"/>
          <w:b/>
          <w:bCs/>
          <w:sz w:val="24"/>
          <w:szCs w:val="24"/>
        </w:rPr>
      </w:pPr>
      <w:r w:rsidRPr="000A341F">
        <w:rPr>
          <w:rFonts w:asciiTheme="minorHAnsi" w:hAnsiTheme="minorHAnsi" w:cstheme="minorHAnsi"/>
          <w:b/>
          <w:bCs/>
          <w:sz w:val="24"/>
          <w:szCs w:val="24"/>
          <w:rtl/>
          <w:lang w:val="fa-IR"/>
        </w:rPr>
        <w:t>4.9 آموزش تغذیه فعالیت های مشارکتی یا عملی زیر را شامل می شود:</w:t>
      </w:r>
    </w:p>
    <w:p w:rsidR="000A341F" w:rsidP="000A341F" w:rsidRDefault="0041268D" w14:paraId="2F5CAB0E" w14:textId="77777777">
      <w:pPr>
        <w:pStyle w:val="BodyText"/>
        <w:bidi/>
      </w:pPr>
      <w:r w:rsidRPr="009205C7">
        <w:rPr>
          <w:rFonts w:ascii="MS Gothic" w:hAnsi="MS Gothic"/>
          <w:sz w:val="22"/>
          <w:rtl/>
          <w:lang w:val="fa-IR"/>
        </w:rPr>
        <w:t xml:space="preserve">□ </w:t>
      </w:r>
      <w:r>
        <w:rPr>
          <w:rtl/>
          <w:lang w:val="fa-IR"/>
        </w:rPr>
        <w:t>تست مزه ها</w:t>
      </w:r>
    </w:p>
    <w:p w:rsidR="000A341F" w:rsidP="000A341F" w:rsidRDefault="0041268D" w14:paraId="111AF5FB" w14:textId="77777777">
      <w:pPr>
        <w:pStyle w:val="BodyText"/>
        <w:bidi/>
      </w:pPr>
      <w:r w:rsidRPr="009205C7">
        <w:rPr>
          <w:rFonts w:ascii="MS Gothic" w:hAnsi="MS Gothic"/>
          <w:sz w:val="22"/>
          <w:rtl/>
          <w:lang w:val="fa-IR"/>
        </w:rPr>
        <w:t xml:space="preserve">□ </w:t>
      </w:r>
      <w:r>
        <w:rPr>
          <w:rtl/>
          <w:lang w:val="fa-IR"/>
        </w:rPr>
        <w:t>تهیه غذا یا آشپزی</w:t>
      </w:r>
    </w:p>
    <w:p w:rsidR="000A341F" w:rsidP="000A341F" w:rsidRDefault="0041268D" w14:paraId="525B5302" w14:textId="77777777">
      <w:pPr>
        <w:pStyle w:val="BodyText"/>
        <w:bidi/>
      </w:pPr>
      <w:r w:rsidRPr="009205C7">
        <w:rPr>
          <w:rFonts w:ascii="MS Gothic" w:hAnsi="MS Gothic"/>
          <w:sz w:val="22"/>
          <w:rtl/>
          <w:lang w:val="fa-IR"/>
        </w:rPr>
        <w:t xml:space="preserve">□ </w:t>
      </w:r>
      <w:r>
        <w:rPr>
          <w:rtl/>
          <w:lang w:val="fa-IR"/>
        </w:rPr>
        <w:t>باغبانی</w:t>
      </w:r>
    </w:p>
    <w:p w:rsidR="000A341F" w:rsidP="000A341F" w:rsidRDefault="0041268D" w14:paraId="148C4FBE" w14:textId="77777777">
      <w:pPr>
        <w:pStyle w:val="BodyText"/>
        <w:bidi/>
      </w:pPr>
      <w:r w:rsidRPr="009205C7">
        <w:rPr>
          <w:rFonts w:ascii="MS Gothic" w:hAnsi="MS Gothic"/>
          <w:sz w:val="22"/>
          <w:rtl/>
          <w:lang w:val="fa-IR"/>
        </w:rPr>
        <w:t xml:space="preserve">□ </w:t>
      </w:r>
      <w:r>
        <w:rPr>
          <w:rtl/>
          <w:lang w:val="fa-IR"/>
        </w:rPr>
        <w:t>بازی ها</w:t>
      </w:r>
    </w:p>
    <w:p w:rsidR="000A341F" w:rsidP="000A341F" w:rsidRDefault="0041268D" w14:paraId="65DBE198" w14:textId="77777777">
      <w:pPr>
        <w:pStyle w:val="BodyText"/>
        <w:bidi/>
      </w:pPr>
      <w:r w:rsidRPr="009205C7">
        <w:rPr>
          <w:rFonts w:ascii="MS Gothic" w:hAnsi="MS Gothic"/>
          <w:sz w:val="22"/>
          <w:rtl/>
          <w:lang w:val="fa-IR"/>
        </w:rPr>
        <w:t xml:space="preserve">□ </w:t>
      </w:r>
      <w:r>
        <w:rPr>
          <w:rtl/>
          <w:lang w:val="fa-IR"/>
        </w:rPr>
        <w:t>اردوها</w:t>
      </w:r>
    </w:p>
    <w:p w:rsidR="000A341F" w:rsidP="000A341F" w:rsidRDefault="0041268D" w14:paraId="3F6A7F8D" w14:textId="77777777">
      <w:pPr>
        <w:pStyle w:val="BodyText"/>
        <w:bidi/>
      </w:pPr>
      <w:r w:rsidRPr="009205C7">
        <w:rPr>
          <w:rFonts w:ascii="MS Gothic" w:hAnsi="MS Gothic"/>
          <w:sz w:val="22"/>
          <w:rtl/>
          <w:lang w:val="fa-IR"/>
        </w:rPr>
        <w:t>□</w:t>
      </w:r>
      <w:r>
        <w:rPr>
          <w:rtl/>
          <w:lang w:val="fa-IR"/>
        </w:rPr>
        <w:t>آزمایش ها</w:t>
      </w:r>
    </w:p>
    <w:p w:rsidR="000A341F" w:rsidP="000A341F" w:rsidRDefault="0041268D" w14:paraId="73AC1D4F" w14:textId="77777777">
      <w:pPr>
        <w:bidi/>
        <w:rPr>
          <w:rFonts w:asciiTheme="minorHAnsi" w:hAnsiTheme="minorHAnsi" w:cstheme="minorHAnsi"/>
          <w:b/>
          <w:bCs/>
          <w:sz w:val="24"/>
          <w:szCs w:val="24"/>
        </w:rPr>
      </w:pPr>
      <w:r w:rsidRPr="009205C7">
        <w:rPr>
          <w:rFonts w:ascii="MS Gothic" w:hAnsi="MS Gothic"/>
          <w:rtl/>
          <w:lang w:val="fa-IR"/>
        </w:rPr>
        <w:t xml:space="preserve">□ </w:t>
      </w:r>
      <w:r w:rsidRPr="000A341F">
        <w:rPr>
          <w:sz w:val="24"/>
          <w:szCs w:val="24"/>
          <w:rtl/>
          <w:lang w:val="fa-IR"/>
        </w:rPr>
        <w:t>هیچ کدام</w:t>
      </w:r>
    </w:p>
    <w:p w:rsidR="000A341F" w:rsidP="000A341F" w:rsidRDefault="000A341F" w14:paraId="2CED5EC7" w14:textId="77777777">
      <w:pPr>
        <w:rPr>
          <w:rFonts w:asciiTheme="minorHAnsi" w:hAnsiTheme="minorHAnsi" w:cstheme="minorHAnsi"/>
          <w:b/>
          <w:bCs/>
          <w:sz w:val="24"/>
          <w:szCs w:val="24"/>
        </w:rPr>
      </w:pPr>
    </w:p>
    <w:p w:rsidRPr="00E231D7" w:rsidR="002126BC" w:rsidP="002126BC" w:rsidRDefault="0041268D" w14:paraId="4CBD0A69" w14:textId="06B5815F">
      <w:pPr>
        <w:bidi/>
        <w:rPr>
          <w:b/>
        </w:rPr>
      </w:pPr>
      <w:r w:rsidRPr="000A341F">
        <w:rPr>
          <w:rFonts w:asciiTheme="minorHAnsi" w:hAnsiTheme="minorHAnsi" w:cstheme="minorHAnsi"/>
          <w:b/>
          <w:bCs/>
          <w:sz w:val="24"/>
          <w:szCs w:val="24"/>
          <w:rtl/>
          <w:lang w:val="fa-IR"/>
        </w:rPr>
        <w:t>4</w:t>
      </w:r>
      <w:r w:rsidRPr="00923EC3">
        <w:rPr>
          <w:rFonts w:asciiTheme="minorHAnsi" w:hAnsiTheme="minorHAnsi" w:cstheme="minorHAnsi"/>
          <w:b/>
          <w:bCs/>
          <w:sz w:val="24"/>
          <w:szCs w:val="24"/>
          <w:rtl/>
          <w:lang w:val="fa-IR"/>
        </w:rPr>
        <w:t xml:space="preserve">.10 </w:t>
      </w:r>
      <w:r w:rsidRPr="00923EC3" w:rsidR="00995EED">
        <w:rPr>
          <w:b/>
          <w:bCs/>
          <w:sz w:val="24"/>
          <w:szCs w:val="24"/>
          <w:rtl/>
        </w:rPr>
        <w:t xml:space="preserve">آیا هیچ یک از خط مشی‌ها یا اقدامات مندرج در بخش </w:t>
      </w:r>
      <w:r w:rsidRPr="00923EC3" w:rsidR="00923EC3">
        <w:rPr>
          <w:b/>
          <w:bCs/>
          <w:sz w:val="24"/>
          <w:szCs w:val="24"/>
        </w:rPr>
        <w:t>4</w:t>
      </w:r>
      <w:r w:rsidRPr="00923EC3" w:rsidR="00995EED">
        <w:rPr>
          <w:b/>
          <w:bCs/>
          <w:sz w:val="24"/>
          <w:szCs w:val="24"/>
          <w:rtl/>
        </w:rPr>
        <w:t xml:space="preserve"> تحت تأثیر </w:t>
      </w:r>
      <w:r w:rsidRPr="00923EC3" w:rsidR="00995EED">
        <w:rPr>
          <w:b/>
          <w:bCs/>
          <w:color w:val="000000" w:themeColor="text1"/>
          <w:sz w:val="24"/>
          <w:szCs w:val="24"/>
          <w:rtl/>
        </w:rPr>
        <w:t>شرایط اضطراری بهداشتی یا ایمنی</w:t>
      </w:r>
      <w:r w:rsidRPr="00923EC3" w:rsidR="00995EED">
        <w:rPr>
          <w:b/>
          <w:bCs/>
          <w:sz w:val="24"/>
          <w:szCs w:val="24"/>
          <w:rtl/>
        </w:rPr>
        <w:t xml:space="preserve"> قرار گرفته است؟</w:t>
      </w:r>
      <w:r w:rsidRPr="005F0422" w:rsidR="005F0422">
        <w:rPr>
          <w:rStyle w:val="eop"/>
          <w:rFonts w:hint="eastAsia" w:ascii="PMingLiU" w:hAnsi="PMingLiU" w:eastAsia="PMingLiU"/>
          <w:b/>
          <w:bCs/>
          <w:color w:val="000000"/>
          <w:shd w:val="clear" w:color="auto" w:fill="FFFFFF"/>
        </w:rPr>
        <w:t> </w:t>
      </w:r>
    </w:p>
    <w:p w:rsidRPr="00D6418D" w:rsidR="002126BC" w:rsidP="002126BC" w:rsidRDefault="002126BC" w14:paraId="785F3D47" w14:textId="77777777">
      <w:pPr>
        <w:bidi/>
        <w:rPr>
          <w:color w:val="000000" w:themeColor="text1"/>
        </w:rPr>
      </w:pPr>
      <w:r w:rsidRPr="00D6418D">
        <w:rPr>
          <w:rFonts w:ascii="Verdana" w:hAnsi="Verdana" w:cs="Verdana"/>
          <w:rtl/>
        </w:rPr>
        <w:t xml:space="preserve">□ </w:t>
      </w:r>
      <w:r w:rsidRPr="00D6418D">
        <w:rPr>
          <w:rtl/>
        </w:rPr>
        <w:t>خیر</w:t>
      </w:r>
    </w:p>
    <w:p w:rsidRPr="00D6418D" w:rsidR="002126BC" w:rsidP="00890F26" w:rsidRDefault="002126BC" w14:paraId="49DC8F0B" w14:textId="245CC186">
      <w:pPr>
        <w:bidi/>
        <w:rPr>
          <w:color w:val="000000" w:themeColor="text1"/>
        </w:rPr>
      </w:pPr>
      <w:r w:rsidRPr="00D6418D">
        <w:rPr>
          <w:rFonts w:ascii="Verdana" w:hAnsi="Verdana" w:cs="Verdana"/>
          <w:rtl/>
        </w:rPr>
        <w:t xml:space="preserve">□ </w:t>
      </w:r>
      <w:r w:rsidRPr="00D6418D">
        <w:rPr>
          <w:rtl/>
        </w:rPr>
        <w:t xml:space="preserve">بله،  </w:t>
      </w:r>
      <w:r w:rsidRPr="00D6418D">
        <w:rPr>
          <w:rStyle w:val="IntenseEmphasis"/>
          <w:rtl/>
        </w:rPr>
        <w:t>لطفاً توضیح دهید:</w:t>
      </w:r>
      <w:r w:rsidRPr="00D6418D">
        <w:t>____________________________________</w:t>
      </w:r>
    </w:p>
    <w:p w:rsidR="00A97B7C" w:rsidP="00523C00" w:rsidRDefault="00A97B7C" w14:paraId="589B8DE6" w14:textId="77777777">
      <w:pPr>
        <w:ind w:left="288" w:hanging="288"/>
        <w:rPr>
          <w:b/>
          <w:bCs/>
          <w:sz w:val="24"/>
          <w:szCs w:val="24"/>
        </w:rPr>
      </w:pPr>
    </w:p>
    <w:p w:rsidRPr="00523C00" w:rsidR="00523C00" w:rsidP="00523C00" w:rsidRDefault="0041268D" w14:paraId="629FA837" w14:textId="77777777">
      <w:pPr>
        <w:bidi/>
        <w:ind w:left="288" w:hanging="288"/>
        <w:rPr>
          <w:rFonts w:asciiTheme="minorHAnsi" w:hAnsiTheme="minorHAnsi" w:cstheme="minorHAnsi"/>
          <w:b/>
          <w:bCs/>
          <w:sz w:val="24"/>
          <w:szCs w:val="24"/>
        </w:rPr>
      </w:pPr>
      <w:r w:rsidRPr="00523C00">
        <w:rPr>
          <w:b/>
          <w:bCs/>
          <w:sz w:val="24"/>
          <w:szCs w:val="24"/>
          <w:rtl/>
          <w:lang w:val="fa-IR"/>
        </w:rPr>
        <w:t>4.11 توضیحاتی درباره بخش 4: باغچه‌ها و آموزش تغذیه</w:t>
      </w:r>
    </w:p>
    <w:p w:rsidRPr="00236DBB" w:rsidR="00523C00" w:rsidP="00523C00" w:rsidRDefault="0041268D" w14:paraId="220522E5" w14:textId="77777777">
      <w:pPr>
        <w:bidi/>
        <w:rPr>
          <w:rStyle w:val="IntenseEmphasis"/>
        </w:rPr>
      </w:pPr>
      <w:r w:rsidRPr="00523C00">
        <w:rPr>
          <w:rStyle w:val="IntenseEmphasis"/>
          <w:szCs w:val="24"/>
          <w:rtl/>
          <w:lang w:val="fa-IR"/>
        </w:rPr>
        <w:t>نظرات یا مشاهدات خود را از قبیل توضیح مضمون پرسش‌ها یا رویه های دیگری که در این پرسشنامه به آن‌ها پرداخته نشده است در این قسمت بنویسید.</w:t>
      </w:r>
    </w:p>
    <w:p w:rsidR="00523C00" w:rsidP="00523C00" w:rsidRDefault="0041268D" w14:paraId="554D8846"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523C00" w:rsidP="00523C00" w:rsidRDefault="00523C00" w14:paraId="1A71C305" w14:textId="77777777">
      <w:pPr>
        <w:ind w:left="288" w:hanging="288"/>
        <w:rPr>
          <w:rFonts w:asciiTheme="minorHAnsi" w:hAnsiTheme="minorHAnsi" w:cstheme="minorHAnsi"/>
          <w:sz w:val="24"/>
          <w:szCs w:val="24"/>
        </w:rPr>
      </w:pPr>
    </w:p>
    <w:p w:rsidR="00230853" w:rsidP="002126BC" w:rsidRDefault="0041268D" w14:paraId="0AFFC536" w14:textId="65E7F347">
      <w:pPr>
        <w:bidi/>
        <w:ind w:left="288" w:hanging="288"/>
      </w:pPr>
      <w:r w:rsidRPr="00A41362">
        <w:rPr>
          <w:rFonts w:asciiTheme="minorHAnsi" w:hAnsiTheme="minorHAnsi" w:cstheme="minorHAnsi"/>
          <w:sz w:val="24"/>
          <w:szCs w:val="24"/>
          <w:rtl/>
          <w:lang w:val="fa-IR"/>
        </w:rPr>
        <w:t>__________________________________________________________________________</w:t>
      </w:r>
    </w:p>
    <w:p w:rsidR="006C598D" w:rsidP="00230853" w:rsidRDefault="006C598D" w14:paraId="113D4DB6" w14:textId="77777777">
      <w:pPr>
        <w:pStyle w:val="Title"/>
        <w:sectPr w:rsidR="006C598D" w:rsidSect="00696263">
          <w:footerReference w:type="default" r:id="rId29"/>
          <w:pgSz w:w="12240" w:h="15840" w:orient="portrait"/>
          <w:pgMar w:top="1440" w:right="1080" w:bottom="1440" w:left="1080" w:header="720" w:footer="720" w:gutter="0"/>
          <w:pgNumType w:fmt="numberInDash"/>
          <w:cols w:space="720"/>
          <w:docGrid w:linePitch="360"/>
        </w:sectPr>
      </w:pPr>
    </w:p>
    <w:p w:rsidR="00230853" w:rsidP="00230853" w:rsidRDefault="0041268D" w14:paraId="77DAEF38" w14:textId="77777777">
      <w:pPr>
        <w:pStyle w:val="Title"/>
        <w:bidi/>
      </w:pPr>
      <w:r>
        <w:rPr>
          <w:rtl/>
          <w:lang w:val="fa-IR"/>
        </w:rPr>
        <w:t>بخش 5: فعالیت فیزیکی و زمان استفاده از سرگرمی‌های دیجیتال (اسکرین تایم)</w:t>
      </w:r>
    </w:p>
    <w:p w:rsidR="0010637D" w:rsidP="0010637D" w:rsidRDefault="0041268D" w14:paraId="251828B6" w14:textId="77777777">
      <w:pPr>
        <w:pStyle w:val="BodyText"/>
        <w:bidi/>
        <w:ind w:right="576"/>
        <w:rPr>
          <w:rStyle w:val="IntenseEmphasis"/>
        </w:rPr>
      </w:pPr>
      <w:r>
        <w:rPr>
          <w:rStyle w:val="IntenseEmphasis"/>
          <w:rtl/>
          <w:lang w:val="fa-IR"/>
        </w:rPr>
        <w:t xml:space="preserve">تنها به رویه‌ها و روش‌های جاری استناد کنید مگر آنکه خلاف آن خواسته شده باشد.  رویه‌های برنامه ریزی شده ولی پیاده سازی نشده نباید مورد استناد واقع شوند. </w:t>
      </w:r>
    </w:p>
    <w:p w:rsidR="00230853" w:rsidP="003762E2" w:rsidRDefault="00230853" w14:paraId="2ADEA137" w14:textId="77777777">
      <w:pPr>
        <w:pStyle w:val="BodyText"/>
      </w:pPr>
    </w:p>
    <w:p w:rsidR="008278F2" w:rsidP="008278F2" w:rsidRDefault="0041268D" w14:paraId="39DB7F51" w14:textId="77777777">
      <w:pPr>
        <w:pStyle w:val="Questions"/>
        <w:bidi/>
      </w:pPr>
      <w:r>
        <w:rPr>
          <w:rtl/>
          <w:lang w:val="fa-IR"/>
        </w:rPr>
        <w:t>5.1 تلویزیون، فیلم یا هر صفحه نمایشگر مخصوص سرگرمی (شخصی یا گروهی) در زمان صرف وعده یا میان وعده غذایی روشن است.</w:t>
      </w:r>
      <w:r w:rsidRPr="004C0023" w:rsidR="004C0023">
        <w:rPr>
          <w:rStyle w:val="IntenseEmphasis"/>
          <w:b w:val="0"/>
          <w:bCs/>
          <w:rtl/>
          <w:lang w:val="fa-IR"/>
        </w:rPr>
        <w:t xml:space="preserve"> </w:t>
      </w:r>
      <w:bookmarkStart w:name="_Hlk51576132" w:id="1"/>
      <w:r w:rsidRPr="004C0023" w:rsidR="004C0023">
        <w:rPr>
          <w:rStyle w:val="IntenseEmphasis"/>
          <w:b w:val="0"/>
          <w:bCs/>
          <w:rtl/>
          <w:lang w:val="fa-IR"/>
        </w:rPr>
        <w:t>از جمله صفحه نمایشگرهای "سرگرمی" می توان به تلویزیون، رایانه، بازی های رایانه ای ویدیوئی یا دستی و تبلت ها یا تلفن های هوشمند اشاره کرد که برنامه های سرگرم کننده نمایش می دهند. این زمان،‌مدت زمان استفاده از این ابزار برای مقاصد آموزشی یا فیزیکی را شامل نمی شود.</w:t>
      </w:r>
      <w:bookmarkEnd w:id="1"/>
    </w:p>
    <w:p w:rsidRPr="00F845FB" w:rsidR="00F845FB" w:rsidP="000C6949" w:rsidRDefault="0041268D" w14:paraId="34B01314" w14:textId="77777777">
      <w:pPr>
        <w:pStyle w:val="BodyText"/>
        <w:numPr>
          <w:ilvl w:val="0"/>
          <w:numId w:val="5"/>
        </w:numPr>
        <w:bidi/>
        <w:rPr>
          <w:rFonts w:cs="Times New Roman"/>
          <w:bCs/>
        </w:rPr>
      </w:pPr>
      <w:r>
        <w:rPr>
          <w:rFonts w:cs="Times New Roman"/>
          <w:bCs/>
          <w:rtl/>
          <w:lang w:val="fa-IR"/>
        </w:rPr>
        <w:t>موجود نیست: زمانی برای استفاده از سرگرمی‌های دیجیتال درنظر گرفته نشده است.</w:t>
      </w:r>
    </w:p>
    <w:p w:rsidRPr="00A60DA5" w:rsidR="008278F2" w:rsidP="000C6949" w:rsidRDefault="0041268D" w14:paraId="61D8B922" w14:textId="77777777">
      <w:pPr>
        <w:pStyle w:val="BodyText"/>
        <w:numPr>
          <w:ilvl w:val="0"/>
          <w:numId w:val="5"/>
        </w:numPr>
        <w:bidi/>
        <w:rPr>
          <w:rFonts w:cs="Times New Roman"/>
          <w:bCs/>
        </w:rPr>
      </w:pPr>
      <w:r>
        <w:rPr>
          <w:bCs/>
          <w:rtl/>
          <w:lang w:val="fa-IR"/>
        </w:rPr>
        <w:t>همیشه (در 90% موارد صدق می کند)</w:t>
      </w:r>
    </w:p>
    <w:p w:rsidR="008278F2" w:rsidP="000C6949" w:rsidRDefault="0041268D" w14:paraId="52434982" w14:textId="77777777">
      <w:pPr>
        <w:pStyle w:val="BodyText"/>
        <w:numPr>
          <w:ilvl w:val="0"/>
          <w:numId w:val="5"/>
        </w:numPr>
        <w:bidi/>
        <w:rPr>
          <w:bCs/>
        </w:rPr>
      </w:pPr>
      <w:r>
        <w:rPr>
          <w:bCs/>
          <w:rtl/>
          <w:lang w:val="fa-IR"/>
        </w:rPr>
        <w:t>معمولاً (در 90-61%  موارد صدق می کند)</w:t>
      </w:r>
    </w:p>
    <w:p w:rsidR="008278F2" w:rsidP="000C6949" w:rsidRDefault="0041268D" w14:paraId="7A67D93D" w14:textId="77777777">
      <w:pPr>
        <w:pStyle w:val="BodyText"/>
        <w:numPr>
          <w:ilvl w:val="0"/>
          <w:numId w:val="5"/>
        </w:numPr>
        <w:bidi/>
        <w:rPr>
          <w:bCs/>
        </w:rPr>
      </w:pPr>
      <w:r>
        <w:rPr>
          <w:bCs/>
          <w:rtl/>
          <w:lang w:val="fa-IR"/>
        </w:rPr>
        <w:t>گاهی (در 60-41% موارد صدق می کند)</w:t>
      </w:r>
    </w:p>
    <w:p w:rsidR="008278F2" w:rsidP="000C6949" w:rsidRDefault="0041268D" w14:paraId="7D05F144" w14:textId="77777777">
      <w:pPr>
        <w:pStyle w:val="BodyText"/>
        <w:numPr>
          <w:ilvl w:val="0"/>
          <w:numId w:val="5"/>
        </w:numPr>
        <w:bidi/>
        <w:rPr>
          <w:bCs/>
        </w:rPr>
      </w:pPr>
      <w:r>
        <w:rPr>
          <w:bCs/>
          <w:rtl/>
          <w:lang w:val="fa-IR"/>
        </w:rPr>
        <w:t>به ندرت (در 40-11% موارد صدق می کند)</w:t>
      </w:r>
    </w:p>
    <w:p w:rsidRPr="00534AB2" w:rsidR="008278F2" w:rsidP="000C6949" w:rsidRDefault="0041268D" w14:paraId="6805C47F" w14:textId="77777777">
      <w:pPr>
        <w:pStyle w:val="BodyText"/>
        <w:numPr>
          <w:ilvl w:val="0"/>
          <w:numId w:val="5"/>
        </w:numPr>
        <w:bidi/>
        <w:rPr>
          <w:bCs/>
        </w:rPr>
      </w:pPr>
      <w:r>
        <w:rPr>
          <w:bCs/>
          <w:rtl/>
          <w:lang w:val="fa-IR"/>
        </w:rPr>
        <w:t>هرگز (در 10% موارد یا کمتر از ان صدق می کند)</w:t>
      </w:r>
    </w:p>
    <w:p w:rsidR="00230853" w:rsidP="003762E2" w:rsidRDefault="00230853" w14:paraId="405033A6" w14:textId="77777777">
      <w:pPr>
        <w:pStyle w:val="BodyText"/>
      </w:pPr>
    </w:p>
    <w:p w:rsidR="0058367A" w:rsidP="008278F2" w:rsidRDefault="0041268D" w14:paraId="5FDA3647" w14:textId="77777777">
      <w:pPr>
        <w:pStyle w:val="BodyText"/>
        <w:bidi/>
        <w:rPr>
          <w:rStyle w:val="QuestionsChar"/>
        </w:rPr>
      </w:pPr>
      <w:r w:rsidRPr="0058367A">
        <w:rPr>
          <w:rStyle w:val="QuestionsChar"/>
          <w:rtl/>
          <w:lang w:val="fa-IR"/>
        </w:rPr>
        <w:t>5.2 هنگامی که زمان صفحه نمایشگر سرگرمی ارائه می شود، جایگزین های فعالیت فیزیکی هم ارائه می شوند.</w:t>
      </w:r>
    </w:p>
    <w:p w:rsidRPr="004C0023" w:rsidR="004C0023" w:rsidP="004C0023" w:rsidRDefault="0041268D" w14:paraId="51612CDD" w14:textId="77777777">
      <w:pPr>
        <w:pStyle w:val="BodyText"/>
        <w:bidi/>
        <w:rPr>
          <w:rStyle w:val="IntenseEmphasis"/>
        </w:rPr>
      </w:pPr>
      <w:r w:rsidRPr="004C0023">
        <w:rPr>
          <w:rStyle w:val="IntenseEmphasis"/>
          <w:rtl/>
          <w:lang w:val="fa-IR"/>
        </w:rPr>
        <w:t>از جمله صفحه نمایشگرهای "سرگرمی" می توان به تلویزیون، رایانه، بازی های رایانه ای ویدیوئی یا دستی و تبلت ها یا تلفن های هوشمند اشاره کرد که برنامه های سرگرم کننده نمایش می دهند. این زمان،‌مدت زمان استفاده از این ابزار برای مقاصد آموزشی یا فیزیکی را شامل نمی شود.</w:t>
      </w:r>
    </w:p>
    <w:p w:rsidRPr="00F845FB" w:rsidR="009673BC" w:rsidP="009673BC" w:rsidRDefault="0041268D" w14:paraId="180309C8" w14:textId="77777777">
      <w:pPr>
        <w:pStyle w:val="BodyText"/>
        <w:numPr>
          <w:ilvl w:val="0"/>
          <w:numId w:val="5"/>
        </w:numPr>
        <w:bidi/>
        <w:rPr>
          <w:rFonts w:cs="Times New Roman"/>
          <w:bCs/>
        </w:rPr>
      </w:pPr>
      <w:r>
        <w:rPr>
          <w:rFonts w:cs="Times New Roman"/>
          <w:bCs/>
          <w:rtl/>
          <w:lang w:val="fa-IR"/>
        </w:rPr>
        <w:t>موجود نیست: زمانی برای استفاده از سرگرمی‌های دیجیتال درنظر گرفته نشده است.</w:t>
      </w:r>
    </w:p>
    <w:p w:rsidRPr="004C0023" w:rsidR="004C0023" w:rsidP="004C0023" w:rsidRDefault="0041268D" w14:paraId="479AFBEC" w14:textId="77777777">
      <w:pPr>
        <w:pStyle w:val="BodyText"/>
        <w:numPr>
          <w:ilvl w:val="0"/>
          <w:numId w:val="5"/>
        </w:numPr>
        <w:bidi/>
        <w:rPr>
          <w:rFonts w:cs="Times New Roman"/>
          <w:bCs/>
        </w:rPr>
      </w:pPr>
      <w:r>
        <w:rPr>
          <w:bCs/>
          <w:rtl/>
          <w:lang w:val="fa-IR"/>
        </w:rPr>
        <w:t>همیشه (در 90% موارد صدق می کند)</w:t>
      </w:r>
    </w:p>
    <w:p w:rsidR="008278F2" w:rsidP="000C6949" w:rsidRDefault="0041268D" w14:paraId="1FBF6467" w14:textId="77777777">
      <w:pPr>
        <w:pStyle w:val="BodyText"/>
        <w:numPr>
          <w:ilvl w:val="0"/>
          <w:numId w:val="5"/>
        </w:numPr>
        <w:bidi/>
        <w:rPr>
          <w:bCs/>
        </w:rPr>
      </w:pPr>
      <w:r>
        <w:rPr>
          <w:bCs/>
          <w:rtl/>
          <w:lang w:val="fa-IR"/>
        </w:rPr>
        <w:t>معمولاً (در 90-61%  موارد صدق می کند)</w:t>
      </w:r>
    </w:p>
    <w:p w:rsidR="008278F2" w:rsidP="000C6949" w:rsidRDefault="0041268D" w14:paraId="0C7B8AD4" w14:textId="77777777">
      <w:pPr>
        <w:pStyle w:val="BodyText"/>
        <w:numPr>
          <w:ilvl w:val="0"/>
          <w:numId w:val="5"/>
        </w:numPr>
        <w:bidi/>
        <w:rPr>
          <w:bCs/>
        </w:rPr>
      </w:pPr>
      <w:r>
        <w:rPr>
          <w:bCs/>
          <w:rtl/>
          <w:lang w:val="fa-IR"/>
        </w:rPr>
        <w:t>گاهی (در 60-41% موارد صدق می کند)</w:t>
      </w:r>
    </w:p>
    <w:p w:rsidR="008278F2" w:rsidP="000C6949" w:rsidRDefault="0041268D" w14:paraId="7A899E76" w14:textId="77777777">
      <w:pPr>
        <w:pStyle w:val="BodyText"/>
        <w:numPr>
          <w:ilvl w:val="0"/>
          <w:numId w:val="5"/>
        </w:numPr>
        <w:bidi/>
        <w:rPr>
          <w:bCs/>
        </w:rPr>
      </w:pPr>
      <w:r>
        <w:rPr>
          <w:bCs/>
          <w:rtl/>
          <w:lang w:val="fa-IR"/>
        </w:rPr>
        <w:t>به ندرت (در 40-11% موارد صدق می کند)</w:t>
      </w:r>
    </w:p>
    <w:p w:rsidRPr="008278F2" w:rsidR="000304BE" w:rsidP="000C6949" w:rsidRDefault="0041268D" w14:paraId="0C90FE98" w14:textId="77777777">
      <w:pPr>
        <w:pStyle w:val="BodyText"/>
        <w:numPr>
          <w:ilvl w:val="0"/>
          <w:numId w:val="5"/>
        </w:numPr>
        <w:bidi/>
        <w:rPr>
          <w:bCs/>
        </w:rPr>
      </w:pPr>
      <w:r>
        <w:rPr>
          <w:bCs/>
          <w:rtl/>
          <w:lang w:val="fa-IR"/>
        </w:rPr>
        <w:t>هرگز (در 10% موارد یا کمتر از ان صدق می کند)</w:t>
      </w:r>
    </w:p>
    <w:p w:rsidR="000304BE" w:rsidP="008278F2" w:rsidRDefault="000304BE" w14:paraId="3183CC16" w14:textId="77777777">
      <w:pPr>
        <w:pStyle w:val="BodyText"/>
      </w:pPr>
    </w:p>
    <w:p w:rsidR="00D7137D" w:rsidP="008278F2" w:rsidRDefault="0041268D" w14:paraId="28392AAE" w14:textId="77777777">
      <w:pPr>
        <w:pStyle w:val="BodyText"/>
        <w:bidi/>
      </w:pPr>
      <w:r w:rsidRPr="006F0E63">
        <w:rPr>
          <w:b/>
          <w:bCs/>
          <w:rtl/>
          <w:lang w:val="fa-IR"/>
        </w:rPr>
        <w:t xml:space="preserve">5.3 وظایف کارکنان در مدت زمان درنظرگرفته شده برای بازی: </w:t>
      </w:r>
    </w:p>
    <w:p w:rsidRPr="00F43C39" w:rsidR="00F43C39" w:rsidP="008278F2" w:rsidRDefault="0041268D" w14:paraId="34272203" w14:textId="77777777">
      <w:pPr>
        <w:pStyle w:val="BodyText"/>
        <w:bidi/>
      </w:pPr>
      <w:r w:rsidRPr="00F43C39">
        <w:rPr>
          <w:rStyle w:val="IntenseEmphasis"/>
          <w:rtl/>
          <w:lang w:val="fa-IR"/>
        </w:rPr>
        <w:t>تمام گزینه‌های صحیح‌ را علامت بزنید.</w:t>
      </w:r>
    </w:p>
    <w:p w:rsidRPr="008E0F65" w:rsidR="00F43C39" w:rsidP="00F43C39" w:rsidRDefault="0041268D" w14:paraId="5C50ADE5" w14:textId="77777777">
      <w:pPr>
        <w:pStyle w:val="BodyText"/>
        <w:bidi/>
        <w:ind w:right="576"/>
        <w:rPr>
          <w:bCs/>
          <w:szCs w:val="24"/>
        </w:rPr>
      </w:pPr>
      <w:r w:rsidRPr="009205C7">
        <w:rPr>
          <w:rFonts w:ascii="MS Gothic" w:hAnsi="MS Gothic"/>
          <w:sz w:val="22"/>
          <w:rtl/>
          <w:lang w:val="fa-IR"/>
        </w:rPr>
        <w:t>□</w:t>
      </w:r>
      <w:r>
        <w:rPr>
          <w:bCs/>
          <w:szCs w:val="24"/>
          <w:rtl/>
          <w:lang w:val="fa-IR"/>
        </w:rPr>
        <w:t>تأمین نظارت</w:t>
      </w:r>
    </w:p>
    <w:p w:rsidRPr="008E0F65" w:rsidR="00F43C39" w:rsidP="00F43C39" w:rsidRDefault="0041268D" w14:paraId="1E2C1E1C" w14:textId="77777777">
      <w:pPr>
        <w:pStyle w:val="BodyText"/>
        <w:bidi/>
        <w:ind w:right="576"/>
        <w:rPr>
          <w:bCs/>
          <w:szCs w:val="24"/>
        </w:rPr>
      </w:pPr>
      <w:r w:rsidRPr="009205C7">
        <w:rPr>
          <w:rFonts w:ascii="MS Gothic" w:hAnsi="MS Gothic"/>
          <w:sz w:val="22"/>
          <w:rtl/>
          <w:lang w:val="fa-IR"/>
        </w:rPr>
        <w:t>□</w:t>
      </w:r>
      <w:r>
        <w:rPr>
          <w:bCs/>
          <w:szCs w:val="24"/>
          <w:rtl/>
          <w:lang w:val="fa-IR"/>
        </w:rPr>
        <w:t xml:space="preserve"> تشویق کودکان به فعالیت </w:t>
      </w:r>
    </w:p>
    <w:p w:rsidR="006F0E63" w:rsidP="00F43C39" w:rsidRDefault="0041268D" w14:paraId="1D8BCB93" w14:textId="77777777">
      <w:pPr>
        <w:pStyle w:val="BodyText"/>
        <w:bidi/>
        <w:ind w:left="360" w:hanging="360"/>
      </w:pPr>
      <w:r w:rsidRPr="009205C7">
        <w:rPr>
          <w:rFonts w:ascii="MS Gothic" w:hAnsi="MS Gothic"/>
          <w:sz w:val="22"/>
          <w:rtl/>
          <w:lang w:val="fa-IR"/>
        </w:rPr>
        <w:t>□</w:t>
      </w:r>
      <w:r>
        <w:rPr>
          <w:bCs/>
          <w:szCs w:val="24"/>
          <w:rtl/>
          <w:lang w:val="fa-IR"/>
        </w:rPr>
        <w:t xml:space="preserve"> مشارکت در اجرای فعال</w:t>
      </w:r>
    </w:p>
    <w:p w:rsidR="000757B8" w:rsidP="008278F2" w:rsidRDefault="000757B8" w14:paraId="170D911C" w14:textId="77777777">
      <w:pPr>
        <w:pStyle w:val="BodyText"/>
      </w:pPr>
    </w:p>
    <w:p w:rsidR="000757B8" w:rsidP="008278F2" w:rsidRDefault="0041268D" w14:paraId="7E849651" w14:textId="77777777">
      <w:pPr>
        <w:pStyle w:val="Questions"/>
        <w:bidi/>
      </w:pPr>
      <w:r>
        <w:rPr>
          <w:rtl/>
          <w:lang w:val="fa-IR"/>
        </w:rPr>
        <w:t>5.4 برای کودکانی بد انضباط زمانی برای بازی درنظر گرفته نمی شود.</w:t>
      </w:r>
    </w:p>
    <w:p w:rsidRPr="00A60DA5" w:rsidR="008278F2" w:rsidP="000C6949" w:rsidRDefault="0041268D" w14:paraId="3F8795A4" w14:textId="77777777">
      <w:pPr>
        <w:pStyle w:val="BodyText"/>
        <w:numPr>
          <w:ilvl w:val="0"/>
          <w:numId w:val="5"/>
        </w:numPr>
        <w:bidi/>
        <w:rPr>
          <w:rFonts w:cs="Times New Roman"/>
          <w:bCs/>
        </w:rPr>
      </w:pPr>
      <w:r>
        <w:rPr>
          <w:bCs/>
          <w:rtl/>
          <w:lang w:val="fa-IR"/>
        </w:rPr>
        <w:t>همیشه (در 90% موارد صدق می کند)</w:t>
      </w:r>
    </w:p>
    <w:p w:rsidR="008278F2" w:rsidP="000C6949" w:rsidRDefault="0041268D" w14:paraId="4F8483ED" w14:textId="77777777">
      <w:pPr>
        <w:pStyle w:val="BodyText"/>
        <w:numPr>
          <w:ilvl w:val="0"/>
          <w:numId w:val="5"/>
        </w:numPr>
        <w:bidi/>
        <w:rPr>
          <w:bCs/>
        </w:rPr>
      </w:pPr>
      <w:r>
        <w:rPr>
          <w:bCs/>
          <w:rtl/>
          <w:lang w:val="fa-IR"/>
        </w:rPr>
        <w:t>معمولاً (در 90-61%  موارد صدق می کند)</w:t>
      </w:r>
    </w:p>
    <w:p w:rsidR="008278F2" w:rsidP="000C6949" w:rsidRDefault="0041268D" w14:paraId="29C602A6" w14:textId="77777777">
      <w:pPr>
        <w:pStyle w:val="BodyText"/>
        <w:numPr>
          <w:ilvl w:val="0"/>
          <w:numId w:val="5"/>
        </w:numPr>
        <w:bidi/>
        <w:rPr>
          <w:bCs/>
        </w:rPr>
      </w:pPr>
      <w:r>
        <w:rPr>
          <w:bCs/>
          <w:rtl/>
          <w:lang w:val="fa-IR"/>
        </w:rPr>
        <w:t>گاهی (در 60-41% موارد صدق می کند)</w:t>
      </w:r>
    </w:p>
    <w:p w:rsidR="008278F2" w:rsidP="000C6949" w:rsidRDefault="0041268D" w14:paraId="2C607532" w14:textId="77777777">
      <w:pPr>
        <w:pStyle w:val="BodyText"/>
        <w:numPr>
          <w:ilvl w:val="0"/>
          <w:numId w:val="5"/>
        </w:numPr>
        <w:bidi/>
        <w:rPr>
          <w:bCs/>
        </w:rPr>
      </w:pPr>
      <w:r>
        <w:rPr>
          <w:bCs/>
          <w:rtl/>
          <w:lang w:val="fa-IR"/>
        </w:rPr>
        <w:t>به ندرت (در 40-11% موارد صدق می کند)</w:t>
      </w:r>
    </w:p>
    <w:p w:rsidRPr="00534AB2" w:rsidR="008278F2" w:rsidP="000C6949" w:rsidRDefault="0041268D" w14:paraId="0B7CBF4E" w14:textId="77777777">
      <w:pPr>
        <w:pStyle w:val="BodyText"/>
        <w:numPr>
          <w:ilvl w:val="0"/>
          <w:numId w:val="5"/>
        </w:numPr>
        <w:bidi/>
        <w:rPr>
          <w:bCs/>
        </w:rPr>
      </w:pPr>
      <w:r>
        <w:rPr>
          <w:bCs/>
          <w:rtl/>
          <w:lang w:val="fa-IR"/>
        </w:rPr>
        <w:t>هرگز (در 10% موارد یا کمتر از ان صدق می کند)</w:t>
      </w:r>
    </w:p>
    <w:p w:rsidR="009673BC" w:rsidP="00B548E8" w:rsidRDefault="009673BC" w14:paraId="6DF7F205" w14:textId="77777777">
      <w:pPr>
        <w:pStyle w:val="BodyText"/>
        <w:ind w:right="576"/>
      </w:pPr>
    </w:p>
    <w:p w:rsidR="00D03948" w:rsidP="00523C00" w:rsidRDefault="0041268D" w14:paraId="5C0C945D" w14:textId="77777777">
      <w:pPr>
        <w:bidi/>
        <w:rPr>
          <w:b/>
          <w:bCs/>
          <w:sz w:val="24"/>
          <w:szCs w:val="24"/>
        </w:rPr>
      </w:pPr>
      <w:r w:rsidRPr="00523C00">
        <w:rPr>
          <w:b/>
          <w:bCs/>
          <w:sz w:val="24"/>
          <w:szCs w:val="24"/>
          <w:rtl/>
          <w:lang w:val="fa-IR"/>
        </w:rPr>
        <w:t>5.5 چنانچه شرایط آب و هوایی مطلوب باشد، همه امکان بازی در فضای آزاد را خواهند داشت.</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B142C" w:rsidTr="00DA0DDE" w14:paraId="08C5BEE2" w14:textId="77777777">
        <w:tc>
          <w:tcPr>
            <w:tcW w:w="5035" w:type="dxa"/>
          </w:tcPr>
          <w:p w:rsidRPr="0076517D" w:rsidR="00660EA9" w:rsidP="00DA0DDE" w:rsidRDefault="0041268D" w14:paraId="69A49903" w14:textId="77777777">
            <w:pPr>
              <w:bidi/>
              <w:rPr>
                <w:rStyle w:val="IntenseEmphasis"/>
                <w:b/>
                <w:bCs/>
                <w:color w:val="000000" w:themeColor="text1"/>
              </w:rPr>
            </w:pPr>
            <w:r w:rsidRPr="0076517D">
              <w:rPr>
                <w:rStyle w:val="IntenseEmphasis"/>
                <w:b/>
                <w:bCs/>
                <w:color w:val="000000" w:themeColor="text1"/>
                <w:rtl/>
                <w:lang w:val="fa-IR"/>
              </w:rPr>
              <w:t>اگر مکان دارای برنامه تمام روز است:</w:t>
            </w:r>
          </w:p>
        </w:tc>
        <w:tc>
          <w:tcPr>
            <w:tcW w:w="5035" w:type="dxa"/>
          </w:tcPr>
          <w:p w:rsidRPr="0076517D" w:rsidR="00660EA9" w:rsidP="00DA0DDE" w:rsidRDefault="0041268D" w14:paraId="6A8EF123" w14:textId="77777777">
            <w:pPr>
              <w:bidi/>
              <w:rPr>
                <w:rStyle w:val="IntenseEmphasis"/>
                <w:b/>
                <w:bCs/>
                <w:color w:val="000000" w:themeColor="text1"/>
              </w:rPr>
            </w:pPr>
            <w:r w:rsidRPr="0076517D">
              <w:rPr>
                <w:rStyle w:val="IntenseEmphasis"/>
                <w:b/>
                <w:bCs/>
                <w:color w:val="000000" w:themeColor="text1"/>
                <w:rtl/>
                <w:lang w:val="fa-IR"/>
              </w:rPr>
              <w:t xml:space="preserve">اگر مکان </w:t>
            </w:r>
            <w:r w:rsidRPr="0077141A">
              <w:rPr>
                <w:rStyle w:val="IntenseEmphasis"/>
                <w:b/>
                <w:bCs/>
                <w:color w:val="000000" w:themeColor="text1"/>
                <w:u w:val="single"/>
                <w:rtl/>
                <w:lang w:val="fa-IR"/>
              </w:rPr>
              <w:t>فقط</w:t>
            </w:r>
            <w:r w:rsidRPr="0076517D">
              <w:rPr>
                <w:rStyle w:val="IntenseEmphasis"/>
                <w:b/>
                <w:bCs/>
                <w:color w:val="000000" w:themeColor="text1"/>
                <w:rtl/>
                <w:lang w:val="fa-IR"/>
              </w:rPr>
              <w:t xml:space="preserve"> برنامه نصف روز دارد:</w:t>
            </w:r>
          </w:p>
        </w:tc>
      </w:tr>
      <w:tr w:rsidR="005B142C" w:rsidTr="00DA0DDE" w14:paraId="622C4BE8" w14:textId="77777777">
        <w:tc>
          <w:tcPr>
            <w:tcW w:w="5035" w:type="dxa"/>
          </w:tcPr>
          <w:p w:rsidRPr="00BB2174" w:rsidR="00660EA9" w:rsidP="000C6949" w:rsidRDefault="0041268D" w14:paraId="25389E8C"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2 بار در روز یا بیشتر</w:t>
            </w:r>
          </w:p>
        </w:tc>
        <w:tc>
          <w:tcPr>
            <w:tcW w:w="5035" w:type="dxa"/>
          </w:tcPr>
          <w:p w:rsidRPr="00BB2174" w:rsidR="00660EA9" w:rsidP="000C6949" w:rsidRDefault="0041268D" w14:paraId="08272E6A"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1 بار در روز یا بیشتر</w:t>
            </w:r>
          </w:p>
        </w:tc>
      </w:tr>
      <w:tr w:rsidR="005B142C" w:rsidTr="00DA0DDE" w14:paraId="49CF4752" w14:textId="77777777">
        <w:tc>
          <w:tcPr>
            <w:tcW w:w="5035" w:type="dxa"/>
          </w:tcPr>
          <w:p w:rsidRPr="00BB2174" w:rsidR="00660EA9" w:rsidP="000C6949" w:rsidRDefault="0041268D" w14:paraId="5868F459"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 xml:space="preserve">1 بار در روز </w:t>
            </w:r>
          </w:p>
        </w:tc>
        <w:tc>
          <w:tcPr>
            <w:tcW w:w="5035" w:type="dxa"/>
          </w:tcPr>
          <w:p w:rsidRPr="00BB2174" w:rsidR="00660EA9" w:rsidP="000C6949" w:rsidRDefault="0041268D" w14:paraId="4D72D7D8"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3-4 بار در هفته</w:t>
            </w:r>
          </w:p>
        </w:tc>
      </w:tr>
      <w:tr w:rsidR="005B142C" w:rsidTr="00DA0DDE" w14:paraId="0EBA73B4" w14:textId="77777777">
        <w:tc>
          <w:tcPr>
            <w:tcW w:w="5035" w:type="dxa"/>
          </w:tcPr>
          <w:p w:rsidRPr="00BB2174" w:rsidR="00660EA9" w:rsidP="000C6949" w:rsidRDefault="0041268D" w14:paraId="2FEFE411"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کمتر از 1 بار در روز</w:t>
            </w:r>
          </w:p>
        </w:tc>
        <w:tc>
          <w:tcPr>
            <w:tcW w:w="5035" w:type="dxa"/>
          </w:tcPr>
          <w:p w:rsidRPr="00BB2174" w:rsidR="00660EA9" w:rsidP="000C6949" w:rsidRDefault="0041268D" w14:paraId="210D1A66"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2 بار در هفته یا کمتر</w:t>
            </w:r>
          </w:p>
        </w:tc>
      </w:tr>
    </w:tbl>
    <w:p w:rsidR="00D03948" w:rsidP="00523C00" w:rsidRDefault="00D03948" w14:paraId="21F58028" w14:textId="77777777">
      <w:pPr>
        <w:rPr>
          <w:b/>
          <w:bCs/>
          <w:sz w:val="24"/>
          <w:szCs w:val="24"/>
        </w:rPr>
      </w:pPr>
    </w:p>
    <w:p w:rsidR="000B0756" w:rsidP="00523C00" w:rsidRDefault="0041268D" w14:paraId="6242481C" w14:textId="77777777">
      <w:pPr>
        <w:bidi/>
        <w:rPr>
          <w:b/>
          <w:bCs/>
          <w:sz w:val="24"/>
          <w:szCs w:val="24"/>
        </w:rPr>
      </w:pPr>
      <w:r>
        <w:rPr>
          <w:b/>
          <w:bCs/>
          <w:sz w:val="24"/>
          <w:szCs w:val="24"/>
          <w:rtl/>
          <w:lang w:val="fa-IR"/>
        </w:rPr>
        <w:t>5.6 هنگامی که شرایط آب و هوایی برای باز در فضای باز مناسب نیست،‌ همه کودکان مجازند در فضای داخلی بازی کنند.</w:t>
      </w:r>
    </w:p>
    <w:p w:rsidRPr="00A60DA5" w:rsidR="000B0756" w:rsidP="000C6949" w:rsidRDefault="0041268D" w14:paraId="23D54240" w14:textId="77777777">
      <w:pPr>
        <w:pStyle w:val="BodyText"/>
        <w:numPr>
          <w:ilvl w:val="0"/>
          <w:numId w:val="5"/>
        </w:numPr>
        <w:bidi/>
        <w:rPr>
          <w:rFonts w:cs="Times New Roman"/>
          <w:bCs/>
        </w:rPr>
      </w:pPr>
      <w:r>
        <w:rPr>
          <w:bCs/>
          <w:rtl/>
          <w:lang w:val="fa-IR"/>
        </w:rPr>
        <w:t>همیشه (در 90% موارد صدق می کند)</w:t>
      </w:r>
    </w:p>
    <w:p w:rsidR="000B0756" w:rsidP="000C6949" w:rsidRDefault="0041268D" w14:paraId="475B5031" w14:textId="77777777">
      <w:pPr>
        <w:pStyle w:val="BodyText"/>
        <w:numPr>
          <w:ilvl w:val="0"/>
          <w:numId w:val="5"/>
        </w:numPr>
        <w:bidi/>
        <w:rPr>
          <w:bCs/>
        </w:rPr>
      </w:pPr>
      <w:r>
        <w:rPr>
          <w:bCs/>
          <w:rtl/>
          <w:lang w:val="fa-IR"/>
        </w:rPr>
        <w:t>معمولاً (در 90-61%  موارد صدق می کند)</w:t>
      </w:r>
    </w:p>
    <w:p w:rsidR="000B0756" w:rsidP="000C6949" w:rsidRDefault="0041268D" w14:paraId="15203175" w14:textId="77777777">
      <w:pPr>
        <w:pStyle w:val="BodyText"/>
        <w:numPr>
          <w:ilvl w:val="0"/>
          <w:numId w:val="5"/>
        </w:numPr>
        <w:bidi/>
        <w:rPr>
          <w:bCs/>
        </w:rPr>
      </w:pPr>
      <w:r>
        <w:rPr>
          <w:bCs/>
          <w:rtl/>
          <w:lang w:val="fa-IR"/>
        </w:rPr>
        <w:t>گاهی (در 60-41% موارد صدق می کند)</w:t>
      </w:r>
    </w:p>
    <w:p w:rsidR="000B0756" w:rsidP="000C6949" w:rsidRDefault="0041268D" w14:paraId="0F161E30" w14:textId="77777777">
      <w:pPr>
        <w:pStyle w:val="BodyText"/>
        <w:numPr>
          <w:ilvl w:val="0"/>
          <w:numId w:val="5"/>
        </w:numPr>
        <w:bidi/>
        <w:rPr>
          <w:bCs/>
        </w:rPr>
      </w:pPr>
      <w:r>
        <w:rPr>
          <w:bCs/>
          <w:rtl/>
          <w:lang w:val="fa-IR"/>
        </w:rPr>
        <w:t>به ندرت (در 40-11% موارد صدق می کند)</w:t>
      </w:r>
    </w:p>
    <w:p w:rsidRPr="00534AB2" w:rsidR="000B0756" w:rsidP="000C6949" w:rsidRDefault="0041268D" w14:paraId="5E90D241" w14:textId="77777777">
      <w:pPr>
        <w:pStyle w:val="BodyText"/>
        <w:numPr>
          <w:ilvl w:val="0"/>
          <w:numId w:val="5"/>
        </w:numPr>
        <w:bidi/>
        <w:rPr>
          <w:bCs/>
        </w:rPr>
      </w:pPr>
      <w:r>
        <w:rPr>
          <w:bCs/>
          <w:rtl/>
          <w:lang w:val="fa-IR"/>
        </w:rPr>
        <w:t>هرگز (در 10% موارد یا کمتر از ان صدق می کند)</w:t>
      </w:r>
    </w:p>
    <w:p w:rsidR="000B0756" w:rsidP="00523C00" w:rsidRDefault="000B0756" w14:paraId="74DEF801" w14:textId="77777777">
      <w:pPr>
        <w:rPr>
          <w:b/>
          <w:bCs/>
          <w:sz w:val="24"/>
          <w:szCs w:val="24"/>
        </w:rPr>
      </w:pPr>
    </w:p>
    <w:p w:rsidR="000B0756" w:rsidP="00523C00" w:rsidRDefault="0041268D" w14:paraId="28DD29E3" w14:textId="77777777">
      <w:pPr>
        <w:bidi/>
        <w:rPr>
          <w:b/>
          <w:bCs/>
          <w:sz w:val="24"/>
          <w:szCs w:val="24"/>
        </w:rPr>
      </w:pPr>
      <w:r w:rsidRPr="00523C00">
        <w:rPr>
          <w:b/>
          <w:bCs/>
          <w:sz w:val="24"/>
          <w:szCs w:val="24"/>
          <w:rtl/>
          <w:lang w:val="fa-IR"/>
        </w:rPr>
        <w:t xml:space="preserve">5.7 در طی زمان بازی و فعالیت های فیزیکی در فضای باز و فضای بسته، نوشیدن آب همواره به کودکان یادآوری می شود. </w:t>
      </w:r>
    </w:p>
    <w:p w:rsidRPr="0094133C" w:rsidR="0094133C" w:rsidP="000C6949" w:rsidRDefault="0041268D" w14:paraId="479CB61E" w14:textId="77777777">
      <w:pPr>
        <w:pStyle w:val="ListParagraph"/>
        <w:numPr>
          <w:ilvl w:val="0"/>
          <w:numId w:val="17"/>
        </w:numPr>
        <w:bidi/>
        <w:rPr>
          <w:sz w:val="24"/>
          <w:szCs w:val="24"/>
        </w:rPr>
      </w:pPr>
      <w:r w:rsidRPr="0094133C">
        <w:rPr>
          <w:sz w:val="24"/>
          <w:szCs w:val="24"/>
          <w:rtl/>
          <w:lang w:val="fa-IR"/>
        </w:rPr>
        <w:t>بله، همیشه</w:t>
      </w:r>
    </w:p>
    <w:p w:rsidRPr="0094133C" w:rsidR="0094133C" w:rsidP="000C6949" w:rsidRDefault="0041268D" w14:paraId="62036FC4" w14:textId="77777777">
      <w:pPr>
        <w:pStyle w:val="ListParagraph"/>
        <w:numPr>
          <w:ilvl w:val="0"/>
          <w:numId w:val="17"/>
        </w:numPr>
        <w:bidi/>
        <w:rPr>
          <w:sz w:val="24"/>
          <w:szCs w:val="24"/>
        </w:rPr>
      </w:pPr>
      <w:r w:rsidRPr="0094133C">
        <w:rPr>
          <w:sz w:val="24"/>
          <w:szCs w:val="24"/>
          <w:rtl/>
          <w:lang w:val="fa-IR"/>
        </w:rPr>
        <w:t>خیر، گاهی اوقات</w:t>
      </w:r>
    </w:p>
    <w:p w:rsidR="000B0756" w:rsidP="00523C00" w:rsidRDefault="000B0756" w14:paraId="38E3AE5C" w14:textId="77777777">
      <w:pPr>
        <w:rPr>
          <w:b/>
          <w:bCs/>
          <w:sz w:val="24"/>
          <w:szCs w:val="24"/>
        </w:rPr>
      </w:pPr>
    </w:p>
    <w:p w:rsidR="000B0756" w:rsidP="00523C00" w:rsidRDefault="0041268D" w14:paraId="11A4D871" w14:textId="77777777">
      <w:pPr>
        <w:bidi/>
        <w:rPr>
          <w:b/>
          <w:bCs/>
          <w:sz w:val="24"/>
          <w:szCs w:val="24"/>
        </w:rPr>
      </w:pPr>
      <w:r w:rsidRPr="00523C00">
        <w:rPr>
          <w:b/>
          <w:bCs/>
          <w:sz w:val="24"/>
          <w:szCs w:val="24"/>
          <w:rtl/>
          <w:lang w:val="fa-IR"/>
        </w:rPr>
        <w:t>5.8 تمام کودکان می توانند در فعالیت های فیزیکی متناسب با سن خود تحت نظارت کارکنان شرکت کنند.</w:t>
      </w:r>
    </w:p>
    <w:p w:rsidR="006A3AF8" w:rsidP="00523C00" w:rsidRDefault="0041268D" w14:paraId="7C10126E" w14:textId="77777777">
      <w:pPr>
        <w:bidi/>
        <w:rPr>
          <w:b/>
          <w:bCs/>
          <w:sz w:val="24"/>
          <w:szCs w:val="24"/>
        </w:rPr>
      </w:pPr>
      <w:r>
        <w:rPr>
          <w:rStyle w:val="IntenseEmphasis"/>
          <w:rtl/>
          <w:lang w:val="fa-IR"/>
        </w:rPr>
        <w:t xml:space="preserve">منظور از فعالیت فیزیکی حرکاتی است که ضربان قلب را بالا می برد. از جمله این فعالیت ها می توان به پیاده روی، دویدن، دوچرخه سواری، بازی های پر جنب و جوش مثل گرگم به هوا، ورزش، رقص، و هولا هوپ اشاره کرد.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B142C" w:rsidTr="00DA0DDE" w14:paraId="24502215" w14:textId="77777777">
        <w:tc>
          <w:tcPr>
            <w:tcW w:w="5035" w:type="dxa"/>
          </w:tcPr>
          <w:p w:rsidRPr="0076517D" w:rsidR="00660EA9" w:rsidP="00DA0DDE" w:rsidRDefault="0041268D" w14:paraId="0FA00CAF" w14:textId="77777777">
            <w:pPr>
              <w:bidi/>
              <w:rPr>
                <w:rStyle w:val="IntenseEmphasis"/>
                <w:b/>
                <w:bCs/>
                <w:color w:val="000000" w:themeColor="text1"/>
              </w:rPr>
            </w:pPr>
            <w:r w:rsidRPr="0076517D">
              <w:rPr>
                <w:rStyle w:val="IntenseEmphasis"/>
                <w:b/>
                <w:bCs/>
                <w:color w:val="000000" w:themeColor="text1"/>
                <w:rtl/>
                <w:lang w:val="fa-IR"/>
              </w:rPr>
              <w:t>اگر مکان دارای برنامه تمام روز است:</w:t>
            </w:r>
          </w:p>
        </w:tc>
        <w:tc>
          <w:tcPr>
            <w:tcW w:w="5035" w:type="dxa"/>
          </w:tcPr>
          <w:p w:rsidRPr="0076517D" w:rsidR="00660EA9" w:rsidP="00DA0DDE" w:rsidRDefault="0041268D" w14:paraId="0A135FD5" w14:textId="77777777">
            <w:pPr>
              <w:bidi/>
              <w:rPr>
                <w:rStyle w:val="IntenseEmphasis"/>
                <w:b/>
                <w:bCs/>
                <w:color w:val="000000" w:themeColor="text1"/>
              </w:rPr>
            </w:pPr>
            <w:r w:rsidRPr="0076517D">
              <w:rPr>
                <w:rStyle w:val="IntenseEmphasis"/>
                <w:b/>
                <w:bCs/>
                <w:color w:val="000000" w:themeColor="text1"/>
                <w:rtl/>
                <w:lang w:val="fa-IR"/>
              </w:rPr>
              <w:t xml:space="preserve">اگر مکان </w:t>
            </w:r>
            <w:r w:rsidRPr="00A97B7C">
              <w:rPr>
                <w:rStyle w:val="IntenseEmphasis"/>
                <w:b/>
                <w:bCs/>
                <w:color w:val="000000" w:themeColor="text1"/>
                <w:u w:val="single"/>
                <w:rtl/>
                <w:lang w:val="fa-IR"/>
              </w:rPr>
              <w:t>فقط</w:t>
            </w:r>
            <w:r w:rsidRPr="0076517D">
              <w:rPr>
                <w:rStyle w:val="IntenseEmphasis"/>
                <w:b/>
                <w:bCs/>
                <w:color w:val="000000" w:themeColor="text1"/>
                <w:rtl/>
                <w:lang w:val="fa-IR"/>
              </w:rPr>
              <w:t xml:space="preserve"> برنامه نصف روز دارد:</w:t>
            </w:r>
          </w:p>
        </w:tc>
      </w:tr>
      <w:tr w:rsidR="005B142C" w:rsidTr="00DA0DDE" w14:paraId="5B96ED7C" w14:textId="77777777">
        <w:tc>
          <w:tcPr>
            <w:tcW w:w="5035" w:type="dxa"/>
          </w:tcPr>
          <w:p w:rsidRPr="00BB2174" w:rsidR="00660EA9" w:rsidP="000C6949" w:rsidRDefault="0041268D" w14:paraId="31383FD8"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2 بار در روز یا بیشتر</w:t>
            </w:r>
          </w:p>
        </w:tc>
        <w:tc>
          <w:tcPr>
            <w:tcW w:w="5035" w:type="dxa"/>
          </w:tcPr>
          <w:p w:rsidRPr="00BB2174" w:rsidR="00660EA9" w:rsidP="000C6949" w:rsidRDefault="0041268D" w14:paraId="55F60E7E"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1 بار در روز یا بیشتر</w:t>
            </w:r>
          </w:p>
        </w:tc>
      </w:tr>
      <w:tr w:rsidR="005B142C" w:rsidTr="00DA0DDE" w14:paraId="5F2D8718" w14:textId="77777777">
        <w:tc>
          <w:tcPr>
            <w:tcW w:w="5035" w:type="dxa"/>
          </w:tcPr>
          <w:p w:rsidRPr="00BB2174" w:rsidR="00660EA9" w:rsidP="000C6949" w:rsidRDefault="0041268D" w14:paraId="48219599"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 xml:space="preserve">1 بار در روز </w:t>
            </w:r>
          </w:p>
        </w:tc>
        <w:tc>
          <w:tcPr>
            <w:tcW w:w="5035" w:type="dxa"/>
          </w:tcPr>
          <w:p w:rsidRPr="00BB2174" w:rsidR="00660EA9" w:rsidP="000C6949" w:rsidRDefault="0041268D" w14:paraId="4B74E978"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3-4 بار در هفته</w:t>
            </w:r>
          </w:p>
        </w:tc>
      </w:tr>
      <w:tr w:rsidR="005B142C" w:rsidTr="00DA0DDE" w14:paraId="04954A30" w14:textId="77777777">
        <w:tc>
          <w:tcPr>
            <w:tcW w:w="5035" w:type="dxa"/>
          </w:tcPr>
          <w:p w:rsidRPr="00BB2174" w:rsidR="00660EA9" w:rsidP="000C6949" w:rsidRDefault="0041268D" w14:paraId="70A49023"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کمتر از 1 بار در روز</w:t>
            </w:r>
          </w:p>
        </w:tc>
        <w:tc>
          <w:tcPr>
            <w:tcW w:w="5035" w:type="dxa"/>
          </w:tcPr>
          <w:p w:rsidRPr="00BB2174" w:rsidR="00660EA9" w:rsidP="000C6949" w:rsidRDefault="0041268D" w14:paraId="743A888C" w14:textId="77777777">
            <w:pPr>
              <w:pStyle w:val="ListParagraph"/>
              <w:numPr>
                <w:ilvl w:val="0"/>
                <w:numId w:val="15"/>
              </w:numPr>
              <w:bidi/>
              <w:rPr>
                <w:rFonts w:asciiTheme="minorHAnsi" w:hAnsiTheme="minorHAnsi" w:cstheme="minorHAnsi"/>
                <w:sz w:val="24"/>
                <w:szCs w:val="24"/>
              </w:rPr>
            </w:pPr>
            <w:r w:rsidRPr="00BB2174">
              <w:rPr>
                <w:rFonts w:asciiTheme="minorHAnsi" w:hAnsiTheme="minorHAnsi" w:cstheme="minorHAnsi"/>
                <w:sz w:val="24"/>
                <w:szCs w:val="24"/>
                <w:rtl/>
                <w:lang w:val="fa-IR"/>
              </w:rPr>
              <w:t>2 بار در هفته یا کمتر</w:t>
            </w:r>
          </w:p>
        </w:tc>
      </w:tr>
    </w:tbl>
    <w:p w:rsidR="000B0756" w:rsidP="00523C00" w:rsidRDefault="000B0756" w14:paraId="6E4BD97E" w14:textId="77777777">
      <w:pPr>
        <w:rPr>
          <w:b/>
          <w:bCs/>
          <w:sz w:val="24"/>
          <w:szCs w:val="24"/>
        </w:rPr>
      </w:pPr>
    </w:p>
    <w:p w:rsidR="000B0756" w:rsidP="00523C00" w:rsidRDefault="0041268D" w14:paraId="6EE3B09B" w14:textId="77777777">
      <w:pPr>
        <w:bidi/>
        <w:rPr>
          <w:b/>
          <w:bCs/>
          <w:sz w:val="24"/>
          <w:szCs w:val="24"/>
        </w:rPr>
      </w:pPr>
      <w:r w:rsidRPr="00523C00">
        <w:rPr>
          <w:b/>
          <w:bCs/>
          <w:sz w:val="24"/>
          <w:szCs w:val="24"/>
          <w:rtl/>
          <w:lang w:val="fa-IR"/>
        </w:rPr>
        <w:t>5.9 همه کودکان می توانند از زمان بازی فعالانه و آزادانه بهره مند شوند.</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115" w:type="dxa"/>
        </w:tblCellMar>
        <w:tblLook w:val="04A0" w:firstRow="1" w:lastRow="0" w:firstColumn="1" w:lastColumn="0" w:noHBand="0" w:noVBand="1"/>
      </w:tblPr>
      <w:tblGrid>
        <w:gridCol w:w="5035"/>
        <w:gridCol w:w="5035"/>
      </w:tblGrid>
      <w:tr w:rsidR="005B142C" w:rsidTr="00DA0DDE" w14:paraId="33DA30E7" w14:textId="77777777">
        <w:tc>
          <w:tcPr>
            <w:tcW w:w="5035" w:type="dxa"/>
          </w:tcPr>
          <w:p w:rsidRPr="0076517D" w:rsidR="00AB7F15" w:rsidP="00DA0DDE" w:rsidRDefault="0041268D" w14:paraId="2FFB11A3" w14:textId="77777777">
            <w:pPr>
              <w:bidi/>
              <w:rPr>
                <w:rStyle w:val="IntenseEmphasis"/>
                <w:b/>
                <w:bCs/>
                <w:color w:val="000000" w:themeColor="text1"/>
              </w:rPr>
            </w:pPr>
            <w:r w:rsidRPr="0076517D">
              <w:rPr>
                <w:rStyle w:val="IntenseEmphasis"/>
                <w:b/>
                <w:bCs/>
                <w:color w:val="000000" w:themeColor="text1"/>
                <w:rtl/>
                <w:lang w:val="fa-IR"/>
              </w:rPr>
              <w:t>اگر مکان دارای برنامه تمام روز است:</w:t>
            </w:r>
          </w:p>
        </w:tc>
        <w:tc>
          <w:tcPr>
            <w:tcW w:w="5035" w:type="dxa"/>
          </w:tcPr>
          <w:p w:rsidRPr="0076517D" w:rsidR="00AB7F15" w:rsidP="00DA0DDE" w:rsidRDefault="0041268D" w14:paraId="4DE06046" w14:textId="77777777">
            <w:pPr>
              <w:bidi/>
              <w:rPr>
                <w:rStyle w:val="IntenseEmphasis"/>
                <w:b/>
                <w:bCs/>
                <w:color w:val="000000" w:themeColor="text1"/>
              </w:rPr>
            </w:pPr>
            <w:r w:rsidRPr="0076517D">
              <w:rPr>
                <w:rStyle w:val="IntenseEmphasis"/>
                <w:b/>
                <w:bCs/>
                <w:color w:val="000000" w:themeColor="text1"/>
                <w:rtl/>
                <w:lang w:val="fa-IR"/>
              </w:rPr>
              <w:t xml:space="preserve">اگر مکان </w:t>
            </w:r>
            <w:r w:rsidRPr="00A97B7C">
              <w:rPr>
                <w:rStyle w:val="IntenseEmphasis"/>
                <w:b/>
                <w:bCs/>
                <w:color w:val="000000" w:themeColor="text1"/>
                <w:u w:val="single"/>
                <w:rtl/>
                <w:lang w:val="fa-IR"/>
              </w:rPr>
              <w:t>فقط</w:t>
            </w:r>
            <w:r w:rsidRPr="0076517D">
              <w:rPr>
                <w:rStyle w:val="IntenseEmphasis"/>
                <w:b/>
                <w:bCs/>
                <w:color w:val="000000" w:themeColor="text1"/>
                <w:rtl/>
                <w:lang w:val="fa-IR"/>
              </w:rPr>
              <w:t xml:space="preserve"> برنامه نصف روز دارد:</w:t>
            </w:r>
          </w:p>
        </w:tc>
      </w:tr>
      <w:tr w:rsidR="005B142C" w:rsidTr="00DA0DDE" w14:paraId="062696B7" w14:textId="77777777">
        <w:tc>
          <w:tcPr>
            <w:tcW w:w="5035" w:type="dxa"/>
          </w:tcPr>
          <w:p w:rsidRPr="00BB2174" w:rsidR="00AB7F15" w:rsidP="000C6949" w:rsidRDefault="0041268D" w14:paraId="5492CEBB"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fa-IR"/>
              </w:rPr>
              <w:t>90 دقیقه یا بیشتر در روز</w:t>
            </w:r>
          </w:p>
        </w:tc>
        <w:tc>
          <w:tcPr>
            <w:tcW w:w="5035" w:type="dxa"/>
          </w:tcPr>
          <w:p w:rsidRPr="00BB2174" w:rsidR="00AB7F15" w:rsidP="000C6949" w:rsidRDefault="0041268D" w14:paraId="1F11BA58"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fa-IR"/>
              </w:rPr>
              <w:t>45 دقیقه یا بیشتر در روز</w:t>
            </w:r>
          </w:p>
        </w:tc>
      </w:tr>
      <w:tr w:rsidR="005B142C" w:rsidTr="00DA0DDE" w14:paraId="5DFFB0DA" w14:textId="77777777">
        <w:tc>
          <w:tcPr>
            <w:tcW w:w="5035" w:type="dxa"/>
          </w:tcPr>
          <w:p w:rsidRPr="00BB2174" w:rsidR="00AB7F15" w:rsidP="000C6949" w:rsidRDefault="0041268D" w14:paraId="1170AEAB"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fa-IR"/>
              </w:rPr>
              <w:t>45-89 دقیقه در روز</w:t>
            </w:r>
          </w:p>
        </w:tc>
        <w:tc>
          <w:tcPr>
            <w:tcW w:w="5035" w:type="dxa"/>
          </w:tcPr>
          <w:p w:rsidRPr="00BB2174" w:rsidR="00AB7F15" w:rsidP="000C6949" w:rsidRDefault="0041268D" w14:paraId="2AE994D6"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fa-IR"/>
              </w:rPr>
              <w:t>20-44 دقیقه در روز</w:t>
            </w:r>
          </w:p>
        </w:tc>
      </w:tr>
      <w:tr w:rsidR="005B142C" w:rsidTr="00DA0DDE" w14:paraId="593864F5" w14:textId="77777777">
        <w:tc>
          <w:tcPr>
            <w:tcW w:w="5035" w:type="dxa"/>
          </w:tcPr>
          <w:p w:rsidRPr="00BB2174" w:rsidR="00AB7F15" w:rsidP="000C6949" w:rsidRDefault="0041268D" w14:paraId="3530969A"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fa-IR"/>
              </w:rPr>
              <w:t>کمتر از 45 دقیقه در روز</w:t>
            </w:r>
          </w:p>
        </w:tc>
        <w:tc>
          <w:tcPr>
            <w:tcW w:w="5035" w:type="dxa"/>
          </w:tcPr>
          <w:p w:rsidRPr="00BB2174" w:rsidR="00AB7F15" w:rsidP="000C6949" w:rsidRDefault="0041268D" w14:paraId="240E7201" w14:textId="77777777">
            <w:pPr>
              <w:pStyle w:val="ListParagraph"/>
              <w:numPr>
                <w:ilvl w:val="0"/>
                <w:numId w:val="15"/>
              </w:numPr>
              <w:bidi/>
              <w:rPr>
                <w:rFonts w:asciiTheme="minorHAnsi" w:hAnsiTheme="minorHAnsi" w:cstheme="minorHAnsi"/>
                <w:sz w:val="24"/>
                <w:szCs w:val="24"/>
              </w:rPr>
            </w:pPr>
            <w:r>
              <w:rPr>
                <w:rFonts w:asciiTheme="minorHAnsi" w:hAnsiTheme="minorHAnsi" w:cstheme="minorHAnsi"/>
                <w:sz w:val="24"/>
                <w:szCs w:val="24"/>
                <w:rtl/>
                <w:lang w:val="fa-IR"/>
              </w:rPr>
              <w:t>کمتر از 20 دقیقه در روز</w:t>
            </w:r>
          </w:p>
        </w:tc>
      </w:tr>
    </w:tbl>
    <w:p w:rsidR="000B0756" w:rsidP="00523C00" w:rsidRDefault="000B0756" w14:paraId="6385E79D" w14:textId="77777777">
      <w:pPr>
        <w:rPr>
          <w:b/>
          <w:bCs/>
          <w:sz w:val="24"/>
          <w:szCs w:val="24"/>
        </w:rPr>
      </w:pPr>
    </w:p>
    <w:p w:rsidR="000B0756" w:rsidP="00523C00" w:rsidRDefault="0041268D" w14:paraId="23135F5C" w14:textId="77777777">
      <w:pPr>
        <w:bidi/>
        <w:rPr>
          <w:b/>
          <w:bCs/>
          <w:sz w:val="24"/>
          <w:szCs w:val="24"/>
        </w:rPr>
      </w:pPr>
      <w:r w:rsidRPr="00523C00">
        <w:rPr>
          <w:b/>
          <w:bCs/>
          <w:sz w:val="24"/>
          <w:szCs w:val="24"/>
          <w:rtl/>
          <w:lang w:val="fa-IR"/>
        </w:rPr>
        <w:t>5.10 کودکان هر نوبت برای بیش از 30 دقیقه (صرف نظر از زمان خواب و وعده و میان وعده غذایی) استراحت می کنند.</w:t>
      </w:r>
    </w:p>
    <w:p w:rsidRPr="00340092" w:rsidR="00A2454B" w:rsidP="000C6949" w:rsidRDefault="0041268D" w14:paraId="393E006C" w14:textId="77777777">
      <w:pPr>
        <w:pStyle w:val="ListParagraph"/>
        <w:numPr>
          <w:ilvl w:val="0"/>
          <w:numId w:val="18"/>
        </w:numPr>
        <w:bidi/>
        <w:rPr>
          <w:sz w:val="24"/>
          <w:szCs w:val="24"/>
        </w:rPr>
      </w:pPr>
      <w:r w:rsidRPr="00340092">
        <w:rPr>
          <w:sz w:val="24"/>
          <w:szCs w:val="24"/>
          <w:rtl/>
          <w:lang w:val="fa-IR"/>
        </w:rPr>
        <w:t>1 بار در روز یا بیشتر</w:t>
      </w:r>
    </w:p>
    <w:p w:rsidRPr="00340092" w:rsidR="00A2454B" w:rsidP="000C6949" w:rsidRDefault="0041268D" w14:paraId="1AA30B53" w14:textId="77777777">
      <w:pPr>
        <w:pStyle w:val="ListParagraph"/>
        <w:numPr>
          <w:ilvl w:val="0"/>
          <w:numId w:val="18"/>
        </w:numPr>
        <w:bidi/>
        <w:rPr>
          <w:sz w:val="24"/>
          <w:szCs w:val="24"/>
        </w:rPr>
      </w:pPr>
      <w:r>
        <w:rPr>
          <w:sz w:val="24"/>
          <w:szCs w:val="24"/>
          <w:rtl/>
          <w:lang w:val="fa-IR"/>
        </w:rPr>
        <w:t>3-4 بار در هفته</w:t>
      </w:r>
    </w:p>
    <w:p w:rsidRPr="00340092" w:rsidR="00A2454B" w:rsidP="000C6949" w:rsidRDefault="0041268D" w14:paraId="7BF62BB1" w14:textId="77777777">
      <w:pPr>
        <w:pStyle w:val="ListParagraph"/>
        <w:numPr>
          <w:ilvl w:val="0"/>
          <w:numId w:val="18"/>
        </w:numPr>
        <w:bidi/>
        <w:rPr>
          <w:sz w:val="24"/>
          <w:szCs w:val="24"/>
        </w:rPr>
      </w:pPr>
      <w:r>
        <w:rPr>
          <w:sz w:val="24"/>
          <w:szCs w:val="24"/>
          <w:rtl/>
          <w:lang w:val="fa-IR"/>
        </w:rPr>
        <w:t>1-2 بار در هفته</w:t>
      </w:r>
    </w:p>
    <w:p w:rsidRPr="00340092" w:rsidR="00A2454B" w:rsidP="000C6949" w:rsidRDefault="0041268D" w14:paraId="2DF71C83" w14:textId="77777777">
      <w:pPr>
        <w:pStyle w:val="ListParagraph"/>
        <w:numPr>
          <w:ilvl w:val="0"/>
          <w:numId w:val="18"/>
        </w:numPr>
        <w:bidi/>
        <w:rPr>
          <w:sz w:val="24"/>
          <w:szCs w:val="24"/>
        </w:rPr>
      </w:pPr>
      <w:r w:rsidRPr="00340092">
        <w:rPr>
          <w:sz w:val="24"/>
          <w:szCs w:val="24"/>
          <w:rtl/>
          <w:lang w:val="fa-IR"/>
        </w:rPr>
        <w:t>کمتر از 1 بار در هفته</w:t>
      </w:r>
    </w:p>
    <w:p w:rsidRPr="00340092" w:rsidR="00A2454B" w:rsidP="000C6949" w:rsidRDefault="0041268D" w14:paraId="7C0DA720" w14:textId="77777777">
      <w:pPr>
        <w:pStyle w:val="ListParagraph"/>
        <w:numPr>
          <w:ilvl w:val="0"/>
          <w:numId w:val="18"/>
        </w:numPr>
        <w:bidi/>
        <w:rPr>
          <w:sz w:val="24"/>
          <w:szCs w:val="24"/>
        </w:rPr>
      </w:pPr>
      <w:r w:rsidRPr="00340092">
        <w:rPr>
          <w:sz w:val="24"/>
          <w:szCs w:val="24"/>
          <w:rtl/>
          <w:lang w:val="fa-IR"/>
        </w:rPr>
        <w:t>هرگز</w:t>
      </w:r>
    </w:p>
    <w:p w:rsidR="000B0756" w:rsidP="00523C00" w:rsidRDefault="000B0756" w14:paraId="32D17927" w14:textId="77777777">
      <w:pPr>
        <w:rPr>
          <w:b/>
          <w:bCs/>
          <w:sz w:val="24"/>
          <w:szCs w:val="24"/>
        </w:rPr>
      </w:pPr>
    </w:p>
    <w:p w:rsidR="00890F26" w:rsidP="00523C00" w:rsidRDefault="00890F26" w14:paraId="24AD6182" w14:textId="77777777">
      <w:pPr>
        <w:bidi/>
        <w:rPr>
          <w:b/>
          <w:bCs/>
          <w:sz w:val="24"/>
          <w:szCs w:val="24"/>
          <w:rtl/>
          <w:lang w:val="fa-IR"/>
        </w:rPr>
      </w:pPr>
    </w:p>
    <w:p w:rsidR="000B0756" w:rsidP="00890F26" w:rsidRDefault="0041268D" w14:paraId="7747AD8C" w14:textId="5E05EEF7">
      <w:pPr>
        <w:bidi/>
        <w:rPr>
          <w:b/>
          <w:bCs/>
          <w:sz w:val="24"/>
          <w:szCs w:val="24"/>
        </w:rPr>
      </w:pPr>
      <w:r w:rsidRPr="00523C00">
        <w:rPr>
          <w:b/>
          <w:bCs/>
          <w:sz w:val="24"/>
          <w:szCs w:val="24"/>
          <w:rtl/>
          <w:lang w:val="fa-IR"/>
        </w:rPr>
        <w:t>5.11 استفاده از تلویزیون، کامپیوتر و سایر صفحه های نمایش سرگرمی شامل موارد زیر است:</w:t>
      </w:r>
    </w:p>
    <w:p w:rsidRPr="00923077" w:rsidR="00391C28" w:rsidP="00923077" w:rsidRDefault="0041268D" w14:paraId="13D9C9B9" w14:textId="77777777">
      <w:pPr>
        <w:pStyle w:val="BodyText"/>
        <w:bidi/>
        <w:rPr>
          <w:i/>
          <w:iCs/>
          <w:color w:val="538135" w:themeColor="accent6" w:themeShade="BF"/>
        </w:rPr>
      </w:pPr>
      <w:r w:rsidRPr="004C0023">
        <w:rPr>
          <w:rStyle w:val="IntenseEmphasis"/>
          <w:rtl/>
          <w:lang w:val="fa-IR"/>
        </w:rPr>
        <w:t>از جمله صفحه نمایشگرهای "سرگرمی" می توان به تلویزیون، رایانه، بازی های رایانه ای ویدیوئی یا دستی و تبلت ها یا تلفن های هوشمند اشاره کرد که برنامه های سرگرم کننده نمایش می دهند. این زمان،‌مدت زمان استفاده از این ابزار برای مقاصد آموزشی یا فیزیکی را شامل نمی شود.</w:t>
      </w:r>
    </w:p>
    <w:p w:rsidRPr="00F845FB" w:rsidR="009673BC" w:rsidP="009673BC" w:rsidRDefault="0041268D" w14:paraId="251C8D69" w14:textId="77777777">
      <w:pPr>
        <w:pStyle w:val="BodyText"/>
        <w:numPr>
          <w:ilvl w:val="0"/>
          <w:numId w:val="19"/>
        </w:numPr>
        <w:bidi/>
        <w:rPr>
          <w:rFonts w:cs="Times New Roman"/>
          <w:bCs/>
        </w:rPr>
      </w:pPr>
      <w:r>
        <w:rPr>
          <w:rFonts w:cs="Times New Roman"/>
          <w:bCs/>
          <w:rtl/>
          <w:lang w:val="fa-IR"/>
        </w:rPr>
        <w:t>موجود نیست: زمانی برای استفاده از سرگرمی‌های دیجیتال درنظر گرفته نشده است.</w:t>
      </w:r>
    </w:p>
    <w:p w:rsidRPr="00836B9A" w:rsidR="000B0756" w:rsidP="000C6949" w:rsidRDefault="0041268D" w14:paraId="5369A865" w14:textId="77777777">
      <w:pPr>
        <w:pStyle w:val="ListParagraph"/>
        <w:numPr>
          <w:ilvl w:val="0"/>
          <w:numId w:val="19"/>
        </w:numPr>
        <w:bidi/>
        <w:rPr>
          <w:sz w:val="24"/>
          <w:szCs w:val="24"/>
        </w:rPr>
      </w:pPr>
      <w:r w:rsidRPr="00836B9A">
        <w:rPr>
          <w:sz w:val="24"/>
          <w:szCs w:val="24"/>
          <w:rtl/>
          <w:lang w:val="fa-IR"/>
        </w:rPr>
        <w:t>صفحه نمایشگرها بیش از 3 ساعت در هفته روشن هستند.</w:t>
      </w:r>
    </w:p>
    <w:p w:rsidRPr="00836B9A" w:rsidR="00836B9A" w:rsidP="000C6949" w:rsidRDefault="0041268D" w14:paraId="176E0DD3" w14:textId="77777777">
      <w:pPr>
        <w:pStyle w:val="ListParagraph"/>
        <w:numPr>
          <w:ilvl w:val="0"/>
          <w:numId w:val="19"/>
        </w:numPr>
        <w:bidi/>
        <w:rPr>
          <w:sz w:val="24"/>
          <w:szCs w:val="24"/>
        </w:rPr>
      </w:pPr>
      <w:r w:rsidRPr="00836B9A">
        <w:rPr>
          <w:sz w:val="24"/>
          <w:szCs w:val="24"/>
          <w:rtl/>
          <w:lang w:val="fa-IR"/>
        </w:rPr>
        <w:t>صفحه نمایشگرها 3-2 ساعت در هفته روشن هستند</w:t>
      </w:r>
    </w:p>
    <w:p w:rsidRPr="00836B9A" w:rsidR="00836B9A" w:rsidP="000C6949" w:rsidRDefault="0041268D" w14:paraId="7415170A" w14:textId="77777777">
      <w:pPr>
        <w:pStyle w:val="ListParagraph"/>
        <w:numPr>
          <w:ilvl w:val="0"/>
          <w:numId w:val="19"/>
        </w:numPr>
        <w:bidi/>
        <w:rPr>
          <w:sz w:val="24"/>
          <w:szCs w:val="24"/>
        </w:rPr>
      </w:pPr>
      <w:r w:rsidRPr="00836B9A">
        <w:rPr>
          <w:sz w:val="24"/>
          <w:szCs w:val="24"/>
          <w:rtl/>
          <w:lang w:val="fa-IR"/>
        </w:rPr>
        <w:t>صفحه نمایشگرها 2-1 ساعت در هفته روشن هستند</w:t>
      </w:r>
    </w:p>
    <w:p w:rsidRPr="00836B9A" w:rsidR="00836B9A" w:rsidP="000C6949" w:rsidRDefault="0041268D" w14:paraId="6821CE18" w14:textId="77777777">
      <w:pPr>
        <w:pStyle w:val="ListParagraph"/>
        <w:numPr>
          <w:ilvl w:val="0"/>
          <w:numId w:val="19"/>
        </w:numPr>
        <w:bidi/>
        <w:rPr>
          <w:sz w:val="24"/>
          <w:szCs w:val="24"/>
        </w:rPr>
      </w:pPr>
      <w:r w:rsidRPr="00836B9A">
        <w:rPr>
          <w:sz w:val="24"/>
          <w:szCs w:val="24"/>
          <w:rtl/>
          <w:lang w:val="fa-IR"/>
        </w:rPr>
        <w:t>صفحه نمایشگرها 1 ساعت در هفته روشن هستند</w:t>
      </w:r>
    </w:p>
    <w:p w:rsidRPr="00836B9A" w:rsidR="00836B9A" w:rsidP="000C6949" w:rsidRDefault="0041268D" w14:paraId="73EC6B79" w14:textId="77777777">
      <w:pPr>
        <w:pStyle w:val="ListParagraph"/>
        <w:numPr>
          <w:ilvl w:val="0"/>
          <w:numId w:val="19"/>
        </w:numPr>
        <w:bidi/>
        <w:rPr>
          <w:sz w:val="24"/>
          <w:szCs w:val="24"/>
        </w:rPr>
      </w:pPr>
      <w:r w:rsidRPr="00836B9A">
        <w:rPr>
          <w:sz w:val="24"/>
          <w:szCs w:val="24"/>
          <w:rtl/>
          <w:lang w:val="fa-IR"/>
        </w:rPr>
        <w:t>صفحه نمایشگرها به ندرت روشن هستند یا هیچ وقت روشن نیستند.</w:t>
      </w:r>
    </w:p>
    <w:p w:rsidR="00836B9A" w:rsidP="12F3C4F3" w:rsidRDefault="00836B9A" w14:paraId="6BB4E42B" w14:noSpellErr="1" w14:textId="5311E13C">
      <w:pPr>
        <w:pStyle w:val="Normal"/>
        <w:widowControl w:val="1"/>
        <w:spacing w:after="160" w:line="259" w:lineRule="auto"/>
        <w:rPr>
          <w:b w:val="1"/>
          <w:bCs w:val="1"/>
          <w:sz w:val="24"/>
          <w:szCs w:val="24"/>
        </w:rPr>
      </w:pPr>
    </w:p>
    <w:p w:rsidR="000B0756" w:rsidP="000B0756" w:rsidRDefault="0041268D" w14:paraId="75C8D932" w14:textId="77777777">
      <w:pPr>
        <w:bidi/>
        <w:rPr>
          <w:b/>
          <w:bCs/>
          <w:sz w:val="24"/>
          <w:szCs w:val="24"/>
        </w:rPr>
      </w:pPr>
      <w:r w:rsidRPr="00523C00">
        <w:rPr>
          <w:b/>
          <w:bCs/>
          <w:sz w:val="24"/>
          <w:szCs w:val="24"/>
          <w:rtl/>
          <w:lang w:val="fa-IR"/>
        </w:rPr>
        <w:t xml:space="preserve">5.12 آموزش فعالیت فیزیکی (پرورش مهارت‌های حرکتی) به کودکان از طریق برنامه آموزشی مبتنی بر شواهد ارائه می شود. </w:t>
      </w:r>
      <w:r w:rsidRPr="0020684A" w:rsidR="00391C28">
        <w:rPr>
          <w:rStyle w:val="IntenseEmphasis"/>
          <w:rtl/>
          <w:lang w:val="fa-IR"/>
        </w:rPr>
        <w:t>"برنامه آموزشی مبتنی بر شواهد" دروسی را شامل می شود که در زمینه بهبود رفتار های فیزیکی و سایر عوامل مرتبط مانند دانش و نگرش درباره فعالیت فیزیکی آزمایش شده اند و کارآمدی آن‌ها اثبات شده است.</w:t>
      </w:r>
    </w:p>
    <w:p w:rsidRPr="00340092" w:rsidR="00A7330C" w:rsidP="000C6949" w:rsidRDefault="0041268D" w14:paraId="35415CE2" w14:textId="77777777">
      <w:pPr>
        <w:pStyle w:val="ListParagraph"/>
        <w:numPr>
          <w:ilvl w:val="0"/>
          <w:numId w:val="18"/>
        </w:numPr>
        <w:bidi/>
        <w:rPr>
          <w:sz w:val="24"/>
          <w:szCs w:val="24"/>
        </w:rPr>
      </w:pPr>
      <w:r w:rsidRPr="00340092">
        <w:rPr>
          <w:sz w:val="24"/>
          <w:szCs w:val="24"/>
          <w:rtl/>
          <w:lang w:val="fa-IR"/>
        </w:rPr>
        <w:t>1 بار در روز یا بیشتر</w:t>
      </w:r>
    </w:p>
    <w:p w:rsidRPr="00340092" w:rsidR="00A7330C" w:rsidP="000C6949" w:rsidRDefault="0041268D" w14:paraId="27951E8C" w14:textId="77777777">
      <w:pPr>
        <w:pStyle w:val="ListParagraph"/>
        <w:numPr>
          <w:ilvl w:val="0"/>
          <w:numId w:val="18"/>
        </w:numPr>
        <w:bidi/>
        <w:rPr>
          <w:sz w:val="24"/>
          <w:szCs w:val="24"/>
        </w:rPr>
      </w:pPr>
      <w:r>
        <w:rPr>
          <w:sz w:val="24"/>
          <w:szCs w:val="24"/>
          <w:rtl/>
          <w:lang w:val="fa-IR"/>
        </w:rPr>
        <w:t>3-4 بار در هفته</w:t>
      </w:r>
    </w:p>
    <w:p w:rsidRPr="00340092" w:rsidR="00A7330C" w:rsidP="000C6949" w:rsidRDefault="0041268D" w14:paraId="1EC1AF89" w14:textId="77777777">
      <w:pPr>
        <w:pStyle w:val="ListParagraph"/>
        <w:numPr>
          <w:ilvl w:val="0"/>
          <w:numId w:val="18"/>
        </w:numPr>
        <w:bidi/>
        <w:rPr>
          <w:sz w:val="24"/>
          <w:szCs w:val="24"/>
        </w:rPr>
      </w:pPr>
      <w:r>
        <w:rPr>
          <w:sz w:val="24"/>
          <w:szCs w:val="24"/>
          <w:rtl/>
          <w:lang w:val="fa-IR"/>
        </w:rPr>
        <w:t>1-2 بار در هفته</w:t>
      </w:r>
    </w:p>
    <w:p w:rsidRPr="00340092" w:rsidR="00A7330C" w:rsidP="000C6949" w:rsidRDefault="0041268D" w14:paraId="0777E9F9" w14:textId="77777777">
      <w:pPr>
        <w:pStyle w:val="ListParagraph"/>
        <w:numPr>
          <w:ilvl w:val="0"/>
          <w:numId w:val="18"/>
        </w:numPr>
        <w:bidi/>
        <w:rPr>
          <w:sz w:val="24"/>
          <w:szCs w:val="24"/>
        </w:rPr>
      </w:pPr>
      <w:r w:rsidRPr="00340092">
        <w:rPr>
          <w:sz w:val="24"/>
          <w:szCs w:val="24"/>
          <w:rtl/>
          <w:lang w:val="fa-IR"/>
        </w:rPr>
        <w:t>کمتر از 1 بار در هفته</w:t>
      </w:r>
    </w:p>
    <w:p w:rsidRPr="00340092" w:rsidR="00A7330C" w:rsidP="000C6949" w:rsidRDefault="0041268D" w14:paraId="1E57A8B6" w14:textId="77777777">
      <w:pPr>
        <w:pStyle w:val="ListParagraph"/>
        <w:numPr>
          <w:ilvl w:val="0"/>
          <w:numId w:val="18"/>
        </w:numPr>
        <w:bidi/>
        <w:rPr>
          <w:sz w:val="24"/>
          <w:szCs w:val="24"/>
        </w:rPr>
      </w:pPr>
      <w:r w:rsidRPr="00340092">
        <w:rPr>
          <w:sz w:val="24"/>
          <w:szCs w:val="24"/>
          <w:rtl/>
          <w:lang w:val="fa-IR"/>
        </w:rPr>
        <w:t>هرگز</w:t>
      </w:r>
    </w:p>
    <w:p w:rsidR="000B0756" w:rsidP="00523C00" w:rsidRDefault="000B0756" w14:paraId="23F00AE3" w14:textId="77777777">
      <w:pPr>
        <w:rPr>
          <w:b/>
          <w:bCs/>
          <w:sz w:val="24"/>
          <w:szCs w:val="24"/>
        </w:rPr>
      </w:pPr>
    </w:p>
    <w:p w:rsidR="000B0756" w:rsidP="000B0756" w:rsidRDefault="0041268D" w14:paraId="4ADE65DB" w14:textId="77777777">
      <w:pPr>
        <w:bidi/>
        <w:rPr>
          <w:b/>
          <w:bCs/>
          <w:sz w:val="24"/>
          <w:szCs w:val="24"/>
        </w:rPr>
      </w:pPr>
      <w:r w:rsidRPr="00523C00">
        <w:rPr>
          <w:b/>
          <w:bCs/>
          <w:sz w:val="24"/>
          <w:szCs w:val="24"/>
          <w:rtl/>
          <w:lang w:val="fa-IR"/>
        </w:rPr>
        <w:t>5.13 وسایل بازی قابل حمل مناسب کودک (طناب، توپ، و هولا هوپ) به تعداد کافی موجود است.</w:t>
      </w:r>
    </w:p>
    <w:p w:rsidR="00A7330C" w:rsidP="000C6949" w:rsidRDefault="0041268D" w14:paraId="50F64FA9"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fa-IR"/>
        </w:rPr>
        <w:t>بله</w:t>
      </w:r>
    </w:p>
    <w:p w:rsidRPr="005333B1" w:rsidR="00A7330C" w:rsidP="000C6949" w:rsidRDefault="0041268D" w14:paraId="145ADCB7" w14:textId="77777777">
      <w:pPr>
        <w:pStyle w:val="ListParagraph"/>
        <w:numPr>
          <w:ilvl w:val="0"/>
          <w:numId w:val="12"/>
        </w:numPr>
        <w:bidi/>
        <w:rPr>
          <w:rFonts w:asciiTheme="minorHAnsi" w:hAnsiTheme="minorHAnsi" w:cstheme="minorHAnsi"/>
          <w:sz w:val="24"/>
          <w:szCs w:val="24"/>
        </w:rPr>
      </w:pPr>
      <w:r w:rsidRPr="005333B1">
        <w:rPr>
          <w:rFonts w:asciiTheme="minorHAnsi" w:hAnsiTheme="minorHAnsi" w:cstheme="minorHAnsi"/>
          <w:sz w:val="24"/>
          <w:szCs w:val="24"/>
          <w:rtl/>
          <w:lang w:val="fa-IR"/>
        </w:rPr>
        <w:t>خیر</w:t>
      </w:r>
    </w:p>
    <w:p w:rsidR="000B0756" w:rsidP="00523C00" w:rsidRDefault="000B0756" w14:paraId="7CD2158B" w14:textId="77777777">
      <w:pPr>
        <w:rPr>
          <w:b/>
          <w:bCs/>
          <w:sz w:val="24"/>
          <w:szCs w:val="24"/>
        </w:rPr>
      </w:pPr>
    </w:p>
    <w:p w:rsidR="000B0756" w:rsidP="000B0756" w:rsidRDefault="0041268D" w14:paraId="22917720" w14:textId="77777777">
      <w:pPr>
        <w:bidi/>
        <w:rPr>
          <w:b/>
          <w:bCs/>
          <w:sz w:val="24"/>
          <w:szCs w:val="24"/>
        </w:rPr>
      </w:pPr>
      <w:r w:rsidRPr="00523C00">
        <w:rPr>
          <w:b/>
          <w:bCs/>
          <w:sz w:val="24"/>
          <w:szCs w:val="24"/>
          <w:rtl/>
          <w:lang w:val="fa-IR"/>
        </w:rPr>
        <w:t>5.14 وسایل بازی ثابت مناسب کودک (آویزگاه جنگلی، میله های بازی، شابلون، علامت‌های زمین بازی) به تعداد کافی موجود است.</w:t>
      </w:r>
    </w:p>
    <w:p w:rsidR="00A7330C" w:rsidP="000C6949" w:rsidRDefault="0041268D" w14:paraId="4193C364"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fa-IR"/>
        </w:rPr>
        <w:t>بله</w:t>
      </w:r>
    </w:p>
    <w:p w:rsidRPr="005333B1" w:rsidR="00A7330C" w:rsidP="000C6949" w:rsidRDefault="0041268D" w14:paraId="5CBBB914" w14:textId="77777777">
      <w:pPr>
        <w:pStyle w:val="ListParagraph"/>
        <w:numPr>
          <w:ilvl w:val="0"/>
          <w:numId w:val="12"/>
        </w:numPr>
        <w:bidi/>
        <w:rPr>
          <w:rFonts w:asciiTheme="minorHAnsi" w:hAnsiTheme="minorHAnsi" w:cstheme="minorHAnsi"/>
          <w:sz w:val="24"/>
          <w:szCs w:val="24"/>
        </w:rPr>
      </w:pPr>
      <w:r w:rsidRPr="005333B1">
        <w:rPr>
          <w:rFonts w:asciiTheme="minorHAnsi" w:hAnsiTheme="minorHAnsi" w:cstheme="minorHAnsi"/>
          <w:sz w:val="24"/>
          <w:szCs w:val="24"/>
          <w:rtl/>
          <w:lang w:val="fa-IR"/>
        </w:rPr>
        <w:t>خیر</w:t>
      </w:r>
    </w:p>
    <w:p w:rsidR="000B0756" w:rsidP="00523C00" w:rsidRDefault="000B0756" w14:paraId="28B827BB" w14:textId="77777777">
      <w:pPr>
        <w:rPr>
          <w:b/>
          <w:bCs/>
          <w:sz w:val="24"/>
          <w:szCs w:val="24"/>
        </w:rPr>
      </w:pPr>
    </w:p>
    <w:p w:rsidR="000B0756" w:rsidP="000B0756" w:rsidRDefault="0041268D" w14:paraId="3BD90740" w14:textId="77777777">
      <w:pPr>
        <w:bidi/>
        <w:rPr>
          <w:b/>
          <w:bCs/>
          <w:sz w:val="24"/>
          <w:szCs w:val="24"/>
        </w:rPr>
      </w:pPr>
      <w:r w:rsidRPr="00523C00">
        <w:rPr>
          <w:b/>
          <w:bCs/>
          <w:sz w:val="24"/>
          <w:szCs w:val="24"/>
          <w:rtl/>
          <w:lang w:val="fa-IR"/>
        </w:rPr>
        <w:t xml:space="preserve">5.15 کارمندان در زمینه کمک به فعالیت فیزیکی کودکان (شامل آموزش CATCH و سایر برنامه های آموزشی فعالیت فیزیکی ) آموزش می بینند.  </w:t>
      </w:r>
    </w:p>
    <w:p w:rsidR="00C10607" w:rsidP="000C6949" w:rsidRDefault="0041268D" w14:paraId="0FF805AF"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fa-IR"/>
        </w:rPr>
        <w:t>بیش از یک بار در سال</w:t>
      </w:r>
    </w:p>
    <w:p w:rsidR="00C10607" w:rsidP="000C6949" w:rsidRDefault="0041268D" w14:paraId="38FEBF79"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fa-IR"/>
        </w:rPr>
        <w:t>یک بار در سال</w:t>
      </w:r>
    </w:p>
    <w:p w:rsidRPr="005333B1" w:rsidR="00C10607" w:rsidP="000C6949" w:rsidRDefault="0041268D" w14:paraId="200467F1" w14:textId="77777777">
      <w:pPr>
        <w:pStyle w:val="ListParagraph"/>
        <w:numPr>
          <w:ilvl w:val="0"/>
          <w:numId w:val="12"/>
        </w:numPr>
        <w:bidi/>
        <w:rPr>
          <w:rFonts w:asciiTheme="minorHAnsi" w:hAnsiTheme="minorHAnsi" w:cstheme="minorHAnsi"/>
          <w:sz w:val="24"/>
          <w:szCs w:val="24"/>
        </w:rPr>
      </w:pPr>
      <w:r>
        <w:rPr>
          <w:rFonts w:asciiTheme="minorHAnsi" w:hAnsiTheme="minorHAnsi" w:cstheme="minorHAnsi"/>
          <w:sz w:val="24"/>
          <w:szCs w:val="24"/>
          <w:rtl/>
          <w:lang w:val="fa-IR"/>
        </w:rPr>
        <w:t>کمتر از یک بار در سال</w:t>
      </w:r>
    </w:p>
    <w:p w:rsidRPr="00923EC3" w:rsidR="000B0756" w:rsidP="00523C00" w:rsidRDefault="000B0756" w14:paraId="64143A00" w14:textId="77777777">
      <w:pPr>
        <w:rPr>
          <w:b/>
          <w:bCs/>
          <w:sz w:val="24"/>
          <w:szCs w:val="24"/>
        </w:rPr>
      </w:pPr>
    </w:p>
    <w:p w:rsidRPr="00923EC3" w:rsidR="00205D5E" w:rsidP="00205D5E" w:rsidRDefault="0041268D" w14:paraId="1875305A" w14:textId="4FCA6BD4">
      <w:pPr>
        <w:bidi/>
        <w:rPr>
          <w:b/>
          <w:bCs/>
          <w:sz w:val="24"/>
          <w:szCs w:val="24"/>
        </w:rPr>
      </w:pPr>
      <w:r w:rsidRPr="00923EC3">
        <w:rPr>
          <w:rFonts w:asciiTheme="minorHAnsi" w:hAnsiTheme="minorHAnsi" w:cstheme="minorHAnsi"/>
          <w:b/>
          <w:bCs/>
          <w:sz w:val="24"/>
          <w:szCs w:val="24"/>
          <w:rtl/>
          <w:lang w:val="fa-IR"/>
        </w:rPr>
        <w:t xml:space="preserve">5.16 </w:t>
      </w:r>
      <w:r w:rsidRPr="00923EC3" w:rsidR="00350E94">
        <w:rPr>
          <w:b/>
          <w:bCs/>
          <w:sz w:val="24"/>
          <w:szCs w:val="24"/>
          <w:rtl/>
        </w:rPr>
        <w:t xml:space="preserve">آیا هیچ یک از خط مشی‌ها یا اقدامات مندرج در بخش </w:t>
      </w:r>
      <w:r w:rsidR="00923EC3">
        <w:rPr>
          <w:b/>
          <w:bCs/>
          <w:sz w:val="24"/>
          <w:szCs w:val="24"/>
        </w:rPr>
        <w:t>5</w:t>
      </w:r>
      <w:r w:rsidRPr="00923EC3" w:rsidR="00350E94">
        <w:rPr>
          <w:b/>
          <w:bCs/>
          <w:sz w:val="24"/>
          <w:szCs w:val="24"/>
          <w:rtl/>
        </w:rPr>
        <w:t xml:space="preserve"> تحت تأثیر </w:t>
      </w:r>
      <w:r w:rsidRPr="00923EC3" w:rsidR="00350E94">
        <w:rPr>
          <w:b/>
          <w:bCs/>
          <w:color w:val="000000" w:themeColor="text1"/>
          <w:sz w:val="24"/>
          <w:szCs w:val="24"/>
          <w:rtl/>
        </w:rPr>
        <w:t>شرایط اضطراری بهداشتی یا ایمنی</w:t>
      </w:r>
      <w:r w:rsidRPr="00923EC3" w:rsidR="00350E94">
        <w:rPr>
          <w:b/>
          <w:bCs/>
          <w:sz w:val="24"/>
          <w:szCs w:val="24"/>
          <w:rtl/>
        </w:rPr>
        <w:t xml:space="preserve"> قرار گرفته است؟</w:t>
      </w:r>
    </w:p>
    <w:p w:rsidRPr="00D6418D" w:rsidR="00205D5E" w:rsidP="00205D5E" w:rsidRDefault="00205D5E" w14:paraId="61686FCA" w14:textId="77777777">
      <w:pPr>
        <w:bidi/>
        <w:rPr>
          <w:color w:val="000000" w:themeColor="text1"/>
        </w:rPr>
      </w:pPr>
      <w:r w:rsidRPr="00D6418D">
        <w:rPr>
          <w:rFonts w:ascii="Verdana" w:hAnsi="Verdana" w:cs="Verdana"/>
          <w:rtl/>
        </w:rPr>
        <w:t xml:space="preserve">□ </w:t>
      </w:r>
      <w:r w:rsidRPr="00D6418D">
        <w:rPr>
          <w:rtl/>
        </w:rPr>
        <w:t>خیر</w:t>
      </w:r>
    </w:p>
    <w:p w:rsidRPr="00D6418D" w:rsidR="00205D5E" w:rsidP="00205D5E" w:rsidRDefault="00205D5E" w14:paraId="7E95858D" w14:textId="5AD39781">
      <w:pPr>
        <w:bidi/>
        <w:rPr>
          <w:color w:val="538135" w:themeColor="accent6" w:themeShade="BF"/>
        </w:rPr>
      </w:pPr>
      <w:r w:rsidRPr="00D6418D">
        <w:rPr>
          <w:rFonts w:ascii="Verdana" w:hAnsi="Verdana" w:cs="Verdana"/>
          <w:rtl/>
        </w:rPr>
        <w:t xml:space="preserve">□ </w:t>
      </w:r>
      <w:r w:rsidRPr="00D6418D">
        <w:rPr>
          <w:rtl/>
        </w:rPr>
        <w:t xml:space="preserve">بله،  </w:t>
      </w:r>
      <w:r w:rsidRPr="00D6418D">
        <w:rPr>
          <w:rStyle w:val="IntenseEmphasis"/>
          <w:rtl/>
        </w:rPr>
        <w:t>لطفاً توضیح دهید:</w:t>
      </w:r>
    </w:p>
    <w:p w:rsidRPr="00D6418D" w:rsidR="00205D5E" w:rsidP="00205D5E" w:rsidRDefault="00205D5E" w14:paraId="49316503" w14:textId="77777777">
      <w:pPr>
        <w:ind w:left="360" w:hanging="352"/>
        <w:rPr>
          <w:color w:val="000000" w:themeColor="text1"/>
        </w:rPr>
      </w:pPr>
      <w:r w:rsidRPr="00D6418D">
        <w:t>_______________________________________________________________________</w:t>
      </w:r>
    </w:p>
    <w:p w:rsidR="00523C00" w:rsidP="00205D5E" w:rsidRDefault="00523C00" w14:paraId="319DF13E" w14:textId="43C027AA">
      <w:pPr>
        <w:bidi/>
        <w:rPr>
          <w:rFonts w:asciiTheme="minorHAnsi" w:hAnsiTheme="minorHAnsi" w:cstheme="minorHAnsi"/>
          <w:sz w:val="24"/>
          <w:szCs w:val="24"/>
        </w:rPr>
      </w:pPr>
    </w:p>
    <w:p w:rsidRPr="00236DBB" w:rsidR="00523C00" w:rsidP="00523C00" w:rsidRDefault="0041268D" w14:paraId="16201FFE" w14:textId="77777777">
      <w:pPr>
        <w:bidi/>
        <w:ind w:left="288" w:hanging="288"/>
        <w:rPr>
          <w:rFonts w:asciiTheme="minorHAnsi" w:hAnsiTheme="minorHAnsi" w:cstheme="minorHAnsi"/>
          <w:b/>
          <w:bCs/>
          <w:sz w:val="24"/>
          <w:szCs w:val="24"/>
        </w:rPr>
      </w:pPr>
      <w:r w:rsidRPr="00523C00">
        <w:rPr>
          <w:b/>
          <w:bCs/>
          <w:sz w:val="24"/>
          <w:szCs w:val="24"/>
          <w:rtl/>
          <w:lang w:val="fa-IR"/>
        </w:rPr>
        <w:t>5.17 توضیحاتی درباره بخش 5: فعالیت فیزیکی و زمان صفحه نمایش سرگرمی</w:t>
      </w:r>
    </w:p>
    <w:p w:rsidRPr="00236DBB" w:rsidR="00523C00" w:rsidP="00523C00" w:rsidRDefault="0041268D" w14:paraId="69780BC4" w14:textId="77777777">
      <w:pPr>
        <w:bidi/>
        <w:rPr>
          <w:rStyle w:val="IntenseEmphasis"/>
        </w:rPr>
      </w:pPr>
      <w:r w:rsidRPr="00236DBB">
        <w:rPr>
          <w:rStyle w:val="IntenseEmphasis"/>
          <w:rtl/>
          <w:lang w:val="fa-IR"/>
        </w:rPr>
        <w:t>نظرات یا مشاهدات خود را از قبیل توضیح مضمون پرسش‌ها یا رویه های دیگری که در این پرسشنامه به آن‌ها پرداخته نشده است در این قسمت بنویسید.</w:t>
      </w:r>
    </w:p>
    <w:p w:rsidR="00523C00" w:rsidP="00523C00" w:rsidRDefault="0041268D" w14:paraId="67BB504C"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B548E8" w:rsidP="002126BC" w:rsidRDefault="0041268D" w14:paraId="6F927163" w14:textId="6B8778B1">
      <w:pPr>
        <w:bidi/>
        <w:ind w:left="288" w:hanging="288"/>
        <w:rPr>
          <w:sz w:val="24"/>
        </w:rPr>
      </w:pPr>
      <w:r w:rsidRPr="00A41362">
        <w:rPr>
          <w:rFonts w:asciiTheme="minorHAnsi" w:hAnsiTheme="minorHAnsi" w:cstheme="minorHAnsi"/>
          <w:sz w:val="24"/>
          <w:szCs w:val="24"/>
          <w:rtl/>
          <w:lang w:val="fa-IR"/>
        </w:rPr>
        <w:t>__________________________________________________________________________</w:t>
      </w:r>
    </w:p>
    <w:p w:rsidR="001C7C7E" w:rsidP="00B548E8" w:rsidRDefault="001C7C7E" w14:paraId="6014DE5F" w14:textId="77777777">
      <w:pPr>
        <w:pStyle w:val="Title"/>
        <w:rPr>
          <w:rStyle w:val="IntenseEmphasis"/>
          <w:i w:val="0"/>
          <w:iCs w:val="0"/>
          <w:color w:val="auto"/>
          <w:sz w:val="40"/>
        </w:rPr>
        <w:sectPr w:rsidR="001C7C7E" w:rsidSect="00696263">
          <w:footerReference w:type="default" r:id="rId30"/>
          <w:pgSz w:w="12240" w:h="15840" w:orient="portrait"/>
          <w:pgMar w:top="1440" w:right="1080" w:bottom="1440" w:left="1080" w:header="720" w:footer="720" w:gutter="0"/>
          <w:pgNumType w:fmt="numberInDash"/>
          <w:cols w:space="720"/>
          <w:docGrid w:linePitch="360"/>
        </w:sectPr>
      </w:pPr>
    </w:p>
    <w:p w:rsidRPr="00B548E8" w:rsidR="00B548E8" w:rsidP="00B548E8" w:rsidRDefault="0041268D" w14:paraId="1BA3C2A6" w14:textId="77777777">
      <w:pPr>
        <w:pStyle w:val="Title"/>
        <w:bidi/>
        <w:rPr>
          <w:rStyle w:val="IntenseEmphasis"/>
          <w:i w:val="0"/>
          <w:iCs w:val="0"/>
          <w:color w:val="auto"/>
          <w:sz w:val="40"/>
        </w:rPr>
      </w:pPr>
      <w:r w:rsidRPr="00B548E8">
        <w:rPr>
          <w:rStyle w:val="IntenseEmphasis"/>
          <w:i w:val="0"/>
          <w:iCs w:val="0"/>
          <w:color w:val="auto"/>
          <w:sz w:val="40"/>
          <w:rtl/>
          <w:lang w:val="fa-IR"/>
        </w:rPr>
        <w:t>بخش 6: مشارکت والدین یا خانواده</w:t>
      </w:r>
    </w:p>
    <w:p w:rsidRPr="00A41362" w:rsidR="0010637D" w:rsidP="0010637D" w:rsidRDefault="0041268D" w14:paraId="746F0F80" w14:textId="77777777">
      <w:pPr>
        <w:bidi/>
        <w:rPr>
          <w:rStyle w:val="IntenseEmphasis"/>
        </w:rPr>
      </w:pPr>
      <w:r>
        <w:rPr>
          <w:rStyle w:val="IntenseEmphasis"/>
          <w:rtl/>
          <w:lang w:val="fa-IR"/>
        </w:rPr>
        <w:t xml:space="preserve">تنها به رویه‌ها و روش‌های جاری استناد کنید مگر آنکه خلاف آن خواسته شده باشد.  رویه‌های برنامه ریزی شده ولی پیاده سازی نشده نباید مورد استناد واقع شوند. </w:t>
      </w:r>
    </w:p>
    <w:p w:rsidR="00EC7563" w:rsidP="00B548E8" w:rsidRDefault="00EC7563" w14:paraId="63B2A05A" w14:textId="77777777">
      <w:pPr>
        <w:pStyle w:val="BodyText"/>
        <w:ind w:right="576"/>
        <w:rPr>
          <w:rStyle w:val="IntenseEmphasis"/>
          <w:i w:val="0"/>
          <w:iCs w:val="0"/>
          <w:color w:val="auto"/>
        </w:rPr>
      </w:pPr>
    </w:p>
    <w:p w:rsidRPr="00066A0D" w:rsidR="00B548E8" w:rsidP="00B548E8" w:rsidRDefault="0041268D" w14:paraId="56BE8A77" w14:textId="77777777">
      <w:pPr>
        <w:pStyle w:val="BodyText"/>
        <w:bidi/>
        <w:ind w:right="576"/>
        <w:rPr>
          <w:rStyle w:val="IntenseEmphasis"/>
          <w:b/>
          <w:bCs/>
          <w:i w:val="0"/>
          <w:iCs w:val="0"/>
          <w:color w:val="auto"/>
        </w:rPr>
      </w:pPr>
      <w:r w:rsidRPr="00066A0D">
        <w:rPr>
          <w:rStyle w:val="IntenseEmphasis"/>
          <w:b/>
          <w:bCs/>
          <w:i w:val="0"/>
          <w:iCs w:val="0"/>
          <w:color w:val="auto"/>
          <w:rtl/>
          <w:lang w:val="fa-IR"/>
        </w:rPr>
        <w:t>6.1 والدین و خانواده ها به تهیه یا اجرای سیاست ها و برنامه های مربوط با سلامت کمک می کنند.</w:t>
      </w:r>
    </w:p>
    <w:p w:rsidRPr="00066A0D" w:rsidR="00066A0D" w:rsidP="000C6949" w:rsidRDefault="0041268D" w14:paraId="66D2D50A" w14:textId="77777777">
      <w:pPr>
        <w:pStyle w:val="BodyText"/>
        <w:numPr>
          <w:ilvl w:val="0"/>
          <w:numId w:val="8"/>
        </w:numPr>
        <w:bidi/>
      </w:pPr>
      <w:r>
        <w:rPr>
          <w:rtl/>
          <w:lang w:val="fa-IR"/>
        </w:rPr>
        <w:t>بیش از یک بار در سال</w:t>
      </w:r>
    </w:p>
    <w:p w:rsidRPr="00066A0D" w:rsidR="00066A0D" w:rsidP="000C6949" w:rsidRDefault="0041268D" w14:paraId="4143CA5B" w14:textId="77777777">
      <w:pPr>
        <w:pStyle w:val="BodyText"/>
        <w:numPr>
          <w:ilvl w:val="0"/>
          <w:numId w:val="8"/>
        </w:numPr>
        <w:bidi/>
      </w:pPr>
      <w:r>
        <w:rPr>
          <w:rtl/>
          <w:lang w:val="fa-IR"/>
        </w:rPr>
        <w:t>یک بار در سال</w:t>
      </w:r>
    </w:p>
    <w:p w:rsidRPr="00066A0D" w:rsidR="00066A0D" w:rsidP="000C6949" w:rsidRDefault="0041268D" w14:paraId="60B6EA36" w14:textId="77777777">
      <w:pPr>
        <w:pStyle w:val="BodyText"/>
        <w:numPr>
          <w:ilvl w:val="0"/>
          <w:numId w:val="8"/>
        </w:numPr>
        <w:bidi/>
        <w:rPr>
          <w:rStyle w:val="IntenseEmphasis"/>
          <w:i w:val="0"/>
          <w:iCs w:val="0"/>
          <w:color w:val="auto"/>
        </w:rPr>
      </w:pPr>
      <w:r>
        <w:rPr>
          <w:rtl/>
          <w:lang w:val="fa-IR"/>
        </w:rPr>
        <w:t>کمتر از یک بار در سال</w:t>
      </w:r>
    </w:p>
    <w:p w:rsidR="00066A0D" w:rsidP="00B548E8" w:rsidRDefault="00066A0D" w14:paraId="6443FBB2" w14:textId="77777777">
      <w:pPr>
        <w:pStyle w:val="BodyText"/>
        <w:ind w:right="576"/>
        <w:rPr>
          <w:rStyle w:val="IntenseEmphasis"/>
          <w:i w:val="0"/>
          <w:iCs w:val="0"/>
          <w:color w:val="auto"/>
        </w:rPr>
      </w:pPr>
    </w:p>
    <w:p w:rsidRPr="003014B3" w:rsidR="005833B8" w:rsidP="005833B8" w:rsidRDefault="0041268D" w14:paraId="1F1BD2F4" w14:textId="77777777">
      <w:pPr>
        <w:pStyle w:val="BodyText"/>
        <w:bidi/>
        <w:rPr>
          <w:b/>
          <w:szCs w:val="24"/>
        </w:rPr>
      </w:pPr>
      <w:r w:rsidRPr="00066A0D">
        <w:rPr>
          <w:rStyle w:val="IntenseEmphasis"/>
          <w:b/>
          <w:bCs/>
          <w:i w:val="0"/>
          <w:iCs w:val="0"/>
          <w:color w:val="auto"/>
          <w:rtl/>
          <w:lang w:val="fa-IR"/>
        </w:rPr>
        <w:t>6.</w:t>
      </w:r>
      <w:r w:rsidRPr="003014B3">
        <w:rPr>
          <w:rStyle w:val="IntenseEmphasis"/>
          <w:b/>
          <w:bCs/>
          <w:i w:val="0"/>
          <w:iCs w:val="0"/>
          <w:color w:val="auto"/>
          <w:szCs w:val="24"/>
          <w:rtl/>
          <w:lang w:val="fa-IR"/>
        </w:rPr>
        <w:t xml:space="preserve">2 این برنامه والدین و خانواده ها را به خدمات و برنامه های تغذیه ای و فعالیت فیزیکی اجتماعی ارجاع می دهد: </w:t>
      </w:r>
    </w:p>
    <w:p w:rsidRPr="003014B3" w:rsidR="005833B8" w:rsidP="005833B8" w:rsidRDefault="0041268D" w14:paraId="097894B7" w14:textId="77777777">
      <w:pPr>
        <w:pStyle w:val="BodyText"/>
        <w:bidi/>
        <w:rPr>
          <w:rStyle w:val="IntenseEmphasis"/>
          <w:szCs w:val="24"/>
        </w:rPr>
      </w:pPr>
      <w:r w:rsidRPr="003014B3">
        <w:rPr>
          <w:rStyle w:val="IntenseEmphasis"/>
          <w:szCs w:val="24"/>
          <w:rtl/>
          <w:lang w:val="fa-IR"/>
        </w:rPr>
        <w:t>تمام گزینه‌های صحیح‌ را علامت بزنید.</w:t>
      </w:r>
    </w:p>
    <w:p w:rsidRPr="003014B3" w:rsidR="005833B8" w:rsidP="005833B8" w:rsidRDefault="0041268D" w14:paraId="71EDDB30" w14:textId="77777777">
      <w:pPr>
        <w:pStyle w:val="BodyText"/>
        <w:bidi/>
        <w:rPr>
          <w:szCs w:val="24"/>
        </w:rPr>
      </w:pPr>
      <w:r w:rsidRPr="003014B3">
        <w:rPr>
          <w:rFonts w:ascii="MS Gothic" w:hAnsi="MS Gothic"/>
          <w:szCs w:val="24"/>
          <w:rtl/>
          <w:lang w:val="fa-IR"/>
        </w:rPr>
        <w:t xml:space="preserve">□ </w:t>
      </w:r>
      <w:r w:rsidRPr="003014B3">
        <w:rPr>
          <w:szCs w:val="24"/>
          <w:rtl/>
          <w:lang w:val="fa-IR"/>
        </w:rPr>
        <w:t xml:space="preserve">ارجاع های فعال (مانند همکاری یکی از کارکنان منابع خانواده) </w:t>
      </w:r>
    </w:p>
    <w:p w:rsidRPr="003014B3" w:rsidR="005833B8" w:rsidP="005833B8" w:rsidRDefault="0041268D" w14:paraId="4CFEAECE" w14:textId="77777777">
      <w:pPr>
        <w:pStyle w:val="BodyText"/>
        <w:bidi/>
        <w:ind w:left="360" w:hanging="360"/>
        <w:rPr>
          <w:szCs w:val="24"/>
        </w:rPr>
      </w:pPr>
      <w:r w:rsidRPr="003014B3">
        <w:rPr>
          <w:rFonts w:ascii="MS Gothic" w:hAnsi="MS Gothic"/>
          <w:szCs w:val="24"/>
          <w:rtl/>
          <w:lang w:val="fa-IR"/>
        </w:rPr>
        <w:t xml:space="preserve">□ </w:t>
      </w:r>
      <w:r w:rsidRPr="003014B3">
        <w:rPr>
          <w:szCs w:val="24"/>
          <w:rtl/>
          <w:lang w:val="fa-IR"/>
        </w:rPr>
        <w:t xml:space="preserve">مطالب ارائه شده (از قبیل اطلاعات برنامه یا بروشورهای نمایش داده شده یا موجود در محل) </w:t>
      </w:r>
    </w:p>
    <w:p w:rsidRPr="003014B3" w:rsidR="005833B8" w:rsidP="005833B8" w:rsidRDefault="0041268D" w14:paraId="6185041A" w14:textId="77777777">
      <w:pPr>
        <w:pStyle w:val="BodyText"/>
        <w:bidi/>
        <w:rPr>
          <w:szCs w:val="24"/>
        </w:rPr>
      </w:pPr>
      <w:r w:rsidRPr="003014B3">
        <w:rPr>
          <w:rFonts w:ascii="MS Gothic" w:hAnsi="MS Gothic"/>
          <w:szCs w:val="24"/>
          <w:rtl/>
          <w:lang w:val="fa-IR"/>
        </w:rPr>
        <w:t xml:space="preserve">□ </w:t>
      </w:r>
      <w:r w:rsidRPr="003014B3">
        <w:rPr>
          <w:szCs w:val="24"/>
          <w:rtl/>
          <w:lang w:val="fa-IR"/>
        </w:rPr>
        <w:t xml:space="preserve"> هیچ کدام</w:t>
      </w:r>
    </w:p>
    <w:p w:rsidRPr="003014B3" w:rsidR="005833B8" w:rsidP="005833B8" w:rsidRDefault="005833B8" w14:paraId="46FB4F88" w14:textId="77777777">
      <w:pPr>
        <w:pStyle w:val="BodyText"/>
        <w:rPr>
          <w:szCs w:val="24"/>
        </w:rPr>
      </w:pPr>
    </w:p>
    <w:p w:rsidRPr="003014B3" w:rsidR="00EE56B9" w:rsidP="00EE56B9" w:rsidRDefault="003014B3" w14:paraId="3BA2F95D" w14:textId="08FA8039">
      <w:pPr>
        <w:bidi/>
        <w:rPr>
          <w:rFonts w:ascii="Aptos" w:hAnsi="Aptos" w:eastAsia="Times New Roman" w:cs="Times New Roman"/>
          <w:color w:val="212121"/>
          <w:sz w:val="24"/>
          <w:szCs w:val="24"/>
          <w:lang w:eastAsia="zh-TW"/>
        </w:rPr>
      </w:pPr>
      <w:r w:rsidRPr="003014B3">
        <w:rPr>
          <w:rFonts w:cstheme="minorHAnsi"/>
          <w:b/>
          <w:bCs/>
          <w:sz w:val="24"/>
          <w:szCs w:val="24"/>
          <w:rtl/>
        </w:rPr>
        <w:t>6.3</w:t>
      </w:r>
      <w:r w:rsidRPr="003014B3">
        <w:rPr>
          <w:rFonts w:cstheme="minorHAnsi"/>
          <w:b/>
          <w:bCs/>
          <w:color w:val="000000" w:themeColor="text1"/>
          <w:sz w:val="24"/>
          <w:szCs w:val="24"/>
          <w:rtl/>
        </w:rPr>
        <w:t xml:space="preserve"> </w:t>
      </w:r>
      <w:r w:rsidRPr="003014B3" w:rsidR="00EE56B9">
        <w:rPr>
          <w:rFonts w:cstheme="minorHAnsi"/>
          <w:b/>
          <w:bCs/>
          <w:color w:val="000000" w:themeColor="text1"/>
          <w:sz w:val="24"/>
          <w:szCs w:val="24"/>
          <w:rtl/>
        </w:rPr>
        <w:t>آموزش‌های زیر در زمینه تغذیه حداقل سالی یک بار به والدین یا اعضای خانواده ارائه می‌شود: </w:t>
      </w:r>
    </w:p>
    <w:p w:rsidRPr="003014B3" w:rsidR="00EE56B9" w:rsidP="00EE56B9" w:rsidRDefault="00EE56B9" w14:paraId="764525E5" w14:textId="77777777">
      <w:pPr>
        <w:bidi/>
        <w:rPr>
          <w:rStyle w:val="IntenseEmphasis"/>
          <w:i w:val="0"/>
          <w:iCs w:val="0"/>
          <w:szCs w:val="24"/>
          <w:lang w:val="fa-IR"/>
        </w:rPr>
      </w:pPr>
      <w:r w:rsidRPr="003014B3">
        <w:rPr>
          <w:rStyle w:val="IntenseEmphasis"/>
          <w:i w:val="0"/>
          <w:iCs w:val="0"/>
          <w:szCs w:val="24"/>
          <w:rtl/>
          <w:lang w:val="fa-IR"/>
        </w:rPr>
        <w:t>همه موارد مربوطه را علامت بزنید. </w:t>
      </w:r>
    </w:p>
    <w:p w:rsidRPr="003014B3" w:rsidR="00EE56B9" w:rsidP="00EE56B9" w:rsidRDefault="00EE56B9" w14:paraId="55CBBC79" w14:textId="77777777">
      <w:pPr>
        <w:widowControl/>
        <w:numPr>
          <w:ilvl w:val="0"/>
          <w:numId w:val="25"/>
        </w:numPr>
        <w:autoSpaceDE/>
        <w:autoSpaceDN/>
        <w:bidi/>
        <w:ind w:left="360"/>
        <w:rPr>
          <w:rFonts w:eastAsia="Times New Roman" w:cstheme="minorHAnsi"/>
          <w:color w:val="000000"/>
          <w:sz w:val="24"/>
          <w:szCs w:val="24"/>
          <w:lang w:eastAsia="zh-TW"/>
        </w:rPr>
      </w:pPr>
      <w:r w:rsidRPr="003014B3">
        <w:rPr>
          <w:rFonts w:eastAsia="Times New Roman" w:cstheme="minorHAnsi"/>
          <w:color w:val="000000"/>
          <w:sz w:val="24"/>
          <w:szCs w:val="24"/>
          <w:rtl/>
          <w:lang w:eastAsia="zh-TW"/>
        </w:rPr>
        <w:t>فرصت‌هایی همراه با مشارکت فعال شرکت‌کنندگان (به عنوان مثال، درس‌های مربوط به تغذیه که به صورت حضوری یا آنلاین ارائه می‌شوند؛ فعالیت‌های تعاملی که شرکت‌کنندگان را درگیر می‌کند، مانند آشپزی، آزمایش طعم، یا تعیین هدف)</w:t>
      </w:r>
    </w:p>
    <w:p w:rsidRPr="003014B3" w:rsidR="00EE56B9" w:rsidP="00EE56B9" w:rsidRDefault="00EE56B9" w14:paraId="040A5895" w14:textId="77777777">
      <w:pPr>
        <w:widowControl/>
        <w:numPr>
          <w:ilvl w:val="0"/>
          <w:numId w:val="25"/>
        </w:numPr>
        <w:autoSpaceDE/>
        <w:autoSpaceDN/>
        <w:bidi/>
        <w:spacing w:before="100" w:beforeAutospacing="1" w:after="100" w:afterAutospacing="1"/>
        <w:ind w:left="360"/>
        <w:rPr>
          <w:rFonts w:eastAsia="Times New Roman"/>
          <w:color w:val="000000"/>
          <w:sz w:val="24"/>
          <w:szCs w:val="24"/>
          <w:lang w:eastAsia="zh-TW"/>
        </w:rPr>
      </w:pPr>
      <w:r w:rsidRPr="003014B3">
        <w:rPr>
          <w:rFonts w:eastAsia="Times New Roman" w:cstheme="minorHAnsi"/>
          <w:color w:val="000000"/>
          <w:sz w:val="24"/>
          <w:szCs w:val="24"/>
          <w:rtl/>
          <w:lang w:eastAsia="zh-TW"/>
        </w:rPr>
        <w:t>فرصت‌هایی بدون مشارکت فعال شرکت‌کنندگان (به عنوان مثال، دستورغذاهای چاپ شده یا دیجیتالی یا سایر مواد، نمایش‌ها یا درس‌های از پیش ضبط شده در زمینه تغذیه، پست‌های رسانه‌های اجتماعی، نمایش‌های غیر تعاملی)</w:t>
      </w:r>
    </w:p>
    <w:p w:rsidRPr="003014B3" w:rsidR="00EE56B9" w:rsidP="00EE56B9" w:rsidRDefault="00EE56B9" w14:paraId="1BF511D1" w14:textId="77777777">
      <w:pPr>
        <w:widowControl/>
        <w:numPr>
          <w:ilvl w:val="0"/>
          <w:numId w:val="25"/>
        </w:numPr>
        <w:autoSpaceDE/>
        <w:autoSpaceDN/>
        <w:bidi/>
        <w:spacing w:before="100" w:beforeAutospacing="1" w:after="100" w:afterAutospacing="1"/>
        <w:ind w:left="360"/>
        <w:rPr>
          <w:rFonts w:eastAsia="Times New Roman"/>
          <w:color w:val="000000"/>
          <w:sz w:val="24"/>
          <w:szCs w:val="24"/>
          <w:lang w:eastAsia="zh-TW"/>
        </w:rPr>
      </w:pPr>
      <w:r w:rsidRPr="003014B3">
        <w:rPr>
          <w:rFonts w:eastAsia="Times New Roman"/>
          <w:color w:val="212121"/>
          <w:sz w:val="24"/>
          <w:szCs w:val="24"/>
          <w:rtl/>
          <w:lang w:eastAsia="zh-TW"/>
        </w:rPr>
        <w:t xml:space="preserve">سایر موارد: ____________________ </w:t>
      </w:r>
    </w:p>
    <w:p w:rsidRPr="003014B3" w:rsidR="00EE56B9" w:rsidP="00EE56B9" w:rsidRDefault="00EE56B9" w14:paraId="23B92F8E" w14:textId="77777777">
      <w:pPr>
        <w:widowControl/>
        <w:numPr>
          <w:ilvl w:val="0"/>
          <w:numId w:val="25"/>
        </w:numPr>
        <w:autoSpaceDE/>
        <w:autoSpaceDN/>
        <w:bidi/>
        <w:spacing w:before="100" w:beforeAutospacing="1" w:after="100" w:afterAutospacing="1"/>
        <w:ind w:left="360"/>
        <w:rPr>
          <w:rFonts w:eastAsia="Times New Roman"/>
          <w:color w:val="000000"/>
          <w:sz w:val="24"/>
          <w:szCs w:val="24"/>
          <w:lang w:eastAsia="zh-TW"/>
        </w:rPr>
      </w:pPr>
      <w:r w:rsidRPr="003014B3">
        <w:rPr>
          <w:rFonts w:eastAsia="Times New Roman" w:cstheme="minorHAnsi"/>
          <w:color w:val="212121"/>
          <w:sz w:val="24"/>
          <w:szCs w:val="24"/>
          <w:rtl/>
          <w:lang w:eastAsia="zh-TW"/>
        </w:rPr>
        <w:t xml:space="preserve">هیچ‌کدام </w:t>
      </w:r>
    </w:p>
    <w:p w:rsidRPr="00DC3630" w:rsidR="005C7A29" w:rsidP="005C7A29" w:rsidRDefault="005C7A29" w14:paraId="710C5195" w14:textId="77777777">
      <w:pPr>
        <w:bidi/>
        <w:rPr>
          <w:rFonts w:ascii="Aptos" w:hAnsi="Aptos" w:eastAsia="Times New Roman" w:cs="Times New Roman"/>
          <w:color w:val="212121"/>
          <w:lang w:eastAsia="zh-TW"/>
        </w:rPr>
      </w:pPr>
      <w:r>
        <w:rPr>
          <w:b/>
          <w:bCs/>
          <w:rtl/>
        </w:rPr>
        <w:t>6.4</w:t>
      </w:r>
      <w:r w:rsidRPr="00EB0192">
        <w:rPr>
          <w:rFonts w:cstheme="minorHAnsi"/>
          <w:b/>
          <w:bCs/>
          <w:color w:val="000000" w:themeColor="text1"/>
          <w:rtl/>
        </w:rPr>
        <w:t xml:space="preserve"> آموزش‌های زیر در زمینه فعالیت‌های بدنی حداقل یک بار در سال به والدین یا اعضای خانواده ارائه می‌شود: </w:t>
      </w:r>
    </w:p>
    <w:p w:rsidRPr="005C7A29" w:rsidR="005C7A29" w:rsidP="005C7A29" w:rsidRDefault="005C7A29" w14:paraId="00A2BE7D" w14:textId="77777777">
      <w:pPr>
        <w:bidi/>
        <w:rPr>
          <w:rStyle w:val="IntenseEmphasis"/>
          <w:szCs w:val="24"/>
          <w:lang w:val="fa-IR"/>
        </w:rPr>
      </w:pPr>
      <w:r w:rsidRPr="005C7A29">
        <w:rPr>
          <w:rStyle w:val="IntenseEmphasis"/>
          <w:szCs w:val="24"/>
          <w:rtl/>
          <w:lang w:val="fa-IR"/>
        </w:rPr>
        <w:t>همه موارد مربوطه را علامت بزنید. </w:t>
      </w:r>
    </w:p>
    <w:p w:rsidRPr="00774975" w:rsidR="005C7A29" w:rsidP="00940457" w:rsidRDefault="005C7A29" w14:paraId="7E727089" w14:textId="77777777">
      <w:pPr>
        <w:widowControl/>
        <w:numPr>
          <w:ilvl w:val="0"/>
          <w:numId w:val="26"/>
        </w:numPr>
        <w:autoSpaceDE/>
        <w:autoSpaceDN/>
        <w:bidi/>
        <w:ind w:left="360"/>
        <w:rPr>
          <w:rFonts w:eastAsia="Times New Roman" w:cstheme="minorHAnsi"/>
          <w:color w:val="000000"/>
          <w:lang w:eastAsia="zh-TW"/>
        </w:rPr>
      </w:pPr>
      <w:r w:rsidRPr="00774975">
        <w:rPr>
          <w:rFonts w:eastAsia="Times New Roman" w:cstheme="minorHAnsi"/>
          <w:color w:val="000000"/>
          <w:rtl/>
          <w:lang w:eastAsia="zh-TW"/>
        </w:rPr>
        <w:t xml:space="preserve">فرصت‌هایی همراه با مشارکت فعال شرکت‌کنندگان (به عنوان مثال، درس‌های مربوط به فعالیت‌های بدنی که به صورت حضوری یا آنلاین ارائه می‌شوند؛ فعالیت‌های تعاملی که شرکت‌کنندگان را درگیر می‌کند، مانند بازی‌ها، فعالیت‌ها، یا تعیین هدف) </w:t>
      </w:r>
    </w:p>
    <w:p w:rsidR="005C7A29" w:rsidP="00940457" w:rsidRDefault="005C7A29" w14:paraId="075441A4" w14:textId="77777777">
      <w:pPr>
        <w:widowControl/>
        <w:numPr>
          <w:ilvl w:val="0"/>
          <w:numId w:val="26"/>
        </w:numPr>
        <w:autoSpaceDE/>
        <w:autoSpaceDN/>
        <w:bidi/>
        <w:spacing w:before="100" w:beforeAutospacing="1" w:after="100" w:afterAutospacing="1"/>
        <w:ind w:left="360"/>
        <w:rPr>
          <w:rFonts w:eastAsia="Times New Roman"/>
          <w:color w:val="000000"/>
          <w:lang w:eastAsia="zh-TW"/>
        </w:rPr>
      </w:pPr>
      <w:r w:rsidRPr="00774975">
        <w:rPr>
          <w:rFonts w:eastAsia="Times New Roman" w:cstheme="minorHAnsi"/>
          <w:color w:val="000000"/>
          <w:rtl/>
          <w:lang w:eastAsia="zh-TW"/>
        </w:rPr>
        <w:t>فرصت‌هایی بدون مشارکت فعال شرکت‌کنندگان (به عنوان مثال، دستورالعمل‌های چاپ شده یا دیجیتالی یا سایر مواد، نمایش‌ها یا درس‌های از پیش ضبط شده، پست‌های رسانه‌های اجتماعی، نمایش‌های غیر تعاملی)</w:t>
      </w:r>
    </w:p>
    <w:p w:rsidRPr="00E82A05" w:rsidR="005C7A29" w:rsidP="00940457" w:rsidRDefault="005C7A29" w14:paraId="4666F7FC" w14:textId="77777777">
      <w:pPr>
        <w:widowControl/>
        <w:numPr>
          <w:ilvl w:val="0"/>
          <w:numId w:val="26"/>
        </w:numPr>
        <w:autoSpaceDE/>
        <w:autoSpaceDN/>
        <w:bidi/>
        <w:spacing w:before="100" w:beforeAutospacing="1" w:after="100" w:afterAutospacing="1"/>
        <w:ind w:left="360"/>
        <w:rPr>
          <w:rFonts w:eastAsia="Times New Roman"/>
          <w:color w:val="000000"/>
          <w:lang w:eastAsia="zh-TW"/>
        </w:rPr>
      </w:pPr>
      <w:r w:rsidRPr="00774975">
        <w:rPr>
          <w:rFonts w:eastAsia="Times New Roman"/>
          <w:color w:val="212121"/>
          <w:rtl/>
          <w:lang w:eastAsia="zh-TW"/>
        </w:rPr>
        <w:t>سایر موارد: ____________________</w:t>
      </w:r>
    </w:p>
    <w:p w:rsidRPr="00940457" w:rsidR="00E82A05" w:rsidP="00940457" w:rsidRDefault="00E82A05" w14:paraId="7CF2D039" w14:textId="5EC815B5">
      <w:pPr>
        <w:widowControl/>
        <w:numPr>
          <w:ilvl w:val="0"/>
          <w:numId w:val="26"/>
        </w:numPr>
        <w:autoSpaceDE/>
        <w:autoSpaceDN/>
        <w:bidi/>
        <w:spacing w:before="100" w:beforeAutospacing="1" w:after="100" w:afterAutospacing="1"/>
        <w:ind w:left="360"/>
        <w:rPr>
          <w:rFonts w:eastAsia="Times New Roman"/>
          <w:color w:val="000000"/>
          <w:lang w:eastAsia="zh-TW"/>
        </w:rPr>
      </w:pPr>
      <w:r w:rsidRPr="00150985">
        <w:rPr>
          <w:rFonts w:hint="cs" w:ascii="Arial" w:hAnsi="Arial" w:cs="Arial"/>
          <w:color w:val="212121"/>
          <w:rtl/>
          <w:lang w:eastAsia="zh-TW"/>
        </w:rPr>
        <w:t>هیچ</w:t>
      </w:r>
      <w:r w:rsidRPr="00150985">
        <w:rPr>
          <w:rFonts w:cstheme="minorHAnsi"/>
          <w:color w:val="212121"/>
          <w:rtl/>
          <w:lang w:eastAsia="zh-TW"/>
        </w:rPr>
        <w:t>‌</w:t>
      </w:r>
      <w:r w:rsidRPr="00150985">
        <w:rPr>
          <w:rFonts w:hint="cs" w:ascii="Arial" w:hAnsi="Arial" w:cs="Arial"/>
          <w:color w:val="212121"/>
          <w:rtl/>
          <w:lang w:eastAsia="zh-TW"/>
        </w:rPr>
        <w:t>کدام</w:t>
      </w:r>
    </w:p>
    <w:p w:rsidRPr="00D849F5" w:rsidR="005833B8" w:rsidP="005833B8" w:rsidRDefault="0041268D" w14:paraId="37CCD68D" w14:textId="1B308989">
      <w:pPr>
        <w:pStyle w:val="BodyText"/>
        <w:bidi/>
        <w:rPr>
          <w:b/>
          <w:bCs/>
          <w:szCs w:val="24"/>
        </w:rPr>
      </w:pPr>
      <w:r w:rsidRPr="00D849F5">
        <w:rPr>
          <w:b/>
          <w:bCs/>
          <w:szCs w:val="24"/>
          <w:rtl/>
          <w:lang w:val="fa-IR"/>
        </w:rPr>
        <w:t xml:space="preserve">6.5 </w:t>
      </w:r>
      <w:r w:rsidRPr="00D849F5" w:rsidR="00F2688F">
        <w:rPr>
          <w:rStyle w:val="normaltextrun"/>
          <w:rFonts w:eastAsiaTheme="majorEastAsia"/>
          <w:b/>
          <w:bCs/>
          <w:szCs w:val="24"/>
          <w:rtl/>
        </w:rPr>
        <w:t>محتوای غذایی خوراکی‌ها و نوشیدنی‌هایی که برای کودکان سرو می‌شود در دسترس خانواده‌ها قرار می‌گیرد (برای مراقبان به خانه ارسال می‌شود یا به صورت آنلاین ارائه می‌شود): </w:t>
      </w:r>
    </w:p>
    <w:p w:rsidR="005833B8" w:rsidP="000C6949" w:rsidRDefault="0041268D" w14:paraId="484FB218" w14:textId="77777777">
      <w:pPr>
        <w:pStyle w:val="BodyText"/>
        <w:numPr>
          <w:ilvl w:val="0"/>
          <w:numId w:val="9"/>
        </w:numPr>
        <w:bidi/>
        <w:ind w:right="576"/>
      </w:pPr>
      <w:r>
        <w:rPr>
          <w:rtl/>
          <w:lang w:val="fa-IR"/>
        </w:rPr>
        <w:t xml:space="preserve">بله </w:t>
      </w:r>
    </w:p>
    <w:p w:rsidRPr="0024351A" w:rsidR="005833B8" w:rsidP="000C6949" w:rsidRDefault="0041268D" w14:paraId="34701883" w14:textId="77777777">
      <w:pPr>
        <w:pStyle w:val="BodyText"/>
        <w:numPr>
          <w:ilvl w:val="0"/>
          <w:numId w:val="9"/>
        </w:numPr>
        <w:bidi/>
        <w:ind w:right="576"/>
        <w:rPr>
          <w:b/>
        </w:rPr>
      </w:pPr>
      <w:r>
        <w:rPr>
          <w:rtl/>
          <w:lang w:val="fa-IR"/>
        </w:rPr>
        <w:t>خیر</w:t>
      </w:r>
    </w:p>
    <w:p w:rsidR="005833B8" w:rsidP="005833B8" w:rsidRDefault="005833B8" w14:paraId="4B69329B" w14:textId="77777777">
      <w:pPr>
        <w:pStyle w:val="BodyText"/>
      </w:pPr>
    </w:p>
    <w:p w:rsidRPr="00266B14" w:rsidR="005833B8" w:rsidP="00266B14" w:rsidRDefault="0041268D" w14:paraId="1DC7360F" w14:textId="5F52043C">
      <w:pPr>
        <w:pStyle w:val="paragraph"/>
        <w:bidi/>
        <w:spacing w:before="0" w:beforeAutospacing="0" w:after="0" w:afterAutospacing="0"/>
        <w:textAlignment w:val="baseline"/>
        <w:rPr>
          <w:rFonts w:asciiTheme="minorHAnsi" w:hAnsiTheme="minorHAnsi" w:cstheme="minorHAnsi"/>
          <w:b/>
          <w:bCs/>
          <w:sz w:val="18"/>
          <w:szCs w:val="18"/>
        </w:rPr>
      </w:pPr>
      <w:r w:rsidRPr="00266B14">
        <w:rPr>
          <w:rFonts w:asciiTheme="minorHAnsi" w:hAnsiTheme="minorHAnsi" w:cstheme="minorHAnsi"/>
          <w:b/>
          <w:bCs/>
          <w:rtl/>
          <w:lang w:val="fa-IR"/>
        </w:rPr>
        <w:t xml:space="preserve">6.6 </w:t>
      </w:r>
      <w:r w:rsidRPr="00266B14" w:rsidR="00266B14">
        <w:rPr>
          <w:rFonts w:asciiTheme="minorHAnsi" w:hAnsiTheme="minorHAnsi" w:cstheme="minorHAnsi"/>
          <w:b/>
          <w:bCs/>
        </w:rPr>
        <w:t xml:space="preserve"> </w:t>
      </w:r>
      <w:r w:rsidRPr="00266B14" w:rsidR="00266B14">
        <w:rPr>
          <w:rStyle w:val="normaltextrun"/>
          <w:rFonts w:asciiTheme="minorHAnsi" w:hAnsiTheme="minorHAnsi" w:eastAsiaTheme="majorEastAsia" w:cstheme="minorHAnsi"/>
          <w:b/>
          <w:bCs/>
          <w:rtl/>
        </w:rPr>
        <w:t>اطلاعاتی که به آسانی قابل درک باشد در مورد سیاست‌های مربوط به سلامتی حداقل یک بار در سال بین همه مراقبان توزیع می‌شود: </w:t>
      </w:r>
    </w:p>
    <w:p w:rsidR="005833B8" w:rsidP="000C6949" w:rsidRDefault="0041268D" w14:paraId="7E719771" w14:textId="77777777">
      <w:pPr>
        <w:pStyle w:val="BodyText"/>
        <w:numPr>
          <w:ilvl w:val="0"/>
          <w:numId w:val="9"/>
        </w:numPr>
        <w:bidi/>
        <w:ind w:right="576"/>
      </w:pPr>
      <w:r>
        <w:rPr>
          <w:rtl/>
          <w:lang w:val="fa-IR"/>
        </w:rPr>
        <w:t xml:space="preserve">بله </w:t>
      </w:r>
    </w:p>
    <w:p w:rsidRPr="0024351A" w:rsidR="005833B8" w:rsidP="000C6949" w:rsidRDefault="0041268D" w14:paraId="66CBBA84" w14:textId="77777777">
      <w:pPr>
        <w:pStyle w:val="BodyText"/>
        <w:numPr>
          <w:ilvl w:val="0"/>
          <w:numId w:val="9"/>
        </w:numPr>
        <w:bidi/>
        <w:ind w:right="576"/>
        <w:rPr>
          <w:b/>
        </w:rPr>
      </w:pPr>
      <w:r>
        <w:rPr>
          <w:rtl/>
          <w:lang w:val="fa-IR"/>
        </w:rPr>
        <w:t>خیر</w:t>
      </w:r>
    </w:p>
    <w:p w:rsidR="005833B8" w:rsidP="005833B8" w:rsidRDefault="005833B8" w14:paraId="30BF4C85" w14:textId="77777777">
      <w:pPr>
        <w:pStyle w:val="BodyText"/>
        <w:rPr>
          <w:b/>
          <w:bCs/>
        </w:rPr>
      </w:pPr>
    </w:p>
    <w:p w:rsidRPr="003623D9" w:rsidR="00312F65" w:rsidP="00312F65" w:rsidRDefault="0041268D" w14:paraId="51DF50F5" w14:textId="03F6F97E">
      <w:pPr>
        <w:bidi/>
        <w:rPr>
          <w:b/>
          <w:bCs/>
          <w:color w:val="000000" w:themeColor="text1"/>
          <w:sz w:val="24"/>
          <w:szCs w:val="24"/>
        </w:rPr>
      </w:pPr>
      <w:r w:rsidRPr="003623D9">
        <w:rPr>
          <w:b/>
          <w:bCs/>
          <w:sz w:val="24"/>
          <w:szCs w:val="24"/>
          <w:rtl/>
          <w:lang w:val="fa-IR"/>
        </w:rPr>
        <w:t xml:space="preserve">6.7 </w:t>
      </w:r>
      <w:r w:rsidRPr="003623D9" w:rsidR="007C6CFC">
        <w:rPr>
          <w:rStyle w:val="normaltextrun"/>
          <w:rFonts w:eastAsiaTheme="majorEastAsia"/>
          <w:b/>
          <w:bCs/>
          <w:sz w:val="24"/>
          <w:szCs w:val="24"/>
          <w:rtl/>
        </w:rPr>
        <w:t xml:space="preserve">دستورالعمل‌های مربوط به غذا یا نوشیدنی‌هایی که در تعطیلات یا جشن‌ها سرو می‌شوند حداقل یک بار در سال به مراقبین ارائه می‌شوند: </w:t>
      </w:r>
      <w:r w:rsidRPr="003623D9" w:rsidR="00312F65">
        <w:rPr>
          <w:b/>
          <w:bCs/>
          <w:color w:val="000000" w:themeColor="text1"/>
          <w:sz w:val="24"/>
          <w:szCs w:val="24"/>
          <w:rtl/>
        </w:rPr>
        <w:t>می‌شود:</w:t>
      </w:r>
    </w:p>
    <w:p w:rsidR="00312F65" w:rsidP="00312F65" w:rsidRDefault="00312F65" w14:paraId="7F319A78" w14:textId="77777777">
      <w:pPr>
        <w:pStyle w:val="ListParagraph"/>
        <w:numPr>
          <w:ilvl w:val="0"/>
          <w:numId w:val="24"/>
        </w:numPr>
        <w:bidi/>
        <w:ind w:right="576"/>
        <w:rPr>
          <w:rFonts w:asciiTheme="minorHAnsi" w:hAnsiTheme="minorHAnsi" w:eastAsiaTheme="minorEastAsia" w:cstheme="minorBidi"/>
          <w:color w:val="000000" w:themeColor="text1"/>
          <w:sz w:val="24"/>
          <w:szCs w:val="24"/>
          <w:u w:val="single"/>
        </w:rPr>
      </w:pPr>
      <w:r>
        <w:rPr>
          <w:color w:val="000000" w:themeColor="text1"/>
          <w:sz w:val="24"/>
          <w:szCs w:val="24"/>
          <w:rtl/>
        </w:rPr>
        <w:t>نامشخص: هیچ تعطیلات یا جشنی همراه با غذا</w:t>
      </w:r>
      <w:r w:rsidRPr="2D90D129">
        <w:rPr>
          <w:color w:val="0078D4"/>
          <w:sz w:val="24"/>
          <w:szCs w:val="24"/>
          <w:u w:val="single"/>
          <w:rtl/>
        </w:rPr>
        <w:t xml:space="preserve"> </w:t>
      </w:r>
      <w:r w:rsidRPr="00312F65">
        <w:rPr>
          <w:color w:val="000000" w:themeColor="text1"/>
          <w:sz w:val="24"/>
          <w:szCs w:val="24"/>
          <w:rtl/>
        </w:rPr>
        <w:t>یا نوشیدنی وجود</w:t>
      </w:r>
      <w:r w:rsidRPr="2D90D129">
        <w:rPr>
          <w:color w:val="0078D4"/>
          <w:sz w:val="24"/>
          <w:szCs w:val="24"/>
          <w:u w:val="single"/>
          <w:rtl/>
        </w:rPr>
        <w:t xml:space="preserve"> </w:t>
      </w:r>
      <w:r w:rsidRPr="00312F65">
        <w:rPr>
          <w:color w:val="000000" w:themeColor="text1"/>
          <w:sz w:val="24"/>
          <w:szCs w:val="24"/>
          <w:rtl/>
        </w:rPr>
        <w:t>ندارد</w:t>
      </w:r>
    </w:p>
    <w:p w:rsidR="005833B8" w:rsidP="000C6949" w:rsidRDefault="0041268D" w14:paraId="1F10397B" w14:textId="77777777">
      <w:pPr>
        <w:pStyle w:val="BodyText"/>
        <w:numPr>
          <w:ilvl w:val="0"/>
          <w:numId w:val="9"/>
        </w:numPr>
        <w:bidi/>
        <w:ind w:right="576"/>
      </w:pPr>
      <w:r>
        <w:rPr>
          <w:rtl/>
          <w:lang w:val="fa-IR"/>
        </w:rPr>
        <w:t xml:space="preserve">بله </w:t>
      </w:r>
    </w:p>
    <w:p w:rsidRPr="001B041F" w:rsidR="00205D5E" w:rsidP="001B041F" w:rsidRDefault="0041268D" w14:paraId="1DCABA0B" w14:textId="29194355">
      <w:pPr>
        <w:pStyle w:val="BodyText"/>
        <w:numPr>
          <w:ilvl w:val="0"/>
          <w:numId w:val="9"/>
        </w:numPr>
        <w:bidi/>
        <w:ind w:right="576"/>
        <w:rPr>
          <w:rStyle w:val="IntenseEmphasis"/>
          <w:b/>
          <w:i w:val="0"/>
          <w:iCs w:val="0"/>
          <w:color w:val="auto"/>
        </w:rPr>
      </w:pPr>
      <w:r>
        <w:rPr>
          <w:rtl/>
          <w:lang w:val="fa-IR"/>
        </w:rPr>
        <w:t>خیر</w:t>
      </w:r>
    </w:p>
    <w:p w:rsidR="00066A0D" w:rsidP="00066A0D" w:rsidRDefault="00066A0D" w14:paraId="60CC5C59" w14:textId="77777777">
      <w:pPr>
        <w:pStyle w:val="BodyText"/>
        <w:ind w:right="576"/>
        <w:rPr>
          <w:rStyle w:val="IntenseEmphasis"/>
          <w:i w:val="0"/>
          <w:iCs w:val="0"/>
          <w:color w:val="auto"/>
        </w:rPr>
      </w:pPr>
    </w:p>
    <w:p w:rsidRPr="00005F87" w:rsidR="00205D5E" w:rsidP="00205D5E" w:rsidRDefault="0041268D" w14:paraId="46B0157E" w14:textId="60C62493">
      <w:pPr>
        <w:bidi/>
        <w:rPr>
          <w:b/>
          <w:bCs/>
          <w:color w:val="000000" w:themeColor="text1"/>
          <w:sz w:val="24"/>
          <w:szCs w:val="24"/>
        </w:rPr>
      </w:pPr>
      <w:r>
        <w:rPr>
          <w:b/>
          <w:bCs/>
          <w:sz w:val="24"/>
          <w:szCs w:val="24"/>
          <w:rtl/>
          <w:lang w:val="fa-IR"/>
        </w:rPr>
        <w:t xml:space="preserve">6.8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آیا</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هیچ‌یک</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از</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خط‌مشی‌ها</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یا</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اقدامات</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بخش</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6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تحت</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تأثیر</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شرایط</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اضطراری</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سلامت</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r w:rsidRPr="00005F87" w:rsidR="00005F87">
        <w:rPr>
          <w:rStyle w:val="normaltextrun"/>
          <w:rFonts w:ascii="Times New Roman" w:hAnsi="Times New Roman" w:eastAsia="PMingLiU" w:cs="Times New Roman"/>
          <w:b/>
          <w:bCs/>
          <w:color w:val="000000"/>
          <w:sz w:val="24"/>
          <w:szCs w:val="24"/>
          <w:shd w:val="clear" w:color="auto" w:fill="FFFFFF"/>
          <w:lang w:bidi="fa-IR"/>
        </w:rPr>
        <w:t>و</w:t>
      </w:r>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ایمنی</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قرار</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گرفته</w:t>
      </w:r>
      <w:proofErr w:type="spellEnd"/>
      <w:r w:rsidRPr="00005F87" w:rsidR="00005F87">
        <w:rPr>
          <w:rStyle w:val="normaltextrun"/>
          <w:rFonts w:hint="eastAsia" w:ascii="PMingLiU" w:hAnsi="PMingLiU" w:eastAsia="PMingLiU"/>
          <w:b/>
          <w:bCs/>
          <w:color w:val="000000"/>
          <w:sz w:val="24"/>
          <w:szCs w:val="24"/>
          <w:shd w:val="clear" w:color="auto" w:fill="FFFFFF"/>
          <w:lang w:bidi="fa-IR"/>
        </w:rPr>
        <w:t xml:space="preserve"> </w:t>
      </w:r>
      <w:proofErr w:type="spellStart"/>
      <w:r w:rsidRPr="00005F87" w:rsidR="00005F87">
        <w:rPr>
          <w:rStyle w:val="normaltextrun"/>
          <w:rFonts w:ascii="Times New Roman" w:hAnsi="Times New Roman" w:eastAsia="PMingLiU" w:cs="Times New Roman"/>
          <w:b/>
          <w:bCs/>
          <w:color w:val="000000"/>
          <w:sz w:val="24"/>
          <w:szCs w:val="24"/>
          <w:shd w:val="clear" w:color="auto" w:fill="FFFFFF"/>
          <w:lang w:bidi="fa-IR"/>
        </w:rPr>
        <w:t>است</w:t>
      </w:r>
      <w:proofErr w:type="spellEnd"/>
      <w:r w:rsidRPr="00005F87" w:rsidR="00005F87">
        <w:rPr>
          <w:rStyle w:val="normaltextrun"/>
          <w:rFonts w:ascii="Times New Roman" w:hAnsi="Times New Roman" w:eastAsia="PMingLiU" w:cs="Times New Roman"/>
          <w:b/>
          <w:bCs/>
          <w:color w:val="000000"/>
          <w:sz w:val="24"/>
          <w:szCs w:val="24"/>
          <w:shd w:val="clear" w:color="auto" w:fill="FFFFFF"/>
          <w:lang w:bidi="fa-IR"/>
        </w:rPr>
        <w:t>؟</w:t>
      </w:r>
      <w:r w:rsidRPr="00005F87" w:rsidR="00005F87">
        <w:rPr>
          <w:rStyle w:val="eop"/>
          <w:rFonts w:hint="eastAsia" w:ascii="PMingLiU" w:hAnsi="PMingLiU" w:eastAsia="PMingLiU"/>
          <w:b/>
          <w:bCs/>
          <w:color w:val="000000"/>
          <w:sz w:val="24"/>
          <w:szCs w:val="24"/>
          <w:shd w:val="clear" w:color="auto" w:fill="FFFFFF"/>
        </w:rPr>
        <w:t> </w:t>
      </w:r>
    </w:p>
    <w:p w:rsidRPr="00D6418D" w:rsidR="00205D5E" w:rsidP="00205D5E" w:rsidRDefault="00205D5E" w14:paraId="53D31FDD" w14:textId="77777777">
      <w:pPr>
        <w:bidi/>
        <w:rPr>
          <w:color w:val="000000" w:themeColor="text1"/>
        </w:rPr>
      </w:pPr>
      <w:r w:rsidRPr="00D6418D">
        <w:rPr>
          <w:rFonts w:ascii="Verdana" w:hAnsi="Verdana" w:cs="Verdana"/>
          <w:rtl/>
        </w:rPr>
        <w:t xml:space="preserve">□ </w:t>
      </w:r>
      <w:r w:rsidRPr="00D6418D">
        <w:rPr>
          <w:rtl/>
        </w:rPr>
        <w:t>خیر</w:t>
      </w:r>
    </w:p>
    <w:p w:rsidRPr="00D6418D" w:rsidR="00205D5E" w:rsidP="00205D5E" w:rsidRDefault="00205D5E" w14:paraId="657A501A" w14:textId="02680715">
      <w:pPr>
        <w:bidi/>
        <w:rPr>
          <w:color w:val="538135" w:themeColor="accent6" w:themeShade="BF"/>
        </w:rPr>
      </w:pPr>
      <w:r w:rsidRPr="00D6418D">
        <w:rPr>
          <w:rFonts w:ascii="Verdana" w:hAnsi="Verdana" w:cs="Verdana"/>
          <w:rtl/>
        </w:rPr>
        <w:t xml:space="preserve">□ </w:t>
      </w:r>
      <w:r w:rsidRPr="00D6418D">
        <w:rPr>
          <w:rtl/>
        </w:rPr>
        <w:t xml:space="preserve">بله،  </w:t>
      </w:r>
      <w:r w:rsidRPr="00D6418D">
        <w:rPr>
          <w:rStyle w:val="IntenseEmphasis"/>
          <w:rtl/>
        </w:rPr>
        <w:t>لطفاً توضیح دهید:</w:t>
      </w:r>
    </w:p>
    <w:p w:rsidRPr="00D6418D" w:rsidR="00205D5E" w:rsidP="00205D5E" w:rsidRDefault="00205D5E" w14:paraId="205FE816" w14:textId="77777777">
      <w:pPr>
        <w:ind w:left="360" w:hanging="352"/>
        <w:rPr>
          <w:color w:val="000000" w:themeColor="text1"/>
        </w:rPr>
      </w:pPr>
      <w:r w:rsidRPr="00D6418D">
        <w:t>_______________________________________________________________________</w:t>
      </w:r>
    </w:p>
    <w:p w:rsidR="0073675E" w:rsidP="00205D5E" w:rsidRDefault="0073675E" w14:paraId="700120EF" w14:textId="3B1EF99F">
      <w:pPr>
        <w:bidi/>
        <w:rPr>
          <w:rFonts w:asciiTheme="minorHAnsi" w:hAnsiTheme="minorHAnsi" w:cstheme="minorHAnsi"/>
          <w:sz w:val="24"/>
          <w:szCs w:val="24"/>
        </w:rPr>
      </w:pPr>
    </w:p>
    <w:p w:rsidR="001B041F" w:rsidP="001B041F" w:rsidRDefault="001B041F" w14:paraId="0735B310" w14:textId="77777777">
      <w:pPr>
        <w:bidi/>
        <w:rPr>
          <w:rFonts w:asciiTheme="minorHAnsi" w:hAnsiTheme="minorHAnsi" w:cstheme="minorHAnsi"/>
          <w:sz w:val="24"/>
          <w:szCs w:val="24"/>
        </w:rPr>
      </w:pPr>
    </w:p>
    <w:p w:rsidR="0010637D" w:rsidP="0073675E" w:rsidRDefault="0010637D" w14:paraId="76597691" w14:textId="77777777">
      <w:pPr>
        <w:pStyle w:val="BodyText"/>
      </w:pPr>
    </w:p>
    <w:p w:rsidRPr="00236DBB" w:rsidR="0073675E" w:rsidP="0073675E" w:rsidRDefault="0041268D" w14:paraId="6126A1B8" w14:textId="77777777">
      <w:pPr>
        <w:bidi/>
        <w:ind w:left="288" w:hanging="288"/>
        <w:rPr>
          <w:rFonts w:asciiTheme="minorHAnsi" w:hAnsiTheme="minorHAnsi" w:cstheme="minorHAnsi"/>
          <w:b/>
          <w:bCs/>
          <w:sz w:val="24"/>
          <w:szCs w:val="24"/>
        </w:rPr>
      </w:pPr>
      <w:r>
        <w:rPr>
          <w:b/>
          <w:bCs/>
          <w:sz w:val="24"/>
          <w:szCs w:val="24"/>
          <w:rtl/>
          <w:lang w:val="fa-IR"/>
        </w:rPr>
        <w:t>6.9 توضیحاتی درباره بخش 6: مشارکت والدین یا خانواده</w:t>
      </w:r>
    </w:p>
    <w:p w:rsidRPr="00236DBB" w:rsidR="0073675E" w:rsidP="0073675E" w:rsidRDefault="0041268D" w14:paraId="2216F23A" w14:textId="77777777">
      <w:pPr>
        <w:bidi/>
        <w:rPr>
          <w:rStyle w:val="IntenseEmphasis"/>
        </w:rPr>
      </w:pPr>
      <w:r w:rsidRPr="00236DBB">
        <w:rPr>
          <w:rStyle w:val="IntenseEmphasis"/>
          <w:rtl/>
          <w:lang w:val="fa-IR"/>
        </w:rPr>
        <w:t>نظرات یا مشاهدات خود را از قبیل توضیح مضمون پرسش‌ها یا رویه های دیگری که در این پرسشنامه به آن‌ها پرداخته نشده است در این قسمت بنویسید.</w:t>
      </w:r>
    </w:p>
    <w:p w:rsidR="0073675E" w:rsidP="0073675E" w:rsidRDefault="0073675E" w14:paraId="65576180" w14:textId="77777777">
      <w:pPr>
        <w:ind w:left="288" w:hanging="288"/>
        <w:rPr>
          <w:rFonts w:asciiTheme="minorHAnsi" w:hAnsiTheme="minorHAnsi" w:cstheme="minorHAnsi"/>
          <w:sz w:val="24"/>
          <w:szCs w:val="24"/>
        </w:rPr>
      </w:pPr>
    </w:p>
    <w:p w:rsidR="0073675E" w:rsidP="0073675E" w:rsidRDefault="0041268D" w14:paraId="644461CF"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73675E" w:rsidP="0073675E" w:rsidRDefault="0073675E" w14:paraId="2E693B23" w14:textId="77777777">
      <w:pPr>
        <w:ind w:left="288" w:hanging="288"/>
        <w:rPr>
          <w:rFonts w:asciiTheme="minorHAnsi" w:hAnsiTheme="minorHAnsi" w:cstheme="minorHAnsi"/>
          <w:sz w:val="24"/>
          <w:szCs w:val="24"/>
        </w:rPr>
      </w:pPr>
    </w:p>
    <w:p w:rsidR="0073675E" w:rsidP="0073675E" w:rsidRDefault="0041268D" w14:paraId="160E67A3"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73675E" w:rsidP="0073675E" w:rsidRDefault="0073675E" w14:paraId="41AA9B5A" w14:textId="77777777">
      <w:pPr>
        <w:ind w:left="288" w:hanging="288"/>
        <w:rPr>
          <w:rFonts w:asciiTheme="minorHAnsi" w:hAnsiTheme="minorHAnsi" w:cstheme="minorHAnsi"/>
          <w:sz w:val="24"/>
          <w:szCs w:val="24"/>
        </w:rPr>
      </w:pPr>
    </w:p>
    <w:p w:rsidR="0073675E" w:rsidP="0073675E" w:rsidRDefault="0041268D" w14:paraId="49169BF1" w14:textId="77777777">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73675E" w:rsidP="0073675E" w:rsidRDefault="0073675E" w14:paraId="03695B00" w14:textId="77777777">
      <w:pPr>
        <w:ind w:left="288" w:hanging="288"/>
        <w:rPr>
          <w:rFonts w:asciiTheme="minorHAnsi" w:hAnsiTheme="minorHAnsi" w:cstheme="minorHAnsi"/>
          <w:sz w:val="24"/>
          <w:szCs w:val="24"/>
        </w:rPr>
      </w:pPr>
    </w:p>
    <w:p w:rsidR="0073675E" w:rsidP="00066A0D" w:rsidRDefault="0073675E" w14:paraId="7BD4B86F" w14:textId="77777777">
      <w:pPr>
        <w:pStyle w:val="BodyText"/>
        <w:ind w:right="576"/>
        <w:rPr>
          <w:rStyle w:val="IntenseEmphasis"/>
          <w:i w:val="0"/>
          <w:iCs w:val="0"/>
          <w:color w:val="auto"/>
        </w:rPr>
      </w:pPr>
    </w:p>
    <w:p w:rsidR="005909C5" w:rsidP="00066A0D" w:rsidRDefault="005909C5" w14:paraId="2AB46553" w14:textId="77777777">
      <w:pPr>
        <w:pStyle w:val="BodyText"/>
        <w:ind w:right="576"/>
        <w:rPr>
          <w:rStyle w:val="IntenseEmphasis"/>
          <w:i w:val="0"/>
          <w:iCs w:val="0"/>
          <w:color w:val="auto"/>
        </w:rPr>
      </w:pPr>
    </w:p>
    <w:p w:rsidR="001C7C7E" w:rsidP="00EB4323" w:rsidRDefault="001C7C7E" w14:paraId="659FE350" w14:textId="77777777">
      <w:pPr>
        <w:pStyle w:val="Title"/>
        <w:rPr>
          <w:rStyle w:val="IntenseEmphasis"/>
          <w:i w:val="0"/>
          <w:iCs w:val="0"/>
          <w:color w:val="auto"/>
          <w:sz w:val="40"/>
        </w:rPr>
        <w:sectPr w:rsidR="001C7C7E" w:rsidSect="00696263">
          <w:footerReference w:type="default" r:id="rId31"/>
          <w:pgSz w:w="12240" w:h="15840" w:orient="portrait"/>
          <w:pgMar w:top="1440" w:right="1080" w:bottom="1440" w:left="1080" w:header="720" w:footer="720" w:gutter="0"/>
          <w:pgNumType w:fmt="numberInDash"/>
          <w:cols w:space="720"/>
          <w:docGrid w:linePitch="360"/>
        </w:sectPr>
      </w:pPr>
    </w:p>
    <w:p w:rsidRPr="00EB4323" w:rsidR="005909C5" w:rsidP="00EB4323" w:rsidRDefault="0041268D" w14:paraId="41E05CD0" w14:textId="77777777">
      <w:pPr>
        <w:pStyle w:val="Title"/>
        <w:bidi/>
        <w:rPr>
          <w:rStyle w:val="IntenseEmphasis"/>
          <w:i w:val="0"/>
          <w:iCs w:val="0"/>
          <w:color w:val="auto"/>
          <w:sz w:val="40"/>
        </w:rPr>
      </w:pPr>
      <w:r w:rsidRPr="00EB4323">
        <w:rPr>
          <w:rStyle w:val="IntenseEmphasis"/>
          <w:i w:val="0"/>
          <w:iCs w:val="0"/>
          <w:color w:val="auto"/>
          <w:sz w:val="40"/>
          <w:rtl/>
          <w:lang w:val="fa-IR"/>
        </w:rPr>
        <w:t>بخش 7: حمایت‌های دوران شیردهی</w:t>
      </w:r>
    </w:p>
    <w:p w:rsidR="0010637D" w:rsidP="0010637D" w:rsidRDefault="0041268D" w14:paraId="57556EDA" w14:textId="77777777">
      <w:pPr>
        <w:bidi/>
        <w:rPr>
          <w:rStyle w:val="IntenseEmphasis"/>
        </w:rPr>
      </w:pPr>
      <w:r>
        <w:rPr>
          <w:rStyle w:val="IntenseEmphasis"/>
          <w:rtl/>
          <w:lang w:val="fa-IR"/>
        </w:rPr>
        <w:t xml:space="preserve">تنها به رویه‌ها و روش‌های جاری استناد کنید مگر آنکه خلاف آن خواسته شده باشد.  رویه‌های برنامه ریزی شده ولی پیاده سازی نشده نباید مورد استناد واقع شوند. </w:t>
      </w:r>
    </w:p>
    <w:p w:rsidR="001471D3" w:rsidP="0010637D" w:rsidRDefault="001471D3" w14:paraId="038A927E" w14:textId="77777777">
      <w:pPr>
        <w:rPr>
          <w:rStyle w:val="IntenseEmphasis"/>
        </w:rPr>
      </w:pPr>
    </w:p>
    <w:p w:rsidRPr="00A41362" w:rsidR="001471D3" w:rsidP="001471D3" w:rsidRDefault="0041268D" w14:paraId="76229176" w14:textId="77777777">
      <w:pPr>
        <w:pStyle w:val="Questions"/>
        <w:bidi/>
        <w:rPr>
          <w:rStyle w:val="IntenseEmphasis"/>
        </w:rPr>
      </w:pPr>
      <w:r>
        <w:rPr>
          <w:rtl/>
          <w:lang w:val="fa-IR"/>
        </w:rPr>
        <w:t>7.1 آیا این برنامه کودکان زیر 3 سال را نیز شامل می شود؟ بله یا خیر (ادر صورت منفی بودن پاسخ، پرسش‌ها تمام می شود.)</w:t>
      </w:r>
    </w:p>
    <w:p w:rsidR="001471D3" w:rsidP="000C6949" w:rsidRDefault="0041268D" w14:paraId="273343B8" w14:textId="77777777">
      <w:pPr>
        <w:pStyle w:val="BodyText"/>
        <w:numPr>
          <w:ilvl w:val="0"/>
          <w:numId w:val="9"/>
        </w:numPr>
        <w:bidi/>
        <w:ind w:right="576"/>
      </w:pPr>
      <w:r>
        <w:rPr>
          <w:rtl/>
          <w:lang w:val="fa-IR"/>
        </w:rPr>
        <w:t>بله</w:t>
      </w:r>
      <w:r w:rsidRPr="001471D3">
        <w:rPr>
          <w:rStyle w:val="IntenseEmphasis"/>
          <w:rtl/>
          <w:lang w:val="fa-IR"/>
        </w:rPr>
        <w:t>به سوال 7.2 بروید</w:t>
      </w:r>
    </w:p>
    <w:p w:rsidRPr="001471D3" w:rsidR="00EB4323" w:rsidP="000C6949" w:rsidRDefault="0041268D" w14:paraId="74B9BA64" w14:textId="77777777">
      <w:pPr>
        <w:pStyle w:val="BodyText"/>
        <w:numPr>
          <w:ilvl w:val="0"/>
          <w:numId w:val="9"/>
        </w:numPr>
        <w:bidi/>
        <w:ind w:right="576"/>
        <w:rPr>
          <w:rStyle w:val="IntenseEmphasis"/>
          <w:b/>
          <w:i w:val="0"/>
          <w:iCs w:val="0"/>
          <w:color w:val="auto"/>
        </w:rPr>
      </w:pPr>
      <w:r>
        <w:rPr>
          <w:rtl/>
          <w:lang w:val="fa-IR"/>
        </w:rPr>
        <w:t>خیر</w:t>
      </w:r>
      <w:r w:rsidRPr="001471D3">
        <w:rPr>
          <w:rStyle w:val="IntenseEmphasis"/>
          <w:rtl/>
          <w:lang w:val="fa-IR"/>
        </w:rPr>
        <w:t>بررسی به پایان رسید. سپاسگزاریم.</w:t>
      </w:r>
    </w:p>
    <w:p w:rsidR="001471D3" w:rsidP="00066A0D" w:rsidRDefault="001471D3" w14:paraId="14307249" w14:textId="77777777">
      <w:pPr>
        <w:pStyle w:val="BodyText"/>
        <w:ind w:right="576"/>
        <w:rPr>
          <w:rStyle w:val="IntenseEmphasis"/>
          <w:i w:val="0"/>
          <w:iCs w:val="0"/>
          <w:color w:val="auto"/>
        </w:rPr>
      </w:pPr>
    </w:p>
    <w:p w:rsidRPr="000C35CB" w:rsidR="000C35CB" w:rsidP="000C35CB" w:rsidRDefault="0041268D" w14:paraId="219D19FC" w14:textId="77777777">
      <w:pPr>
        <w:pStyle w:val="BodyText"/>
        <w:bidi/>
        <w:ind w:right="576"/>
        <w:rPr>
          <w:b/>
        </w:rPr>
      </w:pPr>
      <w:r w:rsidRPr="000C35CB">
        <w:rPr>
          <w:b/>
          <w:rtl/>
          <w:lang w:val="fa-IR"/>
        </w:rPr>
        <w:t>7.2 مطالب آموزشی در خصوص شیردهی در اختیار خانواده ها قرار می‌گیرد.</w:t>
      </w:r>
    </w:p>
    <w:p w:rsidR="0074567E" w:rsidP="000C6949" w:rsidRDefault="0041268D" w14:paraId="22FAAC9E" w14:textId="77777777">
      <w:pPr>
        <w:pStyle w:val="BodyText"/>
        <w:numPr>
          <w:ilvl w:val="0"/>
          <w:numId w:val="9"/>
        </w:numPr>
        <w:bidi/>
        <w:ind w:right="576"/>
      </w:pPr>
      <w:r>
        <w:rPr>
          <w:rtl/>
          <w:lang w:val="fa-IR"/>
        </w:rPr>
        <w:t xml:space="preserve">بله </w:t>
      </w:r>
    </w:p>
    <w:p w:rsidRPr="0024351A" w:rsidR="0074567E" w:rsidP="000C6949" w:rsidRDefault="0041268D" w14:paraId="05BCFB99" w14:textId="77777777">
      <w:pPr>
        <w:pStyle w:val="BodyText"/>
        <w:numPr>
          <w:ilvl w:val="0"/>
          <w:numId w:val="9"/>
        </w:numPr>
        <w:bidi/>
        <w:ind w:right="576"/>
        <w:rPr>
          <w:b/>
        </w:rPr>
      </w:pPr>
      <w:r>
        <w:rPr>
          <w:rtl/>
          <w:lang w:val="fa-IR"/>
        </w:rPr>
        <w:t>خیر</w:t>
      </w:r>
    </w:p>
    <w:p w:rsidRPr="008E0F65" w:rsidR="000C35CB" w:rsidP="00066A0D" w:rsidRDefault="000C35CB" w14:paraId="3E0CDA06" w14:textId="77777777">
      <w:pPr>
        <w:pStyle w:val="BodyText"/>
        <w:ind w:right="576"/>
        <w:rPr>
          <w:rStyle w:val="IntenseEmphasis"/>
          <w:i w:val="0"/>
          <w:iCs w:val="0"/>
          <w:color w:val="auto"/>
          <w:szCs w:val="24"/>
        </w:rPr>
      </w:pPr>
    </w:p>
    <w:p w:rsidRPr="008E0F65" w:rsidR="00B16AB4" w:rsidP="0074567E" w:rsidRDefault="0041268D" w14:paraId="0E14EFED" w14:textId="77777777">
      <w:pPr>
        <w:pStyle w:val="BodyText"/>
        <w:bidi/>
        <w:rPr>
          <w:rStyle w:val="IntenseEmphasis"/>
          <w:i w:val="0"/>
          <w:iCs w:val="0"/>
          <w:color w:val="auto"/>
          <w:szCs w:val="24"/>
        </w:rPr>
      </w:pPr>
      <w:r w:rsidRPr="008E0F65">
        <w:rPr>
          <w:rStyle w:val="IntenseEmphasis"/>
          <w:b/>
          <w:bCs/>
          <w:i w:val="0"/>
          <w:iCs w:val="0"/>
          <w:color w:val="auto"/>
          <w:szCs w:val="24"/>
          <w:rtl/>
          <w:lang w:val="fa-IR"/>
        </w:rPr>
        <w:t>7.3 فضایی گرم و خصوصی دراختیار مادران کودکان شیرخوار قرار داده می شود تا از آن برای شیردهی یا دوشیدن شیر خود استفاده کنند.</w:t>
      </w:r>
    </w:p>
    <w:p w:rsidR="0074567E" w:rsidP="000C6949" w:rsidRDefault="0041268D" w14:paraId="5444FF1C" w14:textId="77777777">
      <w:pPr>
        <w:pStyle w:val="BodyText"/>
        <w:numPr>
          <w:ilvl w:val="0"/>
          <w:numId w:val="9"/>
        </w:numPr>
        <w:bidi/>
        <w:ind w:right="576"/>
      </w:pPr>
      <w:r>
        <w:rPr>
          <w:rtl/>
          <w:lang w:val="fa-IR"/>
        </w:rPr>
        <w:t xml:space="preserve">بله </w:t>
      </w:r>
    </w:p>
    <w:p w:rsidRPr="0074567E" w:rsidR="00B16AB4" w:rsidP="000C6949" w:rsidRDefault="0041268D" w14:paraId="75FBAEDC" w14:textId="77777777">
      <w:pPr>
        <w:pStyle w:val="BodyText"/>
        <w:numPr>
          <w:ilvl w:val="0"/>
          <w:numId w:val="9"/>
        </w:numPr>
        <w:bidi/>
        <w:ind w:right="576"/>
        <w:rPr>
          <w:rStyle w:val="IntenseEmphasis"/>
          <w:b/>
          <w:i w:val="0"/>
          <w:iCs w:val="0"/>
          <w:color w:val="auto"/>
        </w:rPr>
      </w:pPr>
      <w:r>
        <w:rPr>
          <w:rtl/>
          <w:lang w:val="fa-IR"/>
        </w:rPr>
        <w:t>خیر</w:t>
      </w:r>
    </w:p>
    <w:p w:rsidRPr="008E0F65" w:rsidR="00B16AB4" w:rsidP="00066A0D" w:rsidRDefault="00B16AB4" w14:paraId="53701805" w14:textId="77777777">
      <w:pPr>
        <w:pStyle w:val="BodyText"/>
        <w:ind w:right="576"/>
        <w:rPr>
          <w:rStyle w:val="IntenseEmphasis"/>
          <w:i w:val="0"/>
          <w:iCs w:val="0"/>
          <w:color w:val="auto"/>
          <w:szCs w:val="24"/>
        </w:rPr>
      </w:pPr>
    </w:p>
    <w:p w:rsidRPr="0074567E" w:rsidR="0074567E" w:rsidP="0074567E" w:rsidRDefault="0041268D" w14:paraId="0E565974" w14:textId="77777777">
      <w:pPr>
        <w:pStyle w:val="BodyText"/>
        <w:bidi/>
        <w:ind w:right="576"/>
        <w:rPr>
          <w:b/>
          <w:szCs w:val="24"/>
        </w:rPr>
      </w:pPr>
      <w:r w:rsidRPr="008E0F65">
        <w:rPr>
          <w:rStyle w:val="IntenseEmphasis"/>
          <w:b/>
          <w:bCs/>
          <w:i w:val="0"/>
          <w:iCs w:val="0"/>
          <w:color w:val="auto"/>
          <w:szCs w:val="24"/>
          <w:rtl/>
          <w:lang w:val="fa-IR"/>
        </w:rPr>
        <w:t>7.4 یخچال ها و یا فریزهای ویژه‌ای به نگهداری شیرهای دوشیده شده اختصاص داده شده است.</w:t>
      </w:r>
    </w:p>
    <w:p w:rsidRPr="0074567E" w:rsidR="0074567E" w:rsidP="000C6949" w:rsidRDefault="0041268D" w14:paraId="21B25E41" w14:textId="77777777">
      <w:pPr>
        <w:pStyle w:val="BodyText"/>
        <w:numPr>
          <w:ilvl w:val="0"/>
          <w:numId w:val="9"/>
        </w:numPr>
        <w:bidi/>
        <w:ind w:right="576"/>
        <w:rPr>
          <w:b/>
        </w:rPr>
      </w:pPr>
      <w:r>
        <w:rPr>
          <w:bCs/>
          <w:rtl/>
          <w:lang w:val="fa-IR"/>
        </w:rPr>
        <w:t>بله</w:t>
      </w:r>
    </w:p>
    <w:p w:rsidRPr="0074567E" w:rsidR="00B16AB4" w:rsidP="000C6949" w:rsidRDefault="0041268D" w14:paraId="52D6B669" w14:textId="77777777">
      <w:pPr>
        <w:pStyle w:val="BodyText"/>
        <w:numPr>
          <w:ilvl w:val="0"/>
          <w:numId w:val="9"/>
        </w:numPr>
        <w:bidi/>
        <w:ind w:right="576"/>
        <w:rPr>
          <w:b/>
        </w:rPr>
      </w:pPr>
      <w:r>
        <w:rPr>
          <w:rtl/>
          <w:lang w:val="fa-IR"/>
        </w:rPr>
        <w:t>خیر</w:t>
      </w:r>
    </w:p>
    <w:p w:rsidR="0024351A" w:rsidP="0024351A" w:rsidRDefault="0024351A" w14:paraId="1220A8F9" w14:textId="77777777">
      <w:pPr>
        <w:pStyle w:val="BodyText"/>
        <w:ind w:right="576"/>
        <w:rPr>
          <w:bCs/>
          <w:szCs w:val="24"/>
        </w:rPr>
      </w:pPr>
    </w:p>
    <w:p w:rsidR="0024351A" w:rsidP="0024351A" w:rsidRDefault="0041268D" w14:paraId="09FF0F3C" w14:textId="77777777">
      <w:pPr>
        <w:pStyle w:val="BodyText"/>
        <w:bidi/>
        <w:ind w:right="576"/>
        <w:rPr>
          <w:b/>
        </w:rPr>
      </w:pPr>
      <w:r w:rsidRPr="0024351A">
        <w:rPr>
          <w:b/>
          <w:szCs w:val="24"/>
          <w:rtl/>
          <w:lang w:val="fa-IR"/>
        </w:rPr>
        <w:t xml:space="preserve">7.5 کارکنان در زمینه روش های حمایت از والدین شیرده آموزش می بینند. </w:t>
      </w:r>
    </w:p>
    <w:p w:rsidR="0074567E" w:rsidP="000C6949" w:rsidRDefault="0041268D" w14:paraId="18F81BCF" w14:textId="77777777">
      <w:pPr>
        <w:pStyle w:val="BodyText"/>
        <w:numPr>
          <w:ilvl w:val="0"/>
          <w:numId w:val="9"/>
        </w:numPr>
        <w:bidi/>
        <w:ind w:right="576"/>
      </w:pPr>
      <w:r>
        <w:rPr>
          <w:rtl/>
          <w:lang w:val="fa-IR"/>
        </w:rPr>
        <w:t>بیش از یک بار در سال</w:t>
      </w:r>
    </w:p>
    <w:p w:rsidR="0074567E" w:rsidP="000C6949" w:rsidRDefault="0041268D" w14:paraId="014F91B8" w14:textId="77777777">
      <w:pPr>
        <w:pStyle w:val="BodyText"/>
        <w:numPr>
          <w:ilvl w:val="0"/>
          <w:numId w:val="9"/>
        </w:numPr>
        <w:bidi/>
        <w:ind w:right="576"/>
      </w:pPr>
      <w:r>
        <w:rPr>
          <w:rtl/>
          <w:lang w:val="fa-IR"/>
        </w:rPr>
        <w:t>یک بار در سال</w:t>
      </w:r>
    </w:p>
    <w:p w:rsidRPr="0074567E" w:rsidR="0024351A" w:rsidP="000C6949" w:rsidRDefault="0041268D" w14:paraId="6495F830" w14:textId="77777777">
      <w:pPr>
        <w:pStyle w:val="BodyText"/>
        <w:numPr>
          <w:ilvl w:val="0"/>
          <w:numId w:val="9"/>
        </w:numPr>
        <w:bidi/>
        <w:ind w:right="576"/>
      </w:pPr>
      <w:r>
        <w:rPr>
          <w:rtl/>
          <w:lang w:val="fa-IR"/>
        </w:rPr>
        <w:t xml:space="preserve">کمتر از یک بار در سال </w:t>
      </w:r>
    </w:p>
    <w:p w:rsidR="0024351A" w:rsidP="0024351A" w:rsidRDefault="0024351A" w14:paraId="685F3A0E" w14:textId="77777777">
      <w:pPr>
        <w:pStyle w:val="BodyText"/>
        <w:ind w:right="576"/>
      </w:pPr>
    </w:p>
    <w:p w:rsidRPr="00923EC3" w:rsidR="00205D5E" w:rsidP="00205D5E" w:rsidRDefault="0041268D" w14:paraId="7ED60E9E" w14:textId="3797FD23">
      <w:pPr>
        <w:bidi/>
        <w:rPr>
          <w:bCs/>
          <w:sz w:val="24"/>
          <w:szCs w:val="24"/>
        </w:rPr>
      </w:pPr>
      <w:r w:rsidRPr="00923EC3">
        <w:rPr>
          <w:bCs/>
          <w:sz w:val="24"/>
          <w:szCs w:val="24"/>
          <w:rtl/>
          <w:lang w:val="fa-IR"/>
        </w:rPr>
        <w:t xml:space="preserve">7.6 </w:t>
      </w:r>
      <w:r w:rsidRPr="00923EC3" w:rsidR="0081070F">
        <w:rPr>
          <w:bCs/>
          <w:sz w:val="24"/>
          <w:szCs w:val="24"/>
          <w:rtl/>
        </w:rPr>
        <w:t xml:space="preserve">آیا هیچ یک از خط مشی‌ها یا اقدامات مندرج در بخش </w:t>
      </w:r>
      <w:r w:rsidRPr="00923EC3" w:rsidR="00923EC3">
        <w:rPr>
          <w:bCs/>
          <w:sz w:val="24"/>
          <w:szCs w:val="24"/>
        </w:rPr>
        <w:t>7</w:t>
      </w:r>
      <w:r w:rsidRPr="00923EC3" w:rsidR="0081070F">
        <w:rPr>
          <w:bCs/>
          <w:sz w:val="24"/>
          <w:szCs w:val="24"/>
          <w:rtl/>
        </w:rPr>
        <w:t xml:space="preserve"> تحت تأثیر </w:t>
      </w:r>
      <w:r w:rsidRPr="00923EC3" w:rsidR="0081070F">
        <w:rPr>
          <w:bCs/>
          <w:color w:val="000000" w:themeColor="text1"/>
          <w:sz w:val="24"/>
          <w:szCs w:val="24"/>
          <w:rtl/>
        </w:rPr>
        <w:t>شرایط اضطراری بهداشتی یا ایمنی</w:t>
      </w:r>
      <w:r w:rsidRPr="00923EC3" w:rsidR="0081070F">
        <w:rPr>
          <w:bCs/>
          <w:sz w:val="24"/>
          <w:szCs w:val="24"/>
          <w:rtl/>
        </w:rPr>
        <w:t xml:space="preserve"> قرار گرفته است؟</w:t>
      </w:r>
    </w:p>
    <w:p w:rsidRPr="00205D5E" w:rsidR="00205D5E" w:rsidP="00205D5E" w:rsidRDefault="00205D5E" w14:paraId="78D3C4F7" w14:textId="77777777">
      <w:pPr>
        <w:bidi/>
        <w:rPr>
          <w:color w:val="000000" w:themeColor="text1"/>
        </w:rPr>
      </w:pPr>
      <w:r w:rsidRPr="00205D5E">
        <w:rPr>
          <w:rFonts w:ascii="Verdana" w:hAnsi="Verdana" w:cs="Verdana"/>
          <w:rtl/>
        </w:rPr>
        <w:t xml:space="preserve">□ </w:t>
      </w:r>
      <w:r w:rsidRPr="00205D5E">
        <w:rPr>
          <w:rtl/>
        </w:rPr>
        <w:t>خیر</w:t>
      </w:r>
    </w:p>
    <w:p w:rsidRPr="00205D5E" w:rsidR="00205D5E" w:rsidP="00205D5E" w:rsidRDefault="00205D5E" w14:paraId="6F3839BA" w14:textId="6BE47496">
      <w:pPr>
        <w:bidi/>
        <w:rPr>
          <w:color w:val="538135" w:themeColor="accent6" w:themeShade="BF"/>
        </w:rPr>
      </w:pPr>
      <w:r w:rsidRPr="00205D5E">
        <w:rPr>
          <w:rFonts w:ascii="Verdana" w:hAnsi="Verdana" w:cs="Verdana"/>
          <w:rtl/>
        </w:rPr>
        <w:t xml:space="preserve">□ </w:t>
      </w:r>
      <w:r w:rsidRPr="00205D5E">
        <w:rPr>
          <w:rtl/>
        </w:rPr>
        <w:t xml:space="preserve">بله،  </w:t>
      </w:r>
      <w:r w:rsidRPr="00205D5E">
        <w:rPr>
          <w:rStyle w:val="IntenseEmphasis"/>
          <w:rtl/>
        </w:rPr>
        <w:t>لطفاً توضیح دهید:</w:t>
      </w:r>
    </w:p>
    <w:p w:rsidRPr="00205D5E" w:rsidR="00205D5E" w:rsidP="00205D5E" w:rsidRDefault="00205D5E" w14:paraId="5B0B9A77" w14:textId="77777777">
      <w:pPr>
        <w:ind w:left="360" w:hanging="352"/>
        <w:rPr>
          <w:color w:val="000000" w:themeColor="text1"/>
        </w:rPr>
      </w:pPr>
      <w:r w:rsidRPr="00205D5E">
        <w:t>_______________________________________________________________________</w:t>
      </w:r>
    </w:p>
    <w:p w:rsidRPr="0073675E" w:rsidR="0073675E" w:rsidP="00205D5E" w:rsidRDefault="0073675E" w14:paraId="7A252B7B" w14:textId="11E9AC84">
      <w:pPr>
        <w:pStyle w:val="BodyText"/>
        <w:bidi/>
        <w:ind w:right="576"/>
        <w:rPr>
          <w:szCs w:val="24"/>
        </w:rPr>
      </w:pPr>
    </w:p>
    <w:p w:rsidRPr="0073675E" w:rsidR="0073675E" w:rsidP="0073675E" w:rsidRDefault="0041268D" w14:paraId="7F0217EC" w14:textId="77777777">
      <w:pPr>
        <w:bidi/>
        <w:ind w:left="288" w:hanging="288"/>
        <w:rPr>
          <w:rFonts w:asciiTheme="minorHAnsi" w:hAnsiTheme="minorHAnsi" w:cstheme="minorHAnsi"/>
          <w:b/>
          <w:bCs/>
          <w:sz w:val="24"/>
          <w:szCs w:val="24"/>
        </w:rPr>
      </w:pPr>
      <w:r w:rsidRPr="0073675E">
        <w:rPr>
          <w:b/>
          <w:bCs/>
          <w:sz w:val="24"/>
          <w:szCs w:val="24"/>
          <w:rtl/>
          <w:lang w:val="fa-IR"/>
        </w:rPr>
        <w:t>7.7 توضیحاتی درباره بخش 7: حمایت‌های دوران شیردهی</w:t>
      </w:r>
    </w:p>
    <w:p w:rsidRPr="00236DBB" w:rsidR="0073675E" w:rsidP="0073675E" w:rsidRDefault="0041268D" w14:paraId="0E5CBDE3" w14:textId="77777777">
      <w:pPr>
        <w:bidi/>
        <w:rPr>
          <w:rStyle w:val="IntenseEmphasis"/>
        </w:rPr>
      </w:pPr>
      <w:r w:rsidRPr="0073675E">
        <w:rPr>
          <w:rStyle w:val="IntenseEmphasis"/>
          <w:szCs w:val="24"/>
          <w:rtl/>
          <w:lang w:val="fa-IR"/>
        </w:rPr>
        <w:t>نظرات یا مشاهدات خود را از قبیل توضیح مضمون پرسش‌ها یا رویه های دیگری که در این پرسشنامه به آن‌ها پرداخته نشده است در این قسمت بنویسید.</w:t>
      </w:r>
    </w:p>
    <w:p w:rsidR="00312F65" w:rsidP="0073675E" w:rsidRDefault="00312F65" w14:paraId="7C036C7B" w14:textId="77777777">
      <w:pPr>
        <w:bidi/>
        <w:ind w:left="288" w:hanging="288"/>
        <w:rPr>
          <w:rFonts w:asciiTheme="minorHAnsi" w:hAnsiTheme="minorHAnsi" w:cstheme="minorHAnsi"/>
          <w:sz w:val="24"/>
          <w:szCs w:val="24"/>
          <w:rtl/>
          <w:lang w:val="fa-IR"/>
        </w:rPr>
      </w:pPr>
    </w:p>
    <w:p w:rsidR="0073675E" w:rsidP="00312F65" w:rsidRDefault="0041268D" w14:paraId="7733B130" w14:textId="48839BF9">
      <w:pPr>
        <w:bidi/>
        <w:ind w:left="288" w:hanging="288"/>
        <w:rPr>
          <w:rFonts w:asciiTheme="minorHAnsi" w:hAnsiTheme="minorHAnsi" w:cstheme="minorHAnsi"/>
          <w:sz w:val="24"/>
          <w:szCs w:val="24"/>
        </w:rPr>
      </w:pPr>
      <w:r w:rsidRPr="00A41362">
        <w:rPr>
          <w:rFonts w:asciiTheme="minorHAnsi" w:hAnsiTheme="minorHAnsi" w:cstheme="minorHAnsi"/>
          <w:sz w:val="24"/>
          <w:szCs w:val="24"/>
          <w:rtl/>
          <w:lang w:val="fa-IR"/>
        </w:rPr>
        <w:t>__________________________________________________________________________</w:t>
      </w:r>
    </w:p>
    <w:p w:rsidR="0073675E" w:rsidP="0073675E" w:rsidRDefault="0073675E" w14:paraId="15218264" w14:textId="77777777">
      <w:pPr>
        <w:ind w:left="288" w:hanging="288"/>
        <w:rPr>
          <w:rFonts w:asciiTheme="minorHAnsi" w:hAnsiTheme="minorHAnsi" w:cstheme="minorHAnsi"/>
          <w:sz w:val="24"/>
          <w:szCs w:val="24"/>
        </w:rPr>
      </w:pPr>
    </w:p>
    <w:p w:rsidRPr="00A76BF9" w:rsidR="004A30AA" w:rsidP="0077141A" w:rsidRDefault="0041268D" w14:paraId="4193E4DC" w14:textId="77777777">
      <w:pPr>
        <w:bidi/>
        <w:ind w:left="288" w:hanging="288"/>
      </w:pPr>
      <w:r w:rsidRPr="00A41362">
        <w:rPr>
          <w:rFonts w:asciiTheme="minorHAnsi" w:hAnsiTheme="minorHAnsi" w:cstheme="minorHAnsi"/>
          <w:sz w:val="24"/>
          <w:szCs w:val="24"/>
          <w:rtl/>
          <w:lang w:val="fa-IR"/>
        </w:rPr>
        <w:t>__________________________________________________________________________</w:t>
      </w:r>
    </w:p>
    <w:sectPr w:rsidRPr="00A76BF9" w:rsidR="004A30AA" w:rsidSect="00696263">
      <w:footerReference w:type="default" r:id="rId32"/>
      <w:pgSz w:w="12240" w:h="15840" w:orient="portrait"/>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86B70" w:rsidRDefault="00386B70" w14:paraId="5BE34280" w14:textId="77777777">
      <w:r>
        <w:separator/>
      </w:r>
    </w:p>
  </w:endnote>
  <w:endnote w:type="continuationSeparator" w:id="0">
    <w:p w:rsidR="00386B70" w:rsidRDefault="00386B70" w14:paraId="655A0FA4" w14:textId="77777777">
      <w:r>
        <w:continuationSeparator/>
      </w:r>
    </w:p>
  </w:endnote>
  <w:endnote w:type="continuationNotice" w:id="1">
    <w:p w:rsidR="00386B70" w:rsidRDefault="00386B70" w14:paraId="4BDC6A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41F" w:rsidRDefault="001B041F" w14:paraId="1633A025"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RDefault="0041268D" w14:paraId="7F2D23E3" w14:textId="3A1B0882">
    <w:pPr>
      <w:pStyle w:val="Footer"/>
      <w:bidi/>
    </w:pPr>
    <w:r>
      <w:rPr>
        <w:noProof/>
        <w:rtl/>
        <w:lang w:val="fa-IR"/>
      </w:rPr>
      <w:t>ECE SLAQ: بخش 6</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- 18 -</w:t>
    </w:r>
    <w:r>
      <w:rPr>
        <w:noProof/>
      </w:rPr>
      <w:fldChar w:fldCharType="end"/>
    </w:r>
    <w:r>
      <w:ptab w:alignment="right" w:relativeTo="margin" w:leader="none"/>
    </w:r>
    <w:r w:rsidRPr="00531D47" w:rsidR="00531D47">
      <w:rPr>
        <w:noProof/>
        <w:rtl/>
        <w:lang w:val="fa-IR"/>
      </w:rPr>
      <w:t xml:space="preserve"> </w:t>
    </w:r>
    <w:r w:rsidR="00531D47">
      <w:rPr>
        <w:noProof/>
        <w:rtl/>
        <w:lang w:val="fa-IR"/>
      </w:rPr>
      <w:t xml:space="preserve">ویراست </w:t>
    </w:r>
    <w:r w:rsidR="00F17F0E">
      <w:rPr>
        <w:rFonts w:hint="cs"/>
        <w:noProof/>
        <w:rtl/>
        <w:lang w:val="fa-IR"/>
      </w:rPr>
      <w:t>06/17/2024</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RDefault="0041268D" w14:paraId="3CADA863" w14:textId="5850451D">
    <w:pPr>
      <w:pStyle w:val="Footer"/>
      <w:bidi/>
    </w:pPr>
    <w:r>
      <w:rPr>
        <w:noProof/>
        <w:rtl/>
        <w:lang w:val="fa-IR"/>
      </w:rPr>
      <w:t>ECE SLAQ: بخش 7</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- 19 -</w:t>
    </w:r>
    <w:r>
      <w:rPr>
        <w:noProof/>
      </w:rPr>
      <w:fldChar w:fldCharType="end"/>
    </w:r>
    <w:r>
      <w:ptab w:alignment="right" w:relativeTo="margin" w:leader="none"/>
    </w:r>
    <w:r w:rsidRPr="00531D47" w:rsidR="00531D47">
      <w:rPr>
        <w:noProof/>
        <w:rtl/>
        <w:lang w:val="fa-IR"/>
      </w:rPr>
      <w:t xml:space="preserve"> </w:t>
    </w:r>
    <w:r w:rsidR="00531D47">
      <w:rPr>
        <w:noProof/>
        <w:rtl/>
        <w:lang w:val="fa-IR"/>
      </w:rPr>
      <w:t xml:space="preserve">ویراست </w:t>
    </w:r>
    <w:r w:rsidR="00F17F0E">
      <w:rPr>
        <w:rFonts w:hint="cs"/>
        <w:noProof/>
        <w:rtl/>
        <w:lang w:val="fa-IR"/>
      </w:rPr>
      <w:t>06/17/2024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A3CCB" w:rsidP="006A3CCB" w:rsidRDefault="006A3CCB" w14:paraId="0F2A30DB" w14:textId="2F2809CD">
    <w:pPr>
      <w:pStyle w:val="Footer"/>
      <w:bidi/>
      <w:rPr>
        <w:noProof/>
        <w:rtl/>
        <w:lang w:val="fa-IR"/>
      </w:rPr>
    </w:pPr>
    <w:r>
      <w:rPr>
        <w:rFonts w:hint="cs"/>
        <w:noProof/>
        <w:rtl/>
        <w:lang w:val="fa-IR"/>
      </w:rPr>
      <w:t>330232</w:t>
    </w:r>
  </w:p>
  <w:p w:rsidRPr="001B041F" w:rsidR="00A35154" w:rsidP="006A3CCB" w:rsidRDefault="0041268D" w14:paraId="1714DA57" w14:textId="3C1D6736">
    <w:pPr>
      <w:pStyle w:val="Footer"/>
      <w:bidi/>
    </w:pPr>
    <w:r>
      <w:rPr>
        <w:noProof/>
        <w:rtl/>
        <w:lang w:val="fa-IR"/>
      </w:rPr>
      <w:t>دستور العمل‌های ECE SLAQ</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- 1 -</w:t>
    </w:r>
    <w:r>
      <w:rPr>
        <w:noProof/>
      </w:rPr>
      <w:fldChar w:fldCharType="end"/>
    </w:r>
    <w:r>
      <w:ptab w:alignment="right" w:relativeTo="margin" w:leader="none"/>
    </w:r>
    <w:r>
      <w:rPr>
        <w:noProof/>
        <w:rtl/>
        <w:lang w:val="fa-IR"/>
      </w:rPr>
      <w:t xml:space="preserve"> ویراست </w:t>
    </w:r>
    <w:r w:rsidR="00F17F0E">
      <w:rPr>
        <w:rFonts w:hint="cs"/>
        <w:noProof/>
        <w:rtl/>
        <w:lang w:val="fa-IR"/>
      </w:rPr>
      <w:t>06/17/2024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7F0E" w:rsidR="00A35154" w:rsidRDefault="0041268D" w14:paraId="7A49CA37" w14:textId="09AA7B50">
    <w:pPr>
      <w:pStyle w:val="Footer"/>
      <w:bidi/>
    </w:pPr>
    <w:r>
      <w:rPr>
        <w:noProof/>
        <w:rtl/>
        <w:lang w:val="fa-IR"/>
      </w:rPr>
      <w:t xml:space="preserve">ECE SLAQ: اطلاعات مکان </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- 2 -</w:t>
    </w:r>
    <w:r>
      <w:rPr>
        <w:noProof/>
      </w:rPr>
      <w:fldChar w:fldCharType="end"/>
    </w:r>
    <w:r>
      <w:ptab w:alignment="right" w:relativeTo="margin" w:leader="none"/>
    </w:r>
    <w:r>
      <w:rPr>
        <w:noProof/>
        <w:rtl/>
        <w:lang w:val="fa-IR"/>
      </w:rPr>
      <w:t xml:space="preserve"> </w:t>
    </w:r>
    <w:r w:rsidR="00E640D6">
      <w:rPr>
        <w:noProof/>
        <w:rtl/>
        <w:lang w:val="fa-IR"/>
      </w:rPr>
      <w:t xml:space="preserve">ویراست </w:t>
    </w:r>
    <w:r w:rsidR="00F17F0E">
      <w:rPr>
        <w:rFonts w:hint="cs"/>
        <w:noProof/>
        <w:rtl/>
        <w:lang w:val="fa-IR"/>
      </w:rPr>
      <w:t>06/17/2024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RDefault="0041268D" w14:paraId="4D2ADB95" w14:textId="29214B9F">
    <w:pPr>
      <w:pStyle w:val="Footer"/>
      <w:bidi/>
    </w:pPr>
    <w:r>
      <w:rPr>
        <w:noProof/>
        <w:rtl/>
        <w:lang w:val="fa-IR"/>
      </w:rPr>
      <w:t>SLAQ مدارس ابتدایی</w:t>
    </w:r>
    <w:r>
      <w:ptab w:alignment="center" w:relativeTo="margin" w:leader="none"/>
    </w:r>
    <w:r>
      <w:rPr>
        <w:noProof/>
      </w:rPr>
      <w:fldChar w:fldCharType="begin"/>
    </w:r>
    <w:r>
      <w:rPr>
        <w:noProof/>
        <w:rtl/>
        <w:lang w:val="fa-IR"/>
      </w:rPr>
      <w:instrText xml:space="preserve"> PAGE   \* MERGEFORMAT </w:instrText>
    </w:r>
    <w:r>
      <w:rPr>
        <w:noProof/>
      </w:rPr>
      <w:fldChar w:fldCharType="separate"/>
    </w:r>
    <w:r>
      <w:rPr>
        <w:noProof/>
        <w:rtl/>
        <w:lang w:val="fa-IR"/>
      </w:rPr>
      <w:t>- 1 -</w:t>
    </w:r>
    <w:r>
      <w:rPr>
        <w:noProof/>
      </w:rPr>
      <w:fldChar w:fldCharType="end"/>
    </w:r>
    <w:r>
      <w:ptab w:alignment="right" w:relativeTo="margin" w:leader="none"/>
    </w:r>
    <w:r>
      <w:rPr>
        <w:noProof/>
        <w:rtl/>
        <w:lang w:val="fa-IR"/>
      </w:rPr>
      <w:t xml:space="preserve"> </w:t>
    </w:r>
    <w:r w:rsidR="00E640D6">
      <w:rPr>
        <w:noProof/>
        <w:rtl/>
        <w:lang w:val="fa-IR"/>
      </w:rPr>
      <w:t>ویراست</w:t>
    </w:r>
    <w:r w:rsidR="00F17F0E">
      <w:rPr>
        <w:rFonts w:hint="cs"/>
        <w:noProof/>
        <w:rtl/>
        <w:lang w:val="fa-IR"/>
      </w:rPr>
      <w:t>06/17/2024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RDefault="0041268D" w14:paraId="4F1EC637" w14:textId="366F1461">
    <w:pPr>
      <w:pStyle w:val="Footer"/>
      <w:bidi/>
    </w:pPr>
    <w:r>
      <w:rPr>
        <w:noProof/>
        <w:rtl/>
        <w:lang w:val="fa-IR"/>
      </w:rPr>
      <w:t>ECE SLAQ: بخش 1</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- 4 -</w:t>
    </w:r>
    <w:r>
      <w:rPr>
        <w:noProof/>
      </w:rPr>
      <w:fldChar w:fldCharType="end"/>
    </w:r>
    <w:r>
      <w:ptab w:alignment="right" w:relativeTo="margin" w:leader="none"/>
    </w:r>
    <w:r w:rsidRPr="00E640D6" w:rsidR="00E640D6">
      <w:rPr>
        <w:noProof/>
        <w:rtl/>
        <w:lang w:val="fa-IR"/>
      </w:rPr>
      <w:t xml:space="preserve"> </w:t>
    </w:r>
    <w:r w:rsidR="00E640D6">
      <w:rPr>
        <w:noProof/>
        <w:rtl/>
        <w:lang w:val="fa-IR"/>
      </w:rPr>
      <w:t xml:space="preserve">ویراست </w:t>
    </w:r>
    <w:r w:rsidR="00F17F0E">
      <w:rPr>
        <w:rFonts w:hint="cs"/>
        <w:noProof/>
        <w:rtl/>
        <w:lang w:val="fa-IR"/>
      </w:rPr>
      <w:t>06/17/2024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RDefault="0041268D" w14:paraId="22DC7D44" w14:textId="23933A75">
    <w:pPr>
      <w:pStyle w:val="Footer"/>
      <w:bidi/>
    </w:pPr>
    <w:r>
      <w:rPr>
        <w:noProof/>
        <w:rtl/>
        <w:lang w:val="fa-IR"/>
      </w:rPr>
      <w:t>ECE SLAQ: بخش 2</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- 6 -</w:t>
    </w:r>
    <w:r>
      <w:rPr>
        <w:noProof/>
      </w:rPr>
      <w:fldChar w:fldCharType="end"/>
    </w:r>
    <w:r>
      <w:ptab w:alignment="right" w:relativeTo="margin" w:leader="none"/>
    </w:r>
    <w:r w:rsidRPr="00E640D6" w:rsidR="00E640D6">
      <w:rPr>
        <w:noProof/>
        <w:rtl/>
        <w:lang w:val="fa-IR"/>
      </w:rPr>
      <w:t xml:space="preserve"> </w:t>
    </w:r>
    <w:r w:rsidR="00E640D6">
      <w:rPr>
        <w:noProof/>
        <w:rtl/>
        <w:lang w:val="fa-IR"/>
      </w:rPr>
      <w:t>ویراست</w:t>
    </w:r>
    <w:r w:rsidR="00F17F0E">
      <w:rPr>
        <w:rFonts w:hint="cs"/>
        <w:noProof/>
        <w:rtl/>
        <w:lang w:val="fa-IR"/>
      </w:rPr>
      <w:t>06/17/2024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RDefault="0041268D" w14:paraId="44F9947C" w14:textId="12CBBE0A">
    <w:pPr>
      <w:pStyle w:val="Footer"/>
      <w:bidi/>
    </w:pPr>
    <w:r>
      <w:rPr>
        <w:noProof/>
        <w:rtl/>
        <w:lang w:val="fa-IR"/>
      </w:rPr>
      <w:t>ECE SLAQ: بخش 3</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- 9 -</w:t>
    </w:r>
    <w:r>
      <w:rPr>
        <w:noProof/>
      </w:rPr>
      <w:fldChar w:fldCharType="end"/>
    </w:r>
    <w:r>
      <w:ptab w:alignment="right" w:relativeTo="margin" w:leader="none"/>
    </w:r>
    <w:r w:rsidRPr="00E640D6" w:rsidR="00E640D6">
      <w:rPr>
        <w:noProof/>
        <w:rtl/>
        <w:lang w:val="fa-IR"/>
      </w:rPr>
      <w:t xml:space="preserve"> </w:t>
    </w:r>
    <w:r w:rsidR="00E640D6">
      <w:rPr>
        <w:noProof/>
        <w:rtl/>
        <w:lang w:val="fa-IR"/>
      </w:rPr>
      <w:t xml:space="preserve">ویراست </w:t>
    </w:r>
    <w:r w:rsidR="00F17F0E">
      <w:rPr>
        <w:rFonts w:hint="cs"/>
        <w:noProof/>
        <w:rtl/>
        <w:lang w:val="fa-IR"/>
      </w:rPr>
      <w:t>06/17/2024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RDefault="0041268D" w14:paraId="7421976A" w14:textId="75A75814">
    <w:pPr>
      <w:pStyle w:val="Footer"/>
      <w:bidi/>
    </w:pPr>
    <w:r>
      <w:rPr>
        <w:noProof/>
        <w:rtl/>
        <w:lang w:val="fa-IR"/>
      </w:rPr>
      <w:t>ECE SLAQ: بخش 4</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- 12 -</w:t>
    </w:r>
    <w:r>
      <w:rPr>
        <w:noProof/>
      </w:rPr>
      <w:fldChar w:fldCharType="end"/>
    </w:r>
    <w:r>
      <w:ptab w:alignment="right" w:relativeTo="margin" w:leader="none"/>
    </w:r>
    <w:r w:rsidRPr="00531D47" w:rsidR="00531D47">
      <w:rPr>
        <w:noProof/>
        <w:rtl/>
        <w:lang w:val="fa-IR"/>
      </w:rPr>
      <w:t xml:space="preserve"> </w:t>
    </w:r>
    <w:r w:rsidR="00531D47">
      <w:rPr>
        <w:noProof/>
        <w:rtl/>
        <w:lang w:val="fa-IR"/>
      </w:rPr>
      <w:t xml:space="preserve">ویراست </w:t>
    </w:r>
    <w:r w:rsidR="00F17F0E">
      <w:rPr>
        <w:rFonts w:hint="cs"/>
        <w:noProof/>
        <w:rtl/>
        <w:lang w:val="fa-IR"/>
      </w:rPr>
      <w:t>06/17/2024</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RDefault="0041268D" w14:paraId="5E2A2D9C" w14:textId="23817854">
    <w:pPr>
      <w:pStyle w:val="Footer"/>
      <w:bidi/>
    </w:pPr>
    <w:r>
      <w:rPr>
        <w:noProof/>
        <w:rtl/>
        <w:lang w:val="fa-IR"/>
      </w:rPr>
      <w:t>ECE SLAQ: بخش 5</w:t>
    </w:r>
    <w:r>
      <w:ptab w:alignment="center" w:relativeTo="margin" w:leader="none"/>
    </w:r>
    <w:r>
      <w:rPr>
        <w:noProof/>
      </w:rPr>
      <w:fldChar w:fldCharType="begin"/>
    </w:r>
    <w:r>
      <w:rPr>
        <w:noProof/>
        <w:rtl/>
        <w:lang w:val="fa-IR"/>
      </w:rPr>
      <w:instrText xml:space="preserve"> PAGE   \* MERGEFORMAT </w:instrText>
    </w:r>
    <w:r>
      <w:rPr>
        <w:noProof/>
      </w:rPr>
      <w:fldChar w:fldCharType="separate"/>
    </w:r>
    <w:r w:rsidR="006A3CCB">
      <w:rPr>
        <w:noProof/>
        <w:rtl/>
        <w:lang w:val="fa-IR"/>
      </w:rPr>
      <w:t>- 16 -</w:t>
    </w:r>
    <w:r>
      <w:rPr>
        <w:noProof/>
      </w:rPr>
      <w:fldChar w:fldCharType="end"/>
    </w:r>
    <w:r>
      <w:ptab w:alignment="right" w:relativeTo="margin" w:leader="none"/>
    </w:r>
    <w:r w:rsidRPr="00531D47" w:rsidR="00531D47">
      <w:rPr>
        <w:noProof/>
        <w:rtl/>
        <w:lang w:val="fa-IR"/>
      </w:rPr>
      <w:t xml:space="preserve"> </w:t>
    </w:r>
    <w:r w:rsidR="00531D47">
      <w:rPr>
        <w:noProof/>
        <w:rtl/>
        <w:lang w:val="fa-IR"/>
      </w:rPr>
      <w:t xml:space="preserve">ویراست </w:t>
    </w:r>
    <w:r w:rsidR="00F17F0E">
      <w:rPr>
        <w:rFonts w:hint="cs"/>
        <w:noProof/>
        <w:rtl/>
        <w:lang w:val="fa-IR"/>
      </w:rPr>
      <w:t>06/17/2024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86B70" w:rsidRDefault="00386B70" w14:paraId="7B8CB191" w14:textId="77777777">
      <w:r>
        <w:separator/>
      </w:r>
    </w:p>
  </w:footnote>
  <w:footnote w:type="continuationSeparator" w:id="0">
    <w:p w:rsidR="00386B70" w:rsidRDefault="00386B70" w14:paraId="0CFC5AF4" w14:textId="77777777">
      <w:r>
        <w:continuationSeparator/>
      </w:r>
    </w:p>
  </w:footnote>
  <w:footnote w:type="continuationNotice" w:id="1">
    <w:p w:rsidR="00386B70" w:rsidRDefault="00386B70" w14:paraId="75BFEAB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41F" w:rsidRDefault="001B041F" w14:paraId="0B6EE7F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5154" w:rsidP="0077141A" w:rsidRDefault="0041268D" w14:paraId="29C3D83B" w14:textId="77777777">
    <w:pPr>
      <w:pStyle w:val="Header"/>
      <w:tabs>
        <w:tab w:val="clear" w:pos="4680"/>
        <w:tab w:val="clear" w:pos="9360"/>
        <w:tab w:val="left" w:pos="249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B041F" w:rsidRDefault="001B041F" w14:paraId="148D0D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0F3"/>
    <w:multiLevelType w:val="hybridMultilevel"/>
    <w:tmpl w:val="6B5E956C"/>
    <w:lvl w:ilvl="0" w:tplc="DC4857DC">
      <w:start w:val="1"/>
      <w:numFmt w:val="bullet"/>
      <w:lvlText w:val=""/>
      <w:lvlJc w:val="left"/>
      <w:pPr>
        <w:ind w:left="720" w:hanging="360"/>
      </w:pPr>
      <w:rPr>
        <w:rFonts w:hint="default" w:ascii="Symbol" w:hAnsi="Symbol"/>
      </w:rPr>
    </w:lvl>
    <w:lvl w:ilvl="1" w:tplc="EDEAAEB2">
      <w:start w:val="1"/>
      <w:numFmt w:val="bullet"/>
      <w:lvlText w:val="o"/>
      <w:lvlJc w:val="left"/>
      <w:pPr>
        <w:ind w:left="1440" w:hanging="360"/>
      </w:pPr>
      <w:rPr>
        <w:rFonts w:hint="default" w:ascii="Courier New" w:hAnsi="Courier New" w:cs="Courier New"/>
      </w:rPr>
    </w:lvl>
    <w:lvl w:ilvl="2" w:tplc="7472B3B8">
      <w:start w:val="1"/>
      <w:numFmt w:val="bullet"/>
      <w:lvlText w:val=""/>
      <w:lvlJc w:val="left"/>
      <w:pPr>
        <w:ind w:left="2160" w:hanging="360"/>
      </w:pPr>
      <w:rPr>
        <w:rFonts w:hint="default" w:ascii="Wingdings" w:hAnsi="Wingdings"/>
      </w:rPr>
    </w:lvl>
    <w:lvl w:ilvl="3" w:tplc="44D295C0">
      <w:start w:val="1"/>
      <w:numFmt w:val="bullet"/>
      <w:lvlText w:val=""/>
      <w:lvlJc w:val="left"/>
      <w:pPr>
        <w:ind w:left="2880" w:hanging="360"/>
      </w:pPr>
      <w:rPr>
        <w:rFonts w:hint="default" w:ascii="Symbol" w:hAnsi="Symbol"/>
      </w:rPr>
    </w:lvl>
    <w:lvl w:ilvl="4" w:tplc="81ECBF28">
      <w:start w:val="1"/>
      <w:numFmt w:val="bullet"/>
      <w:lvlText w:val="o"/>
      <w:lvlJc w:val="left"/>
      <w:pPr>
        <w:ind w:left="3600" w:hanging="360"/>
      </w:pPr>
      <w:rPr>
        <w:rFonts w:hint="default" w:ascii="Courier New" w:hAnsi="Courier New" w:cs="Courier New"/>
      </w:rPr>
    </w:lvl>
    <w:lvl w:ilvl="5" w:tplc="EFD0B354">
      <w:start w:val="1"/>
      <w:numFmt w:val="bullet"/>
      <w:lvlText w:val=""/>
      <w:lvlJc w:val="left"/>
      <w:pPr>
        <w:ind w:left="4320" w:hanging="360"/>
      </w:pPr>
      <w:rPr>
        <w:rFonts w:hint="default" w:ascii="Wingdings" w:hAnsi="Wingdings"/>
      </w:rPr>
    </w:lvl>
    <w:lvl w:ilvl="6" w:tplc="09A691E4">
      <w:start w:val="1"/>
      <w:numFmt w:val="bullet"/>
      <w:lvlText w:val=""/>
      <w:lvlJc w:val="left"/>
      <w:pPr>
        <w:ind w:left="5040" w:hanging="360"/>
      </w:pPr>
      <w:rPr>
        <w:rFonts w:hint="default" w:ascii="Symbol" w:hAnsi="Symbol"/>
      </w:rPr>
    </w:lvl>
    <w:lvl w:ilvl="7" w:tplc="799A769C">
      <w:start w:val="1"/>
      <w:numFmt w:val="bullet"/>
      <w:lvlText w:val="o"/>
      <w:lvlJc w:val="left"/>
      <w:pPr>
        <w:ind w:left="5760" w:hanging="360"/>
      </w:pPr>
      <w:rPr>
        <w:rFonts w:hint="default" w:ascii="Courier New" w:hAnsi="Courier New" w:cs="Courier New"/>
      </w:rPr>
    </w:lvl>
    <w:lvl w:ilvl="8" w:tplc="E3A83752">
      <w:start w:val="1"/>
      <w:numFmt w:val="bullet"/>
      <w:lvlText w:val=""/>
      <w:lvlJc w:val="left"/>
      <w:pPr>
        <w:ind w:left="6480" w:hanging="360"/>
      </w:pPr>
      <w:rPr>
        <w:rFonts w:hint="default" w:ascii="Wingdings" w:hAnsi="Wingdings"/>
      </w:rPr>
    </w:lvl>
  </w:abstractNum>
  <w:abstractNum w:abstractNumId="1" w15:restartNumberingAfterBreak="0">
    <w:nsid w:val="04B117E3"/>
    <w:multiLevelType w:val="hybridMultilevel"/>
    <w:tmpl w:val="081201A2"/>
    <w:lvl w:ilvl="0" w:tplc="62CC8478">
      <w:numFmt w:val="bullet"/>
      <w:lvlText w:val=""/>
      <w:lvlJc w:val="left"/>
      <w:pPr>
        <w:ind w:left="720" w:hanging="360"/>
      </w:pPr>
      <w:rPr>
        <w:rFonts w:hint="default" w:ascii="Wingdings" w:hAnsi="Wingdings" w:eastAsia="Wingdings" w:cs="Wingdings"/>
        <w:w w:val="100"/>
        <w:sz w:val="21"/>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AE399B2"/>
    <w:multiLevelType w:val="hybridMultilevel"/>
    <w:tmpl w:val="FFFFFFFF"/>
    <w:lvl w:ilvl="0" w:tplc="C598DABE">
      <w:numFmt w:val="bullet"/>
      <w:lvlText w:val=""/>
      <w:lvlJc w:val="left"/>
      <w:pPr>
        <w:ind w:left="360" w:hanging="360"/>
      </w:pPr>
      <w:rPr>
        <w:rFonts w:hint="default" w:ascii="Wingdings" w:hAnsi="Wingdings" w:cs="Wingdings"/>
      </w:rPr>
    </w:lvl>
    <w:lvl w:ilvl="1" w:tplc="2A16E392">
      <w:start w:val="1"/>
      <w:numFmt w:val="bullet"/>
      <w:lvlText w:val="o"/>
      <w:lvlJc w:val="left"/>
      <w:pPr>
        <w:ind w:left="1440" w:hanging="360"/>
      </w:pPr>
      <w:rPr>
        <w:rFonts w:hint="default" w:ascii="Courier New" w:hAnsi="Courier New" w:cs="Courier New"/>
      </w:rPr>
    </w:lvl>
    <w:lvl w:ilvl="2" w:tplc="E15ADF7A">
      <w:start w:val="1"/>
      <w:numFmt w:val="bullet"/>
      <w:lvlText w:val=""/>
      <w:lvlJc w:val="left"/>
      <w:pPr>
        <w:ind w:left="2160" w:hanging="360"/>
      </w:pPr>
      <w:rPr>
        <w:rFonts w:hint="default" w:ascii="Wingdings" w:hAnsi="Wingdings" w:cs="Wingdings"/>
      </w:rPr>
    </w:lvl>
    <w:lvl w:ilvl="3" w:tplc="C66A7676">
      <w:start w:val="1"/>
      <w:numFmt w:val="bullet"/>
      <w:lvlText w:val=""/>
      <w:lvlJc w:val="left"/>
      <w:pPr>
        <w:ind w:left="2880" w:hanging="360"/>
      </w:pPr>
      <w:rPr>
        <w:rFonts w:hint="default" w:ascii="Symbol" w:hAnsi="Symbol" w:cs="Symbol"/>
      </w:rPr>
    </w:lvl>
    <w:lvl w:ilvl="4" w:tplc="02D29688">
      <w:start w:val="1"/>
      <w:numFmt w:val="bullet"/>
      <w:lvlText w:val="o"/>
      <w:lvlJc w:val="left"/>
      <w:pPr>
        <w:ind w:left="3600" w:hanging="360"/>
      </w:pPr>
      <w:rPr>
        <w:rFonts w:hint="default" w:ascii="Courier New" w:hAnsi="Courier New" w:cs="Courier New"/>
      </w:rPr>
    </w:lvl>
    <w:lvl w:ilvl="5" w:tplc="6CF8F5B8">
      <w:start w:val="1"/>
      <w:numFmt w:val="bullet"/>
      <w:lvlText w:val=""/>
      <w:lvlJc w:val="left"/>
      <w:pPr>
        <w:ind w:left="4320" w:hanging="360"/>
      </w:pPr>
      <w:rPr>
        <w:rFonts w:hint="default" w:ascii="Wingdings" w:hAnsi="Wingdings" w:cs="Wingdings"/>
      </w:rPr>
    </w:lvl>
    <w:lvl w:ilvl="6" w:tplc="16C02654">
      <w:start w:val="1"/>
      <w:numFmt w:val="bullet"/>
      <w:lvlText w:val=""/>
      <w:lvlJc w:val="left"/>
      <w:pPr>
        <w:ind w:left="5040" w:hanging="360"/>
      </w:pPr>
      <w:rPr>
        <w:rFonts w:hint="default" w:ascii="Symbol" w:hAnsi="Symbol" w:cs="Symbol"/>
      </w:rPr>
    </w:lvl>
    <w:lvl w:ilvl="7" w:tplc="B5AADD42">
      <w:start w:val="1"/>
      <w:numFmt w:val="bullet"/>
      <w:lvlText w:val="o"/>
      <w:lvlJc w:val="left"/>
      <w:pPr>
        <w:ind w:left="5760" w:hanging="360"/>
      </w:pPr>
      <w:rPr>
        <w:rFonts w:hint="default" w:ascii="Courier New" w:hAnsi="Courier New" w:cs="Courier New"/>
      </w:rPr>
    </w:lvl>
    <w:lvl w:ilvl="8" w:tplc="A864903C">
      <w:start w:val="1"/>
      <w:numFmt w:val="bullet"/>
      <w:lvlText w:val=""/>
      <w:lvlJc w:val="left"/>
      <w:pPr>
        <w:ind w:left="6480" w:hanging="360"/>
      </w:pPr>
      <w:rPr>
        <w:rFonts w:hint="default" w:ascii="Wingdings" w:hAnsi="Wingdings" w:cs="Wingdings"/>
      </w:rPr>
    </w:lvl>
  </w:abstractNum>
  <w:abstractNum w:abstractNumId="3" w15:restartNumberingAfterBreak="0">
    <w:nsid w:val="0AF9298B"/>
    <w:multiLevelType w:val="hybridMultilevel"/>
    <w:tmpl w:val="D67272F0"/>
    <w:lvl w:ilvl="0" w:tplc="A92EE544">
      <w:numFmt w:val="bullet"/>
      <w:lvlText w:val=""/>
      <w:lvlJc w:val="left"/>
      <w:pPr>
        <w:ind w:left="360" w:hanging="360"/>
      </w:pPr>
      <w:rPr>
        <w:rFonts w:hint="default" w:ascii="Wingdings" w:hAnsi="Wingdings" w:eastAsia="Wingdings" w:cs="Wingdings"/>
        <w:w w:val="100"/>
        <w:sz w:val="24"/>
        <w:szCs w:val="24"/>
      </w:rPr>
    </w:lvl>
    <w:lvl w:ilvl="1" w:tplc="FD94D6D0" w:tentative="1">
      <w:start w:val="1"/>
      <w:numFmt w:val="bullet"/>
      <w:lvlText w:val="o"/>
      <w:lvlJc w:val="left"/>
      <w:pPr>
        <w:ind w:left="1080" w:hanging="360"/>
      </w:pPr>
      <w:rPr>
        <w:rFonts w:hint="default" w:ascii="Courier New" w:hAnsi="Courier New" w:cs="Courier New"/>
      </w:rPr>
    </w:lvl>
    <w:lvl w:ilvl="2" w:tplc="60622634" w:tentative="1">
      <w:start w:val="1"/>
      <w:numFmt w:val="bullet"/>
      <w:lvlText w:val=""/>
      <w:lvlJc w:val="left"/>
      <w:pPr>
        <w:ind w:left="1800" w:hanging="360"/>
      </w:pPr>
      <w:rPr>
        <w:rFonts w:hint="default" w:ascii="Wingdings" w:hAnsi="Wingdings"/>
      </w:rPr>
    </w:lvl>
    <w:lvl w:ilvl="3" w:tplc="0C243030" w:tentative="1">
      <w:start w:val="1"/>
      <w:numFmt w:val="bullet"/>
      <w:lvlText w:val=""/>
      <w:lvlJc w:val="left"/>
      <w:pPr>
        <w:ind w:left="2520" w:hanging="360"/>
      </w:pPr>
      <w:rPr>
        <w:rFonts w:hint="default" w:ascii="Symbol" w:hAnsi="Symbol"/>
      </w:rPr>
    </w:lvl>
    <w:lvl w:ilvl="4" w:tplc="04CEC2FC" w:tentative="1">
      <w:start w:val="1"/>
      <w:numFmt w:val="bullet"/>
      <w:lvlText w:val="o"/>
      <w:lvlJc w:val="left"/>
      <w:pPr>
        <w:ind w:left="3240" w:hanging="360"/>
      </w:pPr>
      <w:rPr>
        <w:rFonts w:hint="default" w:ascii="Courier New" w:hAnsi="Courier New" w:cs="Courier New"/>
      </w:rPr>
    </w:lvl>
    <w:lvl w:ilvl="5" w:tplc="D4B26FA8" w:tentative="1">
      <w:start w:val="1"/>
      <w:numFmt w:val="bullet"/>
      <w:lvlText w:val=""/>
      <w:lvlJc w:val="left"/>
      <w:pPr>
        <w:ind w:left="3960" w:hanging="360"/>
      </w:pPr>
      <w:rPr>
        <w:rFonts w:hint="default" w:ascii="Wingdings" w:hAnsi="Wingdings"/>
      </w:rPr>
    </w:lvl>
    <w:lvl w:ilvl="6" w:tplc="242C3832" w:tentative="1">
      <w:start w:val="1"/>
      <w:numFmt w:val="bullet"/>
      <w:lvlText w:val=""/>
      <w:lvlJc w:val="left"/>
      <w:pPr>
        <w:ind w:left="4680" w:hanging="360"/>
      </w:pPr>
      <w:rPr>
        <w:rFonts w:hint="default" w:ascii="Symbol" w:hAnsi="Symbol"/>
      </w:rPr>
    </w:lvl>
    <w:lvl w:ilvl="7" w:tplc="5B6A50CE" w:tentative="1">
      <w:start w:val="1"/>
      <w:numFmt w:val="bullet"/>
      <w:lvlText w:val="o"/>
      <w:lvlJc w:val="left"/>
      <w:pPr>
        <w:ind w:left="5400" w:hanging="360"/>
      </w:pPr>
      <w:rPr>
        <w:rFonts w:hint="default" w:ascii="Courier New" w:hAnsi="Courier New" w:cs="Courier New"/>
      </w:rPr>
    </w:lvl>
    <w:lvl w:ilvl="8" w:tplc="41E6A3E0" w:tentative="1">
      <w:start w:val="1"/>
      <w:numFmt w:val="bullet"/>
      <w:lvlText w:val=""/>
      <w:lvlJc w:val="left"/>
      <w:pPr>
        <w:ind w:left="6120" w:hanging="360"/>
      </w:pPr>
      <w:rPr>
        <w:rFonts w:hint="default" w:ascii="Wingdings" w:hAnsi="Wingdings"/>
      </w:rPr>
    </w:lvl>
  </w:abstractNum>
  <w:abstractNum w:abstractNumId="4" w15:restartNumberingAfterBreak="0">
    <w:nsid w:val="106227E8"/>
    <w:multiLevelType w:val="hybridMultilevel"/>
    <w:tmpl w:val="683666C0"/>
    <w:lvl w:ilvl="0" w:tplc="62CC8478">
      <w:numFmt w:val="bullet"/>
      <w:lvlText w:val=""/>
      <w:lvlJc w:val="left"/>
      <w:pPr>
        <w:ind w:left="720" w:hanging="360"/>
      </w:pPr>
      <w:rPr>
        <w:rFonts w:hint="default" w:ascii="Wingdings" w:hAnsi="Wingdings" w:eastAsia="Wingdings" w:cs="Wingdings"/>
        <w:w w:val="100"/>
        <w:sz w:val="21"/>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58254AD"/>
    <w:multiLevelType w:val="hybridMultilevel"/>
    <w:tmpl w:val="892A7DBC"/>
    <w:lvl w:ilvl="0" w:tplc="EA4A972C">
      <w:numFmt w:val="bullet"/>
      <w:lvlText w:val=""/>
      <w:lvlJc w:val="left"/>
      <w:pPr>
        <w:ind w:left="360" w:hanging="360"/>
      </w:pPr>
      <w:rPr>
        <w:rFonts w:hint="default" w:ascii="Wingdings" w:hAnsi="Wingdings" w:eastAsia="Wingdings" w:cs="Wingdings"/>
        <w:w w:val="100"/>
        <w:sz w:val="21"/>
        <w:szCs w:val="21"/>
      </w:rPr>
    </w:lvl>
    <w:lvl w:ilvl="1" w:tplc="22C406AA" w:tentative="1">
      <w:start w:val="1"/>
      <w:numFmt w:val="bullet"/>
      <w:lvlText w:val="o"/>
      <w:lvlJc w:val="left"/>
      <w:pPr>
        <w:ind w:left="1080" w:hanging="360"/>
      </w:pPr>
      <w:rPr>
        <w:rFonts w:hint="default" w:ascii="Courier New" w:hAnsi="Courier New" w:cs="Courier New"/>
      </w:rPr>
    </w:lvl>
    <w:lvl w:ilvl="2" w:tplc="EDFC9126" w:tentative="1">
      <w:start w:val="1"/>
      <w:numFmt w:val="bullet"/>
      <w:lvlText w:val=""/>
      <w:lvlJc w:val="left"/>
      <w:pPr>
        <w:ind w:left="1800" w:hanging="360"/>
      </w:pPr>
      <w:rPr>
        <w:rFonts w:hint="default" w:ascii="Wingdings" w:hAnsi="Wingdings"/>
      </w:rPr>
    </w:lvl>
    <w:lvl w:ilvl="3" w:tplc="0CCC4F8A" w:tentative="1">
      <w:start w:val="1"/>
      <w:numFmt w:val="bullet"/>
      <w:lvlText w:val=""/>
      <w:lvlJc w:val="left"/>
      <w:pPr>
        <w:ind w:left="2520" w:hanging="360"/>
      </w:pPr>
      <w:rPr>
        <w:rFonts w:hint="default" w:ascii="Symbol" w:hAnsi="Symbol"/>
      </w:rPr>
    </w:lvl>
    <w:lvl w:ilvl="4" w:tplc="E5047CAE" w:tentative="1">
      <w:start w:val="1"/>
      <w:numFmt w:val="bullet"/>
      <w:lvlText w:val="o"/>
      <w:lvlJc w:val="left"/>
      <w:pPr>
        <w:ind w:left="3240" w:hanging="360"/>
      </w:pPr>
      <w:rPr>
        <w:rFonts w:hint="default" w:ascii="Courier New" w:hAnsi="Courier New" w:cs="Courier New"/>
      </w:rPr>
    </w:lvl>
    <w:lvl w:ilvl="5" w:tplc="A6B866F4" w:tentative="1">
      <w:start w:val="1"/>
      <w:numFmt w:val="bullet"/>
      <w:lvlText w:val=""/>
      <w:lvlJc w:val="left"/>
      <w:pPr>
        <w:ind w:left="3960" w:hanging="360"/>
      </w:pPr>
      <w:rPr>
        <w:rFonts w:hint="default" w:ascii="Wingdings" w:hAnsi="Wingdings"/>
      </w:rPr>
    </w:lvl>
    <w:lvl w:ilvl="6" w:tplc="1CFEA7A6" w:tentative="1">
      <w:start w:val="1"/>
      <w:numFmt w:val="bullet"/>
      <w:lvlText w:val=""/>
      <w:lvlJc w:val="left"/>
      <w:pPr>
        <w:ind w:left="4680" w:hanging="360"/>
      </w:pPr>
      <w:rPr>
        <w:rFonts w:hint="default" w:ascii="Symbol" w:hAnsi="Symbol"/>
      </w:rPr>
    </w:lvl>
    <w:lvl w:ilvl="7" w:tplc="1A602B88" w:tentative="1">
      <w:start w:val="1"/>
      <w:numFmt w:val="bullet"/>
      <w:lvlText w:val="o"/>
      <w:lvlJc w:val="left"/>
      <w:pPr>
        <w:ind w:left="5400" w:hanging="360"/>
      </w:pPr>
      <w:rPr>
        <w:rFonts w:hint="default" w:ascii="Courier New" w:hAnsi="Courier New" w:cs="Courier New"/>
      </w:rPr>
    </w:lvl>
    <w:lvl w:ilvl="8" w:tplc="6FB87A2C" w:tentative="1">
      <w:start w:val="1"/>
      <w:numFmt w:val="bullet"/>
      <w:lvlText w:val=""/>
      <w:lvlJc w:val="left"/>
      <w:pPr>
        <w:ind w:left="6120" w:hanging="360"/>
      </w:pPr>
      <w:rPr>
        <w:rFonts w:hint="default" w:ascii="Wingdings" w:hAnsi="Wingdings"/>
      </w:rPr>
    </w:lvl>
  </w:abstractNum>
  <w:abstractNum w:abstractNumId="6" w15:restartNumberingAfterBreak="0">
    <w:nsid w:val="1C1A4E61"/>
    <w:multiLevelType w:val="hybridMultilevel"/>
    <w:tmpl w:val="270A1600"/>
    <w:lvl w:ilvl="0" w:tplc="DA6AB510">
      <w:numFmt w:val="bullet"/>
      <w:lvlText w:val=""/>
      <w:lvlJc w:val="left"/>
      <w:pPr>
        <w:ind w:left="360" w:hanging="360"/>
      </w:pPr>
      <w:rPr>
        <w:rFonts w:hint="default" w:ascii="Wingdings" w:hAnsi="Wingdings" w:eastAsia="Wingdings" w:cs="Wingdings"/>
        <w:w w:val="100"/>
        <w:sz w:val="21"/>
        <w:szCs w:val="21"/>
      </w:rPr>
    </w:lvl>
    <w:lvl w:ilvl="1" w:tplc="A4D87206" w:tentative="1">
      <w:start w:val="1"/>
      <w:numFmt w:val="bullet"/>
      <w:lvlText w:val="o"/>
      <w:lvlJc w:val="left"/>
      <w:pPr>
        <w:ind w:left="1080" w:hanging="360"/>
      </w:pPr>
      <w:rPr>
        <w:rFonts w:hint="default" w:ascii="Courier New" w:hAnsi="Courier New" w:cs="Courier New"/>
      </w:rPr>
    </w:lvl>
    <w:lvl w:ilvl="2" w:tplc="E3FCFC6A" w:tentative="1">
      <w:start w:val="1"/>
      <w:numFmt w:val="bullet"/>
      <w:lvlText w:val=""/>
      <w:lvlJc w:val="left"/>
      <w:pPr>
        <w:ind w:left="1800" w:hanging="360"/>
      </w:pPr>
      <w:rPr>
        <w:rFonts w:hint="default" w:ascii="Wingdings" w:hAnsi="Wingdings"/>
      </w:rPr>
    </w:lvl>
    <w:lvl w:ilvl="3" w:tplc="FB5CA010" w:tentative="1">
      <w:start w:val="1"/>
      <w:numFmt w:val="bullet"/>
      <w:lvlText w:val=""/>
      <w:lvlJc w:val="left"/>
      <w:pPr>
        <w:ind w:left="2520" w:hanging="360"/>
      </w:pPr>
      <w:rPr>
        <w:rFonts w:hint="default" w:ascii="Symbol" w:hAnsi="Symbol"/>
      </w:rPr>
    </w:lvl>
    <w:lvl w:ilvl="4" w:tplc="3732D1C6" w:tentative="1">
      <w:start w:val="1"/>
      <w:numFmt w:val="bullet"/>
      <w:lvlText w:val="o"/>
      <w:lvlJc w:val="left"/>
      <w:pPr>
        <w:ind w:left="3240" w:hanging="360"/>
      </w:pPr>
      <w:rPr>
        <w:rFonts w:hint="default" w:ascii="Courier New" w:hAnsi="Courier New" w:cs="Courier New"/>
      </w:rPr>
    </w:lvl>
    <w:lvl w:ilvl="5" w:tplc="4C1C3A30" w:tentative="1">
      <w:start w:val="1"/>
      <w:numFmt w:val="bullet"/>
      <w:lvlText w:val=""/>
      <w:lvlJc w:val="left"/>
      <w:pPr>
        <w:ind w:left="3960" w:hanging="360"/>
      </w:pPr>
      <w:rPr>
        <w:rFonts w:hint="default" w:ascii="Wingdings" w:hAnsi="Wingdings"/>
      </w:rPr>
    </w:lvl>
    <w:lvl w:ilvl="6" w:tplc="C390FFB0" w:tentative="1">
      <w:start w:val="1"/>
      <w:numFmt w:val="bullet"/>
      <w:lvlText w:val=""/>
      <w:lvlJc w:val="left"/>
      <w:pPr>
        <w:ind w:left="4680" w:hanging="360"/>
      </w:pPr>
      <w:rPr>
        <w:rFonts w:hint="default" w:ascii="Symbol" w:hAnsi="Symbol"/>
      </w:rPr>
    </w:lvl>
    <w:lvl w:ilvl="7" w:tplc="940E67F2" w:tentative="1">
      <w:start w:val="1"/>
      <w:numFmt w:val="bullet"/>
      <w:lvlText w:val="o"/>
      <w:lvlJc w:val="left"/>
      <w:pPr>
        <w:ind w:left="5400" w:hanging="360"/>
      </w:pPr>
      <w:rPr>
        <w:rFonts w:hint="default" w:ascii="Courier New" w:hAnsi="Courier New" w:cs="Courier New"/>
      </w:rPr>
    </w:lvl>
    <w:lvl w:ilvl="8" w:tplc="3A3EE8BA" w:tentative="1">
      <w:start w:val="1"/>
      <w:numFmt w:val="bullet"/>
      <w:lvlText w:val=""/>
      <w:lvlJc w:val="left"/>
      <w:pPr>
        <w:ind w:left="6120" w:hanging="360"/>
      </w:pPr>
      <w:rPr>
        <w:rFonts w:hint="default" w:ascii="Wingdings" w:hAnsi="Wingdings"/>
      </w:rPr>
    </w:lvl>
  </w:abstractNum>
  <w:abstractNum w:abstractNumId="7" w15:restartNumberingAfterBreak="0">
    <w:nsid w:val="1CAF0C9E"/>
    <w:multiLevelType w:val="hybridMultilevel"/>
    <w:tmpl w:val="8EDCFC48"/>
    <w:lvl w:ilvl="0" w:tplc="7B42337E">
      <w:numFmt w:val="bullet"/>
      <w:lvlText w:val=""/>
      <w:lvlJc w:val="left"/>
      <w:pPr>
        <w:ind w:left="360" w:hanging="360"/>
      </w:pPr>
      <w:rPr>
        <w:rFonts w:hint="default" w:ascii="Wingdings" w:hAnsi="Wingdings" w:eastAsia="Wingdings" w:cs="Wingdings"/>
        <w:w w:val="100"/>
        <w:sz w:val="24"/>
        <w:szCs w:val="24"/>
      </w:rPr>
    </w:lvl>
    <w:lvl w:ilvl="1" w:tplc="EE58659C" w:tentative="1">
      <w:start w:val="1"/>
      <w:numFmt w:val="bullet"/>
      <w:lvlText w:val="o"/>
      <w:lvlJc w:val="left"/>
      <w:pPr>
        <w:ind w:left="1080" w:hanging="360"/>
      </w:pPr>
      <w:rPr>
        <w:rFonts w:hint="default" w:ascii="Courier New" w:hAnsi="Courier New" w:cs="Courier New"/>
      </w:rPr>
    </w:lvl>
    <w:lvl w:ilvl="2" w:tplc="99D04C96" w:tentative="1">
      <w:start w:val="1"/>
      <w:numFmt w:val="bullet"/>
      <w:lvlText w:val=""/>
      <w:lvlJc w:val="left"/>
      <w:pPr>
        <w:ind w:left="1800" w:hanging="360"/>
      </w:pPr>
      <w:rPr>
        <w:rFonts w:hint="default" w:ascii="Wingdings" w:hAnsi="Wingdings"/>
      </w:rPr>
    </w:lvl>
    <w:lvl w:ilvl="3" w:tplc="998C1376" w:tentative="1">
      <w:start w:val="1"/>
      <w:numFmt w:val="bullet"/>
      <w:lvlText w:val=""/>
      <w:lvlJc w:val="left"/>
      <w:pPr>
        <w:ind w:left="2520" w:hanging="360"/>
      </w:pPr>
      <w:rPr>
        <w:rFonts w:hint="default" w:ascii="Symbol" w:hAnsi="Symbol"/>
      </w:rPr>
    </w:lvl>
    <w:lvl w:ilvl="4" w:tplc="F75AC51E" w:tentative="1">
      <w:start w:val="1"/>
      <w:numFmt w:val="bullet"/>
      <w:lvlText w:val="o"/>
      <w:lvlJc w:val="left"/>
      <w:pPr>
        <w:ind w:left="3240" w:hanging="360"/>
      </w:pPr>
      <w:rPr>
        <w:rFonts w:hint="default" w:ascii="Courier New" w:hAnsi="Courier New" w:cs="Courier New"/>
      </w:rPr>
    </w:lvl>
    <w:lvl w:ilvl="5" w:tplc="C824AB98" w:tentative="1">
      <w:start w:val="1"/>
      <w:numFmt w:val="bullet"/>
      <w:lvlText w:val=""/>
      <w:lvlJc w:val="left"/>
      <w:pPr>
        <w:ind w:left="3960" w:hanging="360"/>
      </w:pPr>
      <w:rPr>
        <w:rFonts w:hint="default" w:ascii="Wingdings" w:hAnsi="Wingdings"/>
      </w:rPr>
    </w:lvl>
    <w:lvl w:ilvl="6" w:tplc="99AAB738" w:tentative="1">
      <w:start w:val="1"/>
      <w:numFmt w:val="bullet"/>
      <w:lvlText w:val=""/>
      <w:lvlJc w:val="left"/>
      <w:pPr>
        <w:ind w:left="4680" w:hanging="360"/>
      </w:pPr>
      <w:rPr>
        <w:rFonts w:hint="default" w:ascii="Symbol" w:hAnsi="Symbol"/>
      </w:rPr>
    </w:lvl>
    <w:lvl w:ilvl="7" w:tplc="5C20CFCC" w:tentative="1">
      <w:start w:val="1"/>
      <w:numFmt w:val="bullet"/>
      <w:lvlText w:val="o"/>
      <w:lvlJc w:val="left"/>
      <w:pPr>
        <w:ind w:left="5400" w:hanging="360"/>
      </w:pPr>
      <w:rPr>
        <w:rFonts w:hint="default" w:ascii="Courier New" w:hAnsi="Courier New" w:cs="Courier New"/>
      </w:rPr>
    </w:lvl>
    <w:lvl w:ilvl="8" w:tplc="3AA8B982" w:tentative="1">
      <w:start w:val="1"/>
      <w:numFmt w:val="bullet"/>
      <w:lvlText w:val=""/>
      <w:lvlJc w:val="left"/>
      <w:pPr>
        <w:ind w:left="6120" w:hanging="360"/>
      </w:pPr>
      <w:rPr>
        <w:rFonts w:hint="default" w:ascii="Wingdings" w:hAnsi="Wingdings"/>
      </w:rPr>
    </w:lvl>
  </w:abstractNum>
  <w:abstractNum w:abstractNumId="8" w15:restartNumberingAfterBreak="0">
    <w:nsid w:val="21660E60"/>
    <w:multiLevelType w:val="hybridMultilevel"/>
    <w:tmpl w:val="55B67BA2"/>
    <w:lvl w:ilvl="0" w:tplc="317E0486">
      <w:numFmt w:val="bullet"/>
      <w:lvlText w:val=""/>
      <w:lvlJc w:val="left"/>
      <w:pPr>
        <w:ind w:left="360" w:hanging="360"/>
      </w:pPr>
      <w:rPr>
        <w:rFonts w:hint="default" w:ascii="Wingdings" w:hAnsi="Wingdings" w:eastAsia="Wingdings" w:cs="Wingdings"/>
        <w:w w:val="100"/>
        <w:sz w:val="21"/>
        <w:szCs w:val="21"/>
      </w:rPr>
    </w:lvl>
    <w:lvl w:ilvl="1" w:tplc="0B4EF954" w:tentative="1">
      <w:start w:val="1"/>
      <w:numFmt w:val="bullet"/>
      <w:lvlText w:val="o"/>
      <w:lvlJc w:val="left"/>
      <w:pPr>
        <w:ind w:left="1080" w:hanging="360"/>
      </w:pPr>
      <w:rPr>
        <w:rFonts w:hint="default" w:ascii="Courier New" w:hAnsi="Courier New" w:cs="Courier New"/>
      </w:rPr>
    </w:lvl>
    <w:lvl w:ilvl="2" w:tplc="B7DA986C" w:tentative="1">
      <w:start w:val="1"/>
      <w:numFmt w:val="bullet"/>
      <w:lvlText w:val=""/>
      <w:lvlJc w:val="left"/>
      <w:pPr>
        <w:ind w:left="1800" w:hanging="360"/>
      </w:pPr>
      <w:rPr>
        <w:rFonts w:hint="default" w:ascii="Wingdings" w:hAnsi="Wingdings"/>
      </w:rPr>
    </w:lvl>
    <w:lvl w:ilvl="3" w:tplc="15420084" w:tentative="1">
      <w:start w:val="1"/>
      <w:numFmt w:val="bullet"/>
      <w:lvlText w:val=""/>
      <w:lvlJc w:val="left"/>
      <w:pPr>
        <w:ind w:left="2520" w:hanging="360"/>
      </w:pPr>
      <w:rPr>
        <w:rFonts w:hint="default" w:ascii="Symbol" w:hAnsi="Symbol"/>
      </w:rPr>
    </w:lvl>
    <w:lvl w:ilvl="4" w:tplc="42ECADD8" w:tentative="1">
      <w:start w:val="1"/>
      <w:numFmt w:val="bullet"/>
      <w:lvlText w:val="o"/>
      <w:lvlJc w:val="left"/>
      <w:pPr>
        <w:ind w:left="3240" w:hanging="360"/>
      </w:pPr>
      <w:rPr>
        <w:rFonts w:hint="default" w:ascii="Courier New" w:hAnsi="Courier New" w:cs="Courier New"/>
      </w:rPr>
    </w:lvl>
    <w:lvl w:ilvl="5" w:tplc="B03C983C" w:tentative="1">
      <w:start w:val="1"/>
      <w:numFmt w:val="bullet"/>
      <w:lvlText w:val=""/>
      <w:lvlJc w:val="left"/>
      <w:pPr>
        <w:ind w:left="3960" w:hanging="360"/>
      </w:pPr>
      <w:rPr>
        <w:rFonts w:hint="default" w:ascii="Wingdings" w:hAnsi="Wingdings"/>
      </w:rPr>
    </w:lvl>
    <w:lvl w:ilvl="6" w:tplc="DB56332C" w:tentative="1">
      <w:start w:val="1"/>
      <w:numFmt w:val="bullet"/>
      <w:lvlText w:val=""/>
      <w:lvlJc w:val="left"/>
      <w:pPr>
        <w:ind w:left="4680" w:hanging="360"/>
      </w:pPr>
      <w:rPr>
        <w:rFonts w:hint="default" w:ascii="Symbol" w:hAnsi="Symbol"/>
      </w:rPr>
    </w:lvl>
    <w:lvl w:ilvl="7" w:tplc="A32678AE" w:tentative="1">
      <w:start w:val="1"/>
      <w:numFmt w:val="bullet"/>
      <w:lvlText w:val="o"/>
      <w:lvlJc w:val="left"/>
      <w:pPr>
        <w:ind w:left="5400" w:hanging="360"/>
      </w:pPr>
      <w:rPr>
        <w:rFonts w:hint="default" w:ascii="Courier New" w:hAnsi="Courier New" w:cs="Courier New"/>
      </w:rPr>
    </w:lvl>
    <w:lvl w:ilvl="8" w:tplc="3D3A3724" w:tentative="1">
      <w:start w:val="1"/>
      <w:numFmt w:val="bullet"/>
      <w:lvlText w:val=""/>
      <w:lvlJc w:val="left"/>
      <w:pPr>
        <w:ind w:left="6120" w:hanging="360"/>
      </w:pPr>
      <w:rPr>
        <w:rFonts w:hint="default" w:ascii="Wingdings" w:hAnsi="Wingdings"/>
      </w:rPr>
    </w:lvl>
  </w:abstractNum>
  <w:abstractNum w:abstractNumId="9" w15:restartNumberingAfterBreak="0">
    <w:nsid w:val="22072BA2"/>
    <w:multiLevelType w:val="hybridMultilevel"/>
    <w:tmpl w:val="64E41C48"/>
    <w:lvl w:ilvl="0" w:tplc="D854C7F4">
      <w:numFmt w:val="bullet"/>
      <w:lvlText w:val=""/>
      <w:lvlJc w:val="left"/>
      <w:pPr>
        <w:ind w:left="360" w:hanging="360"/>
      </w:pPr>
      <w:rPr>
        <w:rFonts w:hint="default" w:ascii="Wingdings" w:hAnsi="Wingdings" w:eastAsia="Wingdings" w:cs="Wingdings"/>
        <w:w w:val="100"/>
        <w:sz w:val="24"/>
        <w:szCs w:val="24"/>
      </w:rPr>
    </w:lvl>
    <w:lvl w:ilvl="1" w:tplc="62CA4BCC" w:tentative="1">
      <w:start w:val="1"/>
      <w:numFmt w:val="bullet"/>
      <w:lvlText w:val="o"/>
      <w:lvlJc w:val="left"/>
      <w:pPr>
        <w:ind w:left="1080" w:hanging="360"/>
      </w:pPr>
      <w:rPr>
        <w:rFonts w:hint="default" w:ascii="Courier New" w:hAnsi="Courier New" w:cs="Courier New"/>
      </w:rPr>
    </w:lvl>
    <w:lvl w:ilvl="2" w:tplc="27183EF4" w:tentative="1">
      <w:start w:val="1"/>
      <w:numFmt w:val="bullet"/>
      <w:lvlText w:val=""/>
      <w:lvlJc w:val="left"/>
      <w:pPr>
        <w:ind w:left="1800" w:hanging="360"/>
      </w:pPr>
      <w:rPr>
        <w:rFonts w:hint="default" w:ascii="Wingdings" w:hAnsi="Wingdings"/>
      </w:rPr>
    </w:lvl>
    <w:lvl w:ilvl="3" w:tplc="74B01A72" w:tentative="1">
      <w:start w:val="1"/>
      <w:numFmt w:val="bullet"/>
      <w:lvlText w:val=""/>
      <w:lvlJc w:val="left"/>
      <w:pPr>
        <w:ind w:left="2520" w:hanging="360"/>
      </w:pPr>
      <w:rPr>
        <w:rFonts w:hint="default" w:ascii="Symbol" w:hAnsi="Symbol"/>
      </w:rPr>
    </w:lvl>
    <w:lvl w:ilvl="4" w:tplc="DE808E0E" w:tentative="1">
      <w:start w:val="1"/>
      <w:numFmt w:val="bullet"/>
      <w:lvlText w:val="o"/>
      <w:lvlJc w:val="left"/>
      <w:pPr>
        <w:ind w:left="3240" w:hanging="360"/>
      </w:pPr>
      <w:rPr>
        <w:rFonts w:hint="default" w:ascii="Courier New" w:hAnsi="Courier New" w:cs="Courier New"/>
      </w:rPr>
    </w:lvl>
    <w:lvl w:ilvl="5" w:tplc="4558D53C" w:tentative="1">
      <w:start w:val="1"/>
      <w:numFmt w:val="bullet"/>
      <w:lvlText w:val=""/>
      <w:lvlJc w:val="left"/>
      <w:pPr>
        <w:ind w:left="3960" w:hanging="360"/>
      </w:pPr>
      <w:rPr>
        <w:rFonts w:hint="default" w:ascii="Wingdings" w:hAnsi="Wingdings"/>
      </w:rPr>
    </w:lvl>
    <w:lvl w:ilvl="6" w:tplc="03B0EC40" w:tentative="1">
      <w:start w:val="1"/>
      <w:numFmt w:val="bullet"/>
      <w:lvlText w:val=""/>
      <w:lvlJc w:val="left"/>
      <w:pPr>
        <w:ind w:left="4680" w:hanging="360"/>
      </w:pPr>
      <w:rPr>
        <w:rFonts w:hint="default" w:ascii="Symbol" w:hAnsi="Symbol"/>
      </w:rPr>
    </w:lvl>
    <w:lvl w:ilvl="7" w:tplc="DDD4BBBE" w:tentative="1">
      <w:start w:val="1"/>
      <w:numFmt w:val="bullet"/>
      <w:lvlText w:val="o"/>
      <w:lvlJc w:val="left"/>
      <w:pPr>
        <w:ind w:left="5400" w:hanging="360"/>
      </w:pPr>
      <w:rPr>
        <w:rFonts w:hint="default" w:ascii="Courier New" w:hAnsi="Courier New" w:cs="Courier New"/>
      </w:rPr>
    </w:lvl>
    <w:lvl w:ilvl="8" w:tplc="DD5C9542" w:tentative="1">
      <w:start w:val="1"/>
      <w:numFmt w:val="bullet"/>
      <w:lvlText w:val=""/>
      <w:lvlJc w:val="left"/>
      <w:pPr>
        <w:ind w:left="6120" w:hanging="360"/>
      </w:pPr>
      <w:rPr>
        <w:rFonts w:hint="default" w:ascii="Wingdings" w:hAnsi="Wingdings"/>
      </w:rPr>
    </w:lvl>
  </w:abstractNum>
  <w:abstractNum w:abstractNumId="10" w15:restartNumberingAfterBreak="0">
    <w:nsid w:val="25A85D6D"/>
    <w:multiLevelType w:val="hybridMultilevel"/>
    <w:tmpl w:val="E5D608BE"/>
    <w:lvl w:ilvl="0" w:tplc="AFAAB5E0">
      <w:numFmt w:val="bullet"/>
      <w:lvlText w:val=""/>
      <w:lvlJc w:val="left"/>
      <w:pPr>
        <w:ind w:left="360" w:hanging="360"/>
      </w:pPr>
      <w:rPr>
        <w:rFonts w:hint="default" w:ascii="Wingdings" w:hAnsi="Wingdings" w:eastAsia="Wingdings" w:cs="Wingdings"/>
        <w:w w:val="100"/>
        <w:sz w:val="21"/>
        <w:szCs w:val="21"/>
      </w:rPr>
    </w:lvl>
    <w:lvl w:ilvl="1" w:tplc="CDC6DD82" w:tentative="1">
      <w:start w:val="1"/>
      <w:numFmt w:val="bullet"/>
      <w:lvlText w:val="o"/>
      <w:lvlJc w:val="left"/>
      <w:pPr>
        <w:ind w:left="1080" w:hanging="360"/>
      </w:pPr>
      <w:rPr>
        <w:rFonts w:hint="default" w:ascii="Courier New" w:hAnsi="Courier New" w:cs="Courier New"/>
      </w:rPr>
    </w:lvl>
    <w:lvl w:ilvl="2" w:tplc="6B6C7BA4" w:tentative="1">
      <w:start w:val="1"/>
      <w:numFmt w:val="bullet"/>
      <w:lvlText w:val=""/>
      <w:lvlJc w:val="left"/>
      <w:pPr>
        <w:ind w:left="1800" w:hanging="360"/>
      </w:pPr>
      <w:rPr>
        <w:rFonts w:hint="default" w:ascii="Wingdings" w:hAnsi="Wingdings"/>
      </w:rPr>
    </w:lvl>
    <w:lvl w:ilvl="3" w:tplc="C4522DE6" w:tentative="1">
      <w:start w:val="1"/>
      <w:numFmt w:val="bullet"/>
      <w:lvlText w:val=""/>
      <w:lvlJc w:val="left"/>
      <w:pPr>
        <w:ind w:left="2520" w:hanging="360"/>
      </w:pPr>
      <w:rPr>
        <w:rFonts w:hint="default" w:ascii="Symbol" w:hAnsi="Symbol"/>
      </w:rPr>
    </w:lvl>
    <w:lvl w:ilvl="4" w:tplc="25D8425C" w:tentative="1">
      <w:start w:val="1"/>
      <w:numFmt w:val="bullet"/>
      <w:lvlText w:val="o"/>
      <w:lvlJc w:val="left"/>
      <w:pPr>
        <w:ind w:left="3240" w:hanging="360"/>
      </w:pPr>
      <w:rPr>
        <w:rFonts w:hint="default" w:ascii="Courier New" w:hAnsi="Courier New" w:cs="Courier New"/>
      </w:rPr>
    </w:lvl>
    <w:lvl w:ilvl="5" w:tplc="1BD299E8" w:tentative="1">
      <w:start w:val="1"/>
      <w:numFmt w:val="bullet"/>
      <w:lvlText w:val=""/>
      <w:lvlJc w:val="left"/>
      <w:pPr>
        <w:ind w:left="3960" w:hanging="360"/>
      </w:pPr>
      <w:rPr>
        <w:rFonts w:hint="default" w:ascii="Wingdings" w:hAnsi="Wingdings"/>
      </w:rPr>
    </w:lvl>
    <w:lvl w:ilvl="6" w:tplc="DA52152C" w:tentative="1">
      <w:start w:val="1"/>
      <w:numFmt w:val="bullet"/>
      <w:lvlText w:val=""/>
      <w:lvlJc w:val="left"/>
      <w:pPr>
        <w:ind w:left="4680" w:hanging="360"/>
      </w:pPr>
      <w:rPr>
        <w:rFonts w:hint="default" w:ascii="Symbol" w:hAnsi="Symbol"/>
      </w:rPr>
    </w:lvl>
    <w:lvl w:ilvl="7" w:tplc="96023D5C" w:tentative="1">
      <w:start w:val="1"/>
      <w:numFmt w:val="bullet"/>
      <w:lvlText w:val="o"/>
      <w:lvlJc w:val="left"/>
      <w:pPr>
        <w:ind w:left="5400" w:hanging="360"/>
      </w:pPr>
      <w:rPr>
        <w:rFonts w:hint="default" w:ascii="Courier New" w:hAnsi="Courier New" w:cs="Courier New"/>
      </w:rPr>
    </w:lvl>
    <w:lvl w:ilvl="8" w:tplc="69266E82" w:tentative="1">
      <w:start w:val="1"/>
      <w:numFmt w:val="bullet"/>
      <w:lvlText w:val=""/>
      <w:lvlJc w:val="left"/>
      <w:pPr>
        <w:ind w:left="6120" w:hanging="360"/>
      </w:pPr>
      <w:rPr>
        <w:rFonts w:hint="default" w:ascii="Wingdings" w:hAnsi="Wingdings"/>
      </w:rPr>
    </w:lvl>
  </w:abstractNum>
  <w:abstractNum w:abstractNumId="11" w15:restartNumberingAfterBreak="0">
    <w:nsid w:val="29084B23"/>
    <w:multiLevelType w:val="hybridMultilevel"/>
    <w:tmpl w:val="80BE6C1A"/>
    <w:lvl w:ilvl="0" w:tplc="352C4DC2">
      <w:numFmt w:val="bullet"/>
      <w:lvlText w:val=""/>
      <w:lvlJc w:val="left"/>
      <w:pPr>
        <w:ind w:left="360" w:hanging="360"/>
      </w:pPr>
      <w:rPr>
        <w:rFonts w:hint="default" w:ascii="Wingdings" w:hAnsi="Wingdings" w:eastAsia="Wingdings" w:cs="Wingdings"/>
        <w:w w:val="100"/>
        <w:sz w:val="21"/>
        <w:szCs w:val="21"/>
      </w:rPr>
    </w:lvl>
    <w:lvl w:ilvl="1" w:tplc="95B6D97E" w:tentative="1">
      <w:start w:val="1"/>
      <w:numFmt w:val="bullet"/>
      <w:lvlText w:val="o"/>
      <w:lvlJc w:val="left"/>
      <w:pPr>
        <w:ind w:left="1080" w:hanging="360"/>
      </w:pPr>
      <w:rPr>
        <w:rFonts w:hint="default" w:ascii="Courier New" w:hAnsi="Courier New" w:cs="Courier New"/>
      </w:rPr>
    </w:lvl>
    <w:lvl w:ilvl="2" w:tplc="6A90715A" w:tentative="1">
      <w:start w:val="1"/>
      <w:numFmt w:val="bullet"/>
      <w:lvlText w:val=""/>
      <w:lvlJc w:val="left"/>
      <w:pPr>
        <w:ind w:left="1800" w:hanging="360"/>
      </w:pPr>
      <w:rPr>
        <w:rFonts w:hint="default" w:ascii="Wingdings" w:hAnsi="Wingdings"/>
      </w:rPr>
    </w:lvl>
    <w:lvl w:ilvl="3" w:tplc="26EC77DC" w:tentative="1">
      <w:start w:val="1"/>
      <w:numFmt w:val="bullet"/>
      <w:lvlText w:val=""/>
      <w:lvlJc w:val="left"/>
      <w:pPr>
        <w:ind w:left="2520" w:hanging="360"/>
      </w:pPr>
      <w:rPr>
        <w:rFonts w:hint="default" w:ascii="Symbol" w:hAnsi="Symbol"/>
      </w:rPr>
    </w:lvl>
    <w:lvl w:ilvl="4" w:tplc="BDBA2846" w:tentative="1">
      <w:start w:val="1"/>
      <w:numFmt w:val="bullet"/>
      <w:lvlText w:val="o"/>
      <w:lvlJc w:val="left"/>
      <w:pPr>
        <w:ind w:left="3240" w:hanging="360"/>
      </w:pPr>
      <w:rPr>
        <w:rFonts w:hint="default" w:ascii="Courier New" w:hAnsi="Courier New" w:cs="Courier New"/>
      </w:rPr>
    </w:lvl>
    <w:lvl w:ilvl="5" w:tplc="7E5AB88A" w:tentative="1">
      <w:start w:val="1"/>
      <w:numFmt w:val="bullet"/>
      <w:lvlText w:val=""/>
      <w:lvlJc w:val="left"/>
      <w:pPr>
        <w:ind w:left="3960" w:hanging="360"/>
      </w:pPr>
      <w:rPr>
        <w:rFonts w:hint="default" w:ascii="Wingdings" w:hAnsi="Wingdings"/>
      </w:rPr>
    </w:lvl>
    <w:lvl w:ilvl="6" w:tplc="2506BC0E" w:tentative="1">
      <w:start w:val="1"/>
      <w:numFmt w:val="bullet"/>
      <w:lvlText w:val=""/>
      <w:lvlJc w:val="left"/>
      <w:pPr>
        <w:ind w:left="4680" w:hanging="360"/>
      </w:pPr>
      <w:rPr>
        <w:rFonts w:hint="default" w:ascii="Symbol" w:hAnsi="Symbol"/>
      </w:rPr>
    </w:lvl>
    <w:lvl w:ilvl="7" w:tplc="F4341DEC" w:tentative="1">
      <w:start w:val="1"/>
      <w:numFmt w:val="bullet"/>
      <w:lvlText w:val="o"/>
      <w:lvlJc w:val="left"/>
      <w:pPr>
        <w:ind w:left="5400" w:hanging="360"/>
      </w:pPr>
      <w:rPr>
        <w:rFonts w:hint="default" w:ascii="Courier New" w:hAnsi="Courier New" w:cs="Courier New"/>
      </w:rPr>
    </w:lvl>
    <w:lvl w:ilvl="8" w:tplc="6B9A9530" w:tentative="1">
      <w:start w:val="1"/>
      <w:numFmt w:val="bullet"/>
      <w:lvlText w:val=""/>
      <w:lvlJc w:val="left"/>
      <w:pPr>
        <w:ind w:left="6120" w:hanging="360"/>
      </w:pPr>
      <w:rPr>
        <w:rFonts w:hint="default" w:ascii="Wingdings" w:hAnsi="Wingdings"/>
      </w:rPr>
    </w:lvl>
  </w:abstractNum>
  <w:abstractNum w:abstractNumId="12" w15:restartNumberingAfterBreak="0">
    <w:nsid w:val="38F666B6"/>
    <w:multiLevelType w:val="hybridMultilevel"/>
    <w:tmpl w:val="241EE8AA"/>
    <w:lvl w:ilvl="0" w:tplc="A776EDBC">
      <w:numFmt w:val="bullet"/>
      <w:lvlText w:val=""/>
      <w:lvlJc w:val="left"/>
      <w:pPr>
        <w:ind w:left="360" w:hanging="360"/>
      </w:pPr>
      <w:rPr>
        <w:rFonts w:hint="default" w:ascii="Wingdings" w:hAnsi="Wingdings" w:eastAsia="Wingdings" w:cs="Wingdings"/>
        <w:w w:val="100"/>
        <w:sz w:val="24"/>
        <w:szCs w:val="24"/>
      </w:rPr>
    </w:lvl>
    <w:lvl w:ilvl="1" w:tplc="E0E6853C">
      <w:start w:val="1"/>
      <w:numFmt w:val="bullet"/>
      <w:lvlText w:val="o"/>
      <w:lvlJc w:val="left"/>
      <w:pPr>
        <w:ind w:left="1080" w:hanging="360"/>
      </w:pPr>
      <w:rPr>
        <w:rFonts w:hint="default" w:ascii="Courier New" w:hAnsi="Courier New" w:cs="Courier New"/>
      </w:rPr>
    </w:lvl>
    <w:lvl w:ilvl="2" w:tplc="AE7AF520">
      <w:start w:val="1"/>
      <w:numFmt w:val="bullet"/>
      <w:lvlText w:val=""/>
      <w:lvlJc w:val="left"/>
      <w:pPr>
        <w:ind w:left="1800" w:hanging="360"/>
      </w:pPr>
      <w:rPr>
        <w:rFonts w:hint="default" w:ascii="Wingdings" w:hAnsi="Wingdings"/>
      </w:rPr>
    </w:lvl>
    <w:lvl w:ilvl="3" w:tplc="5BBA87D2">
      <w:start w:val="1"/>
      <w:numFmt w:val="bullet"/>
      <w:lvlText w:val=""/>
      <w:lvlJc w:val="left"/>
      <w:pPr>
        <w:ind w:left="2520" w:hanging="360"/>
      </w:pPr>
      <w:rPr>
        <w:rFonts w:hint="default" w:ascii="Symbol" w:hAnsi="Symbol"/>
      </w:rPr>
    </w:lvl>
    <w:lvl w:ilvl="4" w:tplc="2080394A">
      <w:start w:val="1"/>
      <w:numFmt w:val="bullet"/>
      <w:lvlText w:val="o"/>
      <w:lvlJc w:val="left"/>
      <w:pPr>
        <w:ind w:left="3240" w:hanging="360"/>
      </w:pPr>
      <w:rPr>
        <w:rFonts w:hint="default" w:ascii="Courier New" w:hAnsi="Courier New" w:cs="Courier New"/>
      </w:rPr>
    </w:lvl>
    <w:lvl w:ilvl="5" w:tplc="1E18E43A">
      <w:start w:val="1"/>
      <w:numFmt w:val="bullet"/>
      <w:lvlText w:val=""/>
      <w:lvlJc w:val="left"/>
      <w:pPr>
        <w:ind w:left="3960" w:hanging="360"/>
      </w:pPr>
      <w:rPr>
        <w:rFonts w:hint="default" w:ascii="Wingdings" w:hAnsi="Wingdings"/>
      </w:rPr>
    </w:lvl>
    <w:lvl w:ilvl="6" w:tplc="448299C8">
      <w:start w:val="1"/>
      <w:numFmt w:val="bullet"/>
      <w:lvlText w:val=""/>
      <w:lvlJc w:val="left"/>
      <w:pPr>
        <w:ind w:left="4680" w:hanging="360"/>
      </w:pPr>
      <w:rPr>
        <w:rFonts w:hint="default" w:ascii="Symbol" w:hAnsi="Symbol"/>
      </w:rPr>
    </w:lvl>
    <w:lvl w:ilvl="7" w:tplc="267850FE">
      <w:start w:val="1"/>
      <w:numFmt w:val="bullet"/>
      <w:lvlText w:val="o"/>
      <w:lvlJc w:val="left"/>
      <w:pPr>
        <w:ind w:left="5400" w:hanging="360"/>
      </w:pPr>
      <w:rPr>
        <w:rFonts w:hint="default" w:ascii="Courier New" w:hAnsi="Courier New" w:cs="Courier New"/>
      </w:rPr>
    </w:lvl>
    <w:lvl w:ilvl="8" w:tplc="79868220">
      <w:start w:val="1"/>
      <w:numFmt w:val="bullet"/>
      <w:lvlText w:val=""/>
      <w:lvlJc w:val="left"/>
      <w:pPr>
        <w:ind w:left="6120" w:hanging="360"/>
      </w:pPr>
      <w:rPr>
        <w:rFonts w:hint="default" w:ascii="Wingdings" w:hAnsi="Wingdings"/>
      </w:rPr>
    </w:lvl>
  </w:abstractNum>
  <w:abstractNum w:abstractNumId="13" w15:restartNumberingAfterBreak="0">
    <w:nsid w:val="39A956DD"/>
    <w:multiLevelType w:val="hybridMultilevel"/>
    <w:tmpl w:val="5C5484EC"/>
    <w:lvl w:ilvl="0" w:tplc="FE3AA126">
      <w:numFmt w:val="bullet"/>
      <w:lvlText w:val=""/>
      <w:lvlJc w:val="left"/>
      <w:pPr>
        <w:ind w:left="360" w:hanging="360"/>
      </w:pPr>
      <w:rPr>
        <w:rFonts w:hint="default" w:ascii="Wingdings" w:hAnsi="Wingdings" w:eastAsia="Wingdings" w:cs="Wingdings"/>
        <w:w w:val="100"/>
        <w:sz w:val="21"/>
        <w:szCs w:val="21"/>
      </w:rPr>
    </w:lvl>
    <w:lvl w:ilvl="1" w:tplc="97CCF520" w:tentative="1">
      <w:start w:val="1"/>
      <w:numFmt w:val="bullet"/>
      <w:lvlText w:val="o"/>
      <w:lvlJc w:val="left"/>
      <w:pPr>
        <w:ind w:left="1080" w:hanging="360"/>
      </w:pPr>
      <w:rPr>
        <w:rFonts w:hint="default" w:ascii="Courier New" w:hAnsi="Courier New" w:cs="Courier New"/>
      </w:rPr>
    </w:lvl>
    <w:lvl w:ilvl="2" w:tplc="59EC1FB8" w:tentative="1">
      <w:start w:val="1"/>
      <w:numFmt w:val="bullet"/>
      <w:lvlText w:val=""/>
      <w:lvlJc w:val="left"/>
      <w:pPr>
        <w:ind w:left="1800" w:hanging="360"/>
      </w:pPr>
      <w:rPr>
        <w:rFonts w:hint="default" w:ascii="Wingdings" w:hAnsi="Wingdings"/>
      </w:rPr>
    </w:lvl>
    <w:lvl w:ilvl="3" w:tplc="48EAB22C" w:tentative="1">
      <w:start w:val="1"/>
      <w:numFmt w:val="bullet"/>
      <w:lvlText w:val=""/>
      <w:lvlJc w:val="left"/>
      <w:pPr>
        <w:ind w:left="2520" w:hanging="360"/>
      </w:pPr>
      <w:rPr>
        <w:rFonts w:hint="default" w:ascii="Symbol" w:hAnsi="Symbol"/>
      </w:rPr>
    </w:lvl>
    <w:lvl w:ilvl="4" w:tplc="B65C5874" w:tentative="1">
      <w:start w:val="1"/>
      <w:numFmt w:val="bullet"/>
      <w:lvlText w:val="o"/>
      <w:lvlJc w:val="left"/>
      <w:pPr>
        <w:ind w:left="3240" w:hanging="360"/>
      </w:pPr>
      <w:rPr>
        <w:rFonts w:hint="default" w:ascii="Courier New" w:hAnsi="Courier New" w:cs="Courier New"/>
      </w:rPr>
    </w:lvl>
    <w:lvl w:ilvl="5" w:tplc="B6DED6FA" w:tentative="1">
      <w:start w:val="1"/>
      <w:numFmt w:val="bullet"/>
      <w:lvlText w:val=""/>
      <w:lvlJc w:val="left"/>
      <w:pPr>
        <w:ind w:left="3960" w:hanging="360"/>
      </w:pPr>
      <w:rPr>
        <w:rFonts w:hint="default" w:ascii="Wingdings" w:hAnsi="Wingdings"/>
      </w:rPr>
    </w:lvl>
    <w:lvl w:ilvl="6" w:tplc="F27C02AE" w:tentative="1">
      <w:start w:val="1"/>
      <w:numFmt w:val="bullet"/>
      <w:lvlText w:val=""/>
      <w:lvlJc w:val="left"/>
      <w:pPr>
        <w:ind w:left="4680" w:hanging="360"/>
      </w:pPr>
      <w:rPr>
        <w:rFonts w:hint="default" w:ascii="Symbol" w:hAnsi="Symbol"/>
      </w:rPr>
    </w:lvl>
    <w:lvl w:ilvl="7" w:tplc="0520E956" w:tentative="1">
      <w:start w:val="1"/>
      <w:numFmt w:val="bullet"/>
      <w:lvlText w:val="o"/>
      <w:lvlJc w:val="left"/>
      <w:pPr>
        <w:ind w:left="5400" w:hanging="360"/>
      </w:pPr>
      <w:rPr>
        <w:rFonts w:hint="default" w:ascii="Courier New" w:hAnsi="Courier New" w:cs="Courier New"/>
      </w:rPr>
    </w:lvl>
    <w:lvl w:ilvl="8" w:tplc="3EB61E32" w:tentative="1">
      <w:start w:val="1"/>
      <w:numFmt w:val="bullet"/>
      <w:lvlText w:val=""/>
      <w:lvlJc w:val="left"/>
      <w:pPr>
        <w:ind w:left="6120" w:hanging="360"/>
      </w:pPr>
      <w:rPr>
        <w:rFonts w:hint="default" w:ascii="Wingdings" w:hAnsi="Wingdings"/>
      </w:rPr>
    </w:lvl>
  </w:abstractNum>
  <w:abstractNum w:abstractNumId="14" w15:restartNumberingAfterBreak="0">
    <w:nsid w:val="3C362059"/>
    <w:multiLevelType w:val="hybridMultilevel"/>
    <w:tmpl w:val="5232DF3E"/>
    <w:lvl w:ilvl="0" w:tplc="B4C8F3E2">
      <w:numFmt w:val="bullet"/>
      <w:lvlText w:val=""/>
      <w:lvlJc w:val="left"/>
      <w:pPr>
        <w:ind w:left="360" w:hanging="360"/>
      </w:pPr>
      <w:rPr>
        <w:rFonts w:hint="default" w:ascii="Wingdings" w:hAnsi="Wingdings" w:eastAsia="Wingdings" w:cs="Wingdings"/>
        <w:w w:val="100"/>
        <w:sz w:val="24"/>
        <w:szCs w:val="24"/>
      </w:rPr>
    </w:lvl>
    <w:lvl w:ilvl="1" w:tplc="F1026984" w:tentative="1">
      <w:start w:val="1"/>
      <w:numFmt w:val="bullet"/>
      <w:lvlText w:val="o"/>
      <w:lvlJc w:val="left"/>
      <w:pPr>
        <w:ind w:left="1080" w:hanging="360"/>
      </w:pPr>
      <w:rPr>
        <w:rFonts w:hint="default" w:ascii="Courier New" w:hAnsi="Courier New" w:cs="Courier New"/>
      </w:rPr>
    </w:lvl>
    <w:lvl w:ilvl="2" w:tplc="5D68D7F2" w:tentative="1">
      <w:start w:val="1"/>
      <w:numFmt w:val="bullet"/>
      <w:lvlText w:val=""/>
      <w:lvlJc w:val="left"/>
      <w:pPr>
        <w:ind w:left="1800" w:hanging="360"/>
      </w:pPr>
      <w:rPr>
        <w:rFonts w:hint="default" w:ascii="Wingdings" w:hAnsi="Wingdings"/>
      </w:rPr>
    </w:lvl>
    <w:lvl w:ilvl="3" w:tplc="ECDC757C" w:tentative="1">
      <w:start w:val="1"/>
      <w:numFmt w:val="bullet"/>
      <w:lvlText w:val=""/>
      <w:lvlJc w:val="left"/>
      <w:pPr>
        <w:ind w:left="2520" w:hanging="360"/>
      </w:pPr>
      <w:rPr>
        <w:rFonts w:hint="default" w:ascii="Symbol" w:hAnsi="Symbol"/>
      </w:rPr>
    </w:lvl>
    <w:lvl w:ilvl="4" w:tplc="7CD42F72" w:tentative="1">
      <w:start w:val="1"/>
      <w:numFmt w:val="bullet"/>
      <w:lvlText w:val="o"/>
      <w:lvlJc w:val="left"/>
      <w:pPr>
        <w:ind w:left="3240" w:hanging="360"/>
      </w:pPr>
      <w:rPr>
        <w:rFonts w:hint="default" w:ascii="Courier New" w:hAnsi="Courier New" w:cs="Courier New"/>
      </w:rPr>
    </w:lvl>
    <w:lvl w:ilvl="5" w:tplc="73E6E182" w:tentative="1">
      <w:start w:val="1"/>
      <w:numFmt w:val="bullet"/>
      <w:lvlText w:val=""/>
      <w:lvlJc w:val="left"/>
      <w:pPr>
        <w:ind w:left="3960" w:hanging="360"/>
      </w:pPr>
      <w:rPr>
        <w:rFonts w:hint="default" w:ascii="Wingdings" w:hAnsi="Wingdings"/>
      </w:rPr>
    </w:lvl>
    <w:lvl w:ilvl="6" w:tplc="C3DC535A" w:tentative="1">
      <w:start w:val="1"/>
      <w:numFmt w:val="bullet"/>
      <w:lvlText w:val=""/>
      <w:lvlJc w:val="left"/>
      <w:pPr>
        <w:ind w:left="4680" w:hanging="360"/>
      </w:pPr>
      <w:rPr>
        <w:rFonts w:hint="default" w:ascii="Symbol" w:hAnsi="Symbol"/>
      </w:rPr>
    </w:lvl>
    <w:lvl w:ilvl="7" w:tplc="F8D0E028" w:tentative="1">
      <w:start w:val="1"/>
      <w:numFmt w:val="bullet"/>
      <w:lvlText w:val="o"/>
      <w:lvlJc w:val="left"/>
      <w:pPr>
        <w:ind w:left="5400" w:hanging="360"/>
      </w:pPr>
      <w:rPr>
        <w:rFonts w:hint="default" w:ascii="Courier New" w:hAnsi="Courier New" w:cs="Courier New"/>
      </w:rPr>
    </w:lvl>
    <w:lvl w:ilvl="8" w:tplc="DFDEF794" w:tentative="1">
      <w:start w:val="1"/>
      <w:numFmt w:val="bullet"/>
      <w:lvlText w:val=""/>
      <w:lvlJc w:val="left"/>
      <w:pPr>
        <w:ind w:left="6120" w:hanging="360"/>
      </w:pPr>
      <w:rPr>
        <w:rFonts w:hint="default" w:ascii="Wingdings" w:hAnsi="Wingdings"/>
      </w:rPr>
    </w:lvl>
  </w:abstractNum>
  <w:abstractNum w:abstractNumId="15" w15:restartNumberingAfterBreak="0">
    <w:nsid w:val="41482B08"/>
    <w:multiLevelType w:val="hybridMultilevel"/>
    <w:tmpl w:val="55B8FAD4"/>
    <w:lvl w:ilvl="0" w:tplc="90B032DA">
      <w:numFmt w:val="bullet"/>
      <w:lvlText w:val=""/>
      <w:lvlJc w:val="left"/>
      <w:pPr>
        <w:ind w:left="720" w:hanging="360"/>
      </w:pPr>
      <w:rPr>
        <w:rFonts w:hint="default" w:ascii="Wingdings" w:hAnsi="Wingdings" w:eastAsia="Wingdings" w:cs="Wingdings"/>
        <w:w w:val="100"/>
        <w:sz w:val="21"/>
        <w:szCs w:val="21"/>
      </w:rPr>
    </w:lvl>
    <w:lvl w:ilvl="1" w:tplc="3CD627FA" w:tentative="1">
      <w:start w:val="1"/>
      <w:numFmt w:val="bullet"/>
      <w:lvlText w:val="o"/>
      <w:lvlJc w:val="left"/>
      <w:pPr>
        <w:ind w:left="1440" w:hanging="360"/>
      </w:pPr>
      <w:rPr>
        <w:rFonts w:hint="default" w:ascii="Courier New" w:hAnsi="Courier New" w:cs="Courier New"/>
      </w:rPr>
    </w:lvl>
    <w:lvl w:ilvl="2" w:tplc="2488D1D2" w:tentative="1">
      <w:start w:val="1"/>
      <w:numFmt w:val="bullet"/>
      <w:lvlText w:val=""/>
      <w:lvlJc w:val="left"/>
      <w:pPr>
        <w:ind w:left="2160" w:hanging="360"/>
      </w:pPr>
      <w:rPr>
        <w:rFonts w:hint="default" w:ascii="Wingdings" w:hAnsi="Wingdings"/>
      </w:rPr>
    </w:lvl>
    <w:lvl w:ilvl="3" w:tplc="22DCB104" w:tentative="1">
      <w:start w:val="1"/>
      <w:numFmt w:val="bullet"/>
      <w:lvlText w:val=""/>
      <w:lvlJc w:val="left"/>
      <w:pPr>
        <w:ind w:left="2880" w:hanging="360"/>
      </w:pPr>
      <w:rPr>
        <w:rFonts w:hint="default" w:ascii="Symbol" w:hAnsi="Symbol"/>
      </w:rPr>
    </w:lvl>
    <w:lvl w:ilvl="4" w:tplc="5A74910C" w:tentative="1">
      <w:start w:val="1"/>
      <w:numFmt w:val="bullet"/>
      <w:lvlText w:val="o"/>
      <w:lvlJc w:val="left"/>
      <w:pPr>
        <w:ind w:left="3600" w:hanging="360"/>
      </w:pPr>
      <w:rPr>
        <w:rFonts w:hint="default" w:ascii="Courier New" w:hAnsi="Courier New" w:cs="Courier New"/>
      </w:rPr>
    </w:lvl>
    <w:lvl w:ilvl="5" w:tplc="DC44D218" w:tentative="1">
      <w:start w:val="1"/>
      <w:numFmt w:val="bullet"/>
      <w:lvlText w:val=""/>
      <w:lvlJc w:val="left"/>
      <w:pPr>
        <w:ind w:left="4320" w:hanging="360"/>
      </w:pPr>
      <w:rPr>
        <w:rFonts w:hint="default" w:ascii="Wingdings" w:hAnsi="Wingdings"/>
      </w:rPr>
    </w:lvl>
    <w:lvl w:ilvl="6" w:tplc="8F0E8074" w:tentative="1">
      <w:start w:val="1"/>
      <w:numFmt w:val="bullet"/>
      <w:lvlText w:val=""/>
      <w:lvlJc w:val="left"/>
      <w:pPr>
        <w:ind w:left="5040" w:hanging="360"/>
      </w:pPr>
      <w:rPr>
        <w:rFonts w:hint="default" w:ascii="Symbol" w:hAnsi="Symbol"/>
      </w:rPr>
    </w:lvl>
    <w:lvl w:ilvl="7" w:tplc="64E0819A" w:tentative="1">
      <w:start w:val="1"/>
      <w:numFmt w:val="bullet"/>
      <w:lvlText w:val="o"/>
      <w:lvlJc w:val="left"/>
      <w:pPr>
        <w:ind w:left="5760" w:hanging="360"/>
      </w:pPr>
      <w:rPr>
        <w:rFonts w:hint="default" w:ascii="Courier New" w:hAnsi="Courier New" w:cs="Courier New"/>
      </w:rPr>
    </w:lvl>
    <w:lvl w:ilvl="8" w:tplc="62B05170" w:tentative="1">
      <w:start w:val="1"/>
      <w:numFmt w:val="bullet"/>
      <w:lvlText w:val=""/>
      <w:lvlJc w:val="left"/>
      <w:pPr>
        <w:ind w:left="6480" w:hanging="360"/>
      </w:pPr>
      <w:rPr>
        <w:rFonts w:hint="default" w:ascii="Wingdings" w:hAnsi="Wingdings"/>
      </w:rPr>
    </w:lvl>
  </w:abstractNum>
  <w:abstractNum w:abstractNumId="16" w15:restartNumberingAfterBreak="0">
    <w:nsid w:val="41D55D3C"/>
    <w:multiLevelType w:val="hybridMultilevel"/>
    <w:tmpl w:val="24B2458E"/>
    <w:lvl w:ilvl="0" w:tplc="B0842C04">
      <w:numFmt w:val="bullet"/>
      <w:lvlText w:val=""/>
      <w:lvlJc w:val="left"/>
      <w:pPr>
        <w:ind w:left="360" w:hanging="360"/>
      </w:pPr>
      <w:rPr>
        <w:rFonts w:hint="default" w:ascii="Wingdings" w:hAnsi="Wingdings" w:eastAsia="Wingdings" w:cs="Wingdings"/>
        <w:w w:val="100"/>
        <w:sz w:val="24"/>
        <w:szCs w:val="24"/>
      </w:rPr>
    </w:lvl>
    <w:lvl w:ilvl="1" w:tplc="DF9AD696" w:tentative="1">
      <w:start w:val="1"/>
      <w:numFmt w:val="bullet"/>
      <w:lvlText w:val="o"/>
      <w:lvlJc w:val="left"/>
      <w:pPr>
        <w:ind w:left="1080" w:hanging="360"/>
      </w:pPr>
      <w:rPr>
        <w:rFonts w:hint="default" w:ascii="Courier New" w:hAnsi="Courier New" w:cs="Courier New"/>
      </w:rPr>
    </w:lvl>
    <w:lvl w:ilvl="2" w:tplc="F40E769E" w:tentative="1">
      <w:start w:val="1"/>
      <w:numFmt w:val="bullet"/>
      <w:lvlText w:val=""/>
      <w:lvlJc w:val="left"/>
      <w:pPr>
        <w:ind w:left="1800" w:hanging="360"/>
      </w:pPr>
      <w:rPr>
        <w:rFonts w:hint="default" w:ascii="Wingdings" w:hAnsi="Wingdings"/>
      </w:rPr>
    </w:lvl>
    <w:lvl w:ilvl="3" w:tplc="1FC057B0" w:tentative="1">
      <w:start w:val="1"/>
      <w:numFmt w:val="bullet"/>
      <w:lvlText w:val=""/>
      <w:lvlJc w:val="left"/>
      <w:pPr>
        <w:ind w:left="2520" w:hanging="360"/>
      </w:pPr>
      <w:rPr>
        <w:rFonts w:hint="default" w:ascii="Symbol" w:hAnsi="Symbol"/>
      </w:rPr>
    </w:lvl>
    <w:lvl w:ilvl="4" w:tplc="4F7800A2" w:tentative="1">
      <w:start w:val="1"/>
      <w:numFmt w:val="bullet"/>
      <w:lvlText w:val="o"/>
      <w:lvlJc w:val="left"/>
      <w:pPr>
        <w:ind w:left="3240" w:hanging="360"/>
      </w:pPr>
      <w:rPr>
        <w:rFonts w:hint="default" w:ascii="Courier New" w:hAnsi="Courier New" w:cs="Courier New"/>
      </w:rPr>
    </w:lvl>
    <w:lvl w:ilvl="5" w:tplc="B5260DBE" w:tentative="1">
      <w:start w:val="1"/>
      <w:numFmt w:val="bullet"/>
      <w:lvlText w:val=""/>
      <w:lvlJc w:val="left"/>
      <w:pPr>
        <w:ind w:left="3960" w:hanging="360"/>
      </w:pPr>
      <w:rPr>
        <w:rFonts w:hint="default" w:ascii="Wingdings" w:hAnsi="Wingdings"/>
      </w:rPr>
    </w:lvl>
    <w:lvl w:ilvl="6" w:tplc="8F426C5E" w:tentative="1">
      <w:start w:val="1"/>
      <w:numFmt w:val="bullet"/>
      <w:lvlText w:val=""/>
      <w:lvlJc w:val="left"/>
      <w:pPr>
        <w:ind w:left="4680" w:hanging="360"/>
      </w:pPr>
      <w:rPr>
        <w:rFonts w:hint="default" w:ascii="Symbol" w:hAnsi="Symbol"/>
      </w:rPr>
    </w:lvl>
    <w:lvl w:ilvl="7" w:tplc="D1CAE4A6" w:tentative="1">
      <w:start w:val="1"/>
      <w:numFmt w:val="bullet"/>
      <w:lvlText w:val="o"/>
      <w:lvlJc w:val="left"/>
      <w:pPr>
        <w:ind w:left="5400" w:hanging="360"/>
      </w:pPr>
      <w:rPr>
        <w:rFonts w:hint="default" w:ascii="Courier New" w:hAnsi="Courier New" w:cs="Courier New"/>
      </w:rPr>
    </w:lvl>
    <w:lvl w:ilvl="8" w:tplc="72A21B1A" w:tentative="1">
      <w:start w:val="1"/>
      <w:numFmt w:val="bullet"/>
      <w:lvlText w:val=""/>
      <w:lvlJc w:val="left"/>
      <w:pPr>
        <w:ind w:left="6120" w:hanging="360"/>
      </w:pPr>
      <w:rPr>
        <w:rFonts w:hint="default" w:ascii="Wingdings" w:hAnsi="Wingdings"/>
      </w:rPr>
    </w:lvl>
  </w:abstractNum>
  <w:abstractNum w:abstractNumId="17" w15:restartNumberingAfterBreak="0">
    <w:nsid w:val="451D2CAD"/>
    <w:multiLevelType w:val="hybridMultilevel"/>
    <w:tmpl w:val="4A68DBDE"/>
    <w:lvl w:ilvl="0" w:tplc="62CC8478">
      <w:numFmt w:val="bullet"/>
      <w:lvlText w:val=""/>
      <w:lvlJc w:val="left"/>
      <w:pPr>
        <w:ind w:left="720" w:hanging="360"/>
      </w:pPr>
      <w:rPr>
        <w:rFonts w:hint="default" w:ascii="Wingdings" w:hAnsi="Wingdings" w:eastAsia="Wingdings" w:cs="Wingdings"/>
        <w:w w:val="100"/>
        <w:sz w:val="21"/>
        <w:szCs w:val="21"/>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4E782913"/>
    <w:multiLevelType w:val="hybridMultilevel"/>
    <w:tmpl w:val="13CCF0A6"/>
    <w:lvl w:ilvl="0" w:tplc="4E5C7424">
      <w:numFmt w:val="bullet"/>
      <w:lvlText w:val=""/>
      <w:lvlJc w:val="left"/>
      <w:pPr>
        <w:ind w:left="360" w:hanging="360"/>
      </w:pPr>
      <w:rPr>
        <w:rFonts w:hint="default" w:ascii="Wingdings" w:hAnsi="Wingdings" w:eastAsia="Wingdings" w:cs="Wingdings"/>
        <w:w w:val="100"/>
        <w:sz w:val="21"/>
        <w:szCs w:val="21"/>
      </w:rPr>
    </w:lvl>
    <w:lvl w:ilvl="1" w:tplc="280CB6CE" w:tentative="1">
      <w:start w:val="1"/>
      <w:numFmt w:val="bullet"/>
      <w:lvlText w:val="o"/>
      <w:lvlJc w:val="left"/>
      <w:pPr>
        <w:ind w:left="1080" w:hanging="360"/>
      </w:pPr>
      <w:rPr>
        <w:rFonts w:hint="default" w:ascii="Courier New" w:hAnsi="Courier New" w:cs="Courier New"/>
      </w:rPr>
    </w:lvl>
    <w:lvl w:ilvl="2" w:tplc="B5BEC9F2" w:tentative="1">
      <w:start w:val="1"/>
      <w:numFmt w:val="bullet"/>
      <w:lvlText w:val=""/>
      <w:lvlJc w:val="left"/>
      <w:pPr>
        <w:ind w:left="1800" w:hanging="360"/>
      </w:pPr>
      <w:rPr>
        <w:rFonts w:hint="default" w:ascii="Wingdings" w:hAnsi="Wingdings"/>
      </w:rPr>
    </w:lvl>
    <w:lvl w:ilvl="3" w:tplc="D586F0B6" w:tentative="1">
      <w:start w:val="1"/>
      <w:numFmt w:val="bullet"/>
      <w:lvlText w:val=""/>
      <w:lvlJc w:val="left"/>
      <w:pPr>
        <w:ind w:left="2520" w:hanging="360"/>
      </w:pPr>
      <w:rPr>
        <w:rFonts w:hint="default" w:ascii="Symbol" w:hAnsi="Symbol"/>
      </w:rPr>
    </w:lvl>
    <w:lvl w:ilvl="4" w:tplc="31C840EC" w:tentative="1">
      <w:start w:val="1"/>
      <w:numFmt w:val="bullet"/>
      <w:lvlText w:val="o"/>
      <w:lvlJc w:val="left"/>
      <w:pPr>
        <w:ind w:left="3240" w:hanging="360"/>
      </w:pPr>
      <w:rPr>
        <w:rFonts w:hint="default" w:ascii="Courier New" w:hAnsi="Courier New" w:cs="Courier New"/>
      </w:rPr>
    </w:lvl>
    <w:lvl w:ilvl="5" w:tplc="1270ACB0" w:tentative="1">
      <w:start w:val="1"/>
      <w:numFmt w:val="bullet"/>
      <w:lvlText w:val=""/>
      <w:lvlJc w:val="left"/>
      <w:pPr>
        <w:ind w:left="3960" w:hanging="360"/>
      </w:pPr>
      <w:rPr>
        <w:rFonts w:hint="default" w:ascii="Wingdings" w:hAnsi="Wingdings"/>
      </w:rPr>
    </w:lvl>
    <w:lvl w:ilvl="6" w:tplc="87649F32" w:tentative="1">
      <w:start w:val="1"/>
      <w:numFmt w:val="bullet"/>
      <w:lvlText w:val=""/>
      <w:lvlJc w:val="left"/>
      <w:pPr>
        <w:ind w:left="4680" w:hanging="360"/>
      </w:pPr>
      <w:rPr>
        <w:rFonts w:hint="default" w:ascii="Symbol" w:hAnsi="Symbol"/>
      </w:rPr>
    </w:lvl>
    <w:lvl w:ilvl="7" w:tplc="CCA212B4" w:tentative="1">
      <w:start w:val="1"/>
      <w:numFmt w:val="bullet"/>
      <w:lvlText w:val="o"/>
      <w:lvlJc w:val="left"/>
      <w:pPr>
        <w:ind w:left="5400" w:hanging="360"/>
      </w:pPr>
      <w:rPr>
        <w:rFonts w:hint="default" w:ascii="Courier New" w:hAnsi="Courier New" w:cs="Courier New"/>
      </w:rPr>
    </w:lvl>
    <w:lvl w:ilvl="8" w:tplc="E38ACEC2" w:tentative="1">
      <w:start w:val="1"/>
      <w:numFmt w:val="bullet"/>
      <w:lvlText w:val=""/>
      <w:lvlJc w:val="left"/>
      <w:pPr>
        <w:ind w:left="6120" w:hanging="360"/>
      </w:pPr>
      <w:rPr>
        <w:rFonts w:hint="default" w:ascii="Wingdings" w:hAnsi="Wingdings"/>
      </w:rPr>
    </w:lvl>
  </w:abstractNum>
  <w:abstractNum w:abstractNumId="19" w15:restartNumberingAfterBreak="0">
    <w:nsid w:val="502155E5"/>
    <w:multiLevelType w:val="multilevel"/>
    <w:tmpl w:val="4EFEF410"/>
    <w:lvl w:ilvl="0">
      <w:start w:val="1"/>
      <w:numFmt w:val="bullet"/>
      <w:lvlText w:val="o"/>
      <w:lvlJc w:val="left"/>
      <w:pPr>
        <w:ind w:left="720" w:hanging="360"/>
      </w:pPr>
      <w:rPr>
        <w:rFonts w:hint="default" w:ascii="Wingdings" w:hAnsi="Wingdings"/>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3396A22"/>
    <w:multiLevelType w:val="hybridMultilevel"/>
    <w:tmpl w:val="B7EA19D4"/>
    <w:lvl w:ilvl="0" w:tplc="62CC8478">
      <w:numFmt w:val="bullet"/>
      <w:lvlText w:val=""/>
      <w:lvlJc w:val="left"/>
      <w:pPr>
        <w:ind w:left="1080" w:hanging="360"/>
      </w:pPr>
      <w:rPr>
        <w:rFonts w:hint="default" w:ascii="Wingdings" w:hAnsi="Wingdings" w:eastAsia="Wingdings" w:cs="Wingdings"/>
        <w:w w:val="100"/>
        <w:sz w:val="21"/>
        <w:szCs w:val="21"/>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57FE7DFC"/>
    <w:multiLevelType w:val="hybridMultilevel"/>
    <w:tmpl w:val="E1E00E3A"/>
    <w:lvl w:ilvl="0" w:tplc="AD16B2C0">
      <w:start w:val="1"/>
      <w:numFmt w:val="bullet"/>
      <w:lvlText w:val=""/>
      <w:lvlJc w:val="left"/>
      <w:pPr>
        <w:ind w:left="720" w:hanging="360"/>
      </w:pPr>
      <w:rPr>
        <w:rFonts w:hint="default" w:ascii="Symbol" w:hAnsi="Symbol"/>
      </w:rPr>
    </w:lvl>
    <w:lvl w:ilvl="1" w:tplc="F9329828">
      <w:start w:val="1"/>
      <w:numFmt w:val="bullet"/>
      <w:lvlText w:val="o"/>
      <w:lvlJc w:val="left"/>
      <w:pPr>
        <w:ind w:left="1440" w:hanging="360"/>
      </w:pPr>
      <w:rPr>
        <w:rFonts w:hint="default" w:ascii="Courier New" w:hAnsi="Courier New" w:cs="Courier New"/>
      </w:rPr>
    </w:lvl>
    <w:lvl w:ilvl="2" w:tplc="A25AC684">
      <w:start w:val="1"/>
      <w:numFmt w:val="bullet"/>
      <w:lvlText w:val=""/>
      <w:lvlJc w:val="left"/>
      <w:pPr>
        <w:ind w:left="2160" w:hanging="360"/>
      </w:pPr>
      <w:rPr>
        <w:rFonts w:hint="default" w:ascii="Wingdings" w:hAnsi="Wingdings"/>
      </w:rPr>
    </w:lvl>
    <w:lvl w:ilvl="3" w:tplc="5532F2CA">
      <w:start w:val="1"/>
      <w:numFmt w:val="bullet"/>
      <w:lvlText w:val=""/>
      <w:lvlJc w:val="left"/>
      <w:pPr>
        <w:ind w:left="2880" w:hanging="360"/>
      </w:pPr>
      <w:rPr>
        <w:rFonts w:hint="default" w:ascii="Symbol" w:hAnsi="Symbol"/>
      </w:rPr>
    </w:lvl>
    <w:lvl w:ilvl="4" w:tplc="F0A443E6">
      <w:start w:val="1"/>
      <w:numFmt w:val="bullet"/>
      <w:lvlText w:val="o"/>
      <w:lvlJc w:val="left"/>
      <w:pPr>
        <w:ind w:left="3600" w:hanging="360"/>
      </w:pPr>
      <w:rPr>
        <w:rFonts w:hint="default" w:ascii="Courier New" w:hAnsi="Courier New" w:cs="Courier New"/>
      </w:rPr>
    </w:lvl>
    <w:lvl w:ilvl="5" w:tplc="52840D92">
      <w:start w:val="1"/>
      <w:numFmt w:val="bullet"/>
      <w:lvlText w:val=""/>
      <w:lvlJc w:val="left"/>
      <w:pPr>
        <w:ind w:left="4320" w:hanging="360"/>
      </w:pPr>
      <w:rPr>
        <w:rFonts w:hint="default" w:ascii="Wingdings" w:hAnsi="Wingdings"/>
      </w:rPr>
    </w:lvl>
    <w:lvl w:ilvl="6" w:tplc="E59895CC">
      <w:start w:val="1"/>
      <w:numFmt w:val="bullet"/>
      <w:lvlText w:val=""/>
      <w:lvlJc w:val="left"/>
      <w:pPr>
        <w:ind w:left="5040" w:hanging="360"/>
      </w:pPr>
      <w:rPr>
        <w:rFonts w:hint="default" w:ascii="Symbol" w:hAnsi="Symbol"/>
      </w:rPr>
    </w:lvl>
    <w:lvl w:ilvl="7" w:tplc="323CAD76">
      <w:start w:val="1"/>
      <w:numFmt w:val="bullet"/>
      <w:lvlText w:val="o"/>
      <w:lvlJc w:val="left"/>
      <w:pPr>
        <w:ind w:left="5760" w:hanging="360"/>
      </w:pPr>
      <w:rPr>
        <w:rFonts w:hint="default" w:ascii="Courier New" w:hAnsi="Courier New" w:cs="Courier New"/>
      </w:rPr>
    </w:lvl>
    <w:lvl w:ilvl="8" w:tplc="0674CBAE">
      <w:start w:val="1"/>
      <w:numFmt w:val="bullet"/>
      <w:lvlText w:val=""/>
      <w:lvlJc w:val="left"/>
      <w:pPr>
        <w:ind w:left="6480" w:hanging="360"/>
      </w:pPr>
      <w:rPr>
        <w:rFonts w:hint="default" w:ascii="Wingdings" w:hAnsi="Wingdings"/>
      </w:rPr>
    </w:lvl>
  </w:abstractNum>
  <w:abstractNum w:abstractNumId="22" w15:restartNumberingAfterBreak="0">
    <w:nsid w:val="5D0842C2"/>
    <w:multiLevelType w:val="hybridMultilevel"/>
    <w:tmpl w:val="D5AEED18"/>
    <w:lvl w:ilvl="0" w:tplc="9CA4B370">
      <w:numFmt w:val="bullet"/>
      <w:lvlText w:val=""/>
      <w:lvlJc w:val="left"/>
      <w:pPr>
        <w:ind w:left="360" w:hanging="360"/>
      </w:pPr>
      <w:rPr>
        <w:rFonts w:hint="default" w:ascii="Wingdings" w:hAnsi="Wingdings" w:eastAsia="Wingdings" w:cs="Wingdings"/>
        <w:w w:val="100"/>
        <w:sz w:val="21"/>
        <w:szCs w:val="21"/>
      </w:rPr>
    </w:lvl>
    <w:lvl w:ilvl="1" w:tplc="41000F8A" w:tentative="1">
      <w:start w:val="1"/>
      <w:numFmt w:val="bullet"/>
      <w:lvlText w:val="o"/>
      <w:lvlJc w:val="left"/>
      <w:pPr>
        <w:ind w:left="1080" w:hanging="360"/>
      </w:pPr>
      <w:rPr>
        <w:rFonts w:hint="default" w:ascii="Courier New" w:hAnsi="Courier New" w:cs="Courier New"/>
      </w:rPr>
    </w:lvl>
    <w:lvl w:ilvl="2" w:tplc="A888D7D4" w:tentative="1">
      <w:start w:val="1"/>
      <w:numFmt w:val="bullet"/>
      <w:lvlText w:val=""/>
      <w:lvlJc w:val="left"/>
      <w:pPr>
        <w:ind w:left="1800" w:hanging="360"/>
      </w:pPr>
      <w:rPr>
        <w:rFonts w:hint="default" w:ascii="Wingdings" w:hAnsi="Wingdings"/>
      </w:rPr>
    </w:lvl>
    <w:lvl w:ilvl="3" w:tplc="8A3A6CF2" w:tentative="1">
      <w:start w:val="1"/>
      <w:numFmt w:val="bullet"/>
      <w:lvlText w:val=""/>
      <w:lvlJc w:val="left"/>
      <w:pPr>
        <w:ind w:left="2520" w:hanging="360"/>
      </w:pPr>
      <w:rPr>
        <w:rFonts w:hint="default" w:ascii="Symbol" w:hAnsi="Symbol"/>
      </w:rPr>
    </w:lvl>
    <w:lvl w:ilvl="4" w:tplc="16087B78" w:tentative="1">
      <w:start w:val="1"/>
      <w:numFmt w:val="bullet"/>
      <w:lvlText w:val="o"/>
      <w:lvlJc w:val="left"/>
      <w:pPr>
        <w:ind w:left="3240" w:hanging="360"/>
      </w:pPr>
      <w:rPr>
        <w:rFonts w:hint="default" w:ascii="Courier New" w:hAnsi="Courier New" w:cs="Courier New"/>
      </w:rPr>
    </w:lvl>
    <w:lvl w:ilvl="5" w:tplc="1DB0741E" w:tentative="1">
      <w:start w:val="1"/>
      <w:numFmt w:val="bullet"/>
      <w:lvlText w:val=""/>
      <w:lvlJc w:val="left"/>
      <w:pPr>
        <w:ind w:left="3960" w:hanging="360"/>
      </w:pPr>
      <w:rPr>
        <w:rFonts w:hint="default" w:ascii="Wingdings" w:hAnsi="Wingdings"/>
      </w:rPr>
    </w:lvl>
    <w:lvl w:ilvl="6" w:tplc="10E44560" w:tentative="1">
      <w:start w:val="1"/>
      <w:numFmt w:val="bullet"/>
      <w:lvlText w:val=""/>
      <w:lvlJc w:val="left"/>
      <w:pPr>
        <w:ind w:left="4680" w:hanging="360"/>
      </w:pPr>
      <w:rPr>
        <w:rFonts w:hint="default" w:ascii="Symbol" w:hAnsi="Symbol"/>
      </w:rPr>
    </w:lvl>
    <w:lvl w:ilvl="7" w:tplc="F7400A5E" w:tentative="1">
      <w:start w:val="1"/>
      <w:numFmt w:val="bullet"/>
      <w:lvlText w:val="o"/>
      <w:lvlJc w:val="left"/>
      <w:pPr>
        <w:ind w:left="5400" w:hanging="360"/>
      </w:pPr>
      <w:rPr>
        <w:rFonts w:hint="default" w:ascii="Courier New" w:hAnsi="Courier New" w:cs="Courier New"/>
      </w:rPr>
    </w:lvl>
    <w:lvl w:ilvl="8" w:tplc="00ECC7EC" w:tentative="1">
      <w:start w:val="1"/>
      <w:numFmt w:val="bullet"/>
      <w:lvlText w:val=""/>
      <w:lvlJc w:val="left"/>
      <w:pPr>
        <w:ind w:left="6120" w:hanging="360"/>
      </w:pPr>
      <w:rPr>
        <w:rFonts w:hint="default" w:ascii="Wingdings" w:hAnsi="Wingdings"/>
      </w:rPr>
    </w:lvl>
  </w:abstractNum>
  <w:abstractNum w:abstractNumId="23" w15:restartNumberingAfterBreak="0">
    <w:nsid w:val="69B87774"/>
    <w:multiLevelType w:val="multilevel"/>
    <w:tmpl w:val="82A42F74"/>
    <w:lvl w:ilvl="0">
      <w:start w:val="1"/>
      <w:numFmt w:val="bullet"/>
      <w:lvlText w:val=""/>
      <w:lvlJc w:val="left"/>
      <w:pPr>
        <w:ind w:left="720" w:hanging="360"/>
      </w:pPr>
      <w:rPr>
        <w:rFonts w:hint="default" w:ascii="Wingdings" w:hAnsi="Wingdings"/>
        <w:color w:val="auto"/>
        <w:sz w:val="20"/>
        <w:szCs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D1915D5"/>
    <w:multiLevelType w:val="hybridMultilevel"/>
    <w:tmpl w:val="657CBC6A"/>
    <w:lvl w:ilvl="0" w:tplc="A1F4B554">
      <w:numFmt w:val="bullet"/>
      <w:lvlText w:val=""/>
      <w:lvlJc w:val="left"/>
      <w:pPr>
        <w:ind w:left="360" w:hanging="360"/>
      </w:pPr>
      <w:rPr>
        <w:rFonts w:hint="default" w:ascii="Wingdings" w:hAnsi="Wingdings" w:eastAsia="Wingdings" w:cs="Wingdings"/>
        <w:w w:val="100"/>
        <w:sz w:val="21"/>
        <w:szCs w:val="21"/>
      </w:rPr>
    </w:lvl>
    <w:lvl w:ilvl="1" w:tplc="E60CFA24" w:tentative="1">
      <w:start w:val="1"/>
      <w:numFmt w:val="bullet"/>
      <w:lvlText w:val="o"/>
      <w:lvlJc w:val="left"/>
      <w:pPr>
        <w:ind w:left="1080" w:hanging="360"/>
      </w:pPr>
      <w:rPr>
        <w:rFonts w:hint="default" w:ascii="Courier New" w:hAnsi="Courier New" w:cs="Courier New"/>
      </w:rPr>
    </w:lvl>
    <w:lvl w:ilvl="2" w:tplc="D2663FDE" w:tentative="1">
      <w:start w:val="1"/>
      <w:numFmt w:val="bullet"/>
      <w:lvlText w:val=""/>
      <w:lvlJc w:val="left"/>
      <w:pPr>
        <w:ind w:left="1800" w:hanging="360"/>
      </w:pPr>
      <w:rPr>
        <w:rFonts w:hint="default" w:ascii="Wingdings" w:hAnsi="Wingdings"/>
      </w:rPr>
    </w:lvl>
    <w:lvl w:ilvl="3" w:tplc="B99ABC3E" w:tentative="1">
      <w:start w:val="1"/>
      <w:numFmt w:val="bullet"/>
      <w:lvlText w:val=""/>
      <w:lvlJc w:val="left"/>
      <w:pPr>
        <w:ind w:left="2520" w:hanging="360"/>
      </w:pPr>
      <w:rPr>
        <w:rFonts w:hint="default" w:ascii="Symbol" w:hAnsi="Symbol"/>
      </w:rPr>
    </w:lvl>
    <w:lvl w:ilvl="4" w:tplc="1FCE7FDA" w:tentative="1">
      <w:start w:val="1"/>
      <w:numFmt w:val="bullet"/>
      <w:lvlText w:val="o"/>
      <w:lvlJc w:val="left"/>
      <w:pPr>
        <w:ind w:left="3240" w:hanging="360"/>
      </w:pPr>
      <w:rPr>
        <w:rFonts w:hint="default" w:ascii="Courier New" w:hAnsi="Courier New" w:cs="Courier New"/>
      </w:rPr>
    </w:lvl>
    <w:lvl w:ilvl="5" w:tplc="5DE215C8" w:tentative="1">
      <w:start w:val="1"/>
      <w:numFmt w:val="bullet"/>
      <w:lvlText w:val=""/>
      <w:lvlJc w:val="left"/>
      <w:pPr>
        <w:ind w:left="3960" w:hanging="360"/>
      </w:pPr>
      <w:rPr>
        <w:rFonts w:hint="default" w:ascii="Wingdings" w:hAnsi="Wingdings"/>
      </w:rPr>
    </w:lvl>
    <w:lvl w:ilvl="6" w:tplc="E1261CDA" w:tentative="1">
      <w:start w:val="1"/>
      <w:numFmt w:val="bullet"/>
      <w:lvlText w:val=""/>
      <w:lvlJc w:val="left"/>
      <w:pPr>
        <w:ind w:left="4680" w:hanging="360"/>
      </w:pPr>
      <w:rPr>
        <w:rFonts w:hint="default" w:ascii="Symbol" w:hAnsi="Symbol"/>
      </w:rPr>
    </w:lvl>
    <w:lvl w:ilvl="7" w:tplc="31AA96DC" w:tentative="1">
      <w:start w:val="1"/>
      <w:numFmt w:val="bullet"/>
      <w:lvlText w:val="o"/>
      <w:lvlJc w:val="left"/>
      <w:pPr>
        <w:ind w:left="5400" w:hanging="360"/>
      </w:pPr>
      <w:rPr>
        <w:rFonts w:hint="default" w:ascii="Courier New" w:hAnsi="Courier New" w:cs="Courier New"/>
      </w:rPr>
    </w:lvl>
    <w:lvl w:ilvl="8" w:tplc="E71223F8" w:tentative="1">
      <w:start w:val="1"/>
      <w:numFmt w:val="bullet"/>
      <w:lvlText w:val=""/>
      <w:lvlJc w:val="left"/>
      <w:pPr>
        <w:ind w:left="6120" w:hanging="360"/>
      </w:pPr>
      <w:rPr>
        <w:rFonts w:hint="default" w:ascii="Wingdings" w:hAnsi="Wingdings"/>
      </w:rPr>
    </w:lvl>
  </w:abstractNum>
  <w:abstractNum w:abstractNumId="25" w15:restartNumberingAfterBreak="0">
    <w:nsid w:val="7E263DD9"/>
    <w:multiLevelType w:val="hybridMultilevel"/>
    <w:tmpl w:val="F760DBFA"/>
    <w:lvl w:ilvl="0" w:tplc="95D0DA0A">
      <w:numFmt w:val="bullet"/>
      <w:lvlText w:val=""/>
      <w:lvlJc w:val="left"/>
      <w:pPr>
        <w:ind w:left="720" w:hanging="360"/>
      </w:pPr>
      <w:rPr>
        <w:rFonts w:hint="default" w:ascii="Wingdings" w:hAnsi="Wingdings" w:eastAsia="Wingdings" w:cs="Wingdings"/>
        <w:w w:val="100"/>
        <w:sz w:val="21"/>
        <w:szCs w:val="21"/>
      </w:rPr>
    </w:lvl>
    <w:lvl w:ilvl="1" w:tplc="6276DAAC">
      <w:start w:val="1"/>
      <w:numFmt w:val="bullet"/>
      <w:lvlText w:val="o"/>
      <w:lvlJc w:val="left"/>
      <w:pPr>
        <w:ind w:left="1440" w:hanging="360"/>
      </w:pPr>
      <w:rPr>
        <w:rFonts w:hint="default" w:ascii="Courier New" w:hAnsi="Courier New" w:cs="Courier New"/>
      </w:rPr>
    </w:lvl>
    <w:lvl w:ilvl="2" w:tplc="72D83F58" w:tentative="1">
      <w:start w:val="1"/>
      <w:numFmt w:val="bullet"/>
      <w:lvlText w:val=""/>
      <w:lvlJc w:val="left"/>
      <w:pPr>
        <w:ind w:left="2160" w:hanging="360"/>
      </w:pPr>
      <w:rPr>
        <w:rFonts w:hint="default" w:ascii="Wingdings" w:hAnsi="Wingdings"/>
      </w:rPr>
    </w:lvl>
    <w:lvl w:ilvl="3" w:tplc="5D0879DC" w:tentative="1">
      <w:start w:val="1"/>
      <w:numFmt w:val="bullet"/>
      <w:lvlText w:val=""/>
      <w:lvlJc w:val="left"/>
      <w:pPr>
        <w:ind w:left="2880" w:hanging="360"/>
      </w:pPr>
      <w:rPr>
        <w:rFonts w:hint="default" w:ascii="Symbol" w:hAnsi="Symbol"/>
      </w:rPr>
    </w:lvl>
    <w:lvl w:ilvl="4" w:tplc="58FC4B68" w:tentative="1">
      <w:start w:val="1"/>
      <w:numFmt w:val="bullet"/>
      <w:lvlText w:val="o"/>
      <w:lvlJc w:val="left"/>
      <w:pPr>
        <w:ind w:left="3600" w:hanging="360"/>
      </w:pPr>
      <w:rPr>
        <w:rFonts w:hint="default" w:ascii="Courier New" w:hAnsi="Courier New" w:cs="Courier New"/>
      </w:rPr>
    </w:lvl>
    <w:lvl w:ilvl="5" w:tplc="32B46D32" w:tentative="1">
      <w:start w:val="1"/>
      <w:numFmt w:val="bullet"/>
      <w:lvlText w:val=""/>
      <w:lvlJc w:val="left"/>
      <w:pPr>
        <w:ind w:left="4320" w:hanging="360"/>
      </w:pPr>
      <w:rPr>
        <w:rFonts w:hint="default" w:ascii="Wingdings" w:hAnsi="Wingdings"/>
      </w:rPr>
    </w:lvl>
    <w:lvl w:ilvl="6" w:tplc="9208DB02" w:tentative="1">
      <w:start w:val="1"/>
      <w:numFmt w:val="bullet"/>
      <w:lvlText w:val=""/>
      <w:lvlJc w:val="left"/>
      <w:pPr>
        <w:ind w:left="5040" w:hanging="360"/>
      </w:pPr>
      <w:rPr>
        <w:rFonts w:hint="default" w:ascii="Symbol" w:hAnsi="Symbol"/>
      </w:rPr>
    </w:lvl>
    <w:lvl w:ilvl="7" w:tplc="59C07AAE" w:tentative="1">
      <w:start w:val="1"/>
      <w:numFmt w:val="bullet"/>
      <w:lvlText w:val="o"/>
      <w:lvlJc w:val="left"/>
      <w:pPr>
        <w:ind w:left="5760" w:hanging="360"/>
      </w:pPr>
      <w:rPr>
        <w:rFonts w:hint="default" w:ascii="Courier New" w:hAnsi="Courier New" w:cs="Courier New"/>
      </w:rPr>
    </w:lvl>
    <w:lvl w:ilvl="8" w:tplc="D77EBB6E" w:tentative="1">
      <w:start w:val="1"/>
      <w:numFmt w:val="bullet"/>
      <w:lvlText w:val=""/>
      <w:lvlJc w:val="left"/>
      <w:pPr>
        <w:ind w:left="6480" w:hanging="360"/>
      </w:pPr>
      <w:rPr>
        <w:rFonts w:hint="default" w:ascii="Wingdings" w:hAnsi="Wingdings"/>
      </w:rPr>
    </w:lvl>
  </w:abstractNum>
  <w:num w:numId="1" w16cid:durableId="318850240">
    <w:abstractNumId w:val="21"/>
  </w:num>
  <w:num w:numId="2" w16cid:durableId="533465725">
    <w:abstractNumId w:val="0"/>
  </w:num>
  <w:num w:numId="3" w16cid:durableId="1570650378">
    <w:abstractNumId w:val="18"/>
  </w:num>
  <w:num w:numId="4" w16cid:durableId="974524880">
    <w:abstractNumId w:val="25"/>
  </w:num>
  <w:num w:numId="5" w16cid:durableId="1014109210">
    <w:abstractNumId w:val="11"/>
  </w:num>
  <w:num w:numId="6" w16cid:durableId="20060933">
    <w:abstractNumId w:val="6"/>
  </w:num>
  <w:num w:numId="7" w16cid:durableId="634872098">
    <w:abstractNumId w:val="22"/>
  </w:num>
  <w:num w:numId="8" w16cid:durableId="1697198595">
    <w:abstractNumId w:val="10"/>
  </w:num>
  <w:num w:numId="9" w16cid:durableId="1220630482">
    <w:abstractNumId w:val="24"/>
  </w:num>
  <w:num w:numId="10" w16cid:durableId="965935907">
    <w:abstractNumId w:val="13"/>
  </w:num>
  <w:num w:numId="11" w16cid:durableId="997225241">
    <w:abstractNumId w:val="15"/>
  </w:num>
  <w:num w:numId="12" w16cid:durableId="879703507">
    <w:abstractNumId w:val="5"/>
  </w:num>
  <w:num w:numId="13" w16cid:durableId="1954824643">
    <w:abstractNumId w:val="8"/>
  </w:num>
  <w:num w:numId="14" w16cid:durableId="763722942">
    <w:abstractNumId w:val="12"/>
  </w:num>
  <w:num w:numId="15" w16cid:durableId="958680502">
    <w:abstractNumId w:val="9"/>
  </w:num>
  <w:num w:numId="16" w16cid:durableId="1888298830">
    <w:abstractNumId w:val="16"/>
  </w:num>
  <w:num w:numId="17" w16cid:durableId="1477602696">
    <w:abstractNumId w:val="3"/>
  </w:num>
  <w:num w:numId="18" w16cid:durableId="2145810673">
    <w:abstractNumId w:val="14"/>
  </w:num>
  <w:num w:numId="19" w16cid:durableId="1722245205">
    <w:abstractNumId w:val="7"/>
  </w:num>
  <w:num w:numId="20" w16cid:durableId="468789864">
    <w:abstractNumId w:val="1"/>
  </w:num>
  <w:num w:numId="21" w16cid:durableId="2093812196">
    <w:abstractNumId w:val="4"/>
  </w:num>
  <w:num w:numId="22" w16cid:durableId="1634680097">
    <w:abstractNumId w:val="20"/>
  </w:num>
  <w:num w:numId="23" w16cid:durableId="521556071">
    <w:abstractNumId w:val="17"/>
  </w:num>
  <w:num w:numId="24" w16cid:durableId="1663121693">
    <w:abstractNumId w:val="2"/>
  </w:num>
  <w:num w:numId="25" w16cid:durableId="766467780">
    <w:abstractNumId w:val="19"/>
  </w:num>
  <w:num w:numId="26" w16cid:durableId="280772737">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28"/>
    <w:rsid w:val="00005F87"/>
    <w:rsid w:val="000304BE"/>
    <w:rsid w:val="00035AF6"/>
    <w:rsid w:val="00047F96"/>
    <w:rsid w:val="00054527"/>
    <w:rsid w:val="00066A0D"/>
    <w:rsid w:val="000757B8"/>
    <w:rsid w:val="00095C4F"/>
    <w:rsid w:val="0009694C"/>
    <w:rsid w:val="00097FD2"/>
    <w:rsid w:val="000A341F"/>
    <w:rsid w:val="000A5575"/>
    <w:rsid w:val="000B0756"/>
    <w:rsid w:val="000C35CB"/>
    <w:rsid w:val="000C6949"/>
    <w:rsid w:val="000D7460"/>
    <w:rsid w:val="000E18D0"/>
    <w:rsid w:val="00101BC4"/>
    <w:rsid w:val="0010637D"/>
    <w:rsid w:val="001115EE"/>
    <w:rsid w:val="00113376"/>
    <w:rsid w:val="00120B5A"/>
    <w:rsid w:val="00122D52"/>
    <w:rsid w:val="00140B46"/>
    <w:rsid w:val="00144596"/>
    <w:rsid w:val="001471D3"/>
    <w:rsid w:val="00161C78"/>
    <w:rsid w:val="001717AD"/>
    <w:rsid w:val="00184A45"/>
    <w:rsid w:val="00185151"/>
    <w:rsid w:val="0019698F"/>
    <w:rsid w:val="001B041F"/>
    <w:rsid w:val="001C0EBA"/>
    <w:rsid w:val="001C7C7E"/>
    <w:rsid w:val="001D1FB3"/>
    <w:rsid w:val="001D5902"/>
    <w:rsid w:val="001F5246"/>
    <w:rsid w:val="00205D5E"/>
    <w:rsid w:val="0020684A"/>
    <w:rsid w:val="002078D8"/>
    <w:rsid w:val="002126BC"/>
    <w:rsid w:val="00230853"/>
    <w:rsid w:val="00236DBB"/>
    <w:rsid w:val="00240BE8"/>
    <w:rsid w:val="0024351A"/>
    <w:rsid w:val="002468EE"/>
    <w:rsid w:val="00252C8C"/>
    <w:rsid w:val="00261017"/>
    <w:rsid w:val="00266B14"/>
    <w:rsid w:val="0029153B"/>
    <w:rsid w:val="00296327"/>
    <w:rsid w:val="002A0B85"/>
    <w:rsid w:val="002A2EC2"/>
    <w:rsid w:val="002A45B4"/>
    <w:rsid w:val="002B2C50"/>
    <w:rsid w:val="002C0383"/>
    <w:rsid w:val="002C3C95"/>
    <w:rsid w:val="002C5464"/>
    <w:rsid w:val="002C7F3C"/>
    <w:rsid w:val="002F1B6A"/>
    <w:rsid w:val="002F57DD"/>
    <w:rsid w:val="0030043A"/>
    <w:rsid w:val="003014B3"/>
    <w:rsid w:val="003029C6"/>
    <w:rsid w:val="00306DCD"/>
    <w:rsid w:val="0030716F"/>
    <w:rsid w:val="00311C5E"/>
    <w:rsid w:val="00312F65"/>
    <w:rsid w:val="0033495F"/>
    <w:rsid w:val="00340092"/>
    <w:rsid w:val="00350E94"/>
    <w:rsid w:val="003623D9"/>
    <w:rsid w:val="003650CF"/>
    <w:rsid w:val="003762E2"/>
    <w:rsid w:val="00377270"/>
    <w:rsid w:val="003812CD"/>
    <w:rsid w:val="00381709"/>
    <w:rsid w:val="003828BA"/>
    <w:rsid w:val="00386B70"/>
    <w:rsid w:val="00391C28"/>
    <w:rsid w:val="003C5552"/>
    <w:rsid w:val="003C77A9"/>
    <w:rsid w:val="0041268D"/>
    <w:rsid w:val="00434578"/>
    <w:rsid w:val="00443241"/>
    <w:rsid w:val="00444341"/>
    <w:rsid w:val="0045298D"/>
    <w:rsid w:val="004916E4"/>
    <w:rsid w:val="00496260"/>
    <w:rsid w:val="004A30AA"/>
    <w:rsid w:val="004A556F"/>
    <w:rsid w:val="004C0023"/>
    <w:rsid w:val="004C4833"/>
    <w:rsid w:val="004D0771"/>
    <w:rsid w:val="004D479A"/>
    <w:rsid w:val="004E107A"/>
    <w:rsid w:val="004F1F28"/>
    <w:rsid w:val="004F2CB0"/>
    <w:rsid w:val="005076A7"/>
    <w:rsid w:val="005201F0"/>
    <w:rsid w:val="00523C00"/>
    <w:rsid w:val="00525B41"/>
    <w:rsid w:val="00530DDE"/>
    <w:rsid w:val="00531D47"/>
    <w:rsid w:val="00532F2A"/>
    <w:rsid w:val="005333B1"/>
    <w:rsid w:val="005341F3"/>
    <w:rsid w:val="00534AB2"/>
    <w:rsid w:val="00537807"/>
    <w:rsid w:val="00546A9A"/>
    <w:rsid w:val="00553EC6"/>
    <w:rsid w:val="00575D24"/>
    <w:rsid w:val="005833B8"/>
    <w:rsid w:val="0058367A"/>
    <w:rsid w:val="00584493"/>
    <w:rsid w:val="0058671C"/>
    <w:rsid w:val="005870AF"/>
    <w:rsid w:val="005909C5"/>
    <w:rsid w:val="00594C5C"/>
    <w:rsid w:val="005A2F24"/>
    <w:rsid w:val="005B142C"/>
    <w:rsid w:val="005C4794"/>
    <w:rsid w:val="005C55FF"/>
    <w:rsid w:val="005C7A29"/>
    <w:rsid w:val="005D443F"/>
    <w:rsid w:val="005F0422"/>
    <w:rsid w:val="00614C3E"/>
    <w:rsid w:val="00625C97"/>
    <w:rsid w:val="00660EA9"/>
    <w:rsid w:val="00663D8C"/>
    <w:rsid w:val="00685516"/>
    <w:rsid w:val="00691C0F"/>
    <w:rsid w:val="00696263"/>
    <w:rsid w:val="0069641C"/>
    <w:rsid w:val="00697206"/>
    <w:rsid w:val="006A27A4"/>
    <w:rsid w:val="006A3AF8"/>
    <w:rsid w:val="006A3CCB"/>
    <w:rsid w:val="006B2B12"/>
    <w:rsid w:val="006C010D"/>
    <w:rsid w:val="006C598D"/>
    <w:rsid w:val="006D7B9E"/>
    <w:rsid w:val="006E052B"/>
    <w:rsid w:val="006E3CE8"/>
    <w:rsid w:val="006E4AA1"/>
    <w:rsid w:val="006F0E63"/>
    <w:rsid w:val="00701FC9"/>
    <w:rsid w:val="00703333"/>
    <w:rsid w:val="007073A4"/>
    <w:rsid w:val="00707565"/>
    <w:rsid w:val="0071231B"/>
    <w:rsid w:val="00724990"/>
    <w:rsid w:val="00727DC7"/>
    <w:rsid w:val="00733EAE"/>
    <w:rsid w:val="0073675E"/>
    <w:rsid w:val="0074567E"/>
    <w:rsid w:val="00752883"/>
    <w:rsid w:val="007528A6"/>
    <w:rsid w:val="0076517D"/>
    <w:rsid w:val="0077141A"/>
    <w:rsid w:val="007859F4"/>
    <w:rsid w:val="00786B50"/>
    <w:rsid w:val="00786B77"/>
    <w:rsid w:val="0078726A"/>
    <w:rsid w:val="00787D3F"/>
    <w:rsid w:val="007929EB"/>
    <w:rsid w:val="007A3FDB"/>
    <w:rsid w:val="007C1883"/>
    <w:rsid w:val="007C6CFC"/>
    <w:rsid w:val="007C704D"/>
    <w:rsid w:val="0081070F"/>
    <w:rsid w:val="008110AA"/>
    <w:rsid w:val="008111AD"/>
    <w:rsid w:val="00815FA6"/>
    <w:rsid w:val="0082690F"/>
    <w:rsid w:val="00827568"/>
    <w:rsid w:val="008278F2"/>
    <w:rsid w:val="00836B9A"/>
    <w:rsid w:val="00882330"/>
    <w:rsid w:val="0088260A"/>
    <w:rsid w:val="00890F26"/>
    <w:rsid w:val="0089423F"/>
    <w:rsid w:val="008A05D6"/>
    <w:rsid w:val="008A4CB5"/>
    <w:rsid w:val="008A6C11"/>
    <w:rsid w:val="008C49BE"/>
    <w:rsid w:val="008C4EE3"/>
    <w:rsid w:val="008C7EA3"/>
    <w:rsid w:val="008D004D"/>
    <w:rsid w:val="008D4D3C"/>
    <w:rsid w:val="008E0F65"/>
    <w:rsid w:val="008F5FF1"/>
    <w:rsid w:val="00900D8A"/>
    <w:rsid w:val="009205C7"/>
    <w:rsid w:val="009228FE"/>
    <w:rsid w:val="00923077"/>
    <w:rsid w:val="00923EC3"/>
    <w:rsid w:val="00926900"/>
    <w:rsid w:val="00930275"/>
    <w:rsid w:val="009311A7"/>
    <w:rsid w:val="00932AE8"/>
    <w:rsid w:val="00940457"/>
    <w:rsid w:val="0094133C"/>
    <w:rsid w:val="00946FD5"/>
    <w:rsid w:val="009579F9"/>
    <w:rsid w:val="009673BC"/>
    <w:rsid w:val="00984CD0"/>
    <w:rsid w:val="0099100A"/>
    <w:rsid w:val="009955A5"/>
    <w:rsid w:val="00995EED"/>
    <w:rsid w:val="009A4F5A"/>
    <w:rsid w:val="009B3CA4"/>
    <w:rsid w:val="009C1894"/>
    <w:rsid w:val="009D4DCF"/>
    <w:rsid w:val="009D6760"/>
    <w:rsid w:val="00A049A7"/>
    <w:rsid w:val="00A05C84"/>
    <w:rsid w:val="00A2454B"/>
    <w:rsid w:val="00A35154"/>
    <w:rsid w:val="00A37353"/>
    <w:rsid w:val="00A41362"/>
    <w:rsid w:val="00A449B8"/>
    <w:rsid w:val="00A560E2"/>
    <w:rsid w:val="00A60DA5"/>
    <w:rsid w:val="00A7330C"/>
    <w:rsid w:val="00A733EE"/>
    <w:rsid w:val="00A75ABA"/>
    <w:rsid w:val="00A76BF9"/>
    <w:rsid w:val="00A80A33"/>
    <w:rsid w:val="00A81F2C"/>
    <w:rsid w:val="00A97B7C"/>
    <w:rsid w:val="00AA48F5"/>
    <w:rsid w:val="00AB0FEB"/>
    <w:rsid w:val="00AB471F"/>
    <w:rsid w:val="00AB62DC"/>
    <w:rsid w:val="00AB7F15"/>
    <w:rsid w:val="00AC1C3B"/>
    <w:rsid w:val="00AC1F5E"/>
    <w:rsid w:val="00AC3F19"/>
    <w:rsid w:val="00AD5A7A"/>
    <w:rsid w:val="00AE002B"/>
    <w:rsid w:val="00AE40DF"/>
    <w:rsid w:val="00B02399"/>
    <w:rsid w:val="00B03350"/>
    <w:rsid w:val="00B060FE"/>
    <w:rsid w:val="00B10306"/>
    <w:rsid w:val="00B16AB4"/>
    <w:rsid w:val="00B45136"/>
    <w:rsid w:val="00B46711"/>
    <w:rsid w:val="00B548E8"/>
    <w:rsid w:val="00B75CF1"/>
    <w:rsid w:val="00B85C30"/>
    <w:rsid w:val="00B8700A"/>
    <w:rsid w:val="00B97115"/>
    <w:rsid w:val="00BA34B0"/>
    <w:rsid w:val="00BB1083"/>
    <w:rsid w:val="00BB2174"/>
    <w:rsid w:val="00BB2E54"/>
    <w:rsid w:val="00BB7E0B"/>
    <w:rsid w:val="00BC7258"/>
    <w:rsid w:val="00BD12B8"/>
    <w:rsid w:val="00BD2D40"/>
    <w:rsid w:val="00BD56B8"/>
    <w:rsid w:val="00BD5A8B"/>
    <w:rsid w:val="00BD7366"/>
    <w:rsid w:val="00BE32D1"/>
    <w:rsid w:val="00BF1589"/>
    <w:rsid w:val="00C10114"/>
    <w:rsid w:val="00C10607"/>
    <w:rsid w:val="00C14714"/>
    <w:rsid w:val="00C16651"/>
    <w:rsid w:val="00C17625"/>
    <w:rsid w:val="00C17D8C"/>
    <w:rsid w:val="00C25F8B"/>
    <w:rsid w:val="00C3253A"/>
    <w:rsid w:val="00C349EC"/>
    <w:rsid w:val="00C403F9"/>
    <w:rsid w:val="00C52B53"/>
    <w:rsid w:val="00C63396"/>
    <w:rsid w:val="00C666F9"/>
    <w:rsid w:val="00C7537D"/>
    <w:rsid w:val="00C7675B"/>
    <w:rsid w:val="00C7774A"/>
    <w:rsid w:val="00C80EAC"/>
    <w:rsid w:val="00C87B2D"/>
    <w:rsid w:val="00C91BCA"/>
    <w:rsid w:val="00C934A7"/>
    <w:rsid w:val="00CC7437"/>
    <w:rsid w:val="00CD547B"/>
    <w:rsid w:val="00CD5A99"/>
    <w:rsid w:val="00CE783A"/>
    <w:rsid w:val="00CF0836"/>
    <w:rsid w:val="00CF2ED4"/>
    <w:rsid w:val="00D03948"/>
    <w:rsid w:val="00D15F3A"/>
    <w:rsid w:val="00D16E19"/>
    <w:rsid w:val="00D222F1"/>
    <w:rsid w:val="00D31D0E"/>
    <w:rsid w:val="00D361F8"/>
    <w:rsid w:val="00D47577"/>
    <w:rsid w:val="00D51D31"/>
    <w:rsid w:val="00D6637E"/>
    <w:rsid w:val="00D7014C"/>
    <w:rsid w:val="00D7137D"/>
    <w:rsid w:val="00D80FCD"/>
    <w:rsid w:val="00D849F5"/>
    <w:rsid w:val="00D8510D"/>
    <w:rsid w:val="00D9503E"/>
    <w:rsid w:val="00DA0DDE"/>
    <w:rsid w:val="00DC27FD"/>
    <w:rsid w:val="00DD5A1C"/>
    <w:rsid w:val="00DE2158"/>
    <w:rsid w:val="00DE42A3"/>
    <w:rsid w:val="00DF00CF"/>
    <w:rsid w:val="00DF5D9D"/>
    <w:rsid w:val="00E12627"/>
    <w:rsid w:val="00E231D7"/>
    <w:rsid w:val="00E313FE"/>
    <w:rsid w:val="00E32C3B"/>
    <w:rsid w:val="00E348E8"/>
    <w:rsid w:val="00E640D6"/>
    <w:rsid w:val="00E72170"/>
    <w:rsid w:val="00E82A05"/>
    <w:rsid w:val="00E9651A"/>
    <w:rsid w:val="00EA332D"/>
    <w:rsid w:val="00EB1C69"/>
    <w:rsid w:val="00EB4323"/>
    <w:rsid w:val="00EC7563"/>
    <w:rsid w:val="00EE56B9"/>
    <w:rsid w:val="00F17F0E"/>
    <w:rsid w:val="00F2688F"/>
    <w:rsid w:val="00F31361"/>
    <w:rsid w:val="00F360E8"/>
    <w:rsid w:val="00F435D2"/>
    <w:rsid w:val="00F43C39"/>
    <w:rsid w:val="00F44ACF"/>
    <w:rsid w:val="00F6111B"/>
    <w:rsid w:val="00F662F6"/>
    <w:rsid w:val="00F711B7"/>
    <w:rsid w:val="00F845FB"/>
    <w:rsid w:val="00F92913"/>
    <w:rsid w:val="00F9427D"/>
    <w:rsid w:val="00F942E8"/>
    <w:rsid w:val="00F9436A"/>
    <w:rsid w:val="00F97011"/>
    <w:rsid w:val="00FA0A62"/>
    <w:rsid w:val="00FC4FFB"/>
    <w:rsid w:val="00FC67CF"/>
    <w:rsid w:val="00FD0795"/>
    <w:rsid w:val="00FE356D"/>
    <w:rsid w:val="00FF054F"/>
    <w:rsid w:val="00FF45B0"/>
    <w:rsid w:val="0A3F40CF"/>
    <w:rsid w:val="0F38DC5E"/>
    <w:rsid w:val="12F3C4F3"/>
    <w:rsid w:val="1BDB84ED"/>
    <w:rsid w:val="1C646DBF"/>
    <w:rsid w:val="272EC4E4"/>
    <w:rsid w:val="2E6B8015"/>
    <w:rsid w:val="3EFC49BA"/>
    <w:rsid w:val="4657CD73"/>
    <w:rsid w:val="4DB6C07E"/>
    <w:rsid w:val="51ABDC25"/>
    <w:rsid w:val="57DC8AA1"/>
    <w:rsid w:val="69734640"/>
    <w:rsid w:val="765464C7"/>
    <w:rsid w:val="787A2D6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539F5"/>
  <w15:chartTrackingRefBased/>
  <w15:docId w15:val="{8576B84A-87E2-7846-8DBB-DD1B60D0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F1F28"/>
    <w:pPr>
      <w:widowControl w:val="0"/>
      <w:autoSpaceDE w:val="0"/>
      <w:autoSpaceDN w:val="0"/>
      <w:spacing w:after="0" w:line="240" w:lineRule="auto"/>
    </w:pPr>
    <w:rPr>
      <w:rFonts w:ascii="Calibri" w:hAnsi="Calibri" w:eastAsia="Calibri" w:cs="Calibri"/>
    </w:rPr>
  </w:style>
  <w:style w:type="paragraph" w:styleId="Heading1">
    <w:name w:val="heading 1"/>
    <w:basedOn w:val="Normal"/>
    <w:link w:val="Heading1Char"/>
    <w:uiPriority w:val="9"/>
    <w:qFormat/>
    <w:rsid w:val="004F1F28"/>
    <w:pPr>
      <w:spacing w:line="339" w:lineRule="exact"/>
      <w:ind w:left="1863" w:right="1880"/>
      <w:jc w:val="center"/>
      <w:outlineLvl w:val="0"/>
    </w:pPr>
    <w:rPr>
      <w:b/>
      <w:bCs/>
      <w:sz w:val="28"/>
      <w:szCs w:val="28"/>
    </w:rPr>
  </w:style>
  <w:style w:type="paragraph" w:styleId="Heading4">
    <w:name w:val="heading 4"/>
    <w:basedOn w:val="Normal"/>
    <w:next w:val="Normal"/>
    <w:link w:val="Heading4Char"/>
    <w:uiPriority w:val="9"/>
    <w:semiHidden/>
    <w:unhideWhenUsed/>
    <w:qFormat/>
    <w:rsid w:val="005C7A29"/>
    <w:pPr>
      <w:keepNext/>
      <w:keepLines/>
      <w:spacing w:before="40"/>
      <w:outlineLvl w:val="3"/>
    </w:pPr>
    <w:rPr>
      <w:rFonts w:asciiTheme="majorHAnsi" w:hAnsiTheme="majorHAnsi" w:eastAsiaTheme="majorEastAsia" w:cstheme="majorBidi"/>
      <w:i/>
      <w:iCs/>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F1F28"/>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F1F28"/>
    <w:rPr>
      <w:rFonts w:ascii="Segoe UI" w:hAnsi="Segoe UI" w:cs="Segoe UI"/>
      <w:sz w:val="18"/>
      <w:szCs w:val="18"/>
    </w:rPr>
  </w:style>
  <w:style w:type="character" w:styleId="Heading1Char" w:customStyle="1">
    <w:name w:val="Heading 1 Char"/>
    <w:basedOn w:val="DefaultParagraphFont"/>
    <w:link w:val="Heading1"/>
    <w:uiPriority w:val="9"/>
    <w:rsid w:val="004F1F28"/>
    <w:rPr>
      <w:rFonts w:ascii="Calibri" w:hAnsi="Calibri" w:eastAsia="Calibri" w:cs="Calibri"/>
      <w:b/>
      <w:bCs/>
      <w:sz w:val="28"/>
      <w:szCs w:val="28"/>
    </w:rPr>
  </w:style>
  <w:style w:type="paragraph" w:styleId="BodyText">
    <w:name w:val="Body Text"/>
    <w:aliases w:val="Response options (12 pt no emphasis)"/>
    <w:basedOn w:val="Normal"/>
    <w:link w:val="BodyTextChar"/>
    <w:uiPriority w:val="1"/>
    <w:qFormat/>
    <w:rsid w:val="00F711B7"/>
    <w:rPr>
      <w:sz w:val="24"/>
    </w:rPr>
  </w:style>
  <w:style w:type="character" w:styleId="BodyTextChar" w:customStyle="1">
    <w:name w:val="Body Text Char"/>
    <w:aliases w:val="Response options (12 pt no emphasis) Char"/>
    <w:basedOn w:val="DefaultParagraphFont"/>
    <w:link w:val="BodyText"/>
    <w:uiPriority w:val="1"/>
    <w:rsid w:val="00F711B7"/>
    <w:rPr>
      <w:rFonts w:ascii="Calibri" w:hAnsi="Calibri" w:eastAsia="Calibri" w:cs="Calibri"/>
      <w:sz w:val="24"/>
    </w:rPr>
  </w:style>
  <w:style w:type="paragraph" w:styleId="ListParagraph">
    <w:name w:val="List Paragraph"/>
    <w:basedOn w:val="Normal"/>
    <w:uiPriority w:val="1"/>
    <w:qFormat/>
    <w:rsid w:val="004F1F28"/>
    <w:pPr>
      <w:ind w:left="870" w:hanging="352"/>
    </w:pPr>
  </w:style>
  <w:style w:type="paragraph" w:styleId="Title">
    <w:name w:val="Title"/>
    <w:aliases w:val="Section Title"/>
    <w:basedOn w:val="Normal"/>
    <w:next w:val="Normal"/>
    <w:link w:val="TitleChar"/>
    <w:uiPriority w:val="10"/>
    <w:qFormat/>
    <w:rsid w:val="004F1F28"/>
    <w:pPr>
      <w:contextualSpacing/>
    </w:pPr>
    <w:rPr>
      <w:rFonts w:asciiTheme="majorHAnsi" w:hAnsiTheme="majorHAnsi" w:eastAsiaTheme="majorEastAsia" w:cstheme="majorBidi"/>
      <w:spacing w:val="-10"/>
      <w:kern w:val="28"/>
      <w:sz w:val="40"/>
      <w:szCs w:val="56"/>
    </w:rPr>
  </w:style>
  <w:style w:type="character" w:styleId="TitleChar" w:customStyle="1">
    <w:name w:val="Title Char"/>
    <w:aliases w:val="Section Title Char"/>
    <w:basedOn w:val="DefaultParagraphFont"/>
    <w:link w:val="Title"/>
    <w:uiPriority w:val="10"/>
    <w:rsid w:val="004F1F28"/>
    <w:rPr>
      <w:rFonts w:asciiTheme="majorHAnsi" w:hAnsiTheme="majorHAnsi" w:eastAsiaTheme="majorEastAsia" w:cstheme="majorBidi"/>
      <w:spacing w:val="-10"/>
      <w:kern w:val="28"/>
      <w:sz w:val="40"/>
      <w:szCs w:val="56"/>
    </w:rPr>
  </w:style>
  <w:style w:type="character" w:styleId="PlaceholderText">
    <w:name w:val="Placeholder Text"/>
    <w:basedOn w:val="DefaultParagraphFont"/>
    <w:uiPriority w:val="99"/>
    <w:semiHidden/>
    <w:rsid w:val="004F1F28"/>
    <w:rPr>
      <w:color w:val="808080"/>
    </w:rPr>
  </w:style>
  <w:style w:type="character" w:styleId="IntenseEmphasis">
    <w:name w:val="Intense Emphasis"/>
    <w:aliases w:val="Instructions/definitions"/>
    <w:basedOn w:val="DefaultParagraphFont"/>
    <w:uiPriority w:val="21"/>
    <w:qFormat/>
    <w:rsid w:val="00A41362"/>
    <w:rPr>
      <w:i/>
      <w:iCs/>
      <w:color w:val="538135" w:themeColor="accent6" w:themeShade="BF"/>
      <w:sz w:val="24"/>
    </w:rPr>
  </w:style>
  <w:style w:type="paragraph" w:styleId="Default" w:customStyle="1">
    <w:name w:val="Default"/>
    <w:rsid w:val="00530DDE"/>
    <w:pPr>
      <w:autoSpaceDE w:val="0"/>
      <w:autoSpaceDN w:val="0"/>
      <w:adjustRightInd w:val="0"/>
      <w:spacing w:after="0" w:line="240" w:lineRule="auto"/>
    </w:pPr>
    <w:rPr>
      <w:rFonts w:ascii="Calibri" w:hAnsi="Calibri" w:cs="Times New Roman"/>
      <w:color w:val="000000"/>
      <w:sz w:val="24"/>
      <w:szCs w:val="24"/>
    </w:rPr>
  </w:style>
  <w:style w:type="table" w:styleId="TableGrid">
    <w:name w:val="Table Grid"/>
    <w:basedOn w:val="TableNormal"/>
    <w:uiPriority w:val="39"/>
    <w:rsid w:val="00663D8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MainTitle" w:customStyle="1">
    <w:name w:val="Main Title"/>
    <w:basedOn w:val="BodyText"/>
    <w:next w:val="BodyText"/>
    <w:qFormat/>
    <w:rsid w:val="008D4D3C"/>
    <w:pPr>
      <w:jc w:val="center"/>
    </w:pPr>
    <w:rPr>
      <w:b/>
      <w:sz w:val="40"/>
    </w:rPr>
  </w:style>
  <w:style w:type="paragraph" w:styleId="Header">
    <w:name w:val="header"/>
    <w:basedOn w:val="Normal"/>
    <w:link w:val="HeaderChar"/>
    <w:uiPriority w:val="99"/>
    <w:unhideWhenUsed/>
    <w:rsid w:val="002468EE"/>
    <w:pPr>
      <w:tabs>
        <w:tab w:val="center" w:pos="4680"/>
        <w:tab w:val="right" w:pos="9360"/>
      </w:tabs>
    </w:pPr>
  </w:style>
  <w:style w:type="character" w:styleId="HeaderChar" w:customStyle="1">
    <w:name w:val="Header Char"/>
    <w:basedOn w:val="DefaultParagraphFont"/>
    <w:link w:val="Header"/>
    <w:uiPriority w:val="99"/>
    <w:rsid w:val="002468EE"/>
    <w:rPr>
      <w:rFonts w:ascii="Calibri" w:hAnsi="Calibri" w:eastAsia="Calibri" w:cs="Calibri"/>
    </w:rPr>
  </w:style>
  <w:style w:type="paragraph" w:styleId="Footer">
    <w:name w:val="footer"/>
    <w:basedOn w:val="Normal"/>
    <w:link w:val="FooterChar"/>
    <w:uiPriority w:val="99"/>
    <w:unhideWhenUsed/>
    <w:rsid w:val="002468EE"/>
    <w:pPr>
      <w:tabs>
        <w:tab w:val="center" w:pos="4680"/>
        <w:tab w:val="right" w:pos="9360"/>
      </w:tabs>
    </w:pPr>
  </w:style>
  <w:style w:type="character" w:styleId="FooterChar" w:customStyle="1">
    <w:name w:val="Footer Char"/>
    <w:basedOn w:val="DefaultParagraphFont"/>
    <w:link w:val="Footer"/>
    <w:uiPriority w:val="99"/>
    <w:rsid w:val="002468EE"/>
    <w:rPr>
      <w:rFonts w:ascii="Calibri" w:hAnsi="Calibri" w:eastAsia="Calibri" w:cs="Calibri"/>
    </w:rPr>
  </w:style>
  <w:style w:type="character" w:styleId="CommentReference">
    <w:name w:val="annotation reference"/>
    <w:basedOn w:val="DefaultParagraphFont"/>
    <w:uiPriority w:val="99"/>
    <w:semiHidden/>
    <w:unhideWhenUsed/>
    <w:rsid w:val="00140B46"/>
    <w:rPr>
      <w:sz w:val="16"/>
      <w:szCs w:val="16"/>
    </w:rPr>
  </w:style>
  <w:style w:type="paragraph" w:styleId="CommentText">
    <w:name w:val="annotation text"/>
    <w:basedOn w:val="Normal"/>
    <w:link w:val="CommentTextChar"/>
    <w:uiPriority w:val="99"/>
    <w:unhideWhenUsed/>
    <w:rsid w:val="00140B46"/>
    <w:rPr>
      <w:sz w:val="20"/>
      <w:szCs w:val="20"/>
    </w:rPr>
  </w:style>
  <w:style w:type="character" w:styleId="CommentTextChar" w:customStyle="1">
    <w:name w:val="Comment Text Char"/>
    <w:basedOn w:val="DefaultParagraphFont"/>
    <w:link w:val="CommentText"/>
    <w:uiPriority w:val="99"/>
    <w:rsid w:val="00140B46"/>
    <w:rPr>
      <w:rFonts w:ascii="Calibri" w:hAnsi="Calibri" w:eastAsia="Calibri" w:cs="Calibri"/>
      <w:sz w:val="20"/>
      <w:szCs w:val="20"/>
    </w:rPr>
  </w:style>
  <w:style w:type="paragraph" w:styleId="CommentSubject">
    <w:name w:val="annotation subject"/>
    <w:basedOn w:val="CommentText"/>
    <w:next w:val="CommentText"/>
    <w:link w:val="CommentSubjectChar"/>
    <w:uiPriority w:val="99"/>
    <w:semiHidden/>
    <w:unhideWhenUsed/>
    <w:rsid w:val="00140B46"/>
    <w:rPr>
      <w:b/>
      <w:bCs/>
    </w:rPr>
  </w:style>
  <w:style w:type="character" w:styleId="CommentSubjectChar" w:customStyle="1">
    <w:name w:val="Comment Subject Char"/>
    <w:basedOn w:val="CommentTextChar"/>
    <w:link w:val="CommentSubject"/>
    <w:uiPriority w:val="99"/>
    <w:semiHidden/>
    <w:rsid w:val="00140B46"/>
    <w:rPr>
      <w:rFonts w:ascii="Calibri" w:hAnsi="Calibri" w:eastAsia="Calibri" w:cs="Calibri"/>
      <w:b/>
      <w:bCs/>
      <w:sz w:val="20"/>
      <w:szCs w:val="20"/>
    </w:rPr>
  </w:style>
  <w:style w:type="paragraph" w:styleId="Questionsbold12pt" w:customStyle="1">
    <w:name w:val="Questions (bold 12 pt)"/>
    <w:basedOn w:val="BodyText"/>
    <w:next w:val="BodyText"/>
    <w:rsid w:val="00530DDE"/>
    <w:rPr>
      <w:b/>
      <w:bCs/>
    </w:rPr>
  </w:style>
  <w:style w:type="paragraph" w:styleId="StyleDefaultLatinBodyCalibri11pt" w:customStyle="1">
    <w:name w:val="Style Default + (Latin) +Body (Calibri) 11 pt"/>
    <w:basedOn w:val="Default"/>
    <w:rsid w:val="00530DDE"/>
    <w:rPr>
      <w:rFonts w:asciiTheme="minorHAnsi" w:hAnsiTheme="minorHAnsi"/>
    </w:rPr>
  </w:style>
  <w:style w:type="paragraph" w:styleId="TableParagraph" w:customStyle="1">
    <w:name w:val="Table Paragraph"/>
    <w:basedOn w:val="Normal"/>
    <w:uiPriority w:val="1"/>
    <w:qFormat/>
    <w:rsid w:val="00C91BCA"/>
    <w:pPr>
      <w:ind w:left="107"/>
    </w:pPr>
  </w:style>
  <w:style w:type="paragraph" w:styleId="Questions" w:customStyle="1">
    <w:name w:val="Questions"/>
    <w:basedOn w:val="BodyText"/>
    <w:link w:val="QuestionsChar"/>
    <w:qFormat/>
    <w:rsid w:val="00C91BCA"/>
    <w:rPr>
      <w:b/>
    </w:rPr>
  </w:style>
  <w:style w:type="character" w:styleId="Hyperlink">
    <w:name w:val="Hyperlink"/>
    <w:basedOn w:val="DefaultParagraphFont"/>
    <w:uiPriority w:val="99"/>
    <w:unhideWhenUsed/>
    <w:rsid w:val="004C4833"/>
    <w:rPr>
      <w:color w:val="0000FF"/>
      <w:u w:val="single"/>
    </w:rPr>
  </w:style>
  <w:style w:type="character" w:styleId="QuestionsChar" w:customStyle="1">
    <w:name w:val="Questions Char"/>
    <w:basedOn w:val="BodyTextChar"/>
    <w:link w:val="Questions"/>
    <w:rsid w:val="00C91BCA"/>
    <w:rPr>
      <w:rFonts w:ascii="Calibri" w:hAnsi="Calibri" w:eastAsia="Calibri" w:cs="Calibri"/>
      <w:b/>
      <w:sz w:val="24"/>
    </w:rPr>
  </w:style>
  <w:style w:type="character" w:styleId="normaltextrun" w:customStyle="1">
    <w:name w:val="normaltextrun"/>
    <w:basedOn w:val="DefaultParagraphFont"/>
    <w:rsid w:val="00F31361"/>
  </w:style>
  <w:style w:type="character" w:styleId="eop" w:customStyle="1">
    <w:name w:val="eop"/>
    <w:basedOn w:val="DefaultParagraphFont"/>
    <w:rsid w:val="00F31361"/>
  </w:style>
  <w:style w:type="character" w:styleId="Heading4Char" w:customStyle="1">
    <w:name w:val="Heading 4 Char"/>
    <w:basedOn w:val="DefaultParagraphFont"/>
    <w:link w:val="Heading4"/>
    <w:uiPriority w:val="9"/>
    <w:semiHidden/>
    <w:rsid w:val="005C7A29"/>
    <w:rPr>
      <w:rFonts w:asciiTheme="majorHAnsi" w:hAnsiTheme="majorHAnsi" w:eastAsiaTheme="majorEastAsia" w:cstheme="majorBidi"/>
      <w:i/>
      <w:iCs/>
      <w:color w:val="2F5496" w:themeColor="accent1" w:themeShade="BF"/>
    </w:rPr>
  </w:style>
  <w:style w:type="paragraph" w:styleId="paragraph" w:customStyle="1">
    <w:name w:val="paragraph"/>
    <w:basedOn w:val="Normal"/>
    <w:rsid w:val="00266B14"/>
    <w:pPr>
      <w:widowControl/>
      <w:autoSpaceDE/>
      <w:autoSpaceDN/>
      <w:spacing w:before="100" w:beforeAutospacing="1" w:after="100" w:afterAutospacing="1"/>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2452">
      <w:bodyDiv w:val="1"/>
      <w:marLeft w:val="0"/>
      <w:marRight w:val="0"/>
      <w:marTop w:val="0"/>
      <w:marBottom w:val="0"/>
      <w:divBdr>
        <w:top w:val="none" w:sz="0" w:space="0" w:color="auto"/>
        <w:left w:val="none" w:sz="0" w:space="0" w:color="auto"/>
        <w:bottom w:val="none" w:sz="0" w:space="0" w:color="auto"/>
        <w:right w:val="none" w:sz="0" w:space="0" w:color="auto"/>
      </w:divBdr>
    </w:div>
    <w:div w:id="627856048">
      <w:bodyDiv w:val="1"/>
      <w:marLeft w:val="0"/>
      <w:marRight w:val="0"/>
      <w:marTop w:val="0"/>
      <w:marBottom w:val="0"/>
      <w:divBdr>
        <w:top w:val="none" w:sz="0" w:space="0" w:color="auto"/>
        <w:left w:val="none" w:sz="0" w:space="0" w:color="auto"/>
        <w:bottom w:val="none" w:sz="0" w:space="0" w:color="auto"/>
        <w:right w:val="none" w:sz="0" w:space="0" w:color="auto"/>
      </w:divBdr>
      <w:divsChild>
        <w:div w:id="63719726">
          <w:marLeft w:val="0"/>
          <w:marRight w:val="0"/>
          <w:marTop w:val="0"/>
          <w:marBottom w:val="0"/>
          <w:divBdr>
            <w:top w:val="none" w:sz="0" w:space="0" w:color="auto"/>
            <w:left w:val="none" w:sz="0" w:space="0" w:color="auto"/>
            <w:bottom w:val="none" w:sz="0" w:space="0" w:color="auto"/>
            <w:right w:val="none" w:sz="0" w:space="0" w:color="auto"/>
          </w:divBdr>
        </w:div>
        <w:div w:id="165633392">
          <w:marLeft w:val="0"/>
          <w:marRight w:val="0"/>
          <w:marTop w:val="0"/>
          <w:marBottom w:val="0"/>
          <w:divBdr>
            <w:top w:val="none" w:sz="0" w:space="0" w:color="auto"/>
            <w:left w:val="none" w:sz="0" w:space="0" w:color="auto"/>
            <w:bottom w:val="none" w:sz="0" w:space="0" w:color="auto"/>
            <w:right w:val="none" w:sz="0" w:space="0" w:color="auto"/>
          </w:divBdr>
        </w:div>
      </w:divsChild>
    </w:div>
    <w:div w:id="1009525618">
      <w:bodyDiv w:val="1"/>
      <w:marLeft w:val="0"/>
      <w:marRight w:val="0"/>
      <w:marTop w:val="0"/>
      <w:marBottom w:val="0"/>
      <w:divBdr>
        <w:top w:val="none" w:sz="0" w:space="0" w:color="auto"/>
        <w:left w:val="none" w:sz="0" w:space="0" w:color="auto"/>
        <w:bottom w:val="none" w:sz="0" w:space="0" w:color="auto"/>
        <w:right w:val="none" w:sz="0" w:space="0" w:color="auto"/>
      </w:divBdr>
      <w:divsChild>
        <w:div w:id="875511610">
          <w:marLeft w:val="0"/>
          <w:marRight w:val="0"/>
          <w:marTop w:val="0"/>
          <w:marBottom w:val="0"/>
          <w:divBdr>
            <w:top w:val="none" w:sz="0" w:space="0" w:color="auto"/>
            <w:left w:val="none" w:sz="0" w:space="0" w:color="auto"/>
            <w:bottom w:val="none" w:sz="0" w:space="0" w:color="auto"/>
            <w:right w:val="none" w:sz="0" w:space="0" w:color="auto"/>
          </w:divBdr>
        </w:div>
        <w:div w:id="689070285">
          <w:marLeft w:val="0"/>
          <w:marRight w:val="0"/>
          <w:marTop w:val="0"/>
          <w:marBottom w:val="0"/>
          <w:divBdr>
            <w:top w:val="none" w:sz="0" w:space="0" w:color="auto"/>
            <w:left w:val="none" w:sz="0" w:space="0" w:color="auto"/>
            <w:bottom w:val="none" w:sz="0" w:space="0" w:color="auto"/>
            <w:right w:val="none" w:sz="0" w:space="0" w:color="auto"/>
          </w:divBdr>
        </w:div>
      </w:divsChild>
    </w:div>
    <w:div w:id="1656185825">
      <w:bodyDiv w:val="1"/>
      <w:marLeft w:val="0"/>
      <w:marRight w:val="0"/>
      <w:marTop w:val="0"/>
      <w:marBottom w:val="0"/>
      <w:divBdr>
        <w:top w:val="none" w:sz="0" w:space="0" w:color="auto"/>
        <w:left w:val="none" w:sz="0" w:space="0" w:color="auto"/>
        <w:bottom w:val="none" w:sz="0" w:space="0" w:color="auto"/>
        <w:right w:val="none" w:sz="0" w:space="0" w:color="auto"/>
      </w:divBdr>
    </w:div>
    <w:div w:id="1974561788">
      <w:bodyDiv w:val="1"/>
      <w:marLeft w:val="0"/>
      <w:marRight w:val="0"/>
      <w:marTop w:val="0"/>
      <w:marBottom w:val="0"/>
      <w:divBdr>
        <w:top w:val="none" w:sz="0" w:space="0" w:color="auto"/>
        <w:left w:val="none" w:sz="0" w:space="0" w:color="auto"/>
        <w:bottom w:val="none" w:sz="0" w:space="0" w:color="auto"/>
        <w:right w:val="none" w:sz="0" w:space="0" w:color="auto"/>
      </w:divBdr>
    </w:div>
    <w:div w:id="21458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jpeg" Id="rId13" /><Relationship Type="http://schemas.openxmlformats.org/officeDocument/2006/relationships/header" Target="header2.xml" Id="rId18" /><Relationship Type="http://schemas.openxmlformats.org/officeDocument/2006/relationships/footer" Target="footer5.xml" Id="rId26"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eader" Target="header1.xml" Id="rId17" /><Relationship Type="http://schemas.openxmlformats.org/officeDocument/2006/relationships/footer" Target="footer4.xm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image" Target="media/image30.jpeg" Id="rId16" /><Relationship Type="http://schemas.openxmlformats.org/officeDocument/2006/relationships/footer" Target="footer2.xml" Id="rId20" /><Relationship Type="http://schemas.openxmlformats.org/officeDocument/2006/relationships/footer" Target="footer8.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ucanr.edu/sites/SLAQ/SLAQ_Training/" TargetMode="External" Id="rId24" /><Relationship Type="http://schemas.openxmlformats.org/officeDocument/2006/relationships/footer" Target="footer11.xml" Id="rId32" /><Relationship Type="http://schemas.openxmlformats.org/officeDocument/2006/relationships/numbering" Target="numbering.xml" Id="rId5" /><Relationship Type="http://schemas.openxmlformats.org/officeDocument/2006/relationships/image" Target="media/image20.jpeg" Id="rId15" /><Relationship Type="http://schemas.openxmlformats.org/officeDocument/2006/relationships/hyperlink" Target="https://pears.io/accounts/signin/?next=/" TargetMode="External" Id="rId23" /><Relationship Type="http://schemas.openxmlformats.org/officeDocument/2006/relationships/footer" Target="footer7.xml" Id="rId28"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footer" Target="footer10.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0.jpeg" Id="rId14" /><Relationship Type="http://schemas.openxmlformats.org/officeDocument/2006/relationships/footer" Target="footer3.xml" Id="rId22" /><Relationship Type="http://schemas.openxmlformats.org/officeDocument/2006/relationships/footer" Target="footer6.xml" Id="rId27" /><Relationship Type="http://schemas.openxmlformats.org/officeDocument/2006/relationships/footer" Target="footer9.xml" Id="rId30" /><Relationship Type="http://schemas.openxmlformats.org/officeDocument/2006/relationships/webSettings" Target="web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edf3d48250a48cf7de77d783e470130f">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a8dc17812ac18d53e2a9720b8fbcb591"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2CDF7-1853-4A70-BFA4-9FB06F04C3D3}">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2.xml><?xml version="1.0" encoding="utf-8"?>
<ds:datastoreItem xmlns:ds="http://schemas.openxmlformats.org/officeDocument/2006/customXml" ds:itemID="{3F21A049-B082-4B69-A5C0-468E19255B22}">
  <ds:schemaRefs>
    <ds:schemaRef ds:uri="http://schemas.microsoft.com/sharepoint/v3/contenttype/forms"/>
  </ds:schemaRefs>
</ds:datastoreItem>
</file>

<file path=customXml/itemProps3.xml><?xml version="1.0" encoding="utf-8"?>
<ds:datastoreItem xmlns:ds="http://schemas.openxmlformats.org/officeDocument/2006/customXml" ds:itemID="{67E5711E-0E1E-493F-BD87-778E4E236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F6F793-D970-46FF-B7C1-E6EAECAC8FB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Dawn Rider</dc:creator>
  <cp:keywords/>
  <cp:lastModifiedBy>Nicole Vital</cp:lastModifiedBy>
  <cp:revision>42</cp:revision>
  <cp:lastPrinted>2020-08-18T23:11:00Z</cp:lastPrinted>
  <dcterms:created xsi:type="dcterms:W3CDTF">2024-07-16T16:32:00Z</dcterms:created>
  <dcterms:modified xsi:type="dcterms:W3CDTF">2024-07-18T02:05:13Z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ies>
</file>