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08438" w14:textId="54D60DE0" w:rsidR="00D104F6" w:rsidRDefault="005220A9" w:rsidP="005220A9">
      <w:pPr>
        <w:pStyle w:val="Heading1"/>
        <w:spacing w:before="0"/>
      </w:pPr>
      <w:r w:rsidRPr="00223CE2">
        <w:t xml:space="preserve">Resources for the “Is it Safe?” Presentation </w:t>
      </w:r>
    </w:p>
    <w:p w14:paraId="7BFAAC62" w14:textId="342580AD" w:rsidR="00223CE2" w:rsidRPr="008A6B46" w:rsidRDefault="00223CE2" w:rsidP="00223CE2">
      <w:pPr>
        <w:rPr>
          <w:i/>
          <w:iCs/>
          <w:sz w:val="22"/>
          <w:szCs w:val="22"/>
        </w:rPr>
      </w:pPr>
      <w:r w:rsidRPr="008A6B46">
        <w:rPr>
          <w:i/>
          <w:iCs/>
          <w:sz w:val="22"/>
          <w:szCs w:val="22"/>
        </w:rPr>
        <w:t>Share these resources with trainees</w:t>
      </w:r>
      <w:r w:rsidR="008A6B46" w:rsidRPr="008A6B46">
        <w:rPr>
          <w:i/>
          <w:iCs/>
          <w:sz w:val="22"/>
          <w:szCs w:val="22"/>
        </w:rPr>
        <w:t xml:space="preserve"> or use them to improve you understanding prior to presenting the information in the “Is it Safe?” presentation. </w:t>
      </w:r>
    </w:p>
    <w:p w14:paraId="2454D520" w14:textId="1CC93A13" w:rsidR="002050E4" w:rsidRPr="00223CE2" w:rsidRDefault="002050E4" w:rsidP="00A64BC1">
      <w:pPr>
        <w:spacing w:before="240"/>
        <w:contextualSpacing/>
        <w:rPr>
          <w:b/>
          <w:bCs/>
        </w:rPr>
      </w:pPr>
      <w:r w:rsidRPr="00223CE2">
        <w:rPr>
          <w:b/>
          <w:bCs/>
        </w:rPr>
        <w:t>University of California Statewide Integrated Pest Management Program (UC IPM)</w:t>
      </w:r>
    </w:p>
    <w:p w14:paraId="6E8BB343" w14:textId="140CE3E7" w:rsidR="00014B4E" w:rsidRPr="00223CE2" w:rsidRDefault="00014B4E" w:rsidP="00014B4E">
      <w:pPr>
        <w:pStyle w:val="ListParagraph"/>
        <w:numPr>
          <w:ilvl w:val="0"/>
          <w:numId w:val="1"/>
        </w:numPr>
        <w:spacing w:before="240"/>
      </w:pPr>
      <w:r w:rsidRPr="00223CE2">
        <w:t>Pesticide active ingredient datab</w:t>
      </w:r>
      <w:r w:rsidR="002050E4" w:rsidRPr="00223CE2">
        <w:t>ase</w:t>
      </w:r>
      <w:r w:rsidRPr="00223CE2">
        <w:t xml:space="preserve">: </w:t>
      </w:r>
      <w:hyperlink r:id="rId5" w:history="1">
        <w:r w:rsidRPr="00223CE2">
          <w:rPr>
            <w:rStyle w:val="Hyperlink"/>
          </w:rPr>
          <w:t>https://ipm.ucanr.edu/home-and-landscape/pesticide-active-ingredients-database/#gsc.tab=0</w:t>
        </w:r>
      </w:hyperlink>
    </w:p>
    <w:p w14:paraId="00691285" w14:textId="6663CB37" w:rsidR="00014B4E" w:rsidRPr="00223CE2" w:rsidRDefault="00014B4E" w:rsidP="00014B4E">
      <w:pPr>
        <w:pStyle w:val="ListParagraph"/>
        <w:numPr>
          <w:ilvl w:val="0"/>
          <w:numId w:val="1"/>
        </w:numPr>
        <w:spacing w:before="240"/>
      </w:pPr>
      <w:r w:rsidRPr="00223CE2">
        <w:t>Less toxic insecticides</w:t>
      </w:r>
      <w:r w:rsidR="002050E4" w:rsidRPr="00223CE2">
        <w:t xml:space="preserve">: </w:t>
      </w:r>
      <w:hyperlink r:id="rId6" w:history="1">
        <w:r w:rsidRPr="00223CE2">
          <w:rPr>
            <w:rStyle w:val="Hyperlink"/>
          </w:rPr>
          <w:t>https://ipm.ucanr.edu/QT/lesstoxicinsecticidescard.html</w:t>
        </w:r>
      </w:hyperlink>
    </w:p>
    <w:p w14:paraId="59F8317C" w14:textId="1D77E522" w:rsidR="00014B4E" w:rsidRPr="00223CE2" w:rsidRDefault="00014B4E" w:rsidP="00014B4E">
      <w:pPr>
        <w:pStyle w:val="ListParagraph"/>
        <w:numPr>
          <w:ilvl w:val="0"/>
          <w:numId w:val="1"/>
        </w:numPr>
        <w:spacing w:before="240"/>
      </w:pPr>
      <w:r w:rsidRPr="00223CE2">
        <w:t xml:space="preserve">Pesticides: safe and effective use in the home and landscape: </w:t>
      </w:r>
      <w:hyperlink r:id="rId7" w:history="1">
        <w:r w:rsidRPr="00223CE2">
          <w:rPr>
            <w:rStyle w:val="Hyperlink"/>
          </w:rPr>
          <w:t>https://ipm.ucanr.edu/PMG/PESTNOTES/pn74126.html</w:t>
        </w:r>
      </w:hyperlink>
    </w:p>
    <w:p w14:paraId="6C1944D7" w14:textId="3B2C398B" w:rsidR="002050E4" w:rsidRPr="00223CE2" w:rsidRDefault="002050E4" w:rsidP="002050E4">
      <w:pPr>
        <w:rPr>
          <w:b/>
          <w:bCs/>
        </w:rPr>
      </w:pPr>
      <w:r w:rsidRPr="00223CE2">
        <w:rPr>
          <w:b/>
          <w:bCs/>
        </w:rPr>
        <w:t>National Pesticide Information Center (NPIC)</w:t>
      </w:r>
    </w:p>
    <w:p w14:paraId="1BF5EC14" w14:textId="352C28DA" w:rsidR="00F8062D" w:rsidRPr="00223CE2" w:rsidRDefault="00F8062D" w:rsidP="002050E4">
      <w:pPr>
        <w:pStyle w:val="ListParagraph"/>
        <w:numPr>
          <w:ilvl w:val="0"/>
          <w:numId w:val="1"/>
        </w:numPr>
        <w:spacing w:before="240"/>
      </w:pPr>
      <w:r w:rsidRPr="00223CE2">
        <w:t xml:space="preserve">What are signal </w:t>
      </w:r>
      <w:proofErr w:type="gramStart"/>
      <w:r w:rsidRPr="00223CE2">
        <w:t>words?</w:t>
      </w:r>
      <w:r w:rsidR="00AF36DA" w:rsidRPr="00223CE2">
        <w:t>:</w:t>
      </w:r>
      <w:proofErr w:type="gramEnd"/>
      <w:r w:rsidRPr="00223CE2">
        <w:t xml:space="preserve"> </w:t>
      </w:r>
      <w:hyperlink r:id="rId8" w:history="1">
        <w:r w:rsidRPr="00223CE2">
          <w:rPr>
            <w:rStyle w:val="Hyperlink"/>
          </w:rPr>
          <w:t>http://npic.orst.edu/factsheets/signalwords.html</w:t>
        </w:r>
      </w:hyperlink>
    </w:p>
    <w:p w14:paraId="6E4AD2D1" w14:textId="7A28077D" w:rsidR="00206973" w:rsidRPr="00223CE2" w:rsidRDefault="00206973" w:rsidP="00206973">
      <w:pPr>
        <w:pStyle w:val="ListParagraph"/>
        <w:numPr>
          <w:ilvl w:val="0"/>
          <w:numId w:val="1"/>
        </w:numPr>
        <w:spacing w:before="240"/>
      </w:pPr>
      <w:r w:rsidRPr="00223CE2">
        <w:t xml:space="preserve">Pesticides-what’s my </w:t>
      </w:r>
      <w:proofErr w:type="gramStart"/>
      <w:r w:rsidRPr="00223CE2">
        <w:t>risk?:</w:t>
      </w:r>
      <w:proofErr w:type="gramEnd"/>
      <w:r w:rsidRPr="00223CE2">
        <w:t xml:space="preserve"> </w:t>
      </w:r>
      <w:hyperlink r:id="rId9" w:history="1">
        <w:r w:rsidRPr="00223CE2">
          <w:rPr>
            <w:rStyle w:val="Hyperlink"/>
          </w:rPr>
          <w:t>http://npic.orst.edu/factsheets/WhatsMyRisk.html</w:t>
        </w:r>
      </w:hyperlink>
    </w:p>
    <w:p w14:paraId="13A971A5" w14:textId="6CB42D82" w:rsidR="00AF36DA" w:rsidRPr="00223CE2" w:rsidRDefault="00AF36DA" w:rsidP="006C5330">
      <w:pPr>
        <w:pStyle w:val="ListParagraph"/>
        <w:numPr>
          <w:ilvl w:val="0"/>
          <w:numId w:val="1"/>
        </w:numPr>
        <w:spacing w:before="240"/>
      </w:pPr>
      <w:r w:rsidRPr="00223CE2">
        <w:t xml:space="preserve">Is it </w:t>
      </w:r>
      <w:proofErr w:type="gramStart"/>
      <w:r w:rsidRPr="00223CE2">
        <w:t>safe?:</w:t>
      </w:r>
      <w:proofErr w:type="gramEnd"/>
      <w:r w:rsidRPr="00223CE2">
        <w:t xml:space="preserve"> </w:t>
      </w:r>
      <w:hyperlink r:id="rId10" w:history="1">
        <w:r w:rsidRPr="00223CE2">
          <w:rPr>
            <w:rStyle w:val="Hyperlink"/>
          </w:rPr>
          <w:t>http://npic.orst.edu/health/IsitSafeOAP-OSU.pdf</w:t>
        </w:r>
      </w:hyperlink>
    </w:p>
    <w:p w14:paraId="5274058B" w14:textId="5742D208" w:rsidR="007863BD" w:rsidRPr="00223CE2" w:rsidRDefault="007863BD" w:rsidP="006C5330">
      <w:pPr>
        <w:pStyle w:val="ListParagraph"/>
        <w:numPr>
          <w:ilvl w:val="0"/>
          <w:numId w:val="1"/>
        </w:numPr>
        <w:spacing w:before="240"/>
      </w:pPr>
      <w:r w:rsidRPr="00223CE2">
        <w:t xml:space="preserve">Pesticide outreach materials: </w:t>
      </w:r>
      <w:hyperlink r:id="rId11" w:history="1">
        <w:r w:rsidRPr="00223CE2">
          <w:rPr>
            <w:rStyle w:val="Hyperlink"/>
          </w:rPr>
          <w:t>http://npic.orst.edu/outreach.html</w:t>
        </w:r>
      </w:hyperlink>
    </w:p>
    <w:p w14:paraId="061FBF1D" w14:textId="398055D9" w:rsidR="00EA7681" w:rsidRPr="00223CE2" w:rsidRDefault="00EA7681" w:rsidP="006C5330">
      <w:pPr>
        <w:pStyle w:val="ListParagraph"/>
        <w:numPr>
          <w:ilvl w:val="0"/>
          <w:numId w:val="1"/>
        </w:numPr>
        <w:spacing w:before="240"/>
      </w:pPr>
      <w:r w:rsidRPr="00223CE2">
        <w:t xml:space="preserve">Can pesticides cause </w:t>
      </w:r>
      <w:proofErr w:type="gramStart"/>
      <w:r w:rsidRPr="00223CE2">
        <w:t>cancer?:</w:t>
      </w:r>
      <w:proofErr w:type="gramEnd"/>
      <w:r w:rsidRPr="00223CE2">
        <w:t xml:space="preserve"> </w:t>
      </w:r>
      <w:hyperlink r:id="rId12" w:history="1">
        <w:r w:rsidRPr="00223CE2">
          <w:rPr>
            <w:rStyle w:val="Hyperlink"/>
          </w:rPr>
          <w:t>http://npic.orst.edu/faq/cancerrisk.html</w:t>
        </w:r>
      </w:hyperlink>
    </w:p>
    <w:p w14:paraId="6076CA26" w14:textId="074E7197" w:rsidR="00181DFF" w:rsidRPr="00223CE2" w:rsidRDefault="00181DFF" w:rsidP="00181DFF">
      <w:pPr>
        <w:spacing w:before="240"/>
        <w:ind w:left="360"/>
        <w:rPr>
          <w:b/>
          <w:bCs/>
        </w:rPr>
      </w:pPr>
      <w:r w:rsidRPr="00223CE2">
        <w:rPr>
          <w:b/>
          <w:bCs/>
        </w:rPr>
        <w:t>US Environmental Protection Agency (EPA)</w:t>
      </w:r>
    </w:p>
    <w:p w14:paraId="5484D8C0" w14:textId="3D539032" w:rsidR="00F905B2" w:rsidRPr="00223CE2" w:rsidRDefault="000F1FA7" w:rsidP="00181DFF">
      <w:pPr>
        <w:pStyle w:val="ListParagraph"/>
        <w:numPr>
          <w:ilvl w:val="0"/>
          <w:numId w:val="1"/>
        </w:numPr>
        <w:spacing w:before="240"/>
      </w:pPr>
      <w:r w:rsidRPr="00223CE2">
        <w:t xml:space="preserve">Chemicals evaluate for </w:t>
      </w:r>
      <w:r w:rsidR="00F905B2" w:rsidRPr="00223CE2">
        <w:t xml:space="preserve">carcinogenic potential: </w:t>
      </w:r>
      <w:hyperlink r:id="rId13" w:history="1">
        <w:r w:rsidR="00F905B2" w:rsidRPr="00223CE2">
          <w:rPr>
            <w:rStyle w:val="Hyperlink"/>
          </w:rPr>
          <w:t>http://npic.orst.edu/chemicals_evaluated.pdf</w:t>
        </w:r>
      </w:hyperlink>
    </w:p>
    <w:p w14:paraId="3DCDF4F3" w14:textId="77777777" w:rsidR="00206973" w:rsidRPr="00223CE2" w:rsidRDefault="00212B32" w:rsidP="00206973">
      <w:pPr>
        <w:pStyle w:val="ListParagraph"/>
        <w:numPr>
          <w:ilvl w:val="0"/>
          <w:numId w:val="1"/>
        </w:numPr>
        <w:spacing w:before="240"/>
      </w:pPr>
      <w:r w:rsidRPr="00223CE2">
        <w:t xml:space="preserve">Pesticides and their impact on children, EPA: </w:t>
      </w:r>
      <w:hyperlink r:id="rId14" w:history="1">
        <w:r w:rsidRPr="00223CE2">
          <w:rPr>
            <w:rStyle w:val="Hyperlink"/>
          </w:rPr>
          <w:t>https://www.epa.gov/sites/default/files/2015-12/documents/pest-impact-hsstaff.pdf</w:t>
        </w:r>
      </w:hyperlink>
      <w:r w:rsidR="00206973" w:rsidRPr="00223CE2">
        <w:t xml:space="preserve"> </w:t>
      </w:r>
    </w:p>
    <w:p w14:paraId="68B84A84" w14:textId="38E2B305" w:rsidR="00206973" w:rsidRPr="00223CE2" w:rsidRDefault="00206973" w:rsidP="00206973">
      <w:pPr>
        <w:pStyle w:val="ListParagraph"/>
        <w:numPr>
          <w:ilvl w:val="0"/>
          <w:numId w:val="1"/>
        </w:numPr>
        <w:spacing w:before="240"/>
      </w:pPr>
      <w:r w:rsidRPr="00223CE2">
        <w:t xml:space="preserve">Citizen’s guide to pest control and pesticide safety, EPA: </w:t>
      </w:r>
      <w:hyperlink r:id="rId15" w:history="1">
        <w:r w:rsidRPr="00223CE2">
          <w:rPr>
            <w:rStyle w:val="Hyperlink"/>
          </w:rPr>
          <w:t>https://www.epa.gov/safepestcontrol/citizens-guide-pest-control-and-pesticide-safety</w:t>
        </w:r>
      </w:hyperlink>
    </w:p>
    <w:p w14:paraId="0F20AA97" w14:textId="6FE94235" w:rsidR="007E7275" w:rsidRPr="00223CE2" w:rsidRDefault="007E7275" w:rsidP="007E7275">
      <w:pPr>
        <w:spacing w:before="240"/>
        <w:ind w:left="360"/>
        <w:rPr>
          <w:b/>
          <w:bCs/>
        </w:rPr>
      </w:pPr>
      <w:r w:rsidRPr="00223CE2">
        <w:rPr>
          <w:b/>
          <w:bCs/>
        </w:rPr>
        <w:t xml:space="preserve">California </w:t>
      </w:r>
      <w:r w:rsidRPr="00223CE2">
        <w:rPr>
          <w:b/>
          <w:bCs/>
          <w:shd w:val="clear" w:color="auto" w:fill="FFFFFF"/>
        </w:rPr>
        <w:t>Office of Environmental Health Hazard Assessmen</w:t>
      </w:r>
      <w:r w:rsidRPr="00223CE2">
        <w:rPr>
          <w:b/>
          <w:bCs/>
          <w:shd w:val="clear" w:color="auto" w:fill="FFFFFF"/>
        </w:rPr>
        <w:t>t</w:t>
      </w:r>
    </w:p>
    <w:p w14:paraId="49CFAE26" w14:textId="26B10385" w:rsidR="00181DFF" w:rsidRPr="00223CE2" w:rsidRDefault="00181DFF" w:rsidP="00181DFF">
      <w:pPr>
        <w:pStyle w:val="ListParagraph"/>
        <w:numPr>
          <w:ilvl w:val="0"/>
          <w:numId w:val="1"/>
        </w:numPr>
        <w:spacing w:before="240"/>
      </w:pPr>
      <w:r w:rsidRPr="00223CE2">
        <w:t xml:space="preserve">California Prop 65 list: </w:t>
      </w:r>
      <w:hyperlink r:id="rId16" w:history="1">
        <w:r w:rsidRPr="00223CE2">
          <w:rPr>
            <w:rStyle w:val="Hyperlink"/>
          </w:rPr>
          <w:t>https://oehha.ca.gov/proposition-65/proposition-65-list</w:t>
        </w:r>
      </w:hyperlink>
    </w:p>
    <w:p w14:paraId="04E0A73B" w14:textId="010F9063" w:rsidR="006A65FB" w:rsidRPr="00223CE2" w:rsidRDefault="006A65FB" w:rsidP="00206973">
      <w:pPr>
        <w:spacing w:before="240"/>
        <w:ind w:left="360"/>
      </w:pPr>
    </w:p>
    <w:p w14:paraId="439E3A99" w14:textId="77777777" w:rsidR="000D7B9D" w:rsidRPr="00223CE2" w:rsidRDefault="000D7B9D" w:rsidP="00014B4E">
      <w:pPr>
        <w:spacing w:before="240"/>
        <w:ind w:left="360"/>
      </w:pPr>
    </w:p>
    <w:sectPr w:rsidR="000D7B9D" w:rsidRPr="00223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54403"/>
    <w:multiLevelType w:val="hybridMultilevel"/>
    <w:tmpl w:val="E1287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205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01"/>
    <w:rsid w:val="00014B4E"/>
    <w:rsid w:val="000D7B9D"/>
    <w:rsid w:val="000F1FA7"/>
    <w:rsid w:val="00181DFF"/>
    <w:rsid w:val="001F32BD"/>
    <w:rsid w:val="002050E4"/>
    <w:rsid w:val="00206973"/>
    <w:rsid w:val="00212B32"/>
    <w:rsid w:val="00223CE2"/>
    <w:rsid w:val="003B1820"/>
    <w:rsid w:val="004F2F07"/>
    <w:rsid w:val="005220A9"/>
    <w:rsid w:val="00531F1F"/>
    <w:rsid w:val="006A65FB"/>
    <w:rsid w:val="006C5330"/>
    <w:rsid w:val="00767217"/>
    <w:rsid w:val="007863BD"/>
    <w:rsid w:val="007E6754"/>
    <w:rsid w:val="007E7275"/>
    <w:rsid w:val="008A6B46"/>
    <w:rsid w:val="00A0012A"/>
    <w:rsid w:val="00A64BC1"/>
    <w:rsid w:val="00AA6310"/>
    <w:rsid w:val="00AC519B"/>
    <w:rsid w:val="00AF36DA"/>
    <w:rsid w:val="00CC7B01"/>
    <w:rsid w:val="00CD4D08"/>
    <w:rsid w:val="00D104F6"/>
    <w:rsid w:val="00D23349"/>
    <w:rsid w:val="00EA7681"/>
    <w:rsid w:val="00F8062D"/>
    <w:rsid w:val="00F9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A7DB65"/>
  <w15:chartTrackingRefBased/>
  <w15:docId w15:val="{1C6B6598-E260-FA43-BEBA-04484E7D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B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B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B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B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B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06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ic.orst.edu/factsheets/signalwords.html" TargetMode="External"/><Relationship Id="rId13" Type="http://schemas.openxmlformats.org/officeDocument/2006/relationships/hyperlink" Target="http://npic.orst.edu/chemicals_evaluated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ipm.ucanr.edu/PMG/PESTNOTES/pn74126.html" TargetMode="External"/><Relationship Id="rId12" Type="http://schemas.openxmlformats.org/officeDocument/2006/relationships/hyperlink" Target="http://npic.orst.edu/faq/cancerrisk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ehha.ca.gov/proposition-65/proposition-65-list" TargetMode="Externa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ipm.ucanr.edu/QT/lesstoxicinsecticidescard.html" TargetMode="External"/><Relationship Id="rId11" Type="http://schemas.openxmlformats.org/officeDocument/2006/relationships/hyperlink" Target="http://npic.orst.edu/outreach.html" TargetMode="External"/><Relationship Id="rId5" Type="http://schemas.openxmlformats.org/officeDocument/2006/relationships/hyperlink" Target="https://ipm.ucanr.edu/home-and-landscape/pesticide-active-ingredients-database/#gsc.tab=0" TargetMode="External"/><Relationship Id="rId15" Type="http://schemas.openxmlformats.org/officeDocument/2006/relationships/hyperlink" Target="https://www.epa.gov/safepestcontrol/citizens-guide-pest-control-and-pesticide-safety" TargetMode="External"/><Relationship Id="rId10" Type="http://schemas.openxmlformats.org/officeDocument/2006/relationships/hyperlink" Target="http://npic.orst.edu/health/IsitSafeOAP-OSU.pdf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://npic.orst.edu/factsheets/WhatsMyRisk.html" TargetMode="External"/><Relationship Id="rId14" Type="http://schemas.openxmlformats.org/officeDocument/2006/relationships/hyperlink" Target="https://www.epa.gov/sites/default/files/2015-12/documents/pest-impact-hsstaff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B037243B29EA4EA1F7141DE508AFD3" ma:contentTypeVersion="18" ma:contentTypeDescription="Create a new document." ma:contentTypeScope="" ma:versionID="04ca9aa6e8f4429e9cf21b0c013c19fd">
  <xsd:schema xmlns:xsd="http://www.w3.org/2001/XMLSchema" xmlns:xs="http://www.w3.org/2001/XMLSchema" xmlns:p="http://schemas.microsoft.com/office/2006/metadata/properties" xmlns:ns2="febb48a7-c5bb-410a-b2dc-73a323ac6ba8" xmlns:ns3="834945e8-53ba-4031-8925-86cfb2e30778" targetNamespace="http://schemas.microsoft.com/office/2006/metadata/properties" ma:root="true" ma:fieldsID="2579fb53b3522fd745fa9575bd06f674" ns2:_="" ns3:_="">
    <xsd:import namespace="febb48a7-c5bb-410a-b2dc-73a323ac6ba8"/>
    <xsd:import namespace="834945e8-53ba-4031-8925-86cfb2e30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b48a7-c5bb-410a-b2dc-73a323ac6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945e8-53ba-4031-8925-86cfb2e30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0b4939-54eb-4ea4-b0ba-e15335a262e9}" ma:internalName="TaxCatchAll" ma:showField="CatchAllData" ma:web="834945e8-53ba-4031-8925-86cfb2e30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4945e8-53ba-4031-8925-86cfb2e30778" xsi:nil="true"/>
    <lcf76f155ced4ddcb4097134ff3c332f xmlns="febb48a7-c5bb-410a-b2dc-73a323ac6b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0DB913-CDA7-4F6D-A75F-FA368BA2B22E}"/>
</file>

<file path=customXml/itemProps2.xml><?xml version="1.0" encoding="utf-8"?>
<ds:datastoreItem xmlns:ds="http://schemas.openxmlformats.org/officeDocument/2006/customXml" ds:itemID="{907E6AF4-598C-4B70-9C8C-9FE600B60296}"/>
</file>

<file path=customXml/itemProps3.xml><?xml version="1.0" encoding="utf-8"?>
<ds:datastoreItem xmlns:ds="http://schemas.openxmlformats.org/officeDocument/2006/customXml" ds:itemID="{39CF1A0B-569E-4A0E-9145-D47078BE43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Fordyce</dc:creator>
  <cp:keywords/>
  <dc:description/>
  <cp:lastModifiedBy>Lauren Fordyce</cp:lastModifiedBy>
  <cp:revision>28</cp:revision>
  <dcterms:created xsi:type="dcterms:W3CDTF">2024-08-09T16:44:00Z</dcterms:created>
  <dcterms:modified xsi:type="dcterms:W3CDTF">2024-08-09T17:10:00Z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0x010100DDB037243B29EA4EA1F7141DE508AFD3</vt:lpwstr>
  </property>
</Properties>
</file>