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8372E" w14:textId="77777777" w:rsidR="00E80657" w:rsidRPr="006704A4" w:rsidRDefault="008D6536" w:rsidP="00E80657">
      <w:pPr>
        <w:rPr>
          <w:rFonts w:cs="Times New Roman"/>
          <w:sz w:val="24"/>
          <w:szCs w:val="24"/>
        </w:rPr>
      </w:pPr>
      <w:r w:rsidRPr="006704A4">
        <w:rPr>
          <w:rFonts w:cs="Times New Roman"/>
          <w:b/>
          <w:sz w:val="24"/>
          <w:szCs w:val="24"/>
        </w:rPr>
        <w:t>Agricultural Engineer</w:t>
      </w:r>
      <w:r w:rsidR="00E80657" w:rsidRPr="006704A4">
        <w:rPr>
          <w:rFonts w:cs="Times New Roman"/>
          <w:b/>
          <w:sz w:val="24"/>
          <w:szCs w:val="24"/>
        </w:rPr>
        <w:t xml:space="preserve"> Advisor—NE CA</w:t>
      </w:r>
      <w:r w:rsidR="00E80657" w:rsidRPr="006704A4">
        <w:rPr>
          <w:rFonts w:cs="Times New Roman"/>
          <w:sz w:val="24"/>
          <w:szCs w:val="24"/>
        </w:rPr>
        <w:t xml:space="preserve"> </w:t>
      </w:r>
    </w:p>
    <w:p w14:paraId="13D99FEE" w14:textId="242FF71F" w:rsidR="00E80657" w:rsidRPr="006704A4" w:rsidRDefault="00221967" w:rsidP="00E80657">
      <w:pPr>
        <w:rPr>
          <w:rFonts w:cs="Times New Roman"/>
          <w:b/>
          <w:sz w:val="24"/>
          <w:szCs w:val="24"/>
        </w:rPr>
      </w:pPr>
      <w:r>
        <w:rPr>
          <w:rFonts w:cs="Times New Roman"/>
          <w:b/>
          <w:sz w:val="24"/>
          <w:szCs w:val="24"/>
        </w:rPr>
        <w:t>Headq</w:t>
      </w:r>
      <w:r w:rsidR="00E80657" w:rsidRPr="006704A4">
        <w:rPr>
          <w:rFonts w:cs="Times New Roman"/>
          <w:b/>
          <w:sz w:val="24"/>
          <w:szCs w:val="24"/>
        </w:rPr>
        <w:t>uarters: Intermountain Research and Extension Center</w:t>
      </w:r>
    </w:p>
    <w:p w14:paraId="1ED92B21" w14:textId="77777777" w:rsidR="00E80657" w:rsidRPr="006704A4" w:rsidRDefault="00E80657" w:rsidP="00E80657">
      <w:pPr>
        <w:rPr>
          <w:rFonts w:cs="Times New Roman"/>
          <w:b/>
          <w:sz w:val="24"/>
          <w:szCs w:val="24"/>
        </w:rPr>
      </w:pPr>
      <w:r w:rsidRPr="006704A4">
        <w:rPr>
          <w:rFonts w:cs="Times New Roman"/>
          <w:b/>
          <w:sz w:val="24"/>
          <w:szCs w:val="24"/>
        </w:rPr>
        <w:t>Strategic Initiative:  Sustainable Food Syst</w:t>
      </w:r>
      <w:bookmarkStart w:id="0" w:name="_GoBack"/>
      <w:bookmarkEnd w:id="0"/>
      <w:r w:rsidRPr="006704A4">
        <w:rPr>
          <w:rFonts w:cs="Times New Roman"/>
          <w:b/>
          <w:sz w:val="24"/>
          <w:szCs w:val="24"/>
        </w:rPr>
        <w:t xml:space="preserve">ems/Endemic and Invasive Pests and </w:t>
      </w:r>
      <w:r w:rsidR="00592B31" w:rsidRPr="006704A4">
        <w:rPr>
          <w:rFonts w:cs="Times New Roman"/>
          <w:b/>
          <w:sz w:val="24"/>
          <w:szCs w:val="24"/>
        </w:rPr>
        <w:t>Diseases</w:t>
      </w:r>
    </w:p>
    <w:p w14:paraId="792EBD3B" w14:textId="77777777" w:rsidR="00326FB6" w:rsidRDefault="00541AFF" w:rsidP="00E80657">
      <w:pPr>
        <w:rPr>
          <w:rFonts w:cs="Times New Roman"/>
          <w:sz w:val="24"/>
          <w:szCs w:val="24"/>
        </w:rPr>
      </w:pPr>
      <w:r w:rsidRPr="006704A4">
        <w:rPr>
          <w:rFonts w:cs="Times New Roman"/>
          <w:sz w:val="24"/>
          <w:szCs w:val="24"/>
        </w:rPr>
        <w:t>This advisor will integrate and adapt new technolog</w:t>
      </w:r>
      <w:r w:rsidR="001A754B" w:rsidRPr="006704A4">
        <w:rPr>
          <w:rFonts w:cs="Times New Roman"/>
          <w:sz w:val="24"/>
          <w:szCs w:val="24"/>
        </w:rPr>
        <w:t>ies</w:t>
      </w:r>
      <w:r w:rsidR="00850D44" w:rsidRPr="006704A4">
        <w:rPr>
          <w:rFonts w:cs="Times New Roman"/>
          <w:sz w:val="24"/>
          <w:szCs w:val="24"/>
        </w:rPr>
        <w:t xml:space="preserve"> related</w:t>
      </w:r>
      <w:r w:rsidR="00C809C1" w:rsidRPr="006704A4">
        <w:rPr>
          <w:rFonts w:cs="Times New Roman"/>
          <w:sz w:val="24"/>
          <w:szCs w:val="24"/>
        </w:rPr>
        <w:t xml:space="preserve"> to</w:t>
      </w:r>
      <w:r w:rsidR="00070CC0" w:rsidRPr="006704A4">
        <w:rPr>
          <w:rFonts w:cs="Times New Roman"/>
          <w:sz w:val="24"/>
          <w:szCs w:val="24"/>
        </w:rPr>
        <w:t xml:space="preserve"> mechanization, automation, and</w:t>
      </w:r>
      <w:r w:rsidR="001B3304" w:rsidRPr="006704A4">
        <w:rPr>
          <w:rFonts w:cs="Times New Roman"/>
          <w:sz w:val="24"/>
          <w:szCs w:val="24"/>
        </w:rPr>
        <w:t xml:space="preserve"> precision farming</w:t>
      </w:r>
      <w:r w:rsidR="00DF21BF" w:rsidRPr="006704A4">
        <w:rPr>
          <w:rFonts w:cs="Times New Roman"/>
          <w:sz w:val="24"/>
          <w:szCs w:val="24"/>
        </w:rPr>
        <w:t xml:space="preserve"> into Intermountain cropping systems</w:t>
      </w:r>
      <w:r w:rsidR="001B3304" w:rsidRPr="006704A4">
        <w:rPr>
          <w:rFonts w:cs="Times New Roman"/>
          <w:sz w:val="24"/>
          <w:szCs w:val="24"/>
        </w:rPr>
        <w:t xml:space="preserve">.  The focus will be irrigated </w:t>
      </w:r>
      <w:r w:rsidR="00850D44" w:rsidRPr="006704A4">
        <w:rPr>
          <w:rFonts w:cs="Times New Roman"/>
          <w:sz w:val="24"/>
          <w:szCs w:val="24"/>
        </w:rPr>
        <w:t>field crops, vegetables, and specialty crops grown in</w:t>
      </w:r>
      <w:r w:rsidR="00326FB6">
        <w:rPr>
          <w:rFonts w:cs="Times New Roman"/>
          <w:sz w:val="24"/>
          <w:szCs w:val="24"/>
        </w:rPr>
        <w:t xml:space="preserve"> the</w:t>
      </w:r>
      <w:r w:rsidRPr="006704A4">
        <w:rPr>
          <w:rFonts w:cs="Times New Roman"/>
          <w:sz w:val="24"/>
          <w:szCs w:val="24"/>
        </w:rPr>
        <w:t xml:space="preserve"> Intermountain Region of Northern California</w:t>
      </w:r>
      <w:r w:rsidR="00850D44" w:rsidRPr="006704A4">
        <w:rPr>
          <w:rFonts w:cs="Times New Roman"/>
          <w:sz w:val="24"/>
          <w:szCs w:val="24"/>
        </w:rPr>
        <w:t xml:space="preserve">.  </w:t>
      </w:r>
      <w:r w:rsidR="00DF21BF" w:rsidRPr="006704A4">
        <w:rPr>
          <w:rFonts w:cs="Times New Roman"/>
          <w:sz w:val="24"/>
          <w:szCs w:val="24"/>
        </w:rPr>
        <w:t>P</w:t>
      </w:r>
      <w:r w:rsidR="00E95E4C" w:rsidRPr="006704A4">
        <w:rPr>
          <w:rFonts w:cs="Times New Roman"/>
          <w:sz w:val="24"/>
          <w:szCs w:val="24"/>
        </w:rPr>
        <w:t>r</w:t>
      </w:r>
      <w:r w:rsidR="00850D44" w:rsidRPr="006704A4">
        <w:rPr>
          <w:rFonts w:cs="Times New Roman"/>
          <w:sz w:val="24"/>
          <w:szCs w:val="24"/>
        </w:rPr>
        <w:t>oducers in the region are</w:t>
      </w:r>
      <w:r w:rsidRPr="006704A4">
        <w:rPr>
          <w:rFonts w:cs="Times New Roman"/>
          <w:sz w:val="24"/>
          <w:szCs w:val="24"/>
        </w:rPr>
        <w:t xml:space="preserve"> looking to diversify</w:t>
      </w:r>
      <w:r w:rsidR="00850D44" w:rsidRPr="006704A4">
        <w:rPr>
          <w:rFonts w:cs="Times New Roman"/>
          <w:sz w:val="24"/>
          <w:szCs w:val="24"/>
        </w:rPr>
        <w:t xml:space="preserve"> crops</w:t>
      </w:r>
      <w:r w:rsidRPr="006704A4">
        <w:rPr>
          <w:rFonts w:cs="Times New Roman"/>
          <w:sz w:val="24"/>
          <w:szCs w:val="24"/>
        </w:rPr>
        <w:t>, modernize infrastructure, expand organic pro</w:t>
      </w:r>
      <w:r w:rsidR="00D80024" w:rsidRPr="006704A4">
        <w:rPr>
          <w:rFonts w:cs="Times New Roman"/>
          <w:sz w:val="24"/>
          <w:szCs w:val="24"/>
        </w:rPr>
        <w:t>duction, and develop better on-f</w:t>
      </w:r>
      <w:r w:rsidRPr="006704A4">
        <w:rPr>
          <w:rFonts w:cs="Times New Roman"/>
          <w:sz w:val="24"/>
          <w:szCs w:val="24"/>
        </w:rPr>
        <w:t>arm decision support tools</w:t>
      </w:r>
      <w:r w:rsidR="00850D44" w:rsidRPr="006704A4">
        <w:rPr>
          <w:rFonts w:cs="Times New Roman"/>
          <w:sz w:val="24"/>
          <w:szCs w:val="24"/>
        </w:rPr>
        <w:t xml:space="preserve"> to overcome</w:t>
      </w:r>
      <w:r w:rsidR="00D80024" w:rsidRPr="006704A4">
        <w:rPr>
          <w:rFonts w:cs="Times New Roman"/>
          <w:sz w:val="24"/>
          <w:szCs w:val="24"/>
        </w:rPr>
        <w:t xml:space="preserve"> </w:t>
      </w:r>
      <w:r w:rsidR="001B3304" w:rsidRPr="006704A4">
        <w:rPr>
          <w:rFonts w:cs="Times New Roman"/>
          <w:sz w:val="24"/>
          <w:szCs w:val="24"/>
        </w:rPr>
        <w:t xml:space="preserve">several </w:t>
      </w:r>
      <w:r w:rsidR="00850D44" w:rsidRPr="006704A4">
        <w:rPr>
          <w:rFonts w:cs="Times New Roman"/>
          <w:sz w:val="24"/>
          <w:szCs w:val="24"/>
        </w:rPr>
        <w:t>economic and env</w:t>
      </w:r>
      <w:r w:rsidR="00D80024" w:rsidRPr="006704A4">
        <w:rPr>
          <w:rFonts w:cs="Times New Roman"/>
          <w:sz w:val="24"/>
          <w:szCs w:val="24"/>
        </w:rPr>
        <w:t>ironmental challenges.</w:t>
      </w:r>
    </w:p>
    <w:p w14:paraId="0C585746" w14:textId="1105F143" w:rsidR="002926D7" w:rsidRPr="006704A4" w:rsidRDefault="00E70C8A" w:rsidP="00E80657">
      <w:pPr>
        <w:rPr>
          <w:rFonts w:cs="Times New Roman"/>
          <w:color w:val="333333"/>
          <w:sz w:val="24"/>
          <w:szCs w:val="24"/>
        </w:rPr>
      </w:pPr>
      <w:r w:rsidRPr="006704A4">
        <w:rPr>
          <w:rFonts w:cs="Times New Roman"/>
          <w:sz w:val="24"/>
          <w:szCs w:val="24"/>
        </w:rPr>
        <w:t>The</w:t>
      </w:r>
      <w:r w:rsidR="00541AFF" w:rsidRPr="006704A4">
        <w:rPr>
          <w:rFonts w:cs="Times New Roman"/>
          <w:sz w:val="24"/>
          <w:szCs w:val="24"/>
        </w:rPr>
        <w:t xml:space="preserve"> advisor</w:t>
      </w:r>
      <w:r w:rsidR="001A754B" w:rsidRPr="006704A4">
        <w:rPr>
          <w:rFonts w:cs="Times New Roman"/>
          <w:sz w:val="24"/>
          <w:szCs w:val="24"/>
        </w:rPr>
        <w:t xml:space="preserve"> wi</w:t>
      </w:r>
      <w:r w:rsidR="007A7746" w:rsidRPr="006704A4">
        <w:rPr>
          <w:rFonts w:cs="Times New Roman"/>
          <w:sz w:val="24"/>
          <w:szCs w:val="24"/>
        </w:rPr>
        <w:t>ll serve as the regional lead for</w:t>
      </w:r>
      <w:r w:rsidR="001A754B" w:rsidRPr="006704A4">
        <w:rPr>
          <w:rFonts w:cs="Times New Roman"/>
          <w:sz w:val="24"/>
          <w:szCs w:val="24"/>
        </w:rPr>
        <w:t xml:space="preserve"> </w:t>
      </w:r>
      <w:r w:rsidR="00DF21BF" w:rsidRPr="006704A4">
        <w:rPr>
          <w:rFonts w:cs="Times New Roman"/>
          <w:sz w:val="24"/>
          <w:szCs w:val="24"/>
        </w:rPr>
        <w:t>integrating</w:t>
      </w:r>
      <w:r w:rsidR="001A754B" w:rsidRPr="006704A4">
        <w:rPr>
          <w:rFonts w:cs="Times New Roman"/>
          <w:sz w:val="24"/>
          <w:szCs w:val="24"/>
        </w:rPr>
        <w:t xml:space="preserve"> </w:t>
      </w:r>
      <w:r w:rsidR="00D80024" w:rsidRPr="006704A4">
        <w:rPr>
          <w:rFonts w:cs="Times New Roman"/>
          <w:sz w:val="24"/>
          <w:szCs w:val="24"/>
        </w:rPr>
        <w:t>new farm machinery, irrigation equipment,</w:t>
      </w:r>
      <w:r w:rsidR="009037DC" w:rsidRPr="006704A4">
        <w:rPr>
          <w:rFonts w:cs="Times New Roman"/>
          <w:sz w:val="24"/>
          <w:szCs w:val="24"/>
        </w:rPr>
        <w:t xml:space="preserve"> and</w:t>
      </w:r>
      <w:r w:rsidR="00326FB6">
        <w:rPr>
          <w:rFonts w:cs="Times New Roman"/>
          <w:sz w:val="24"/>
          <w:szCs w:val="24"/>
        </w:rPr>
        <w:t xml:space="preserve"> new</w:t>
      </w:r>
      <w:r w:rsidR="009037DC" w:rsidRPr="006704A4">
        <w:rPr>
          <w:rFonts w:cs="Times New Roman"/>
          <w:sz w:val="24"/>
          <w:szCs w:val="24"/>
        </w:rPr>
        <w:t xml:space="preserve"> technologies</w:t>
      </w:r>
      <w:r w:rsidR="00DF21BF" w:rsidRPr="006704A4">
        <w:rPr>
          <w:rFonts w:cs="Times New Roman"/>
          <w:sz w:val="24"/>
          <w:szCs w:val="24"/>
        </w:rPr>
        <w:t xml:space="preserve"> into current cropping </w:t>
      </w:r>
      <w:r w:rsidR="007A7746" w:rsidRPr="006704A4">
        <w:rPr>
          <w:rFonts w:cs="Times New Roman"/>
          <w:sz w:val="24"/>
          <w:szCs w:val="24"/>
        </w:rPr>
        <w:t>systems</w:t>
      </w:r>
      <w:r w:rsidR="00DF21BF" w:rsidRPr="006704A4">
        <w:rPr>
          <w:rFonts w:cs="Times New Roman"/>
          <w:sz w:val="24"/>
          <w:szCs w:val="24"/>
        </w:rPr>
        <w:t xml:space="preserve">.  </w:t>
      </w:r>
      <w:r w:rsidR="00326FB6">
        <w:rPr>
          <w:rFonts w:cs="Times New Roman"/>
          <w:sz w:val="24"/>
          <w:szCs w:val="24"/>
        </w:rPr>
        <w:t xml:space="preserve">High priority subject areas include </w:t>
      </w:r>
      <w:r w:rsidR="00DF21BF" w:rsidRPr="006704A4">
        <w:rPr>
          <w:rFonts w:cs="Times New Roman"/>
          <w:sz w:val="24"/>
          <w:szCs w:val="24"/>
        </w:rPr>
        <w:t>s</w:t>
      </w:r>
      <w:r w:rsidR="009037DC" w:rsidRPr="006704A4">
        <w:rPr>
          <w:rFonts w:cs="Times New Roman"/>
          <w:sz w:val="24"/>
          <w:szCs w:val="24"/>
        </w:rPr>
        <w:t xml:space="preserve">oil management, </w:t>
      </w:r>
      <w:r w:rsidR="007A7746" w:rsidRPr="006704A4">
        <w:rPr>
          <w:rFonts w:cs="Times New Roman"/>
          <w:sz w:val="24"/>
          <w:szCs w:val="24"/>
        </w:rPr>
        <w:t xml:space="preserve">farm labor, </w:t>
      </w:r>
      <w:r w:rsidR="001A754B" w:rsidRPr="006704A4">
        <w:rPr>
          <w:rFonts w:cs="Times New Roman"/>
          <w:sz w:val="24"/>
          <w:szCs w:val="24"/>
        </w:rPr>
        <w:t>pest ma</w:t>
      </w:r>
      <w:r w:rsidR="00D80024" w:rsidRPr="006704A4">
        <w:rPr>
          <w:rFonts w:cs="Times New Roman"/>
          <w:sz w:val="24"/>
          <w:szCs w:val="24"/>
        </w:rPr>
        <w:t xml:space="preserve">nagement, and </w:t>
      </w:r>
      <w:r w:rsidR="001A754B" w:rsidRPr="006704A4">
        <w:rPr>
          <w:rFonts w:cs="Times New Roman"/>
          <w:sz w:val="24"/>
          <w:szCs w:val="24"/>
        </w:rPr>
        <w:t>automation</w:t>
      </w:r>
      <w:r w:rsidR="00DF21BF" w:rsidRPr="006704A4">
        <w:rPr>
          <w:rFonts w:cs="Times New Roman"/>
          <w:sz w:val="24"/>
          <w:szCs w:val="24"/>
        </w:rPr>
        <w:t xml:space="preserve">.  </w:t>
      </w:r>
      <w:r w:rsidR="001A754B" w:rsidRPr="006704A4">
        <w:rPr>
          <w:rFonts w:cs="Times New Roman"/>
          <w:sz w:val="24"/>
          <w:szCs w:val="24"/>
        </w:rPr>
        <w:t xml:space="preserve">The advisor will be expected to </w:t>
      </w:r>
      <w:r w:rsidR="007A7746" w:rsidRPr="006704A4">
        <w:rPr>
          <w:rFonts w:cs="Times New Roman"/>
          <w:sz w:val="24"/>
          <w:szCs w:val="24"/>
        </w:rPr>
        <w:t xml:space="preserve">work </w:t>
      </w:r>
      <w:r w:rsidR="00D80024" w:rsidRPr="006704A4">
        <w:rPr>
          <w:rFonts w:cs="Times New Roman"/>
          <w:sz w:val="24"/>
          <w:szCs w:val="24"/>
        </w:rPr>
        <w:t>cooperatively</w:t>
      </w:r>
      <w:r w:rsidR="001A754B" w:rsidRPr="006704A4">
        <w:rPr>
          <w:rFonts w:cs="Times New Roman"/>
          <w:sz w:val="24"/>
          <w:szCs w:val="24"/>
        </w:rPr>
        <w:t xml:space="preserve"> wi</w:t>
      </w:r>
      <w:r w:rsidR="009037DC" w:rsidRPr="006704A4">
        <w:rPr>
          <w:rFonts w:cs="Times New Roman"/>
          <w:sz w:val="24"/>
          <w:szCs w:val="24"/>
        </w:rPr>
        <w:t>th industry, producers</w:t>
      </w:r>
      <w:r w:rsidR="001A754B" w:rsidRPr="006704A4">
        <w:rPr>
          <w:rFonts w:cs="Times New Roman"/>
          <w:sz w:val="24"/>
          <w:szCs w:val="24"/>
        </w:rPr>
        <w:t>, and UC investigators</w:t>
      </w:r>
      <w:r w:rsidR="00DF21BF" w:rsidRPr="006704A4">
        <w:rPr>
          <w:rFonts w:cs="Times New Roman"/>
          <w:sz w:val="24"/>
          <w:szCs w:val="24"/>
        </w:rPr>
        <w:t xml:space="preserve"> to 1.) help</w:t>
      </w:r>
      <w:r w:rsidR="00D80024" w:rsidRPr="006704A4">
        <w:rPr>
          <w:rFonts w:cs="Times New Roman"/>
          <w:sz w:val="24"/>
          <w:szCs w:val="24"/>
        </w:rPr>
        <w:t xml:space="preserve"> </w:t>
      </w:r>
      <w:r w:rsidR="00DF21BF" w:rsidRPr="006704A4">
        <w:rPr>
          <w:rFonts w:cs="Times New Roman"/>
          <w:sz w:val="24"/>
          <w:szCs w:val="24"/>
        </w:rPr>
        <w:t xml:space="preserve">industry </w:t>
      </w:r>
      <w:r w:rsidR="00D80024" w:rsidRPr="006704A4">
        <w:rPr>
          <w:rFonts w:cs="Times New Roman"/>
          <w:sz w:val="24"/>
          <w:szCs w:val="24"/>
        </w:rPr>
        <w:t xml:space="preserve">adapt new equipment and technology </w:t>
      </w:r>
      <w:r w:rsidR="009037DC" w:rsidRPr="006704A4">
        <w:rPr>
          <w:rFonts w:cs="Times New Roman"/>
          <w:sz w:val="24"/>
          <w:szCs w:val="24"/>
        </w:rPr>
        <w:t>to Intermountain c</w:t>
      </w:r>
      <w:r w:rsidR="00D80024" w:rsidRPr="006704A4">
        <w:rPr>
          <w:rFonts w:cs="Times New Roman"/>
          <w:sz w:val="24"/>
          <w:szCs w:val="24"/>
        </w:rPr>
        <w:t>ropping systems and 2.) create</w:t>
      </w:r>
      <w:r w:rsidR="009037DC" w:rsidRPr="006704A4">
        <w:rPr>
          <w:rFonts w:cs="Times New Roman"/>
          <w:sz w:val="24"/>
          <w:szCs w:val="24"/>
        </w:rPr>
        <w:t xml:space="preserve"> collaborative</w:t>
      </w:r>
      <w:r w:rsidR="00326FB6">
        <w:rPr>
          <w:rFonts w:cs="Times New Roman"/>
          <w:sz w:val="24"/>
          <w:szCs w:val="24"/>
        </w:rPr>
        <w:t xml:space="preserve"> synergistic relationships with private and public partners</w:t>
      </w:r>
      <w:r w:rsidR="009037DC" w:rsidRPr="006704A4">
        <w:rPr>
          <w:rFonts w:cs="Times New Roman"/>
          <w:sz w:val="24"/>
          <w:szCs w:val="24"/>
        </w:rPr>
        <w:t xml:space="preserve">.  </w:t>
      </w:r>
      <w:r w:rsidR="001A754B" w:rsidRPr="006704A4">
        <w:rPr>
          <w:rFonts w:cs="Times New Roman"/>
          <w:sz w:val="24"/>
          <w:szCs w:val="24"/>
        </w:rPr>
        <w:t xml:space="preserve"> </w:t>
      </w:r>
      <w:r w:rsidR="009037DC" w:rsidRPr="006704A4">
        <w:rPr>
          <w:rFonts w:cs="Times New Roman"/>
          <w:color w:val="333333"/>
          <w:sz w:val="24"/>
          <w:szCs w:val="24"/>
        </w:rPr>
        <w:t>Examples of</w:t>
      </w:r>
      <w:r w:rsidR="00C809C1" w:rsidRPr="006704A4">
        <w:rPr>
          <w:rFonts w:cs="Times New Roman"/>
          <w:color w:val="333333"/>
          <w:sz w:val="24"/>
          <w:szCs w:val="24"/>
        </w:rPr>
        <w:t xml:space="preserve"> potential</w:t>
      </w:r>
      <w:r w:rsidR="00D80024" w:rsidRPr="006704A4">
        <w:rPr>
          <w:rFonts w:cs="Times New Roman"/>
          <w:color w:val="333333"/>
          <w:sz w:val="24"/>
          <w:szCs w:val="24"/>
        </w:rPr>
        <w:t xml:space="preserve"> cooperative projects </w:t>
      </w:r>
      <w:r w:rsidR="009037DC" w:rsidRPr="006704A4">
        <w:rPr>
          <w:rFonts w:cs="Times New Roman"/>
          <w:color w:val="333333"/>
          <w:sz w:val="24"/>
          <w:szCs w:val="24"/>
        </w:rPr>
        <w:t>include investigating new mechanical/robotic weeding equipment for organic vegetable pro</w:t>
      </w:r>
      <w:r w:rsidR="00DF21BF" w:rsidRPr="006704A4">
        <w:rPr>
          <w:rFonts w:cs="Times New Roman"/>
          <w:color w:val="333333"/>
          <w:sz w:val="24"/>
          <w:szCs w:val="24"/>
        </w:rPr>
        <w:t xml:space="preserve">duction, testing new harvesting techniques for </w:t>
      </w:r>
      <w:r w:rsidR="009037DC" w:rsidRPr="006704A4">
        <w:rPr>
          <w:rFonts w:cs="Times New Roman"/>
          <w:color w:val="333333"/>
          <w:sz w:val="24"/>
          <w:szCs w:val="24"/>
        </w:rPr>
        <w:t xml:space="preserve">intermountain hay, </w:t>
      </w:r>
      <w:r w:rsidR="00D80024" w:rsidRPr="006704A4">
        <w:rPr>
          <w:rFonts w:cs="Times New Roman"/>
          <w:color w:val="333333"/>
          <w:sz w:val="24"/>
          <w:szCs w:val="24"/>
        </w:rPr>
        <w:t>adapting drip</w:t>
      </w:r>
      <w:r w:rsidR="00850D44" w:rsidRPr="006704A4">
        <w:rPr>
          <w:rFonts w:cs="Times New Roman"/>
          <w:color w:val="333333"/>
          <w:sz w:val="24"/>
          <w:szCs w:val="24"/>
        </w:rPr>
        <w:t xml:space="preserve"> irrigation systems to intermountain crops, and comparing new </w:t>
      </w:r>
      <w:r w:rsidR="00DF21BF" w:rsidRPr="006704A4">
        <w:rPr>
          <w:rFonts w:cs="Times New Roman"/>
          <w:color w:val="333333"/>
          <w:sz w:val="24"/>
          <w:szCs w:val="24"/>
        </w:rPr>
        <w:t xml:space="preserve">diagnostic </w:t>
      </w:r>
      <w:r w:rsidR="00850D44" w:rsidRPr="006704A4">
        <w:rPr>
          <w:rFonts w:cs="Times New Roman"/>
          <w:color w:val="333333"/>
          <w:sz w:val="24"/>
          <w:szCs w:val="24"/>
        </w:rPr>
        <w:t>t</w:t>
      </w:r>
      <w:r w:rsidR="00DF21BF" w:rsidRPr="006704A4">
        <w:rPr>
          <w:rFonts w:cs="Times New Roman"/>
          <w:color w:val="333333"/>
          <w:sz w:val="24"/>
          <w:szCs w:val="24"/>
        </w:rPr>
        <w:t>ools to</w:t>
      </w:r>
      <w:r w:rsidR="00D80024" w:rsidRPr="006704A4">
        <w:rPr>
          <w:rFonts w:cs="Times New Roman"/>
          <w:color w:val="333333"/>
          <w:sz w:val="24"/>
          <w:szCs w:val="24"/>
        </w:rPr>
        <w:t xml:space="preserve"> improve in-season </w:t>
      </w:r>
      <w:r w:rsidR="00850D44" w:rsidRPr="006704A4">
        <w:rPr>
          <w:rFonts w:cs="Times New Roman"/>
          <w:color w:val="333333"/>
          <w:sz w:val="24"/>
          <w:szCs w:val="24"/>
        </w:rPr>
        <w:t>crop fertilization.</w:t>
      </w:r>
      <w:r w:rsidR="009037DC" w:rsidRPr="006704A4">
        <w:rPr>
          <w:rFonts w:cs="Times New Roman"/>
          <w:color w:val="333333"/>
          <w:sz w:val="24"/>
          <w:szCs w:val="24"/>
        </w:rPr>
        <w:t xml:space="preserve"> </w:t>
      </w:r>
      <w:r w:rsidR="00E80657" w:rsidRPr="006704A4">
        <w:rPr>
          <w:rFonts w:cs="Times New Roman"/>
          <w:color w:val="333333"/>
          <w:sz w:val="24"/>
          <w:szCs w:val="24"/>
        </w:rPr>
        <w:t xml:space="preserve">The Advisor will </w:t>
      </w:r>
      <w:r w:rsidR="00850D44" w:rsidRPr="006704A4">
        <w:rPr>
          <w:rFonts w:cs="Times New Roman"/>
          <w:color w:val="333333"/>
          <w:sz w:val="24"/>
          <w:szCs w:val="24"/>
        </w:rPr>
        <w:t>be housed at</w:t>
      </w:r>
      <w:r w:rsidR="00C809C1" w:rsidRPr="006704A4">
        <w:rPr>
          <w:rFonts w:cs="Times New Roman"/>
          <w:color w:val="333333"/>
          <w:sz w:val="24"/>
          <w:szCs w:val="24"/>
        </w:rPr>
        <w:t xml:space="preserve"> the</w:t>
      </w:r>
      <w:r w:rsidR="00850D44" w:rsidRPr="006704A4">
        <w:rPr>
          <w:rFonts w:cs="Times New Roman"/>
          <w:color w:val="333333"/>
          <w:sz w:val="24"/>
          <w:szCs w:val="24"/>
        </w:rPr>
        <w:t xml:space="preserve"> </w:t>
      </w:r>
      <w:r w:rsidR="00C809C1" w:rsidRPr="006704A4">
        <w:rPr>
          <w:rFonts w:cs="Times New Roman"/>
          <w:color w:val="333333"/>
          <w:sz w:val="24"/>
          <w:szCs w:val="24"/>
        </w:rPr>
        <w:t xml:space="preserve">Intermountain Research and Extension </w:t>
      </w:r>
      <w:r w:rsidR="00850D44" w:rsidRPr="006704A4">
        <w:rPr>
          <w:rFonts w:cs="Times New Roman"/>
          <w:color w:val="333333"/>
          <w:sz w:val="24"/>
          <w:szCs w:val="24"/>
        </w:rPr>
        <w:t>C</w:t>
      </w:r>
      <w:r w:rsidR="00C809C1" w:rsidRPr="006704A4">
        <w:rPr>
          <w:rFonts w:cs="Times New Roman"/>
          <w:color w:val="333333"/>
          <w:sz w:val="24"/>
          <w:szCs w:val="24"/>
        </w:rPr>
        <w:t>enter (IREC).</w:t>
      </w:r>
      <w:r w:rsidR="00D80024" w:rsidRPr="006704A4">
        <w:rPr>
          <w:rFonts w:cs="Times New Roman"/>
          <w:color w:val="333333"/>
          <w:sz w:val="24"/>
          <w:szCs w:val="24"/>
        </w:rPr>
        <w:t xml:space="preserve">  </w:t>
      </w:r>
      <w:r w:rsidR="00850D44" w:rsidRPr="006704A4">
        <w:rPr>
          <w:rFonts w:cs="Times New Roman"/>
          <w:color w:val="333333"/>
          <w:sz w:val="24"/>
          <w:szCs w:val="24"/>
        </w:rPr>
        <w:t>The home counties will be Siskiyou and Modoc Coun</w:t>
      </w:r>
      <w:r w:rsidR="00326FB6">
        <w:rPr>
          <w:rFonts w:cs="Times New Roman"/>
          <w:color w:val="333333"/>
          <w:sz w:val="24"/>
          <w:szCs w:val="24"/>
        </w:rPr>
        <w:t>ty</w:t>
      </w:r>
      <w:r w:rsidR="00D80024" w:rsidRPr="006704A4">
        <w:rPr>
          <w:rFonts w:cs="Times New Roman"/>
          <w:color w:val="333333"/>
          <w:sz w:val="24"/>
          <w:szCs w:val="24"/>
        </w:rPr>
        <w:t>.  T</w:t>
      </w:r>
      <w:r w:rsidR="00850D44" w:rsidRPr="006704A4">
        <w:rPr>
          <w:rFonts w:cs="Times New Roman"/>
          <w:color w:val="333333"/>
          <w:sz w:val="24"/>
          <w:szCs w:val="24"/>
        </w:rPr>
        <w:t>he advisor will</w:t>
      </w:r>
      <w:r w:rsidR="007A7746" w:rsidRPr="006704A4">
        <w:rPr>
          <w:rFonts w:cs="Times New Roman"/>
          <w:color w:val="333333"/>
          <w:sz w:val="24"/>
          <w:szCs w:val="24"/>
        </w:rPr>
        <w:t xml:space="preserve"> </w:t>
      </w:r>
      <w:r w:rsidR="00850D44" w:rsidRPr="006704A4">
        <w:rPr>
          <w:rFonts w:cs="Times New Roman"/>
          <w:color w:val="333333"/>
          <w:sz w:val="24"/>
          <w:szCs w:val="24"/>
        </w:rPr>
        <w:t xml:space="preserve">be expected to </w:t>
      </w:r>
      <w:r w:rsidR="00D80024" w:rsidRPr="006704A4">
        <w:rPr>
          <w:rFonts w:cs="Times New Roman"/>
          <w:color w:val="333333"/>
          <w:sz w:val="24"/>
          <w:szCs w:val="24"/>
        </w:rPr>
        <w:t>provid</w:t>
      </w:r>
      <w:r w:rsidR="00DF21BF" w:rsidRPr="006704A4">
        <w:rPr>
          <w:rFonts w:cs="Times New Roman"/>
          <w:color w:val="333333"/>
          <w:sz w:val="24"/>
          <w:szCs w:val="24"/>
        </w:rPr>
        <w:t>e regional support to the</w:t>
      </w:r>
      <w:r w:rsidR="00D80024" w:rsidRPr="006704A4">
        <w:rPr>
          <w:rFonts w:cs="Times New Roman"/>
          <w:color w:val="333333"/>
          <w:sz w:val="24"/>
          <w:szCs w:val="24"/>
        </w:rPr>
        <w:t xml:space="preserve"> </w:t>
      </w:r>
      <w:r w:rsidR="00850D44" w:rsidRPr="006704A4">
        <w:rPr>
          <w:rFonts w:cs="Times New Roman"/>
          <w:color w:val="333333"/>
          <w:sz w:val="24"/>
          <w:szCs w:val="24"/>
        </w:rPr>
        <w:t xml:space="preserve">Intermountain region which includes Lassen County, Plumas-Sierra Counties, and Eastern Shasta County.  </w:t>
      </w:r>
    </w:p>
    <w:p w14:paraId="3418DA71" w14:textId="511E7A4A" w:rsidR="00812C58" w:rsidRPr="006704A4" w:rsidRDefault="00FA55AD" w:rsidP="003307FD">
      <w:pPr>
        <w:rPr>
          <w:rFonts w:cs="Times New Roman"/>
          <w:color w:val="333333"/>
          <w:sz w:val="24"/>
          <w:szCs w:val="24"/>
        </w:rPr>
      </w:pPr>
      <w:r w:rsidRPr="006704A4">
        <w:rPr>
          <w:rFonts w:cs="Times New Roman"/>
          <w:b/>
          <w:color w:val="333333"/>
          <w:sz w:val="24"/>
          <w:szCs w:val="24"/>
        </w:rPr>
        <w:t xml:space="preserve">How </w:t>
      </w:r>
      <w:r w:rsidR="002926D7" w:rsidRPr="006704A4">
        <w:rPr>
          <w:rFonts w:cs="Times New Roman"/>
          <w:b/>
          <w:color w:val="333333"/>
          <w:sz w:val="24"/>
          <w:szCs w:val="24"/>
        </w:rPr>
        <w:t>this position will develop ANR’s capability to address critical needs</w:t>
      </w:r>
      <w:r w:rsidR="00F51E93" w:rsidRPr="006704A4">
        <w:rPr>
          <w:rFonts w:cs="Times New Roman"/>
          <w:color w:val="333333"/>
          <w:sz w:val="24"/>
          <w:szCs w:val="24"/>
        </w:rPr>
        <w:t xml:space="preserve">.  </w:t>
      </w:r>
      <w:r w:rsidR="007A7746" w:rsidRPr="006704A4">
        <w:rPr>
          <w:rFonts w:cs="Times New Roman"/>
          <w:color w:val="333333"/>
          <w:sz w:val="24"/>
          <w:szCs w:val="24"/>
        </w:rPr>
        <w:t xml:space="preserve">Mechanization </w:t>
      </w:r>
      <w:r w:rsidR="008B697A" w:rsidRPr="006704A4">
        <w:rPr>
          <w:rFonts w:cs="Times New Roman"/>
          <w:color w:val="333333"/>
          <w:sz w:val="24"/>
          <w:szCs w:val="24"/>
        </w:rPr>
        <w:t>and the integration of technology into farming</w:t>
      </w:r>
      <w:r w:rsidR="007A7746" w:rsidRPr="006704A4">
        <w:rPr>
          <w:rFonts w:cs="Times New Roman"/>
          <w:color w:val="333333"/>
          <w:sz w:val="24"/>
          <w:szCs w:val="24"/>
        </w:rPr>
        <w:t xml:space="preserve"> practices are </w:t>
      </w:r>
      <w:r w:rsidR="004F0FC7" w:rsidRPr="006704A4">
        <w:rPr>
          <w:rFonts w:cs="Times New Roman"/>
          <w:color w:val="333333"/>
          <w:sz w:val="24"/>
          <w:szCs w:val="24"/>
        </w:rPr>
        <w:t>important changes occurring in California Agriculture</w:t>
      </w:r>
      <w:r w:rsidR="00326FB6">
        <w:rPr>
          <w:rFonts w:cs="Times New Roman"/>
          <w:color w:val="333333"/>
          <w:sz w:val="24"/>
          <w:szCs w:val="24"/>
        </w:rPr>
        <w:t xml:space="preserve"> that </w:t>
      </w:r>
      <w:r w:rsidR="008B697A" w:rsidRPr="006704A4">
        <w:rPr>
          <w:rFonts w:cs="Times New Roman"/>
          <w:color w:val="333333"/>
          <w:sz w:val="24"/>
          <w:szCs w:val="24"/>
        </w:rPr>
        <w:t>will play a critical role</w:t>
      </w:r>
      <w:r w:rsidR="004F0FC7" w:rsidRPr="006704A4">
        <w:rPr>
          <w:rFonts w:cs="Times New Roman"/>
          <w:color w:val="333333"/>
          <w:sz w:val="24"/>
          <w:szCs w:val="24"/>
        </w:rPr>
        <w:t xml:space="preserve"> in </w:t>
      </w:r>
      <w:r w:rsidR="00F578D1" w:rsidRPr="006704A4">
        <w:rPr>
          <w:rFonts w:cs="Times New Roman"/>
          <w:color w:val="333333"/>
          <w:sz w:val="24"/>
          <w:szCs w:val="24"/>
        </w:rPr>
        <w:t xml:space="preserve">shaping </w:t>
      </w:r>
      <w:r w:rsidR="004F0FC7" w:rsidRPr="006704A4">
        <w:rPr>
          <w:rFonts w:cs="Times New Roman"/>
          <w:color w:val="333333"/>
          <w:sz w:val="24"/>
          <w:szCs w:val="24"/>
        </w:rPr>
        <w:t>agriculture in</w:t>
      </w:r>
      <w:r w:rsidR="00F578D1" w:rsidRPr="006704A4">
        <w:rPr>
          <w:rFonts w:cs="Times New Roman"/>
          <w:color w:val="333333"/>
          <w:sz w:val="24"/>
          <w:szCs w:val="24"/>
        </w:rPr>
        <w:t xml:space="preserve"> the futu</w:t>
      </w:r>
      <w:r w:rsidR="007A7746" w:rsidRPr="006704A4">
        <w:rPr>
          <w:rFonts w:cs="Times New Roman"/>
          <w:color w:val="333333"/>
          <w:sz w:val="24"/>
          <w:szCs w:val="24"/>
        </w:rPr>
        <w:t>re. G</w:t>
      </w:r>
      <w:r w:rsidR="00F578D1" w:rsidRPr="006704A4">
        <w:rPr>
          <w:rFonts w:cs="Times New Roman"/>
          <w:color w:val="333333"/>
          <w:sz w:val="24"/>
          <w:szCs w:val="24"/>
        </w:rPr>
        <w:t>rowers are looking toward</w:t>
      </w:r>
      <w:r w:rsidR="004F0FC7" w:rsidRPr="006704A4">
        <w:rPr>
          <w:rFonts w:cs="Times New Roman"/>
          <w:color w:val="333333"/>
          <w:sz w:val="24"/>
          <w:szCs w:val="24"/>
        </w:rPr>
        <w:t xml:space="preserve"> m</w:t>
      </w:r>
      <w:r w:rsidR="008B697A" w:rsidRPr="006704A4">
        <w:rPr>
          <w:rFonts w:cs="Times New Roman"/>
          <w:color w:val="333333"/>
          <w:sz w:val="24"/>
          <w:szCs w:val="24"/>
        </w:rPr>
        <w:t>e</w:t>
      </w:r>
      <w:r w:rsidR="00326FB6">
        <w:rPr>
          <w:rFonts w:cs="Times New Roman"/>
          <w:color w:val="333333"/>
          <w:sz w:val="24"/>
          <w:szCs w:val="24"/>
        </w:rPr>
        <w:t xml:space="preserve">chanization as a </w:t>
      </w:r>
      <w:r w:rsidR="004F0FC7" w:rsidRPr="006704A4">
        <w:rPr>
          <w:rFonts w:cs="Times New Roman"/>
          <w:color w:val="333333"/>
          <w:sz w:val="24"/>
          <w:szCs w:val="24"/>
        </w:rPr>
        <w:t>solution</w:t>
      </w:r>
      <w:r w:rsidR="008B697A" w:rsidRPr="006704A4">
        <w:rPr>
          <w:rFonts w:cs="Times New Roman"/>
          <w:color w:val="333333"/>
          <w:sz w:val="24"/>
          <w:szCs w:val="24"/>
        </w:rPr>
        <w:t xml:space="preserve"> to California’s ominous farm </w:t>
      </w:r>
      <w:r w:rsidR="007A7746" w:rsidRPr="006704A4">
        <w:rPr>
          <w:rFonts w:cs="Times New Roman"/>
          <w:color w:val="333333"/>
          <w:sz w:val="24"/>
          <w:szCs w:val="24"/>
        </w:rPr>
        <w:t xml:space="preserve">labor shortage problem, and they </w:t>
      </w:r>
      <w:r w:rsidR="008B697A" w:rsidRPr="006704A4">
        <w:rPr>
          <w:rFonts w:cs="Times New Roman"/>
          <w:color w:val="333333"/>
          <w:sz w:val="24"/>
          <w:szCs w:val="24"/>
        </w:rPr>
        <w:t>are desperately searching for more reliable and affordable means to harvest crops, thin crops, wee</w:t>
      </w:r>
      <w:r w:rsidR="004F0FC7" w:rsidRPr="006704A4">
        <w:rPr>
          <w:rFonts w:cs="Times New Roman"/>
          <w:color w:val="333333"/>
          <w:sz w:val="24"/>
          <w:szCs w:val="24"/>
        </w:rPr>
        <w:t xml:space="preserve">d crops, and irrigate crops. </w:t>
      </w:r>
      <w:r w:rsidR="003307FD" w:rsidRPr="006704A4">
        <w:rPr>
          <w:rFonts w:cs="Times New Roman"/>
          <w:color w:val="333333"/>
          <w:sz w:val="24"/>
          <w:szCs w:val="24"/>
        </w:rPr>
        <w:t xml:space="preserve"> This position will serve as a link with</w:t>
      </w:r>
      <w:r w:rsidR="00C46102">
        <w:rPr>
          <w:rFonts w:cs="Times New Roman"/>
          <w:color w:val="333333"/>
          <w:sz w:val="24"/>
          <w:szCs w:val="24"/>
        </w:rPr>
        <w:t xml:space="preserve"> private industry, UC ANR, and growers</w:t>
      </w:r>
      <w:r w:rsidR="004F0FC7" w:rsidRPr="006704A4">
        <w:rPr>
          <w:rFonts w:cs="Times New Roman"/>
          <w:color w:val="333333"/>
          <w:sz w:val="24"/>
          <w:szCs w:val="24"/>
        </w:rPr>
        <w:t xml:space="preserve"> </w:t>
      </w:r>
      <w:r w:rsidR="003307FD" w:rsidRPr="006704A4">
        <w:rPr>
          <w:rFonts w:cs="Times New Roman"/>
          <w:color w:val="333333"/>
          <w:sz w:val="24"/>
          <w:szCs w:val="24"/>
        </w:rPr>
        <w:t>to test and refine new technologies and eq</w:t>
      </w:r>
      <w:r w:rsidR="00326FB6">
        <w:rPr>
          <w:rFonts w:cs="Times New Roman"/>
          <w:color w:val="333333"/>
          <w:sz w:val="24"/>
          <w:szCs w:val="24"/>
        </w:rPr>
        <w:t>uipment.   Intermountain fa</w:t>
      </w:r>
      <w:r w:rsidR="00C46102">
        <w:rPr>
          <w:rFonts w:cs="Times New Roman"/>
          <w:color w:val="333333"/>
          <w:sz w:val="24"/>
          <w:szCs w:val="24"/>
        </w:rPr>
        <w:t>rms are rural and isolated from the technology centers in California, and this position will help facilitate partnerships and technology transfer that otherwise would be difficult to foster with current resources.</w:t>
      </w:r>
      <w:r w:rsidR="00172D01" w:rsidRPr="006704A4">
        <w:rPr>
          <w:rFonts w:cs="Times New Roman"/>
          <w:color w:val="333333"/>
          <w:sz w:val="24"/>
          <w:szCs w:val="24"/>
        </w:rPr>
        <w:t xml:space="preserve">  This position is especially i</w:t>
      </w:r>
      <w:r w:rsidR="00C46102">
        <w:rPr>
          <w:rFonts w:cs="Times New Roman"/>
          <w:color w:val="333333"/>
          <w:sz w:val="24"/>
          <w:szCs w:val="24"/>
        </w:rPr>
        <w:t>mportant for linking farm t</w:t>
      </w:r>
      <w:r w:rsidR="00172D01" w:rsidRPr="006704A4">
        <w:rPr>
          <w:rFonts w:cs="Times New Roman"/>
          <w:color w:val="333333"/>
          <w:sz w:val="24"/>
          <w:szCs w:val="24"/>
        </w:rPr>
        <w:t>echnology coming out of the</w:t>
      </w:r>
      <w:r w:rsidR="00F51E93" w:rsidRPr="006704A4">
        <w:rPr>
          <w:rFonts w:cs="Times New Roman"/>
          <w:color w:val="333333"/>
          <w:sz w:val="24"/>
          <w:szCs w:val="24"/>
        </w:rPr>
        <w:t xml:space="preserve"> Central Valley and M</w:t>
      </w:r>
      <w:r w:rsidR="00172D01" w:rsidRPr="006704A4">
        <w:rPr>
          <w:rFonts w:cs="Times New Roman"/>
          <w:color w:val="333333"/>
          <w:sz w:val="24"/>
          <w:szCs w:val="24"/>
        </w:rPr>
        <w:t>idwest states.</w:t>
      </w:r>
      <w:r w:rsidR="003307FD" w:rsidRPr="006704A4">
        <w:rPr>
          <w:rFonts w:cs="Times New Roman"/>
          <w:color w:val="333333"/>
          <w:sz w:val="24"/>
          <w:szCs w:val="24"/>
        </w:rPr>
        <w:t xml:space="preserve"> </w:t>
      </w:r>
    </w:p>
    <w:p w14:paraId="3880FBDD" w14:textId="3486DA45" w:rsidR="00FF4763" w:rsidRPr="006704A4" w:rsidRDefault="00873EB2" w:rsidP="003307FD">
      <w:pPr>
        <w:rPr>
          <w:rFonts w:cs="Times New Roman"/>
          <w:color w:val="333333"/>
          <w:sz w:val="24"/>
          <w:szCs w:val="24"/>
        </w:rPr>
      </w:pPr>
      <w:r w:rsidRPr="006704A4">
        <w:rPr>
          <w:rFonts w:cs="Times New Roman"/>
          <w:color w:val="333333"/>
          <w:sz w:val="24"/>
          <w:szCs w:val="24"/>
        </w:rPr>
        <w:t>T</w:t>
      </w:r>
      <w:r w:rsidR="00C46102">
        <w:rPr>
          <w:rFonts w:cs="Times New Roman"/>
          <w:color w:val="333333"/>
          <w:sz w:val="24"/>
          <w:szCs w:val="24"/>
        </w:rPr>
        <w:t>his position expands UC ANRs ability to educate growers how</w:t>
      </w:r>
      <w:r w:rsidR="007A7746" w:rsidRPr="006704A4">
        <w:rPr>
          <w:rFonts w:cs="Times New Roman"/>
          <w:color w:val="333333"/>
          <w:sz w:val="24"/>
          <w:szCs w:val="24"/>
        </w:rPr>
        <w:t xml:space="preserve"> </w:t>
      </w:r>
      <w:r w:rsidR="00C46102">
        <w:rPr>
          <w:rFonts w:cs="Times New Roman"/>
          <w:color w:val="333333"/>
          <w:sz w:val="24"/>
          <w:szCs w:val="24"/>
        </w:rPr>
        <w:t>technology can</w:t>
      </w:r>
      <w:r w:rsidR="004F0FC7" w:rsidRPr="006704A4">
        <w:rPr>
          <w:rFonts w:cs="Times New Roman"/>
          <w:color w:val="333333"/>
          <w:sz w:val="24"/>
          <w:szCs w:val="24"/>
        </w:rPr>
        <w:t xml:space="preserve"> improve efficiency and on-farm decision support related to irrigation, crop f</w:t>
      </w:r>
      <w:r w:rsidR="00175827" w:rsidRPr="006704A4">
        <w:rPr>
          <w:rFonts w:cs="Times New Roman"/>
          <w:color w:val="333333"/>
          <w:sz w:val="24"/>
          <w:szCs w:val="24"/>
        </w:rPr>
        <w:t>ertility, and pest manage</w:t>
      </w:r>
      <w:r w:rsidR="007A7746" w:rsidRPr="006704A4">
        <w:rPr>
          <w:rFonts w:cs="Times New Roman"/>
          <w:color w:val="333333"/>
          <w:sz w:val="24"/>
          <w:szCs w:val="24"/>
        </w:rPr>
        <w:t xml:space="preserve">ment.  California’s </w:t>
      </w:r>
      <w:r w:rsidR="00C809C1" w:rsidRPr="006704A4">
        <w:rPr>
          <w:rFonts w:cs="Times New Roman"/>
          <w:color w:val="333333"/>
          <w:sz w:val="24"/>
          <w:szCs w:val="24"/>
        </w:rPr>
        <w:t xml:space="preserve">experience with </w:t>
      </w:r>
      <w:r w:rsidR="007A7746" w:rsidRPr="006704A4">
        <w:rPr>
          <w:rFonts w:cs="Times New Roman"/>
          <w:color w:val="333333"/>
          <w:sz w:val="24"/>
          <w:szCs w:val="24"/>
        </w:rPr>
        <w:t>drought is</w:t>
      </w:r>
      <w:r w:rsidR="00FF4763" w:rsidRPr="006704A4">
        <w:rPr>
          <w:rFonts w:cs="Times New Roman"/>
          <w:color w:val="333333"/>
          <w:sz w:val="24"/>
          <w:szCs w:val="24"/>
        </w:rPr>
        <w:t xml:space="preserve"> forcing all water users to maximize the benefit of</w:t>
      </w:r>
      <w:r w:rsidR="00175827" w:rsidRPr="006704A4">
        <w:rPr>
          <w:rFonts w:cs="Times New Roman"/>
          <w:color w:val="333333"/>
          <w:sz w:val="24"/>
          <w:szCs w:val="24"/>
        </w:rPr>
        <w:t xml:space="preserve"> every drop of water.  Independent evalua</w:t>
      </w:r>
      <w:r w:rsidR="007A7746" w:rsidRPr="006704A4">
        <w:rPr>
          <w:rFonts w:cs="Times New Roman"/>
          <w:color w:val="333333"/>
          <w:sz w:val="24"/>
          <w:szCs w:val="24"/>
        </w:rPr>
        <w:t xml:space="preserve">tion </w:t>
      </w:r>
      <w:r w:rsidR="00175827" w:rsidRPr="006704A4">
        <w:rPr>
          <w:rFonts w:cs="Times New Roman"/>
          <w:color w:val="333333"/>
          <w:sz w:val="24"/>
          <w:szCs w:val="24"/>
        </w:rPr>
        <w:t>of new technologies related to irrigation scheduling, soil m</w:t>
      </w:r>
      <w:r w:rsidR="00812C58" w:rsidRPr="006704A4">
        <w:rPr>
          <w:rFonts w:cs="Times New Roman"/>
          <w:color w:val="333333"/>
          <w:sz w:val="24"/>
          <w:szCs w:val="24"/>
        </w:rPr>
        <w:t xml:space="preserve">oisture monitoring, </w:t>
      </w:r>
      <w:r w:rsidR="00175827" w:rsidRPr="006704A4">
        <w:rPr>
          <w:rFonts w:cs="Times New Roman"/>
          <w:color w:val="333333"/>
          <w:sz w:val="24"/>
          <w:szCs w:val="24"/>
        </w:rPr>
        <w:t>and crop moisture stress</w:t>
      </w:r>
      <w:r w:rsidR="00812C58" w:rsidRPr="006704A4">
        <w:rPr>
          <w:rFonts w:cs="Times New Roman"/>
          <w:color w:val="333333"/>
          <w:sz w:val="24"/>
          <w:szCs w:val="24"/>
        </w:rPr>
        <w:t xml:space="preserve"> are high priorities.  Regulation of</w:t>
      </w:r>
      <w:r w:rsidR="00FF4763" w:rsidRPr="006704A4">
        <w:rPr>
          <w:rFonts w:cs="Times New Roman"/>
          <w:color w:val="333333"/>
          <w:sz w:val="24"/>
          <w:szCs w:val="24"/>
        </w:rPr>
        <w:t xml:space="preserve"> fertilizer use is another </w:t>
      </w:r>
      <w:r w:rsidR="00812C58" w:rsidRPr="006704A4">
        <w:rPr>
          <w:rFonts w:cs="Times New Roman"/>
          <w:color w:val="333333"/>
          <w:sz w:val="24"/>
          <w:szCs w:val="24"/>
        </w:rPr>
        <w:t xml:space="preserve">critical issue that </w:t>
      </w:r>
      <w:r w:rsidR="00FF4763" w:rsidRPr="006704A4">
        <w:rPr>
          <w:rFonts w:cs="Times New Roman"/>
          <w:color w:val="333333"/>
          <w:sz w:val="24"/>
          <w:szCs w:val="24"/>
        </w:rPr>
        <w:t>require</w:t>
      </w:r>
      <w:r w:rsidR="00812C58" w:rsidRPr="006704A4">
        <w:rPr>
          <w:rFonts w:cs="Times New Roman"/>
          <w:color w:val="333333"/>
          <w:sz w:val="24"/>
          <w:szCs w:val="24"/>
        </w:rPr>
        <w:t>s</w:t>
      </w:r>
      <w:r w:rsidR="00FF4763" w:rsidRPr="006704A4">
        <w:rPr>
          <w:rFonts w:cs="Times New Roman"/>
          <w:color w:val="333333"/>
          <w:sz w:val="24"/>
          <w:szCs w:val="24"/>
        </w:rPr>
        <w:t xml:space="preserve"> technology advances to </w:t>
      </w:r>
      <w:r w:rsidR="00812C58" w:rsidRPr="006704A4">
        <w:rPr>
          <w:rFonts w:cs="Times New Roman"/>
          <w:color w:val="333333"/>
          <w:sz w:val="24"/>
          <w:szCs w:val="24"/>
        </w:rPr>
        <w:t xml:space="preserve">allow farmers to make quick </w:t>
      </w:r>
      <w:r w:rsidR="00C46102">
        <w:rPr>
          <w:rFonts w:cs="Times New Roman"/>
          <w:color w:val="333333"/>
          <w:sz w:val="24"/>
          <w:szCs w:val="24"/>
        </w:rPr>
        <w:t xml:space="preserve">fertility decisions to </w:t>
      </w:r>
      <w:r w:rsidR="00812C58" w:rsidRPr="006704A4">
        <w:rPr>
          <w:rFonts w:cs="Times New Roman"/>
          <w:color w:val="333333"/>
          <w:sz w:val="24"/>
          <w:szCs w:val="24"/>
        </w:rPr>
        <w:t>manage crops without</w:t>
      </w:r>
      <w:r w:rsidR="007A7746" w:rsidRPr="006704A4">
        <w:rPr>
          <w:rFonts w:cs="Times New Roman"/>
          <w:color w:val="333333"/>
          <w:sz w:val="24"/>
          <w:szCs w:val="24"/>
        </w:rPr>
        <w:t xml:space="preserve"> over-</w:t>
      </w:r>
      <w:r w:rsidR="00FF4763" w:rsidRPr="006704A4">
        <w:rPr>
          <w:rFonts w:cs="Times New Roman"/>
          <w:color w:val="333333"/>
          <w:sz w:val="24"/>
          <w:szCs w:val="24"/>
        </w:rPr>
        <w:t xml:space="preserve">applying fertilizer.  </w:t>
      </w:r>
      <w:r w:rsidR="00C809C1" w:rsidRPr="006704A4">
        <w:rPr>
          <w:rFonts w:cs="Times New Roman"/>
          <w:color w:val="333333"/>
          <w:sz w:val="24"/>
          <w:szCs w:val="24"/>
        </w:rPr>
        <w:t xml:space="preserve">Utilizing technology to maximize agronomic resource efficiency, will be essential to minimize environmental impact and ensure sustainable production. </w:t>
      </w:r>
    </w:p>
    <w:p w14:paraId="474B2CD2" w14:textId="3F5F11F1" w:rsidR="008929F7" w:rsidRPr="006704A4" w:rsidRDefault="00FF4763" w:rsidP="003307FD">
      <w:pPr>
        <w:rPr>
          <w:rFonts w:eastAsia="Times New Roman" w:cs="Calibri"/>
          <w:color w:val="000000"/>
          <w:sz w:val="24"/>
          <w:szCs w:val="24"/>
        </w:rPr>
      </w:pPr>
      <w:r w:rsidRPr="006704A4">
        <w:rPr>
          <w:rFonts w:cs="Times New Roman"/>
          <w:b/>
          <w:color w:val="333333"/>
          <w:sz w:val="24"/>
          <w:szCs w:val="24"/>
        </w:rPr>
        <w:lastRenderedPageBreak/>
        <w:t>Demonstrated stakeholder engagement</w:t>
      </w:r>
      <w:r w:rsidRPr="006704A4">
        <w:rPr>
          <w:rFonts w:cs="Times New Roman"/>
          <w:color w:val="333333"/>
          <w:sz w:val="24"/>
          <w:szCs w:val="24"/>
        </w:rPr>
        <w:t xml:space="preserve">.  </w:t>
      </w:r>
      <w:r w:rsidR="007A7746" w:rsidRPr="006704A4">
        <w:rPr>
          <w:rFonts w:cs="Times New Roman"/>
          <w:color w:val="333333"/>
          <w:sz w:val="24"/>
          <w:szCs w:val="24"/>
        </w:rPr>
        <w:t>Input i</w:t>
      </w:r>
      <w:r w:rsidR="008929F7" w:rsidRPr="006704A4">
        <w:rPr>
          <w:rFonts w:cs="Times New Roman"/>
          <w:color w:val="333333"/>
          <w:sz w:val="24"/>
          <w:szCs w:val="24"/>
        </w:rPr>
        <w:t>ncluded consultation with</w:t>
      </w:r>
      <w:r w:rsidR="00812C58" w:rsidRPr="006704A4">
        <w:rPr>
          <w:rFonts w:cs="Times New Roman"/>
          <w:color w:val="333333"/>
          <w:sz w:val="24"/>
          <w:szCs w:val="24"/>
        </w:rPr>
        <w:t xml:space="preserve"> the Tulelake Growers Association</w:t>
      </w:r>
      <w:r w:rsidR="00D22874" w:rsidRPr="006704A4">
        <w:rPr>
          <w:rFonts w:cs="Times New Roman"/>
          <w:color w:val="333333"/>
          <w:sz w:val="24"/>
          <w:szCs w:val="24"/>
        </w:rPr>
        <w:t>,</w:t>
      </w:r>
      <w:r w:rsidR="00C46102">
        <w:rPr>
          <w:rFonts w:cs="Times New Roman"/>
          <w:color w:val="333333"/>
          <w:sz w:val="24"/>
          <w:szCs w:val="24"/>
        </w:rPr>
        <w:t xml:space="preserve"> Intermountain County Directors,</w:t>
      </w:r>
      <w:r w:rsidR="00D22874" w:rsidRPr="006704A4">
        <w:rPr>
          <w:rFonts w:cs="Times New Roman"/>
          <w:color w:val="333333"/>
          <w:sz w:val="24"/>
          <w:szCs w:val="24"/>
        </w:rPr>
        <w:t xml:space="preserve"> </w:t>
      </w:r>
      <w:r w:rsidR="00812C58" w:rsidRPr="006704A4">
        <w:rPr>
          <w:rFonts w:cs="Times New Roman"/>
          <w:color w:val="333333"/>
          <w:sz w:val="24"/>
          <w:szCs w:val="24"/>
        </w:rPr>
        <w:t xml:space="preserve">the </w:t>
      </w:r>
      <w:r w:rsidR="00C46102">
        <w:rPr>
          <w:rFonts w:cs="Times New Roman"/>
          <w:color w:val="333333"/>
          <w:sz w:val="24"/>
          <w:szCs w:val="24"/>
        </w:rPr>
        <w:t xml:space="preserve">Potato and Onion </w:t>
      </w:r>
      <w:r w:rsidR="00812C58" w:rsidRPr="006704A4">
        <w:rPr>
          <w:rFonts w:cs="Times New Roman"/>
          <w:color w:val="333333"/>
          <w:sz w:val="24"/>
          <w:szCs w:val="24"/>
        </w:rPr>
        <w:t>C</w:t>
      </w:r>
      <w:r w:rsidR="008929F7" w:rsidRPr="006704A4">
        <w:rPr>
          <w:rFonts w:cs="Times New Roman"/>
          <w:color w:val="333333"/>
          <w:sz w:val="24"/>
          <w:szCs w:val="24"/>
        </w:rPr>
        <w:t>ommodity</w:t>
      </w:r>
      <w:r w:rsidR="00812C58" w:rsidRPr="006704A4">
        <w:rPr>
          <w:rFonts w:cs="Times New Roman"/>
          <w:color w:val="333333"/>
          <w:sz w:val="24"/>
          <w:szCs w:val="24"/>
        </w:rPr>
        <w:t xml:space="preserve"> B</w:t>
      </w:r>
      <w:r w:rsidR="00C46102">
        <w:rPr>
          <w:rFonts w:cs="Times New Roman"/>
          <w:color w:val="333333"/>
          <w:sz w:val="24"/>
          <w:szCs w:val="24"/>
        </w:rPr>
        <w:t>oard</w:t>
      </w:r>
      <w:r w:rsidR="00D22874" w:rsidRPr="006704A4">
        <w:rPr>
          <w:rFonts w:cs="Times New Roman"/>
          <w:color w:val="333333"/>
          <w:sz w:val="24"/>
          <w:szCs w:val="24"/>
        </w:rPr>
        <w:t xml:space="preserve">, </w:t>
      </w:r>
      <w:r w:rsidR="00812C58" w:rsidRPr="006704A4">
        <w:rPr>
          <w:rFonts w:cs="Times New Roman"/>
          <w:color w:val="333333"/>
          <w:sz w:val="24"/>
          <w:szCs w:val="24"/>
        </w:rPr>
        <w:t xml:space="preserve">local </w:t>
      </w:r>
      <w:r w:rsidR="00D22874" w:rsidRPr="006704A4">
        <w:rPr>
          <w:rFonts w:cs="Times New Roman"/>
          <w:color w:val="333333"/>
          <w:sz w:val="24"/>
          <w:szCs w:val="24"/>
        </w:rPr>
        <w:t>industry, and I</w:t>
      </w:r>
      <w:r w:rsidR="00812C58" w:rsidRPr="006704A4">
        <w:rPr>
          <w:rFonts w:cs="Times New Roman"/>
          <w:color w:val="333333"/>
          <w:sz w:val="24"/>
          <w:szCs w:val="24"/>
        </w:rPr>
        <w:t>REC</w:t>
      </w:r>
      <w:r w:rsidR="007A7746" w:rsidRPr="006704A4">
        <w:rPr>
          <w:rFonts w:cs="Times New Roman"/>
          <w:color w:val="333333"/>
          <w:sz w:val="24"/>
          <w:szCs w:val="24"/>
        </w:rPr>
        <w:t xml:space="preserve">’s strategic plan.  All support the position and feel it is </w:t>
      </w:r>
      <w:r w:rsidR="00D22874" w:rsidRPr="006704A4">
        <w:rPr>
          <w:rFonts w:cs="Times New Roman"/>
          <w:color w:val="333333"/>
          <w:sz w:val="24"/>
          <w:szCs w:val="24"/>
        </w:rPr>
        <w:t xml:space="preserve">a good match with current research priorities and extension </w:t>
      </w:r>
      <w:r w:rsidR="00D22874" w:rsidRPr="006704A4">
        <w:rPr>
          <w:rFonts w:eastAsia="Times New Roman" w:cs="Calibri"/>
          <w:color w:val="000000"/>
          <w:sz w:val="24"/>
          <w:szCs w:val="24"/>
        </w:rPr>
        <w:t xml:space="preserve">needs.  </w:t>
      </w:r>
      <w:r w:rsidR="008D6536" w:rsidRPr="006704A4">
        <w:rPr>
          <w:rFonts w:eastAsia="Times New Roman" w:cs="Calibri"/>
          <w:color w:val="000000"/>
          <w:sz w:val="24"/>
          <w:szCs w:val="24"/>
        </w:rPr>
        <w:t> </w:t>
      </w:r>
      <w:r w:rsidR="00172D01" w:rsidRPr="006704A4">
        <w:rPr>
          <w:rFonts w:eastAsia="Times New Roman" w:cs="Calibri"/>
          <w:color w:val="000000"/>
          <w:sz w:val="24"/>
          <w:szCs w:val="24"/>
        </w:rPr>
        <w:t xml:space="preserve">Many </w:t>
      </w:r>
      <w:r w:rsidR="00D22874" w:rsidRPr="006704A4">
        <w:rPr>
          <w:rFonts w:eastAsia="Times New Roman" w:cs="Calibri"/>
          <w:color w:val="000000"/>
          <w:sz w:val="24"/>
          <w:szCs w:val="24"/>
        </w:rPr>
        <w:t>expressed UC ANR</w:t>
      </w:r>
      <w:r w:rsidR="008929F7" w:rsidRPr="006704A4">
        <w:rPr>
          <w:rFonts w:eastAsia="Times New Roman" w:cs="Calibri"/>
          <w:color w:val="000000"/>
          <w:sz w:val="24"/>
          <w:szCs w:val="24"/>
        </w:rPr>
        <w:t>’s</w:t>
      </w:r>
      <w:r w:rsidR="00D22874" w:rsidRPr="006704A4">
        <w:rPr>
          <w:rFonts w:eastAsia="Times New Roman" w:cs="Calibri"/>
          <w:color w:val="000000"/>
          <w:sz w:val="24"/>
          <w:szCs w:val="24"/>
        </w:rPr>
        <w:t xml:space="preserve"> footprint in this area is under-developed and there is a strong need for independent testing and adaptation of equipment/technology</w:t>
      </w:r>
      <w:r w:rsidR="00C809C1" w:rsidRPr="006704A4">
        <w:rPr>
          <w:rFonts w:eastAsia="Times New Roman" w:cs="Calibri"/>
          <w:color w:val="000000"/>
          <w:sz w:val="24"/>
          <w:szCs w:val="24"/>
        </w:rPr>
        <w:t xml:space="preserve"> hitting the market</w:t>
      </w:r>
      <w:r w:rsidR="00D22874" w:rsidRPr="006704A4">
        <w:rPr>
          <w:rFonts w:eastAsia="Times New Roman" w:cs="Calibri"/>
          <w:color w:val="000000"/>
          <w:sz w:val="24"/>
          <w:szCs w:val="24"/>
        </w:rPr>
        <w:t>.  The IREC strate</w:t>
      </w:r>
      <w:r w:rsidR="00812C58" w:rsidRPr="006704A4">
        <w:rPr>
          <w:rFonts w:eastAsia="Times New Roman" w:cs="Calibri"/>
          <w:color w:val="000000"/>
          <w:sz w:val="24"/>
          <w:szCs w:val="24"/>
        </w:rPr>
        <w:t xml:space="preserve">gic plan </w:t>
      </w:r>
      <w:r w:rsidR="008929F7" w:rsidRPr="006704A4">
        <w:rPr>
          <w:rFonts w:eastAsia="Times New Roman" w:cs="Calibri"/>
          <w:color w:val="000000"/>
          <w:sz w:val="24"/>
          <w:szCs w:val="24"/>
        </w:rPr>
        <w:t>highlights the imp</w:t>
      </w:r>
      <w:r w:rsidR="007A7746" w:rsidRPr="006704A4">
        <w:rPr>
          <w:rFonts w:eastAsia="Times New Roman" w:cs="Calibri"/>
          <w:color w:val="000000"/>
          <w:sz w:val="24"/>
          <w:szCs w:val="24"/>
        </w:rPr>
        <w:t>ortance of this position</w:t>
      </w:r>
      <w:r w:rsidR="008929F7" w:rsidRPr="006704A4">
        <w:rPr>
          <w:rFonts w:eastAsia="Times New Roman" w:cs="Calibri"/>
          <w:color w:val="000000"/>
          <w:sz w:val="24"/>
          <w:szCs w:val="24"/>
        </w:rPr>
        <w:t>.  Multiple goals</w:t>
      </w:r>
      <w:r w:rsidR="00172D01" w:rsidRPr="006704A4">
        <w:rPr>
          <w:rFonts w:eastAsia="Times New Roman" w:cs="Calibri"/>
          <w:color w:val="000000"/>
          <w:sz w:val="24"/>
          <w:szCs w:val="24"/>
        </w:rPr>
        <w:t xml:space="preserve"> </w:t>
      </w:r>
      <w:r w:rsidR="008929F7" w:rsidRPr="006704A4">
        <w:rPr>
          <w:rFonts w:eastAsia="Times New Roman" w:cs="Calibri"/>
          <w:color w:val="000000"/>
          <w:sz w:val="24"/>
          <w:szCs w:val="24"/>
        </w:rPr>
        <w:t xml:space="preserve">relate to expanding the scope and diversity of IREC research and extension programming to take advantage of new technologies.  </w:t>
      </w:r>
      <w:r w:rsidR="00C809C1" w:rsidRPr="006704A4">
        <w:rPr>
          <w:rFonts w:eastAsia="Times New Roman" w:cs="Calibri"/>
          <w:color w:val="000000"/>
          <w:sz w:val="24"/>
          <w:szCs w:val="24"/>
        </w:rPr>
        <w:t>Other g</w:t>
      </w:r>
      <w:r w:rsidR="008929F7" w:rsidRPr="006704A4">
        <w:rPr>
          <w:rFonts w:eastAsia="Times New Roman" w:cs="Calibri"/>
          <w:color w:val="000000"/>
          <w:sz w:val="24"/>
          <w:szCs w:val="24"/>
        </w:rPr>
        <w:t xml:space="preserve">oals reference the need to conserve limited resources and form new relationships with public and private partners.  </w:t>
      </w:r>
    </w:p>
    <w:p w14:paraId="2A033E78" w14:textId="26FCD361" w:rsidR="008D6536" w:rsidRPr="006704A4" w:rsidRDefault="008929F7" w:rsidP="003307FD">
      <w:pPr>
        <w:rPr>
          <w:rFonts w:eastAsia="Times New Roman" w:cs="Calibri"/>
          <w:color w:val="000000"/>
          <w:sz w:val="24"/>
          <w:szCs w:val="24"/>
        </w:rPr>
      </w:pPr>
      <w:r w:rsidRPr="006704A4">
        <w:rPr>
          <w:rFonts w:eastAsia="Times New Roman" w:cs="Calibri"/>
          <w:b/>
          <w:color w:val="000000"/>
          <w:sz w:val="24"/>
          <w:szCs w:val="24"/>
        </w:rPr>
        <w:t>Strengthening and Expanding the ANR network</w:t>
      </w:r>
      <w:r w:rsidRPr="006704A4">
        <w:rPr>
          <w:rFonts w:eastAsia="Times New Roman" w:cs="Calibri"/>
          <w:color w:val="000000"/>
          <w:sz w:val="24"/>
          <w:szCs w:val="24"/>
        </w:rPr>
        <w:t xml:space="preserve">.  This position has great potential to </w:t>
      </w:r>
      <w:r w:rsidR="00812C58" w:rsidRPr="006704A4">
        <w:rPr>
          <w:rFonts w:eastAsia="Times New Roman" w:cs="Calibri"/>
          <w:color w:val="000000"/>
          <w:sz w:val="24"/>
          <w:szCs w:val="24"/>
        </w:rPr>
        <w:t>advance the ANR network</w:t>
      </w:r>
      <w:r w:rsidR="00172D01" w:rsidRPr="006704A4">
        <w:rPr>
          <w:rFonts w:eastAsia="Times New Roman" w:cs="Calibri"/>
          <w:color w:val="000000"/>
          <w:sz w:val="24"/>
          <w:szCs w:val="24"/>
        </w:rPr>
        <w:t xml:space="preserve"> by developing an </w:t>
      </w:r>
      <w:r w:rsidR="00BF383D" w:rsidRPr="006704A4">
        <w:rPr>
          <w:rFonts w:eastAsia="Times New Roman" w:cs="Calibri"/>
          <w:color w:val="000000"/>
          <w:sz w:val="24"/>
          <w:szCs w:val="24"/>
        </w:rPr>
        <w:t xml:space="preserve">area of expertise in the region and state that is not being addressed by </w:t>
      </w:r>
      <w:r w:rsidR="00172D01" w:rsidRPr="006704A4">
        <w:rPr>
          <w:rFonts w:eastAsia="Times New Roman" w:cs="Calibri"/>
          <w:color w:val="000000"/>
          <w:sz w:val="24"/>
          <w:szCs w:val="24"/>
        </w:rPr>
        <w:t xml:space="preserve">UC and </w:t>
      </w:r>
      <w:r w:rsidR="00BF383D" w:rsidRPr="006704A4">
        <w:rPr>
          <w:rFonts w:eastAsia="Times New Roman" w:cs="Calibri"/>
          <w:color w:val="000000"/>
          <w:sz w:val="24"/>
          <w:szCs w:val="24"/>
        </w:rPr>
        <w:t xml:space="preserve">other </w:t>
      </w:r>
      <w:r w:rsidR="00812C58" w:rsidRPr="006704A4">
        <w:rPr>
          <w:rFonts w:eastAsia="Times New Roman" w:cs="Calibri"/>
          <w:color w:val="000000"/>
          <w:sz w:val="24"/>
          <w:szCs w:val="24"/>
        </w:rPr>
        <w:t xml:space="preserve">public agencies.  Collaboration opportunities include: 1.) </w:t>
      </w:r>
      <w:r w:rsidR="00BF383D" w:rsidRPr="006704A4">
        <w:rPr>
          <w:rFonts w:eastAsia="Times New Roman" w:cs="Calibri"/>
          <w:color w:val="000000"/>
          <w:sz w:val="24"/>
          <w:szCs w:val="24"/>
        </w:rPr>
        <w:t xml:space="preserve">agriculture </w:t>
      </w:r>
      <w:r w:rsidR="00812C58" w:rsidRPr="006704A4">
        <w:rPr>
          <w:rFonts w:eastAsia="Times New Roman" w:cs="Calibri"/>
          <w:color w:val="000000"/>
          <w:sz w:val="24"/>
          <w:szCs w:val="24"/>
        </w:rPr>
        <w:t xml:space="preserve">engineering scientists at UC campuses </w:t>
      </w:r>
      <w:r w:rsidR="00BF383D" w:rsidRPr="006704A4">
        <w:rPr>
          <w:rFonts w:eastAsia="Times New Roman" w:cs="Calibri"/>
          <w:color w:val="000000"/>
          <w:sz w:val="24"/>
          <w:szCs w:val="24"/>
        </w:rPr>
        <w:t>and other stat</w:t>
      </w:r>
      <w:r w:rsidR="00812C58" w:rsidRPr="006704A4">
        <w:rPr>
          <w:rFonts w:eastAsia="Times New Roman" w:cs="Calibri"/>
          <w:color w:val="000000"/>
          <w:sz w:val="24"/>
          <w:szCs w:val="24"/>
        </w:rPr>
        <w:t xml:space="preserve">e universities; 2.) </w:t>
      </w:r>
      <w:r w:rsidR="00BF383D" w:rsidRPr="006704A4">
        <w:rPr>
          <w:rFonts w:eastAsia="Times New Roman" w:cs="Calibri"/>
          <w:color w:val="000000"/>
          <w:sz w:val="24"/>
          <w:szCs w:val="24"/>
        </w:rPr>
        <w:t>advisors that specialize in irrigation, pest management, crop fertil</w:t>
      </w:r>
      <w:r w:rsidR="00812C58" w:rsidRPr="006704A4">
        <w:rPr>
          <w:rFonts w:eastAsia="Times New Roman" w:cs="Calibri"/>
          <w:color w:val="000000"/>
          <w:sz w:val="24"/>
          <w:szCs w:val="24"/>
        </w:rPr>
        <w:t>ity, and agronomy; and 3.)</w:t>
      </w:r>
      <w:r w:rsidR="00BF383D" w:rsidRPr="006704A4">
        <w:rPr>
          <w:rFonts w:eastAsia="Times New Roman" w:cs="Calibri"/>
          <w:color w:val="000000"/>
          <w:sz w:val="24"/>
          <w:szCs w:val="24"/>
        </w:rPr>
        <w:t xml:space="preserve"> private industry</w:t>
      </w:r>
      <w:r w:rsidR="00812C58" w:rsidRPr="006704A4">
        <w:rPr>
          <w:rFonts w:eastAsia="Times New Roman" w:cs="Calibri"/>
          <w:color w:val="000000"/>
          <w:sz w:val="24"/>
          <w:szCs w:val="24"/>
        </w:rPr>
        <w:t>.</w:t>
      </w:r>
    </w:p>
    <w:p w14:paraId="598054B0" w14:textId="4E81FDA9" w:rsidR="008C45A6" w:rsidRPr="006704A4" w:rsidRDefault="000350B7" w:rsidP="003307FD">
      <w:pPr>
        <w:rPr>
          <w:rFonts w:eastAsia="Times New Roman" w:cs="Calibri"/>
          <w:color w:val="000000"/>
          <w:sz w:val="24"/>
          <w:szCs w:val="24"/>
        </w:rPr>
      </w:pPr>
      <w:r w:rsidRPr="006704A4">
        <w:rPr>
          <w:rFonts w:eastAsia="Times New Roman" w:cs="Calibri"/>
          <w:b/>
          <w:color w:val="000000"/>
          <w:sz w:val="24"/>
          <w:szCs w:val="24"/>
        </w:rPr>
        <w:t>Likelihood of making a significant impact</w:t>
      </w:r>
      <w:r w:rsidRPr="006704A4">
        <w:rPr>
          <w:rFonts w:eastAsia="Times New Roman" w:cs="Calibri"/>
          <w:color w:val="000000"/>
          <w:sz w:val="24"/>
          <w:szCs w:val="24"/>
        </w:rPr>
        <w:t xml:space="preserve">.  </w:t>
      </w:r>
      <w:r w:rsidR="00EA7563" w:rsidRPr="006704A4">
        <w:rPr>
          <w:rFonts w:eastAsia="Times New Roman" w:cs="Calibri"/>
          <w:color w:val="000000"/>
          <w:sz w:val="24"/>
          <w:szCs w:val="24"/>
        </w:rPr>
        <w:t xml:space="preserve"> </w:t>
      </w:r>
      <w:r w:rsidRPr="006704A4">
        <w:rPr>
          <w:rFonts w:eastAsia="Times New Roman" w:cs="Calibri"/>
          <w:color w:val="000000"/>
          <w:sz w:val="24"/>
          <w:szCs w:val="24"/>
        </w:rPr>
        <w:t xml:space="preserve">IREC has a long history </w:t>
      </w:r>
      <w:r w:rsidR="00CA4C67" w:rsidRPr="006704A4">
        <w:rPr>
          <w:rFonts w:eastAsia="Times New Roman" w:cs="Calibri"/>
          <w:color w:val="000000"/>
          <w:sz w:val="24"/>
          <w:szCs w:val="24"/>
        </w:rPr>
        <w:t xml:space="preserve">of introducing and adapting </w:t>
      </w:r>
      <w:r w:rsidRPr="006704A4">
        <w:rPr>
          <w:rFonts w:eastAsia="Times New Roman" w:cs="Calibri"/>
          <w:color w:val="000000"/>
          <w:sz w:val="24"/>
          <w:szCs w:val="24"/>
        </w:rPr>
        <w:t xml:space="preserve">equipment and technologies in the region.  </w:t>
      </w:r>
      <w:r w:rsidR="008C45A6" w:rsidRPr="006704A4">
        <w:rPr>
          <w:rFonts w:eastAsia="Times New Roman" w:cs="Calibri"/>
          <w:color w:val="000000"/>
          <w:sz w:val="24"/>
          <w:szCs w:val="24"/>
        </w:rPr>
        <w:t xml:space="preserve">IREC is the regional research hub for irrigated crop research, and Tulelake and the Klamath Basin are the regional hub for most agricultural businesses specializing in irrigation, farm machinery, and farm technologies.  </w:t>
      </w:r>
      <w:r w:rsidRPr="006704A4">
        <w:rPr>
          <w:rFonts w:eastAsia="Times New Roman" w:cs="Calibri"/>
          <w:color w:val="000000"/>
          <w:sz w:val="24"/>
          <w:szCs w:val="24"/>
        </w:rPr>
        <w:t xml:space="preserve">Previous examples of success including introducing and refining solid-set irrigation strategies for potato frost protection, </w:t>
      </w:r>
      <w:r w:rsidR="00D005AB" w:rsidRPr="006704A4">
        <w:rPr>
          <w:rFonts w:eastAsia="Times New Roman" w:cs="Calibri"/>
          <w:color w:val="000000"/>
          <w:sz w:val="24"/>
          <w:szCs w:val="24"/>
        </w:rPr>
        <w:t>developing equipment</w:t>
      </w:r>
      <w:r w:rsidRPr="006704A4">
        <w:rPr>
          <w:rFonts w:eastAsia="Times New Roman" w:cs="Calibri"/>
          <w:color w:val="000000"/>
          <w:sz w:val="24"/>
          <w:szCs w:val="24"/>
        </w:rPr>
        <w:t xml:space="preserve"> to apply pesticides in-furrow for disease management in onions, a</w:t>
      </w:r>
      <w:r w:rsidR="00D005AB" w:rsidRPr="006704A4">
        <w:rPr>
          <w:rFonts w:eastAsia="Times New Roman" w:cs="Calibri"/>
          <w:color w:val="000000"/>
          <w:sz w:val="24"/>
          <w:szCs w:val="24"/>
        </w:rPr>
        <w:t>nd refining distillation methods</w:t>
      </w:r>
      <w:r w:rsidRPr="006704A4">
        <w:rPr>
          <w:rFonts w:eastAsia="Times New Roman" w:cs="Calibri"/>
          <w:color w:val="000000"/>
          <w:sz w:val="24"/>
          <w:szCs w:val="24"/>
        </w:rPr>
        <w:t xml:space="preserve"> to maximize peppermint oil quality.</w:t>
      </w:r>
      <w:r w:rsidR="00C6212B" w:rsidRPr="006704A4">
        <w:rPr>
          <w:rFonts w:eastAsia="Times New Roman" w:cs="Calibri"/>
          <w:color w:val="000000"/>
          <w:sz w:val="24"/>
          <w:szCs w:val="24"/>
        </w:rPr>
        <w:t xml:space="preserve">  T</w:t>
      </w:r>
      <w:r w:rsidR="008C45A6" w:rsidRPr="006704A4">
        <w:rPr>
          <w:rFonts w:eastAsia="Times New Roman" w:cs="Calibri"/>
          <w:color w:val="000000"/>
          <w:sz w:val="24"/>
          <w:szCs w:val="24"/>
        </w:rPr>
        <w:t>hese efforts were</w:t>
      </w:r>
      <w:r w:rsidR="00CA4C67" w:rsidRPr="006704A4">
        <w:rPr>
          <w:rFonts w:eastAsia="Times New Roman" w:cs="Calibri"/>
          <w:color w:val="000000"/>
          <w:sz w:val="24"/>
          <w:szCs w:val="24"/>
        </w:rPr>
        <w:t xml:space="preserve"> cooperative, collaborative projects with f</w:t>
      </w:r>
      <w:r w:rsidR="00D005AB" w:rsidRPr="006704A4">
        <w:rPr>
          <w:rFonts w:eastAsia="Times New Roman" w:cs="Calibri"/>
          <w:color w:val="000000"/>
          <w:sz w:val="24"/>
          <w:szCs w:val="24"/>
        </w:rPr>
        <w:t>arm advisors, specialists</w:t>
      </w:r>
      <w:r w:rsidR="008C45A6" w:rsidRPr="006704A4">
        <w:rPr>
          <w:rFonts w:eastAsia="Times New Roman" w:cs="Calibri"/>
          <w:color w:val="000000"/>
          <w:sz w:val="24"/>
          <w:szCs w:val="24"/>
        </w:rPr>
        <w:t>, a</w:t>
      </w:r>
      <w:r w:rsidR="00D005AB" w:rsidRPr="006704A4">
        <w:rPr>
          <w:rFonts w:eastAsia="Times New Roman" w:cs="Calibri"/>
          <w:color w:val="000000"/>
          <w:sz w:val="24"/>
          <w:szCs w:val="24"/>
        </w:rPr>
        <w:t>nd private industry partners</w:t>
      </w:r>
      <w:r w:rsidR="008C45A6" w:rsidRPr="006704A4">
        <w:rPr>
          <w:rFonts w:eastAsia="Times New Roman" w:cs="Calibri"/>
          <w:color w:val="000000"/>
          <w:sz w:val="24"/>
          <w:szCs w:val="24"/>
        </w:rPr>
        <w:t xml:space="preserve">.  This position has great potential to </w:t>
      </w:r>
      <w:r w:rsidR="00D005AB" w:rsidRPr="006704A4">
        <w:rPr>
          <w:rFonts w:eastAsia="Times New Roman" w:cs="Calibri"/>
          <w:color w:val="000000"/>
          <w:sz w:val="24"/>
          <w:szCs w:val="24"/>
        </w:rPr>
        <w:t>broaden</w:t>
      </w:r>
      <w:r w:rsidR="008C45A6" w:rsidRPr="006704A4">
        <w:rPr>
          <w:rFonts w:eastAsia="Times New Roman" w:cs="Calibri"/>
          <w:color w:val="000000"/>
          <w:sz w:val="24"/>
          <w:szCs w:val="24"/>
        </w:rPr>
        <w:t xml:space="preserve"> </w:t>
      </w:r>
      <w:r w:rsidR="00D005AB" w:rsidRPr="006704A4">
        <w:rPr>
          <w:rFonts w:eastAsia="Times New Roman" w:cs="Calibri"/>
          <w:color w:val="000000"/>
          <w:sz w:val="24"/>
          <w:szCs w:val="24"/>
        </w:rPr>
        <w:t>this effort and develop many new</w:t>
      </w:r>
      <w:r w:rsidR="008C45A6" w:rsidRPr="006704A4">
        <w:rPr>
          <w:rFonts w:eastAsia="Times New Roman" w:cs="Calibri"/>
          <w:color w:val="000000"/>
          <w:sz w:val="24"/>
          <w:szCs w:val="24"/>
        </w:rPr>
        <w:t xml:space="preserve"> partnerships with UC, private industry, and farmers.  </w:t>
      </w:r>
    </w:p>
    <w:p w14:paraId="2B3DCEA3" w14:textId="27953789" w:rsidR="008C45A6" w:rsidRPr="006704A4" w:rsidRDefault="008C45A6" w:rsidP="003307FD">
      <w:pPr>
        <w:rPr>
          <w:rFonts w:eastAsia="Times New Roman" w:cs="Calibri"/>
          <w:color w:val="000000"/>
          <w:sz w:val="24"/>
          <w:szCs w:val="24"/>
        </w:rPr>
      </w:pPr>
      <w:r w:rsidRPr="006704A4">
        <w:rPr>
          <w:rFonts w:eastAsia="Times New Roman" w:cs="Calibri"/>
          <w:b/>
          <w:color w:val="000000"/>
          <w:sz w:val="24"/>
          <w:szCs w:val="24"/>
        </w:rPr>
        <w:t>County and Campus Support</w:t>
      </w:r>
      <w:r w:rsidRPr="006704A4">
        <w:rPr>
          <w:rFonts w:eastAsia="Times New Roman" w:cs="Calibri"/>
          <w:color w:val="000000"/>
          <w:sz w:val="24"/>
          <w:szCs w:val="24"/>
        </w:rPr>
        <w:t xml:space="preserve">.   IREC has the necessary infrastructure </w:t>
      </w:r>
      <w:r w:rsidR="00C6212B" w:rsidRPr="006704A4">
        <w:rPr>
          <w:rFonts w:eastAsia="Times New Roman" w:cs="Calibri"/>
          <w:color w:val="000000"/>
          <w:sz w:val="24"/>
          <w:szCs w:val="24"/>
        </w:rPr>
        <w:t xml:space="preserve">to support </w:t>
      </w:r>
      <w:r w:rsidRPr="006704A4">
        <w:rPr>
          <w:rFonts w:eastAsia="Times New Roman" w:cs="Calibri"/>
          <w:color w:val="000000"/>
          <w:sz w:val="24"/>
          <w:szCs w:val="24"/>
        </w:rPr>
        <w:t>this position including office space, staff support, facilities and equipment</w:t>
      </w:r>
      <w:r w:rsidR="00C6212B" w:rsidRPr="006704A4">
        <w:rPr>
          <w:rFonts w:eastAsia="Times New Roman" w:cs="Calibri"/>
          <w:color w:val="000000"/>
          <w:sz w:val="24"/>
          <w:szCs w:val="24"/>
        </w:rPr>
        <w:t xml:space="preserve">.  </w:t>
      </w:r>
      <w:r w:rsidRPr="006704A4">
        <w:rPr>
          <w:rFonts w:eastAsia="Times New Roman" w:cs="Calibri"/>
          <w:color w:val="000000"/>
          <w:sz w:val="24"/>
          <w:szCs w:val="24"/>
        </w:rPr>
        <w:t>IR</w:t>
      </w:r>
      <w:r w:rsidR="00D005AB" w:rsidRPr="006704A4">
        <w:rPr>
          <w:rFonts w:eastAsia="Times New Roman" w:cs="Calibri"/>
          <w:color w:val="000000"/>
          <w:sz w:val="24"/>
          <w:szCs w:val="24"/>
        </w:rPr>
        <w:t xml:space="preserve">EC </w:t>
      </w:r>
      <w:r w:rsidR="008D2E8B">
        <w:rPr>
          <w:rFonts w:eastAsia="Times New Roman" w:cs="Calibri"/>
          <w:color w:val="000000"/>
          <w:sz w:val="24"/>
          <w:szCs w:val="24"/>
        </w:rPr>
        <w:t>also has the resources to support regional</w:t>
      </w:r>
      <w:r w:rsidR="00C809C1" w:rsidRPr="006704A4">
        <w:rPr>
          <w:rFonts w:eastAsia="Times New Roman" w:cs="Calibri"/>
          <w:color w:val="000000"/>
          <w:sz w:val="24"/>
          <w:szCs w:val="24"/>
        </w:rPr>
        <w:t xml:space="preserve"> </w:t>
      </w:r>
      <w:r w:rsidRPr="006704A4">
        <w:rPr>
          <w:rFonts w:eastAsia="Times New Roman" w:cs="Calibri"/>
          <w:color w:val="000000"/>
          <w:sz w:val="24"/>
          <w:szCs w:val="24"/>
        </w:rPr>
        <w:t xml:space="preserve">extension outreach.  County </w:t>
      </w:r>
      <w:r w:rsidR="00C6212B" w:rsidRPr="006704A4">
        <w:rPr>
          <w:rFonts w:eastAsia="Times New Roman" w:cs="Calibri"/>
          <w:color w:val="000000"/>
          <w:sz w:val="24"/>
          <w:szCs w:val="24"/>
        </w:rPr>
        <w:t>financial suppo</w:t>
      </w:r>
      <w:r w:rsidR="008D2E8B">
        <w:rPr>
          <w:rFonts w:eastAsia="Times New Roman" w:cs="Calibri"/>
          <w:color w:val="000000"/>
          <w:sz w:val="24"/>
          <w:szCs w:val="24"/>
        </w:rPr>
        <w:t>rt</w:t>
      </w:r>
      <w:r w:rsidR="008D2E8B" w:rsidRPr="008D2E8B">
        <w:rPr>
          <w:rFonts w:eastAsia="Times New Roman" w:cs="Calibri"/>
          <w:color w:val="000000"/>
          <w:sz w:val="24"/>
          <w:szCs w:val="24"/>
        </w:rPr>
        <w:t xml:space="preserve"> </w:t>
      </w:r>
      <w:r w:rsidR="008D2E8B" w:rsidRPr="006704A4">
        <w:rPr>
          <w:rFonts w:eastAsia="Times New Roman" w:cs="Calibri"/>
          <w:color w:val="000000"/>
          <w:sz w:val="24"/>
          <w:szCs w:val="24"/>
        </w:rPr>
        <w:t>from Siskiyou and Modoc Counties</w:t>
      </w:r>
      <w:r w:rsidR="008D2E8B">
        <w:rPr>
          <w:rFonts w:eastAsia="Times New Roman" w:cs="Calibri"/>
          <w:color w:val="000000"/>
          <w:sz w:val="24"/>
          <w:szCs w:val="24"/>
        </w:rPr>
        <w:t xml:space="preserve"> for the </w:t>
      </w:r>
      <w:r w:rsidRPr="006704A4">
        <w:rPr>
          <w:rFonts w:eastAsia="Times New Roman" w:cs="Calibri"/>
          <w:color w:val="000000"/>
          <w:sz w:val="24"/>
          <w:szCs w:val="24"/>
        </w:rPr>
        <w:t>Tu</w:t>
      </w:r>
      <w:r w:rsidR="00C6212B" w:rsidRPr="006704A4">
        <w:rPr>
          <w:rFonts w:eastAsia="Times New Roman" w:cs="Calibri"/>
          <w:color w:val="000000"/>
          <w:sz w:val="24"/>
          <w:szCs w:val="24"/>
        </w:rPr>
        <w:t>lelake farm advisor office</w:t>
      </w:r>
      <w:r w:rsidR="008D2E8B">
        <w:rPr>
          <w:rFonts w:eastAsia="Times New Roman" w:cs="Calibri"/>
          <w:color w:val="000000"/>
          <w:sz w:val="24"/>
          <w:szCs w:val="24"/>
        </w:rPr>
        <w:t xml:space="preserve"> funding will cover expenses related to </w:t>
      </w:r>
      <w:r w:rsidRPr="006704A4">
        <w:rPr>
          <w:rFonts w:eastAsia="Times New Roman" w:cs="Calibri"/>
          <w:color w:val="000000"/>
          <w:sz w:val="24"/>
          <w:szCs w:val="24"/>
        </w:rPr>
        <w:t xml:space="preserve">offices supplies, travel, fuel, and administrative support.  The likelihood of public and private </w:t>
      </w:r>
      <w:r w:rsidR="006704A4">
        <w:rPr>
          <w:rFonts w:eastAsia="Times New Roman" w:cs="Calibri"/>
          <w:color w:val="000000"/>
          <w:sz w:val="24"/>
          <w:szCs w:val="24"/>
        </w:rPr>
        <w:t xml:space="preserve">research funding </w:t>
      </w:r>
      <w:r w:rsidR="00C809C1" w:rsidRPr="006704A4">
        <w:rPr>
          <w:rFonts w:eastAsia="Times New Roman" w:cs="Calibri"/>
          <w:color w:val="000000"/>
          <w:sz w:val="24"/>
          <w:szCs w:val="24"/>
        </w:rPr>
        <w:t>related to the position</w:t>
      </w:r>
      <w:r w:rsidR="00D005AB" w:rsidRPr="006704A4">
        <w:rPr>
          <w:rFonts w:eastAsia="Times New Roman" w:cs="Calibri"/>
          <w:color w:val="000000"/>
          <w:sz w:val="24"/>
          <w:szCs w:val="24"/>
        </w:rPr>
        <w:t xml:space="preserve"> is high.  T</w:t>
      </w:r>
      <w:r w:rsidRPr="006704A4">
        <w:rPr>
          <w:rFonts w:eastAsia="Times New Roman" w:cs="Calibri"/>
          <w:color w:val="000000"/>
          <w:sz w:val="24"/>
          <w:szCs w:val="24"/>
        </w:rPr>
        <w:t>here is a good chance of partnering with private industry to develop new equipment</w:t>
      </w:r>
      <w:r w:rsidR="00C809C1" w:rsidRPr="006704A4">
        <w:rPr>
          <w:rFonts w:eastAsia="Times New Roman" w:cs="Calibri"/>
          <w:color w:val="000000"/>
          <w:sz w:val="24"/>
          <w:szCs w:val="24"/>
        </w:rPr>
        <w:t>,</w:t>
      </w:r>
      <w:r w:rsidRPr="006704A4">
        <w:rPr>
          <w:rFonts w:eastAsia="Times New Roman" w:cs="Calibri"/>
          <w:color w:val="000000"/>
          <w:sz w:val="24"/>
          <w:szCs w:val="24"/>
        </w:rPr>
        <w:t xml:space="preserve"> technologies</w:t>
      </w:r>
      <w:r w:rsidR="00C809C1" w:rsidRPr="006704A4">
        <w:rPr>
          <w:rFonts w:eastAsia="Times New Roman" w:cs="Calibri"/>
          <w:color w:val="000000"/>
          <w:sz w:val="24"/>
          <w:szCs w:val="24"/>
        </w:rPr>
        <w:t>,</w:t>
      </w:r>
      <w:r w:rsidRPr="006704A4">
        <w:rPr>
          <w:rFonts w:eastAsia="Times New Roman" w:cs="Calibri"/>
          <w:color w:val="000000"/>
          <w:sz w:val="24"/>
          <w:szCs w:val="24"/>
        </w:rPr>
        <w:t xml:space="preserve"> and possibl</w:t>
      </w:r>
      <w:r w:rsidR="00C809C1" w:rsidRPr="006704A4">
        <w:rPr>
          <w:rFonts w:eastAsia="Times New Roman" w:cs="Calibri"/>
          <w:color w:val="000000"/>
          <w:sz w:val="24"/>
          <w:szCs w:val="24"/>
        </w:rPr>
        <w:t>e</w:t>
      </w:r>
      <w:r w:rsidRPr="006704A4">
        <w:rPr>
          <w:rFonts w:eastAsia="Times New Roman" w:cs="Calibri"/>
          <w:color w:val="000000"/>
          <w:sz w:val="24"/>
          <w:szCs w:val="24"/>
        </w:rPr>
        <w:t xml:space="preserve"> </w:t>
      </w:r>
      <w:r w:rsidR="00C809C1" w:rsidRPr="006704A4">
        <w:rPr>
          <w:rFonts w:eastAsia="Times New Roman" w:cs="Calibri"/>
          <w:color w:val="000000"/>
          <w:sz w:val="24"/>
          <w:szCs w:val="24"/>
        </w:rPr>
        <w:t>patents</w:t>
      </w:r>
      <w:r w:rsidRPr="006704A4">
        <w:rPr>
          <w:rFonts w:eastAsia="Times New Roman" w:cs="Calibri"/>
          <w:color w:val="000000"/>
          <w:sz w:val="24"/>
          <w:szCs w:val="24"/>
        </w:rPr>
        <w:t xml:space="preserve">.  </w:t>
      </w:r>
    </w:p>
    <w:p w14:paraId="7D2D0FDD" w14:textId="77D6D58E" w:rsidR="008D6536" w:rsidRPr="006704A4" w:rsidRDefault="008C45A6" w:rsidP="00A51EB3">
      <w:pPr>
        <w:rPr>
          <w:rFonts w:cs="Times New Roman"/>
          <w:color w:val="1F497D"/>
          <w:sz w:val="24"/>
          <w:szCs w:val="24"/>
        </w:rPr>
      </w:pPr>
      <w:r w:rsidRPr="006704A4">
        <w:rPr>
          <w:rFonts w:eastAsia="Times New Roman" w:cs="Calibri"/>
          <w:b/>
          <w:color w:val="000000"/>
          <w:sz w:val="24"/>
          <w:szCs w:val="24"/>
        </w:rPr>
        <w:t>This position strongly aligns w</w:t>
      </w:r>
      <w:r w:rsidR="00A51EB3" w:rsidRPr="006704A4">
        <w:rPr>
          <w:rFonts w:eastAsia="Times New Roman" w:cs="Calibri"/>
          <w:b/>
          <w:color w:val="000000"/>
          <w:sz w:val="24"/>
          <w:szCs w:val="24"/>
        </w:rPr>
        <w:t>ith the Strategic Vision of 2025</w:t>
      </w:r>
      <w:r w:rsidR="00A51EB3" w:rsidRPr="006704A4">
        <w:rPr>
          <w:rFonts w:eastAsia="Times New Roman" w:cs="Calibri"/>
          <w:color w:val="000000"/>
          <w:sz w:val="24"/>
          <w:szCs w:val="24"/>
        </w:rPr>
        <w:t xml:space="preserve"> in the areas of Competitive Sustainable Food Systems, Ensuring Safe and Secure Food Supplies, Managing Endemic and Invasive Pests, and Improving Green Technologies</w:t>
      </w:r>
      <w:r w:rsidR="00C809C1" w:rsidRPr="006704A4">
        <w:rPr>
          <w:rFonts w:eastAsia="Times New Roman" w:cs="Calibri"/>
          <w:color w:val="000000"/>
          <w:sz w:val="24"/>
          <w:szCs w:val="24"/>
        </w:rPr>
        <w:t>, aligning ANR for the needs of the future.</w:t>
      </w:r>
    </w:p>
    <w:sectPr w:rsidR="008D6536" w:rsidRPr="006704A4" w:rsidSect="006704A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57"/>
    <w:rsid w:val="000350B7"/>
    <w:rsid w:val="00070CC0"/>
    <w:rsid w:val="00172D01"/>
    <w:rsid w:val="00175827"/>
    <w:rsid w:val="001A0951"/>
    <w:rsid w:val="001A754B"/>
    <w:rsid w:val="001B3304"/>
    <w:rsid w:val="001F1F72"/>
    <w:rsid w:val="00221967"/>
    <w:rsid w:val="002926D7"/>
    <w:rsid w:val="00326FB6"/>
    <w:rsid w:val="003307FD"/>
    <w:rsid w:val="00433C19"/>
    <w:rsid w:val="004F0FC7"/>
    <w:rsid w:val="00541AFF"/>
    <w:rsid w:val="00592B31"/>
    <w:rsid w:val="005D078E"/>
    <w:rsid w:val="006328D5"/>
    <w:rsid w:val="006704A4"/>
    <w:rsid w:val="006A36F4"/>
    <w:rsid w:val="007A7746"/>
    <w:rsid w:val="00812C58"/>
    <w:rsid w:val="00833EAA"/>
    <w:rsid w:val="00850D44"/>
    <w:rsid w:val="00873EB2"/>
    <w:rsid w:val="008929F7"/>
    <w:rsid w:val="008B697A"/>
    <w:rsid w:val="008C45A6"/>
    <w:rsid w:val="008D2E8B"/>
    <w:rsid w:val="008D6536"/>
    <w:rsid w:val="009037DC"/>
    <w:rsid w:val="00A51EB3"/>
    <w:rsid w:val="00BE020F"/>
    <w:rsid w:val="00BF383D"/>
    <w:rsid w:val="00C46102"/>
    <w:rsid w:val="00C6212B"/>
    <w:rsid w:val="00C809C1"/>
    <w:rsid w:val="00CA4C67"/>
    <w:rsid w:val="00D005AB"/>
    <w:rsid w:val="00D22874"/>
    <w:rsid w:val="00D47236"/>
    <w:rsid w:val="00D80024"/>
    <w:rsid w:val="00DF21BF"/>
    <w:rsid w:val="00E70C8A"/>
    <w:rsid w:val="00E80657"/>
    <w:rsid w:val="00E95E4C"/>
    <w:rsid w:val="00EA7563"/>
    <w:rsid w:val="00F51E93"/>
    <w:rsid w:val="00F578D1"/>
    <w:rsid w:val="00FA2E33"/>
    <w:rsid w:val="00FA55AD"/>
    <w:rsid w:val="00FF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E643"/>
  <w15:docId w15:val="{1B5A164D-3336-DE4E-BA38-291867DD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657"/>
    <w:pPr>
      <w:spacing w:after="160" w:line="25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6536"/>
  </w:style>
  <w:style w:type="paragraph" w:styleId="BalloonText">
    <w:name w:val="Balloon Text"/>
    <w:basedOn w:val="Normal"/>
    <w:link w:val="BalloonTextChar"/>
    <w:uiPriority w:val="99"/>
    <w:semiHidden/>
    <w:unhideWhenUsed/>
    <w:rsid w:val="00E70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8A"/>
    <w:rPr>
      <w:rFonts w:ascii="Segoe UI" w:hAnsi="Segoe UI" w:cs="Segoe UI"/>
      <w:sz w:val="18"/>
      <w:szCs w:val="18"/>
    </w:rPr>
  </w:style>
  <w:style w:type="character" w:styleId="CommentReference">
    <w:name w:val="annotation reference"/>
    <w:basedOn w:val="DefaultParagraphFont"/>
    <w:uiPriority w:val="99"/>
    <w:semiHidden/>
    <w:unhideWhenUsed/>
    <w:rsid w:val="00C809C1"/>
    <w:rPr>
      <w:sz w:val="16"/>
      <w:szCs w:val="16"/>
    </w:rPr>
  </w:style>
  <w:style w:type="paragraph" w:styleId="CommentText">
    <w:name w:val="annotation text"/>
    <w:basedOn w:val="Normal"/>
    <w:link w:val="CommentTextChar"/>
    <w:uiPriority w:val="99"/>
    <w:semiHidden/>
    <w:unhideWhenUsed/>
    <w:rsid w:val="00C809C1"/>
    <w:pPr>
      <w:spacing w:line="240" w:lineRule="auto"/>
    </w:pPr>
    <w:rPr>
      <w:sz w:val="20"/>
      <w:szCs w:val="20"/>
    </w:rPr>
  </w:style>
  <w:style w:type="character" w:customStyle="1" w:styleId="CommentTextChar">
    <w:name w:val="Comment Text Char"/>
    <w:basedOn w:val="DefaultParagraphFont"/>
    <w:link w:val="CommentText"/>
    <w:uiPriority w:val="99"/>
    <w:semiHidden/>
    <w:rsid w:val="00C809C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809C1"/>
    <w:rPr>
      <w:b/>
      <w:bCs/>
    </w:rPr>
  </w:style>
  <w:style w:type="character" w:customStyle="1" w:styleId="CommentSubjectChar">
    <w:name w:val="Comment Subject Char"/>
    <w:basedOn w:val="CommentTextChar"/>
    <w:link w:val="CommentSubject"/>
    <w:uiPriority w:val="99"/>
    <w:semiHidden/>
    <w:rsid w:val="00C809C1"/>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60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Robert Wilson</cp:lastModifiedBy>
  <cp:revision>5</cp:revision>
  <cp:lastPrinted>2018-04-03T20:28:00Z</cp:lastPrinted>
  <dcterms:created xsi:type="dcterms:W3CDTF">2018-04-06T18:22:00Z</dcterms:created>
  <dcterms:modified xsi:type="dcterms:W3CDTF">2018-04-16T21:31:00Z</dcterms:modified>
</cp:coreProperties>
</file>