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DAE0C" w14:textId="472DA597" w:rsidR="00AC54E1" w:rsidRDefault="00AC54E1" w:rsidP="002A6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Nutrition, Family and Consumer Sciences</w:t>
      </w:r>
      <w:r w:rsidR="002A6661">
        <w:rPr>
          <w:rFonts w:ascii="Times New Roman" w:hAnsi="Times New Roman" w:cs="Times New Roman"/>
          <w:b/>
          <w:bCs/>
          <w:sz w:val="24"/>
          <w:szCs w:val="24"/>
        </w:rPr>
        <w:t xml:space="preserve"> Area Cooperative Extension Advisor,</w:t>
      </w:r>
    </w:p>
    <w:p w14:paraId="442AD6CE" w14:textId="5F24952D" w:rsidR="00AC54E1" w:rsidRDefault="003D0271" w:rsidP="002A6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Stanislaus &amp; Merced Counties</w:t>
      </w:r>
    </w:p>
    <w:p w14:paraId="2E652F58" w14:textId="77777777" w:rsidR="003D0271" w:rsidRDefault="003D0271" w:rsidP="00AC54E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DD200" w14:textId="33DE036B" w:rsidR="00AC54E1" w:rsidRDefault="00AC54E1" w:rsidP="00AC54E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Position Title: </w:t>
      </w:r>
      <w:r w:rsidR="002A6661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Nutrition, Family, and Consumer Sciences Advisor</w:t>
      </w:r>
      <w:r w:rsidR="002A6661">
        <w:rPr>
          <w:rFonts w:ascii="Times New Roman" w:hAnsi="Times New Roman" w:cs="Times New Roman"/>
          <w:sz w:val="24"/>
          <w:szCs w:val="24"/>
        </w:rPr>
        <w:t xml:space="preserve"> will focus on </w:t>
      </w:r>
      <w:r>
        <w:rPr>
          <w:rFonts w:ascii="Times New Roman" w:hAnsi="Times New Roman" w:cs="Times New Roman"/>
          <w:sz w:val="24"/>
          <w:szCs w:val="24"/>
        </w:rPr>
        <w:t>family resource/money management</w:t>
      </w:r>
      <w:r w:rsidR="006838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nutrition </w:t>
      </w:r>
      <w:r w:rsidR="002A6661">
        <w:rPr>
          <w:rFonts w:ascii="Times New Roman" w:hAnsi="Times New Roman" w:cs="Times New Roman"/>
          <w:sz w:val="24"/>
          <w:szCs w:val="24"/>
        </w:rPr>
        <w:t xml:space="preserve">interventions </w:t>
      </w:r>
      <w:r w:rsidR="00683823">
        <w:rPr>
          <w:rFonts w:ascii="Times New Roman" w:hAnsi="Times New Roman" w:cs="Times New Roman"/>
          <w:sz w:val="24"/>
          <w:szCs w:val="24"/>
        </w:rPr>
        <w:t xml:space="preserve">and food safety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2A6661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emphasis on obesity and </w:t>
      </w:r>
      <w:r w:rsidR="002A6661">
        <w:rPr>
          <w:rFonts w:ascii="Times New Roman" w:hAnsi="Times New Roman" w:cs="Times New Roman"/>
          <w:sz w:val="24"/>
          <w:szCs w:val="24"/>
        </w:rPr>
        <w:t xml:space="preserve">diet-related </w:t>
      </w:r>
      <w:r>
        <w:rPr>
          <w:rFonts w:ascii="Times New Roman" w:hAnsi="Times New Roman" w:cs="Times New Roman"/>
          <w:sz w:val="24"/>
          <w:szCs w:val="24"/>
        </w:rPr>
        <w:t>chronic</w:t>
      </w:r>
      <w:r w:rsidR="002A6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disease prevention including associated relevant issues.</w:t>
      </w:r>
    </w:p>
    <w:p w14:paraId="3AD833F9" w14:textId="77777777" w:rsidR="003D0271" w:rsidRDefault="003D0271" w:rsidP="00AC54E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D39D1C6" w14:textId="36E3D868" w:rsidR="002416C9" w:rsidRDefault="00AC54E1" w:rsidP="00AC54E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Position: </w:t>
      </w:r>
      <w:r w:rsidR="00521BE1" w:rsidRPr="00521BE1">
        <w:rPr>
          <w:rFonts w:ascii="Times New Roman" w:hAnsi="Times New Roman" w:cs="Times New Roman"/>
          <w:sz w:val="24"/>
          <w:szCs w:val="24"/>
        </w:rPr>
        <w:t>The Advisor will conduct applied research and extension education programs in nutrition</w:t>
      </w:r>
      <w:r w:rsidR="00683823">
        <w:rPr>
          <w:rFonts w:ascii="Times New Roman" w:hAnsi="Times New Roman" w:cs="Times New Roman"/>
          <w:sz w:val="24"/>
          <w:szCs w:val="24"/>
        </w:rPr>
        <w:t xml:space="preserve"> and food safety</w:t>
      </w:r>
      <w:r w:rsidR="00521BE1" w:rsidRPr="00521BE1">
        <w:rPr>
          <w:rFonts w:ascii="Times New Roman" w:hAnsi="Times New Roman" w:cs="Times New Roman"/>
          <w:sz w:val="24"/>
          <w:szCs w:val="24"/>
        </w:rPr>
        <w:t>, with an emphasis on obesity and chronic disease prevention and family resource management including money and food resource management to inc</w:t>
      </w:r>
      <w:r w:rsidR="00521BE1">
        <w:rPr>
          <w:rFonts w:ascii="Times New Roman" w:hAnsi="Times New Roman" w:cs="Times New Roman"/>
          <w:sz w:val="24"/>
          <w:szCs w:val="24"/>
        </w:rPr>
        <w:t>rease food security and access.</w:t>
      </w:r>
      <w:r w:rsidR="00521BE1" w:rsidRPr="00521BE1">
        <w:rPr>
          <w:rFonts w:ascii="Times New Roman" w:hAnsi="Times New Roman" w:cs="Times New Roman"/>
          <w:sz w:val="24"/>
          <w:szCs w:val="24"/>
        </w:rPr>
        <w:t xml:space="preserve"> The Advisor will coordinate with public and private sector collaborators in nutrition and community health; seek external funding to supplement federally funded nutrition programs</w:t>
      </w:r>
      <w:r w:rsidR="00683823">
        <w:rPr>
          <w:rFonts w:ascii="Times New Roman" w:hAnsi="Times New Roman" w:cs="Times New Roman"/>
          <w:sz w:val="24"/>
          <w:szCs w:val="24"/>
        </w:rPr>
        <w:t>, home food preservation program</w:t>
      </w:r>
      <w:r w:rsidR="00521BE1" w:rsidRPr="00521BE1">
        <w:rPr>
          <w:rFonts w:ascii="Times New Roman" w:hAnsi="Times New Roman" w:cs="Times New Roman"/>
          <w:sz w:val="24"/>
          <w:szCs w:val="24"/>
        </w:rPr>
        <w:t xml:space="preserve"> and research related to the Healthy-Families and Communities and Sustainable Food Systems Initiatives; and develop nutrition education and policy relevant materials/briefs. The Advisor will provide academic leadership in the delivery of the UC </w:t>
      </w:r>
      <w:proofErr w:type="spellStart"/>
      <w:r w:rsidR="00521BE1" w:rsidRPr="00521BE1">
        <w:rPr>
          <w:rFonts w:ascii="Times New Roman" w:hAnsi="Times New Roman" w:cs="Times New Roman"/>
          <w:sz w:val="24"/>
          <w:szCs w:val="24"/>
        </w:rPr>
        <w:t>CalFresh</w:t>
      </w:r>
      <w:proofErr w:type="spellEnd"/>
      <w:r w:rsidR="00521BE1" w:rsidRPr="00521BE1">
        <w:rPr>
          <w:rFonts w:ascii="Times New Roman" w:hAnsi="Times New Roman" w:cs="Times New Roman"/>
          <w:sz w:val="24"/>
          <w:szCs w:val="24"/>
        </w:rPr>
        <w:t xml:space="preserve"> Nutrition Education Program (UC </w:t>
      </w:r>
      <w:proofErr w:type="spellStart"/>
      <w:r w:rsidR="00521BE1" w:rsidRPr="00521BE1">
        <w:rPr>
          <w:rFonts w:ascii="Times New Roman" w:hAnsi="Times New Roman" w:cs="Times New Roman"/>
          <w:sz w:val="24"/>
          <w:szCs w:val="24"/>
        </w:rPr>
        <w:t>CalFresh</w:t>
      </w:r>
      <w:proofErr w:type="spellEnd"/>
      <w:r w:rsidR="00521BE1" w:rsidRPr="00521BE1">
        <w:rPr>
          <w:rFonts w:ascii="Times New Roman" w:hAnsi="Times New Roman" w:cs="Times New Roman"/>
          <w:sz w:val="24"/>
          <w:szCs w:val="24"/>
        </w:rPr>
        <w:t xml:space="preserve">) </w:t>
      </w:r>
      <w:r w:rsidR="004D3FC9">
        <w:rPr>
          <w:rFonts w:ascii="Times New Roman" w:hAnsi="Times New Roman" w:cs="Times New Roman"/>
          <w:sz w:val="24"/>
          <w:szCs w:val="24"/>
        </w:rPr>
        <w:t xml:space="preserve">and the UC Master Food Preserver Program </w:t>
      </w:r>
      <w:r w:rsidR="00521BE1" w:rsidRPr="00521BE1">
        <w:rPr>
          <w:rFonts w:ascii="Times New Roman" w:hAnsi="Times New Roman" w:cs="Times New Roman"/>
          <w:sz w:val="24"/>
          <w:szCs w:val="24"/>
        </w:rPr>
        <w:t>in S</w:t>
      </w:r>
      <w:r w:rsidR="00521BE1">
        <w:rPr>
          <w:rFonts w:ascii="Times New Roman" w:hAnsi="Times New Roman" w:cs="Times New Roman"/>
          <w:sz w:val="24"/>
          <w:szCs w:val="24"/>
        </w:rPr>
        <w:t>tanislaus and Merced</w:t>
      </w:r>
      <w:r w:rsidR="00521BE1" w:rsidRPr="00521BE1">
        <w:rPr>
          <w:rFonts w:ascii="Times New Roman" w:hAnsi="Times New Roman" w:cs="Times New Roman"/>
          <w:sz w:val="24"/>
          <w:szCs w:val="24"/>
        </w:rPr>
        <w:t xml:space="preserve"> counties and </w:t>
      </w:r>
      <w:r w:rsidR="00521BE1">
        <w:rPr>
          <w:rFonts w:ascii="Times New Roman" w:hAnsi="Times New Roman" w:cs="Times New Roman"/>
          <w:sz w:val="24"/>
          <w:szCs w:val="24"/>
        </w:rPr>
        <w:t xml:space="preserve">supervision of the UC </w:t>
      </w:r>
      <w:proofErr w:type="spellStart"/>
      <w:r w:rsidR="00521BE1">
        <w:rPr>
          <w:rFonts w:ascii="Times New Roman" w:hAnsi="Times New Roman" w:cs="Times New Roman"/>
          <w:sz w:val="24"/>
          <w:szCs w:val="24"/>
        </w:rPr>
        <w:t>CalFresh</w:t>
      </w:r>
      <w:proofErr w:type="spellEnd"/>
      <w:r w:rsidR="00521BE1">
        <w:rPr>
          <w:rFonts w:ascii="Times New Roman" w:hAnsi="Times New Roman" w:cs="Times New Roman"/>
          <w:sz w:val="24"/>
          <w:szCs w:val="24"/>
        </w:rPr>
        <w:t xml:space="preserve"> Nutrition Supervisor</w:t>
      </w:r>
      <w:r w:rsidR="00521BE1" w:rsidRPr="00521BE1">
        <w:rPr>
          <w:rFonts w:ascii="Times New Roman" w:hAnsi="Times New Roman" w:cs="Times New Roman"/>
          <w:sz w:val="24"/>
          <w:szCs w:val="24"/>
        </w:rPr>
        <w:t xml:space="preserve">. A minimum of a Master’s degree is required in the areas of: nutrition, health education, human development, family and consumer sciences, family resource management or other closely related field. Experience in conducting applied research, program evaluation and </w:t>
      </w:r>
      <w:proofErr w:type="gramStart"/>
      <w:r w:rsidR="00521BE1" w:rsidRPr="00521BE1">
        <w:rPr>
          <w:rFonts w:ascii="Times New Roman" w:hAnsi="Times New Roman" w:cs="Times New Roman"/>
          <w:sz w:val="24"/>
          <w:szCs w:val="24"/>
        </w:rPr>
        <w:t>education programs is</w:t>
      </w:r>
      <w:proofErr w:type="gramEnd"/>
      <w:r w:rsidR="00521BE1" w:rsidRPr="00521BE1">
        <w:rPr>
          <w:rFonts w:ascii="Times New Roman" w:hAnsi="Times New Roman" w:cs="Times New Roman"/>
          <w:sz w:val="24"/>
          <w:szCs w:val="24"/>
        </w:rPr>
        <w:t xml:space="preserve"> required. Experience working with underserved </w:t>
      </w:r>
      <w:r w:rsidR="00420B72">
        <w:rPr>
          <w:rFonts w:ascii="Times New Roman" w:hAnsi="Times New Roman" w:cs="Times New Roman"/>
          <w:sz w:val="24"/>
          <w:szCs w:val="24"/>
        </w:rPr>
        <w:t xml:space="preserve">and diverse </w:t>
      </w:r>
      <w:r w:rsidR="00521BE1" w:rsidRPr="00521BE1">
        <w:rPr>
          <w:rFonts w:ascii="Times New Roman" w:hAnsi="Times New Roman" w:cs="Times New Roman"/>
          <w:sz w:val="24"/>
          <w:szCs w:val="24"/>
        </w:rPr>
        <w:t xml:space="preserve">populations is </w:t>
      </w:r>
      <w:r w:rsidR="00E83CA4">
        <w:rPr>
          <w:rFonts w:ascii="Times New Roman" w:hAnsi="Times New Roman" w:cs="Times New Roman"/>
          <w:sz w:val="24"/>
          <w:szCs w:val="24"/>
        </w:rPr>
        <w:t>desir</w:t>
      </w:r>
      <w:r w:rsidR="00D61CD9">
        <w:rPr>
          <w:rFonts w:ascii="Times New Roman" w:hAnsi="Times New Roman" w:cs="Times New Roman"/>
          <w:sz w:val="24"/>
          <w:szCs w:val="24"/>
        </w:rPr>
        <w:t>able</w:t>
      </w:r>
      <w:r w:rsidR="00521BE1" w:rsidRPr="00521BE1">
        <w:rPr>
          <w:rFonts w:ascii="Times New Roman" w:hAnsi="Times New Roman" w:cs="Times New Roman"/>
          <w:sz w:val="24"/>
          <w:szCs w:val="24"/>
        </w:rPr>
        <w:t xml:space="preserve">. Strong leadership skills and experience in program and personnel management are </w:t>
      </w:r>
      <w:r w:rsidR="00420B72">
        <w:rPr>
          <w:rFonts w:ascii="Times New Roman" w:hAnsi="Times New Roman" w:cs="Times New Roman"/>
          <w:sz w:val="24"/>
          <w:szCs w:val="24"/>
        </w:rPr>
        <w:t>highly desirable</w:t>
      </w:r>
      <w:r w:rsidR="00521BE1" w:rsidRPr="00521BE1">
        <w:rPr>
          <w:rFonts w:ascii="Times New Roman" w:hAnsi="Times New Roman" w:cs="Times New Roman"/>
          <w:sz w:val="24"/>
          <w:szCs w:val="24"/>
        </w:rPr>
        <w:t>.</w:t>
      </w:r>
    </w:p>
    <w:p w14:paraId="4A5F6007" w14:textId="77777777" w:rsidR="003D0271" w:rsidRDefault="003D0271" w:rsidP="00AC54E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1AF802C" w14:textId="2C9795B7" w:rsidR="00AC54E1" w:rsidRDefault="00AC54E1" w:rsidP="00521BE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Justification: </w:t>
      </w:r>
      <w:r w:rsidR="00521BE1" w:rsidRPr="00521BE1">
        <w:rPr>
          <w:rFonts w:ascii="Times New Roman" w:hAnsi="Times New Roman" w:cs="Times New Roman"/>
          <w:sz w:val="24"/>
          <w:szCs w:val="24"/>
        </w:rPr>
        <w:t>This p</w:t>
      </w:r>
      <w:r w:rsidR="00521BE1">
        <w:rPr>
          <w:rFonts w:ascii="Times New Roman" w:hAnsi="Times New Roman" w:cs="Times New Roman"/>
          <w:sz w:val="24"/>
          <w:szCs w:val="24"/>
        </w:rPr>
        <w:t>osition primarily addresses the</w:t>
      </w:r>
      <w:r w:rsidR="00521BE1" w:rsidRPr="00521BE1">
        <w:rPr>
          <w:rFonts w:ascii="Times New Roman" w:hAnsi="Times New Roman" w:cs="Times New Roman"/>
          <w:sz w:val="24"/>
          <w:szCs w:val="24"/>
        </w:rPr>
        <w:t xml:space="preserve"> Healthy Families and Communities strategic initiative</w:t>
      </w:r>
      <w:r w:rsidR="00521BE1" w:rsidRPr="00521BE1" w:rsidDel="00521BE1">
        <w:rPr>
          <w:rFonts w:ascii="Times New Roman" w:hAnsi="Times New Roman" w:cs="Times New Roman"/>
          <w:sz w:val="24"/>
          <w:szCs w:val="24"/>
        </w:rPr>
        <w:t xml:space="preserve"> </w:t>
      </w:r>
      <w:r w:rsidR="0098462E">
        <w:rPr>
          <w:rFonts w:ascii="Times New Roman" w:hAnsi="Times New Roman" w:cs="Times New Roman"/>
          <w:sz w:val="24"/>
          <w:szCs w:val="24"/>
        </w:rPr>
        <w:t>Stanislaus &amp; Merced</w:t>
      </w:r>
      <w:r>
        <w:rPr>
          <w:rFonts w:ascii="Times New Roman" w:hAnsi="Times New Roman" w:cs="Times New Roman"/>
          <w:sz w:val="24"/>
          <w:szCs w:val="24"/>
        </w:rPr>
        <w:t xml:space="preserve"> Count</w:t>
      </w:r>
      <w:r w:rsidR="0098462E">
        <w:rPr>
          <w:rFonts w:ascii="Times New Roman" w:hAnsi="Times New Roman" w:cs="Times New Roman"/>
          <w:sz w:val="24"/>
          <w:szCs w:val="24"/>
        </w:rPr>
        <w:t>ies are</w:t>
      </w:r>
      <w:r>
        <w:rPr>
          <w:rFonts w:ascii="Times New Roman" w:hAnsi="Times New Roman" w:cs="Times New Roman"/>
          <w:sz w:val="24"/>
          <w:szCs w:val="24"/>
        </w:rPr>
        <w:t xml:space="preserve"> ranked</w:t>
      </w:r>
      <w:r w:rsidRPr="002416C9">
        <w:rPr>
          <w:rFonts w:ascii="Times New Roman" w:hAnsi="Times New Roman" w:cs="Times New Roman"/>
          <w:sz w:val="24"/>
          <w:szCs w:val="24"/>
        </w:rPr>
        <w:t xml:space="preserve"> </w:t>
      </w:r>
      <w:r w:rsidR="00841937" w:rsidRPr="002A25C9">
        <w:rPr>
          <w:rFonts w:ascii="Times New Roman" w:hAnsi="Times New Roman" w:cs="Times New Roman"/>
          <w:sz w:val="24"/>
          <w:szCs w:val="24"/>
        </w:rPr>
        <w:t>38</w:t>
      </w:r>
      <w:r w:rsidR="00841937" w:rsidRPr="002A25C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41937" w:rsidRPr="002A25C9">
        <w:rPr>
          <w:rFonts w:ascii="Times New Roman" w:hAnsi="Times New Roman" w:cs="Times New Roman"/>
          <w:sz w:val="24"/>
          <w:szCs w:val="24"/>
        </w:rPr>
        <w:t xml:space="preserve"> and 45th</w:t>
      </w:r>
      <w:r w:rsidRPr="002416C9">
        <w:rPr>
          <w:rFonts w:ascii="Times New Roman" w:hAnsi="Times New Roman" w:cs="Times New Roman"/>
          <w:sz w:val="16"/>
          <w:szCs w:val="16"/>
        </w:rPr>
        <w:t xml:space="preserve"> </w:t>
      </w:r>
      <w:r w:rsidRPr="002416C9">
        <w:rPr>
          <w:rFonts w:ascii="Times New Roman" w:hAnsi="Times New Roman" w:cs="Times New Roman"/>
          <w:sz w:val="24"/>
          <w:szCs w:val="24"/>
        </w:rPr>
        <w:t xml:space="preserve">in health outcomes and </w:t>
      </w:r>
      <w:r w:rsidR="00841937" w:rsidRPr="002416C9">
        <w:rPr>
          <w:rFonts w:ascii="Times New Roman" w:hAnsi="Times New Roman" w:cs="Times New Roman"/>
          <w:sz w:val="24"/>
          <w:szCs w:val="24"/>
        </w:rPr>
        <w:t>41</w:t>
      </w:r>
      <w:r w:rsidR="00841937" w:rsidRPr="002A25C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41937" w:rsidRPr="002416C9">
        <w:rPr>
          <w:rFonts w:ascii="Times New Roman" w:hAnsi="Times New Roman" w:cs="Times New Roman"/>
          <w:sz w:val="24"/>
          <w:szCs w:val="24"/>
        </w:rPr>
        <w:t xml:space="preserve"> and 54th</w:t>
      </w:r>
      <w:r w:rsidRPr="002416C9">
        <w:rPr>
          <w:rFonts w:ascii="Times New Roman" w:hAnsi="Times New Roman" w:cs="Times New Roman"/>
          <w:sz w:val="16"/>
          <w:szCs w:val="16"/>
        </w:rPr>
        <w:t xml:space="preserve"> </w:t>
      </w:r>
      <w:r w:rsidRPr="002416C9">
        <w:rPr>
          <w:rFonts w:ascii="Times New Roman" w:hAnsi="Times New Roman" w:cs="Times New Roman"/>
          <w:sz w:val="24"/>
          <w:szCs w:val="24"/>
        </w:rPr>
        <w:t>in health factors</w:t>
      </w:r>
      <w:r w:rsidR="008D2A97" w:rsidRPr="002416C9">
        <w:rPr>
          <w:rFonts w:ascii="Times New Roman" w:hAnsi="Times New Roman" w:cs="Times New Roman"/>
          <w:sz w:val="24"/>
          <w:szCs w:val="24"/>
        </w:rPr>
        <w:t>, respectively,</w:t>
      </w:r>
      <w:r w:rsidRPr="002416C9">
        <w:rPr>
          <w:rFonts w:ascii="Times New Roman" w:hAnsi="Times New Roman" w:cs="Times New Roman"/>
          <w:sz w:val="24"/>
          <w:szCs w:val="24"/>
        </w:rPr>
        <w:t xml:space="preserve"> with high</w:t>
      </w:r>
      <w:r w:rsidR="0098462E" w:rsidRPr="002416C9">
        <w:rPr>
          <w:rFonts w:ascii="Times New Roman" w:hAnsi="Times New Roman" w:cs="Times New Roman"/>
          <w:sz w:val="24"/>
          <w:szCs w:val="24"/>
        </w:rPr>
        <w:t xml:space="preserve"> </w:t>
      </w:r>
      <w:r w:rsidRPr="002416C9">
        <w:rPr>
          <w:rFonts w:ascii="Times New Roman" w:hAnsi="Times New Roman" w:cs="Times New Roman"/>
          <w:sz w:val="24"/>
          <w:szCs w:val="24"/>
        </w:rPr>
        <w:t xml:space="preserve">levels of poverty and need. According to the County Health Rankings and Roadmap, nearly </w:t>
      </w:r>
      <w:r w:rsidR="00122333" w:rsidRPr="002A25C9">
        <w:rPr>
          <w:rFonts w:ascii="Times New Roman" w:hAnsi="Times New Roman" w:cs="Times New Roman"/>
          <w:sz w:val="24"/>
          <w:szCs w:val="24"/>
        </w:rPr>
        <w:t>30</w:t>
      </w:r>
      <w:r w:rsidRPr="002A25C9">
        <w:rPr>
          <w:rFonts w:ascii="Times New Roman" w:hAnsi="Times New Roman" w:cs="Times New Roman"/>
          <w:sz w:val="24"/>
          <w:szCs w:val="24"/>
        </w:rPr>
        <w:t>%</w:t>
      </w:r>
      <w:r w:rsidR="0098462E" w:rsidRPr="002A25C9">
        <w:rPr>
          <w:rFonts w:ascii="Times New Roman" w:hAnsi="Times New Roman" w:cs="Times New Roman"/>
          <w:sz w:val="24"/>
          <w:szCs w:val="24"/>
        </w:rPr>
        <w:t xml:space="preserve"> </w:t>
      </w:r>
      <w:r w:rsidR="00122333" w:rsidRPr="002A25C9">
        <w:rPr>
          <w:rFonts w:ascii="Times New Roman" w:hAnsi="Times New Roman" w:cs="Times New Roman"/>
          <w:sz w:val="24"/>
          <w:szCs w:val="24"/>
        </w:rPr>
        <w:t xml:space="preserve">and 26% </w:t>
      </w:r>
      <w:r w:rsidRPr="002416C9">
        <w:rPr>
          <w:rFonts w:ascii="Times New Roman" w:hAnsi="Times New Roman" w:cs="Times New Roman"/>
          <w:sz w:val="24"/>
          <w:szCs w:val="24"/>
        </w:rPr>
        <w:t>of adults are obese</w:t>
      </w:r>
      <w:r w:rsidR="00122333" w:rsidRPr="002416C9">
        <w:rPr>
          <w:rFonts w:ascii="Times New Roman" w:hAnsi="Times New Roman" w:cs="Times New Roman"/>
          <w:sz w:val="24"/>
          <w:szCs w:val="24"/>
        </w:rPr>
        <w:t xml:space="preserve"> (Stanislaus has the third highest </w:t>
      </w:r>
      <w:r w:rsidR="00841937" w:rsidRPr="002416C9">
        <w:rPr>
          <w:rFonts w:ascii="Times New Roman" w:hAnsi="Times New Roman" w:cs="Times New Roman"/>
          <w:sz w:val="24"/>
          <w:szCs w:val="24"/>
        </w:rPr>
        <w:t xml:space="preserve">adult </w:t>
      </w:r>
      <w:r w:rsidR="00122333" w:rsidRPr="002416C9">
        <w:rPr>
          <w:rFonts w:ascii="Times New Roman" w:hAnsi="Times New Roman" w:cs="Times New Roman"/>
          <w:sz w:val="24"/>
          <w:szCs w:val="24"/>
        </w:rPr>
        <w:t>obesity rate in the state)</w:t>
      </w:r>
      <w:r w:rsidRPr="002416C9">
        <w:rPr>
          <w:rFonts w:ascii="Times New Roman" w:hAnsi="Times New Roman" w:cs="Times New Roman"/>
          <w:sz w:val="24"/>
          <w:szCs w:val="24"/>
        </w:rPr>
        <w:t xml:space="preserve"> and </w:t>
      </w:r>
      <w:r w:rsidR="00122333" w:rsidRPr="002A25C9">
        <w:rPr>
          <w:rFonts w:ascii="Times New Roman" w:hAnsi="Times New Roman" w:cs="Times New Roman"/>
          <w:sz w:val="24"/>
          <w:szCs w:val="24"/>
        </w:rPr>
        <w:t>19</w:t>
      </w:r>
      <w:r w:rsidRPr="002A25C9">
        <w:rPr>
          <w:rFonts w:ascii="Times New Roman" w:hAnsi="Times New Roman" w:cs="Times New Roman"/>
          <w:sz w:val="24"/>
          <w:szCs w:val="24"/>
        </w:rPr>
        <w:t>%</w:t>
      </w:r>
      <w:r w:rsidR="00122333" w:rsidRPr="002A25C9">
        <w:rPr>
          <w:rFonts w:ascii="Times New Roman" w:hAnsi="Times New Roman" w:cs="Times New Roman"/>
          <w:sz w:val="24"/>
          <w:szCs w:val="24"/>
        </w:rPr>
        <w:t xml:space="preserve"> and 27%</w:t>
      </w:r>
      <w:r>
        <w:rPr>
          <w:rFonts w:ascii="Times New Roman" w:hAnsi="Times New Roman" w:cs="Times New Roman"/>
          <w:sz w:val="24"/>
          <w:szCs w:val="24"/>
        </w:rPr>
        <w:t xml:space="preserve"> of children live in poverty. Money </w:t>
      </w:r>
      <w:r w:rsidR="0098462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anagement has a direct impact</w:t>
      </w:r>
      <w:r w:rsidR="00984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food security and the ability to purchase healthy food. Population-wide obesity has serious</w:t>
      </w:r>
      <w:r w:rsidR="00984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health, economic, and social consequences for individual and for society at large. Building a</w:t>
      </w:r>
      <w:r w:rsidR="00984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society of healthy children, families and communities will require coordinated leadership at</w:t>
      </w:r>
      <w:r w:rsidR="00984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multiple levels and strategies must be crafted to ensure goals and processes of other sectors</w:t>
      </w:r>
      <w:r w:rsidR="00420B72">
        <w:rPr>
          <w:rFonts w:ascii="Times New Roman" w:hAnsi="Times New Roman" w:cs="Times New Roman"/>
          <w:sz w:val="24"/>
          <w:szCs w:val="24"/>
        </w:rPr>
        <w:t xml:space="preserve"> and statewide programs</w:t>
      </w:r>
      <w:r>
        <w:rPr>
          <w:rFonts w:ascii="Times New Roman" w:hAnsi="Times New Roman" w:cs="Times New Roman"/>
          <w:sz w:val="24"/>
          <w:szCs w:val="24"/>
        </w:rPr>
        <w:t xml:space="preserve"> align.</w:t>
      </w:r>
      <w:r w:rsidR="00420B72">
        <w:rPr>
          <w:rFonts w:ascii="Times New Roman" w:hAnsi="Times New Roman" w:cs="Times New Roman"/>
          <w:sz w:val="24"/>
          <w:szCs w:val="24"/>
        </w:rPr>
        <w:t xml:space="preserve"> There are several trained Master Food Preservers in Stanislaus and Merced Counties that are only able to volunteer in San Joaquin due to limited capacity and academic oversight.</w:t>
      </w:r>
      <w:r w:rsidR="00984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the </w:t>
      </w:r>
      <w:r w:rsidR="008D2A97">
        <w:rPr>
          <w:rFonts w:ascii="Times New Roman" w:hAnsi="Times New Roman" w:cs="Times New Roman"/>
          <w:sz w:val="24"/>
          <w:szCs w:val="24"/>
        </w:rPr>
        <w:t xml:space="preserve">sudden resignation of the past advisor in January 2018, </w:t>
      </w:r>
      <w:r>
        <w:rPr>
          <w:rFonts w:ascii="Times New Roman" w:hAnsi="Times New Roman" w:cs="Times New Roman"/>
          <w:sz w:val="24"/>
          <w:szCs w:val="24"/>
        </w:rPr>
        <w:t>it is critical for stability</w:t>
      </w:r>
      <w:r w:rsidR="00420B72">
        <w:rPr>
          <w:rFonts w:ascii="Times New Roman" w:hAnsi="Times New Roman" w:cs="Times New Roman"/>
          <w:sz w:val="24"/>
          <w:szCs w:val="24"/>
        </w:rPr>
        <w:t>,</w:t>
      </w:r>
      <w:r w:rsidR="00984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community leadership </w:t>
      </w:r>
      <w:r w:rsidR="00420B72">
        <w:rPr>
          <w:rFonts w:ascii="Times New Roman" w:hAnsi="Times New Roman" w:cs="Times New Roman"/>
          <w:sz w:val="24"/>
          <w:szCs w:val="24"/>
        </w:rPr>
        <w:t xml:space="preserve">and the </w:t>
      </w:r>
      <w:proofErr w:type="gramStart"/>
      <w:r w:rsidR="00420B72">
        <w:rPr>
          <w:rFonts w:ascii="Times New Roman" w:hAnsi="Times New Roman" w:cs="Times New Roman"/>
          <w:sz w:val="24"/>
          <w:szCs w:val="24"/>
        </w:rPr>
        <w:t>continuation</w:t>
      </w:r>
      <w:proofErr w:type="gramEnd"/>
      <w:r w:rsidR="00420B72">
        <w:rPr>
          <w:rFonts w:ascii="Times New Roman" w:hAnsi="Times New Roman" w:cs="Times New Roman"/>
          <w:sz w:val="24"/>
          <w:szCs w:val="24"/>
        </w:rPr>
        <w:t xml:space="preserve"> of UCCE programming and academic representation </w:t>
      </w:r>
      <w:r w:rsidR="008D2A97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this position is replaced and to continue </w:t>
      </w:r>
      <w:r w:rsidR="00420B72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expand </w:t>
      </w:r>
      <w:r w:rsidR="00420B72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these research areas.</w:t>
      </w:r>
    </w:p>
    <w:p w14:paraId="217D541B" w14:textId="77777777" w:rsidR="003D0271" w:rsidRDefault="003D0271" w:rsidP="00AC54E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A8DF53C" w14:textId="0A2C2614" w:rsidR="00AC54E1" w:rsidRDefault="00AC54E1" w:rsidP="00AC54E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Extension: </w:t>
      </w:r>
      <w:r>
        <w:rPr>
          <w:rFonts w:ascii="Times New Roman" w:hAnsi="Times New Roman" w:cs="Times New Roman"/>
          <w:sz w:val="24"/>
          <w:szCs w:val="24"/>
        </w:rPr>
        <w:t>The Advisor will provide academic leadership in developing and distributing</w:t>
      </w:r>
      <w:r w:rsidR="008D2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financial literacy curriculum and training, including </w:t>
      </w:r>
      <w:r w:rsidR="008D2A9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UC </w:t>
      </w:r>
      <w:proofErr w:type="spellStart"/>
      <w:r>
        <w:rPr>
          <w:rFonts w:ascii="Times New Roman" w:hAnsi="Times New Roman" w:cs="Times New Roman"/>
          <w:sz w:val="24"/>
          <w:szCs w:val="24"/>
        </w:rPr>
        <w:t>CalFresh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72">
        <w:rPr>
          <w:rFonts w:ascii="Times New Roman" w:hAnsi="Times New Roman" w:cs="Times New Roman"/>
          <w:sz w:val="24"/>
          <w:szCs w:val="24"/>
        </w:rPr>
        <w:t xml:space="preserve">and UC Master Food Preserver </w:t>
      </w:r>
      <w:r>
        <w:rPr>
          <w:rFonts w:ascii="Times New Roman" w:hAnsi="Times New Roman" w:cs="Times New Roman"/>
          <w:sz w:val="24"/>
          <w:szCs w:val="24"/>
        </w:rPr>
        <w:t>program</w:t>
      </w:r>
      <w:r w:rsidR="00985E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through</w:t>
      </w:r>
      <w:r w:rsidR="008D2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dissemination of practical resources and information to consumers, collaborative partners and</w:t>
      </w:r>
      <w:r w:rsidR="008D2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professionals in </w:t>
      </w:r>
      <w:r w:rsidR="008D2A97">
        <w:rPr>
          <w:rFonts w:ascii="Times New Roman" w:hAnsi="Times New Roman" w:cs="Times New Roman"/>
          <w:sz w:val="24"/>
          <w:szCs w:val="24"/>
        </w:rPr>
        <w:t>Stanislaus and Merced Counties</w:t>
      </w:r>
      <w:r>
        <w:rPr>
          <w:rFonts w:ascii="Times New Roman" w:hAnsi="Times New Roman" w:cs="Times New Roman"/>
          <w:sz w:val="24"/>
          <w:szCs w:val="24"/>
        </w:rPr>
        <w:t>. The Advisor will link the university with community partners and</w:t>
      </w:r>
      <w:r w:rsidR="008D2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collaborators</w:t>
      </w:r>
      <w:r w:rsidR="00420B72">
        <w:rPr>
          <w:rFonts w:ascii="Times New Roman" w:hAnsi="Times New Roman" w:cs="Times New Roman"/>
          <w:sz w:val="24"/>
          <w:szCs w:val="24"/>
        </w:rPr>
        <w:t xml:space="preserve"> with an</w:t>
      </w:r>
      <w:r>
        <w:rPr>
          <w:rFonts w:ascii="Times New Roman" w:hAnsi="Times New Roman" w:cs="Times New Roman"/>
          <w:sz w:val="24"/>
          <w:szCs w:val="24"/>
        </w:rPr>
        <w:t xml:space="preserve"> emphasis i</w:t>
      </w:r>
      <w:r w:rsidR="00420B7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serving at-risk, low-income families, adults and youth-related</w:t>
      </w:r>
      <w:r w:rsidR="008D2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organizations.</w:t>
      </w:r>
    </w:p>
    <w:p w14:paraId="6EAF4E20" w14:textId="77777777" w:rsidR="003D0271" w:rsidRDefault="003D0271" w:rsidP="00AC54E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305C72D" w14:textId="77777777" w:rsidR="00AC54E1" w:rsidRDefault="00AC54E1" w:rsidP="00AC54E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Research: </w:t>
      </w:r>
      <w:r>
        <w:rPr>
          <w:rFonts w:ascii="Times New Roman" w:hAnsi="Times New Roman" w:cs="Times New Roman"/>
          <w:sz w:val="24"/>
          <w:szCs w:val="24"/>
        </w:rPr>
        <w:t>The Advisor will assess and evaluate clientele needs that can be effectively addressed</w:t>
      </w:r>
    </w:p>
    <w:p w14:paraId="167EE7B3" w14:textId="5B40A0F7" w:rsidR="003D0271" w:rsidRDefault="00AC54E1" w:rsidP="00AC54E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through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Cooperative Extension programs including, but not limited to, financial literacy</w:t>
      </w:r>
      <w:r w:rsidR="00420B72">
        <w:rPr>
          <w:rFonts w:ascii="Times New Roman" w:hAnsi="Times New Roman" w:cs="Times New Roman"/>
          <w:sz w:val="24"/>
          <w:szCs w:val="24"/>
        </w:rPr>
        <w:t>, healthy lifestyles, food security, food safety</w:t>
      </w:r>
      <w:r w:rsidR="00D26BBE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UC</w:t>
      </w:r>
      <w:r w:rsidR="00420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CalFresh</w:t>
      </w:r>
      <w:proofErr w:type="spellEnd"/>
      <w:r w:rsidR="00420B72">
        <w:rPr>
          <w:rFonts w:ascii="Times New Roman" w:hAnsi="Times New Roman" w:cs="Times New Roman"/>
          <w:sz w:val="24"/>
          <w:szCs w:val="24"/>
        </w:rPr>
        <w:t xml:space="preserve"> aligned themes</w:t>
      </w:r>
      <w:r>
        <w:rPr>
          <w:rFonts w:ascii="Times New Roman" w:hAnsi="Times New Roman" w:cs="Times New Roman"/>
          <w:sz w:val="24"/>
          <w:szCs w:val="24"/>
        </w:rPr>
        <w:t>. The Advisor will collaborate with ANR Specialists and campus faculty in</w:t>
      </w:r>
      <w:r w:rsidR="00D26B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developing applied research projects, obtaining research grants, </w:t>
      </w:r>
      <w:r w:rsidR="00420B72">
        <w:rPr>
          <w:rFonts w:ascii="Times New Roman" w:hAnsi="Times New Roman" w:cs="Times New Roman"/>
          <w:sz w:val="24"/>
          <w:szCs w:val="24"/>
        </w:rPr>
        <w:t xml:space="preserve">monitoring trends, identifying priority community needs </w:t>
      </w:r>
      <w:r>
        <w:rPr>
          <w:rFonts w:ascii="Times New Roman" w:hAnsi="Times New Roman" w:cs="Times New Roman"/>
          <w:sz w:val="24"/>
          <w:szCs w:val="24"/>
        </w:rPr>
        <w:t>and evaluating local program</w:t>
      </w:r>
      <w:r w:rsidR="00D26B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effectiveness. This position will make new contributions in the field of nutrition education</w:t>
      </w:r>
      <w:r w:rsidR="00D26B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through applied evaluation </w:t>
      </w:r>
      <w:r w:rsidR="00420B72">
        <w:rPr>
          <w:rFonts w:ascii="Times New Roman" w:hAnsi="Times New Roman" w:cs="Times New Roman"/>
          <w:sz w:val="24"/>
          <w:szCs w:val="24"/>
        </w:rPr>
        <w:t xml:space="preserve">monitoring changes </w:t>
      </w:r>
      <w:r>
        <w:rPr>
          <w:rFonts w:ascii="Times New Roman" w:hAnsi="Times New Roman" w:cs="Times New Roman"/>
          <w:sz w:val="24"/>
          <w:szCs w:val="24"/>
        </w:rPr>
        <w:t>in nutrition programs and research studies addressing healthy</w:t>
      </w:r>
      <w:r w:rsidR="00D26B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behaviors to prevent childhood obesity and factors contributing to obesity. Publication outlets</w:t>
      </w:r>
      <w:r w:rsidR="00D26B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include Society for Nutrition Education and Behavior, California Agriculture, and Journal of</w:t>
      </w:r>
      <w:r w:rsidR="00D26B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National Extension Association of Family &amp; Consumer Sciences.</w:t>
      </w:r>
    </w:p>
    <w:p w14:paraId="3DE6D330" w14:textId="77777777" w:rsidR="002416C9" w:rsidRDefault="002416C9" w:rsidP="00AC54E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89001D5" w14:textId="4E7C4016" w:rsidR="002416C9" w:rsidRDefault="00AC54E1" w:rsidP="00841937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ANR Network: </w:t>
      </w:r>
      <w:r>
        <w:rPr>
          <w:rFonts w:ascii="Times New Roman" w:hAnsi="Times New Roman" w:cs="Times New Roman"/>
          <w:sz w:val="24"/>
          <w:szCs w:val="24"/>
        </w:rPr>
        <w:t>This advisor would be expected to interact with specialists, AES researchers and</w:t>
      </w:r>
      <w:r w:rsidR="008D2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NFCS advisors through workgroups (such as Money Talks, Familie</w:t>
      </w:r>
      <w:r w:rsidR="008D2A97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with Young Children, </w:t>
      </w:r>
      <w:r w:rsidR="00841937">
        <w:rPr>
          <w:rFonts w:ascii="Times New Roman" w:hAnsi="Times New Roman" w:cs="Times New Roman"/>
          <w:sz w:val="24"/>
          <w:szCs w:val="24"/>
        </w:rPr>
        <w:t>and UCCE Connects to You!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8D2A97">
        <w:rPr>
          <w:rFonts w:ascii="Times New Roman" w:hAnsi="Times New Roman" w:cs="Times New Roman"/>
          <w:sz w:val="24"/>
          <w:szCs w:val="24"/>
        </w:rPr>
        <w:t>Stanislaus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BBE">
        <w:rPr>
          <w:rFonts w:ascii="Times New Roman" w:hAnsi="Times New Roman" w:cs="Times New Roman"/>
          <w:sz w:val="24"/>
          <w:szCs w:val="24"/>
        </w:rPr>
        <w:t xml:space="preserve">&amp; Merced </w:t>
      </w:r>
      <w:r>
        <w:rPr>
          <w:rFonts w:ascii="Times New Roman" w:hAnsi="Times New Roman" w:cs="Times New Roman"/>
          <w:sz w:val="24"/>
          <w:szCs w:val="24"/>
        </w:rPr>
        <w:t>Count</w:t>
      </w:r>
      <w:r w:rsidR="00D26BBE">
        <w:rPr>
          <w:rFonts w:ascii="Times New Roman" w:hAnsi="Times New Roman" w:cs="Times New Roman"/>
          <w:sz w:val="24"/>
          <w:szCs w:val="24"/>
        </w:rPr>
        <w:t xml:space="preserve">ies </w:t>
      </w:r>
      <w:r w:rsidR="00420B72">
        <w:rPr>
          <w:rFonts w:ascii="Times New Roman" w:hAnsi="Times New Roman" w:cs="Times New Roman"/>
          <w:sz w:val="24"/>
          <w:szCs w:val="24"/>
        </w:rPr>
        <w:t xml:space="preserve">has </w:t>
      </w:r>
      <w:r>
        <w:rPr>
          <w:rFonts w:ascii="Times New Roman" w:hAnsi="Times New Roman" w:cs="Times New Roman"/>
          <w:sz w:val="24"/>
          <w:szCs w:val="24"/>
        </w:rPr>
        <w:t>the needs and resources to maximize the</w:t>
      </w:r>
      <w:r w:rsidR="008D2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productivity of such an advisor for statewide as well as local benefit. It is expected that the</w:t>
      </w:r>
      <w:r w:rsidR="008D2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advisor will interact with other staff at the local level and with faculty and specialists that are</w:t>
      </w:r>
      <w:r w:rsidR="008D2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affiliated with nutrition</w:t>
      </w:r>
      <w:r w:rsidR="00D26BBE">
        <w:rPr>
          <w:rFonts w:ascii="Times New Roman" w:hAnsi="Times New Roman" w:cs="Times New Roman"/>
          <w:sz w:val="24"/>
          <w:szCs w:val="24"/>
        </w:rPr>
        <w:t xml:space="preserve"> at UC Merced and ANR</w:t>
      </w:r>
      <w:r>
        <w:rPr>
          <w:rFonts w:ascii="Times New Roman" w:hAnsi="Times New Roman" w:cs="Times New Roman"/>
          <w:sz w:val="24"/>
          <w:szCs w:val="24"/>
        </w:rPr>
        <w:t>, the Director of the Nutrition Policy Institute,</w:t>
      </w:r>
      <w:r w:rsidR="00420B72">
        <w:rPr>
          <w:rFonts w:ascii="Times New Roman" w:hAnsi="Times New Roman" w:cs="Times New Roman"/>
          <w:sz w:val="24"/>
          <w:szCs w:val="24"/>
        </w:rPr>
        <w:t xml:space="preserve"> Statewide Director of NFCS, Director of UC </w:t>
      </w:r>
      <w:proofErr w:type="spellStart"/>
      <w:r w:rsidR="00420B72">
        <w:rPr>
          <w:rFonts w:ascii="Times New Roman" w:hAnsi="Times New Roman" w:cs="Times New Roman"/>
          <w:sz w:val="24"/>
          <w:szCs w:val="24"/>
        </w:rPr>
        <w:t>CalFresh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B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Center for Nutrition in</w:t>
      </w:r>
      <w:r w:rsidR="008D2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Schools. UC </w:t>
      </w:r>
      <w:proofErr w:type="spellStart"/>
      <w:r>
        <w:rPr>
          <w:rFonts w:ascii="Times New Roman" w:hAnsi="Times New Roman" w:cs="Times New Roman"/>
          <w:sz w:val="24"/>
          <w:szCs w:val="24"/>
        </w:rPr>
        <w:t>CalFresh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allows for the advisor to</w:t>
      </w:r>
      <w:r w:rsidR="00D26BBE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articipate in on-going evaluation</w:t>
      </w:r>
      <w:r w:rsidR="008D2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projects. The advisor’s county-based experience will</w:t>
      </w:r>
      <w:r w:rsidR="00D26BBE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ontribute to the broad conversation about</w:t>
      </w:r>
      <w:r w:rsidR="00D26BBE">
        <w:rPr>
          <w:rFonts w:ascii="Times New Roman" w:hAnsi="Times New Roman" w:cs="Times New Roman"/>
          <w:sz w:val="24"/>
          <w:szCs w:val="24"/>
        </w:rPr>
        <w:t xml:space="preserve"> </w:t>
      </w:r>
      <w:r w:rsidR="002416C9">
        <w:rPr>
          <w:rFonts w:ascii="Times New Roman" w:hAnsi="Times New Roman" w:cs="Times New Roman"/>
          <w:sz w:val="24"/>
          <w:szCs w:val="24"/>
        </w:rPr>
        <w:t xml:space="preserve">community </w:t>
      </w:r>
      <w:r>
        <w:rPr>
          <w:rFonts w:ascii="Times New Roman" w:hAnsi="Times New Roman" w:cs="Times New Roman"/>
          <w:sz w:val="24"/>
          <w:szCs w:val="24"/>
        </w:rPr>
        <w:t>health</w:t>
      </w:r>
      <w:r w:rsidR="002416C9">
        <w:rPr>
          <w:rFonts w:ascii="Times New Roman" w:hAnsi="Times New Roman" w:cs="Times New Roman"/>
          <w:sz w:val="24"/>
          <w:szCs w:val="24"/>
        </w:rPr>
        <w:t xml:space="preserve"> and wellness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089EAD" w14:textId="77777777" w:rsidR="008D2A97" w:rsidRDefault="008D2A97" w:rsidP="00AC54E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C69718D" w14:textId="77777777" w:rsidR="00AC54E1" w:rsidRDefault="00AC54E1" w:rsidP="00AC54E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22A69">
        <w:rPr>
          <w:rFonts w:ascii="Times New Roman" w:hAnsi="Times New Roman" w:cs="Times New Roman"/>
          <w:b/>
          <w:bCs/>
          <w:sz w:val="24"/>
          <w:szCs w:val="24"/>
        </w:rPr>
        <w:t xml:space="preserve">Network External to ANR: </w:t>
      </w:r>
      <w:r w:rsidRPr="00A22A69">
        <w:rPr>
          <w:rFonts w:ascii="Times New Roman" w:hAnsi="Times New Roman" w:cs="Times New Roman"/>
          <w:sz w:val="24"/>
          <w:szCs w:val="24"/>
        </w:rPr>
        <w:t>The advisor will be able to continue collaborative programming</w:t>
      </w:r>
    </w:p>
    <w:p w14:paraId="3DF57909" w14:textId="0FB35EDE" w:rsidR="002416C9" w:rsidRDefault="00AC54E1" w:rsidP="002416C9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is established with agencies and community groups such as </w:t>
      </w:r>
      <w:r w:rsidR="002416C9" w:rsidRPr="002A25C9">
        <w:rPr>
          <w:rFonts w:ascii="Times New Roman" w:hAnsi="Times New Roman" w:cs="Times New Roman"/>
          <w:sz w:val="24"/>
          <w:szCs w:val="24"/>
        </w:rPr>
        <w:t>Stanislaus</w:t>
      </w:r>
      <w:r w:rsidR="002416C9">
        <w:rPr>
          <w:rFonts w:ascii="Times New Roman" w:hAnsi="Times New Roman" w:cs="Times New Roman"/>
          <w:sz w:val="24"/>
          <w:szCs w:val="24"/>
        </w:rPr>
        <w:t xml:space="preserve"> and Merced</w:t>
      </w:r>
      <w:r w:rsidR="002416C9" w:rsidRPr="002A25C9">
        <w:rPr>
          <w:rFonts w:ascii="Times New Roman" w:hAnsi="Times New Roman" w:cs="Times New Roman"/>
          <w:sz w:val="24"/>
          <w:szCs w:val="24"/>
        </w:rPr>
        <w:t xml:space="preserve"> County Office</w:t>
      </w:r>
      <w:r w:rsidR="002416C9">
        <w:rPr>
          <w:rFonts w:ascii="Times New Roman" w:hAnsi="Times New Roman" w:cs="Times New Roman"/>
          <w:sz w:val="24"/>
          <w:szCs w:val="24"/>
        </w:rPr>
        <w:t>s</w:t>
      </w:r>
      <w:r w:rsidR="002416C9" w:rsidRPr="002A25C9">
        <w:rPr>
          <w:rFonts w:ascii="Times New Roman" w:hAnsi="Times New Roman" w:cs="Times New Roman"/>
          <w:sz w:val="24"/>
          <w:szCs w:val="24"/>
        </w:rPr>
        <w:t xml:space="preserve"> of Education, Ceres Unified School District, Modesto City School District, Merced City School District, Merced County Department of Public Health, Stanislaus County Health Services Agency, Catholic Charities</w:t>
      </w:r>
      <w:r w:rsidR="002416C9">
        <w:rPr>
          <w:rFonts w:ascii="Times New Roman" w:hAnsi="Times New Roman" w:cs="Times New Roman"/>
          <w:sz w:val="24"/>
          <w:szCs w:val="24"/>
        </w:rPr>
        <w:t xml:space="preserve">, </w:t>
      </w:r>
      <w:r w:rsidR="002416C9" w:rsidRPr="002A25C9">
        <w:rPr>
          <w:rFonts w:ascii="Times New Roman" w:hAnsi="Times New Roman" w:cs="Times New Roman"/>
          <w:sz w:val="24"/>
          <w:szCs w:val="24"/>
        </w:rPr>
        <w:t>United Way of Stanislaus County, United Way of Merced County, Second Harvest Food Bank</w:t>
      </w:r>
      <w:r w:rsidR="002416C9">
        <w:rPr>
          <w:rFonts w:ascii="Times New Roman" w:hAnsi="Times New Roman" w:cs="Times New Roman"/>
          <w:sz w:val="24"/>
          <w:szCs w:val="24"/>
        </w:rPr>
        <w:t xml:space="preserve">, </w:t>
      </w:r>
      <w:r w:rsidR="002416C9" w:rsidRPr="002A25C9">
        <w:rPr>
          <w:rFonts w:ascii="Times New Roman" w:hAnsi="Times New Roman" w:cs="Times New Roman"/>
          <w:sz w:val="24"/>
          <w:szCs w:val="24"/>
        </w:rPr>
        <w:t xml:space="preserve">East Stanislaus Resource Conservation District/Stanislaus Grown, and Regional Food and Nutrition Network of Stanislaus, Merced and San Joaquin Counties. </w:t>
      </w:r>
    </w:p>
    <w:p w14:paraId="7DAC1632" w14:textId="6F4B1A13" w:rsidR="00AC54E1" w:rsidRPr="002A25C9" w:rsidRDefault="00AC54E1" w:rsidP="002416C9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5B0A6B8" w14:textId="4B6402AD" w:rsidR="00AC54E1" w:rsidRDefault="00AC54E1" w:rsidP="00AC54E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Support (County): </w:t>
      </w:r>
      <w:r w:rsidR="007A7B0C">
        <w:rPr>
          <w:rFonts w:ascii="Times New Roman" w:hAnsi="Times New Roman" w:cs="Times New Roman"/>
          <w:bCs/>
          <w:sz w:val="24"/>
          <w:szCs w:val="24"/>
        </w:rPr>
        <w:t xml:space="preserve">The Stanislaus County Extension office is well supported.  This NFCS advisor would have </w:t>
      </w:r>
      <w:r w:rsidR="0033056C">
        <w:rPr>
          <w:rFonts w:ascii="Times New Roman" w:hAnsi="Times New Roman" w:cs="Times New Roman"/>
          <w:bCs/>
          <w:sz w:val="24"/>
          <w:szCs w:val="24"/>
        </w:rPr>
        <w:t xml:space="preserve">use of </w:t>
      </w:r>
      <w:r w:rsidR="007A7B0C">
        <w:rPr>
          <w:rFonts w:ascii="Times New Roman" w:hAnsi="Times New Roman" w:cs="Times New Roman"/>
          <w:bCs/>
          <w:sz w:val="24"/>
          <w:szCs w:val="24"/>
        </w:rPr>
        <w:t>an office, a vehicle</w:t>
      </w:r>
      <w:r w:rsidR="004F68FA">
        <w:rPr>
          <w:rFonts w:ascii="Times New Roman" w:hAnsi="Times New Roman" w:cs="Times New Roman"/>
          <w:bCs/>
          <w:sz w:val="24"/>
          <w:szCs w:val="24"/>
        </w:rPr>
        <w:t>,</w:t>
      </w:r>
      <w:r w:rsidR="007A7B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F68FA">
        <w:rPr>
          <w:rFonts w:ascii="Times New Roman" w:hAnsi="Times New Roman" w:cs="Times New Roman"/>
          <w:sz w:val="24"/>
          <w:szCs w:val="24"/>
        </w:rPr>
        <w:t>storage</w:t>
      </w:r>
      <w:proofErr w:type="gramEnd"/>
      <w:r w:rsidR="004F68FA">
        <w:rPr>
          <w:rFonts w:ascii="Times New Roman" w:hAnsi="Times New Roman" w:cs="Times New Roman"/>
          <w:sz w:val="24"/>
          <w:szCs w:val="24"/>
        </w:rPr>
        <w:t xml:space="preserve"> facilities for program supplies, IT support services and communication resources (telephone and Internet). The Stanislaus County Agricultural Center facility has several meeting rooms available for use by the </w:t>
      </w:r>
      <w:r w:rsidR="002416C9">
        <w:rPr>
          <w:rFonts w:ascii="Times New Roman" w:hAnsi="Times New Roman" w:cs="Times New Roman"/>
          <w:sz w:val="24"/>
          <w:szCs w:val="24"/>
        </w:rPr>
        <w:t xml:space="preserve">NFCS </w:t>
      </w:r>
      <w:r w:rsidR="004F68FA">
        <w:rPr>
          <w:rFonts w:ascii="Times New Roman" w:hAnsi="Times New Roman" w:cs="Times New Roman"/>
          <w:sz w:val="24"/>
          <w:szCs w:val="24"/>
        </w:rPr>
        <w:t>team</w:t>
      </w:r>
      <w:r w:rsidR="007A7B0C">
        <w:rPr>
          <w:rFonts w:ascii="Times New Roman" w:hAnsi="Times New Roman" w:cs="Times New Roman"/>
          <w:bCs/>
          <w:sz w:val="24"/>
          <w:szCs w:val="24"/>
        </w:rPr>
        <w:t xml:space="preserve">.  There is also ample cubicle space for additional educator staff.  </w:t>
      </w:r>
      <w:r>
        <w:rPr>
          <w:rFonts w:ascii="Times New Roman" w:hAnsi="Times New Roman" w:cs="Times New Roman"/>
          <w:sz w:val="24"/>
          <w:szCs w:val="24"/>
        </w:rPr>
        <w:t>Travel to required programmatic</w:t>
      </w:r>
      <w:r w:rsidR="007A7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meetings </w:t>
      </w:r>
      <w:r w:rsidR="004F68FA">
        <w:rPr>
          <w:rFonts w:ascii="Times New Roman" w:hAnsi="Times New Roman" w:cs="Times New Roman"/>
          <w:sz w:val="24"/>
          <w:szCs w:val="24"/>
        </w:rPr>
        <w:t xml:space="preserve">for </w:t>
      </w:r>
      <w:r w:rsidR="002416C9">
        <w:rPr>
          <w:rFonts w:ascii="Times New Roman" w:hAnsi="Times New Roman" w:cs="Times New Roman"/>
          <w:sz w:val="24"/>
          <w:szCs w:val="24"/>
        </w:rPr>
        <w:t xml:space="preserve">UC </w:t>
      </w:r>
      <w:proofErr w:type="spellStart"/>
      <w:r w:rsidR="002416C9">
        <w:rPr>
          <w:rFonts w:ascii="Times New Roman" w:hAnsi="Times New Roman" w:cs="Times New Roman"/>
          <w:sz w:val="24"/>
          <w:szCs w:val="24"/>
        </w:rPr>
        <w:t>CalFresh</w:t>
      </w:r>
      <w:proofErr w:type="spellEnd"/>
      <w:r w:rsidR="002416C9">
        <w:rPr>
          <w:rFonts w:ascii="Times New Roman" w:hAnsi="Times New Roman" w:cs="Times New Roman"/>
          <w:sz w:val="24"/>
          <w:szCs w:val="24"/>
        </w:rPr>
        <w:t xml:space="preserve"> </w:t>
      </w:r>
      <w:r w:rsidR="004F68FA">
        <w:rPr>
          <w:rFonts w:ascii="Times New Roman" w:hAnsi="Times New Roman" w:cs="Times New Roman"/>
          <w:sz w:val="24"/>
          <w:szCs w:val="24"/>
        </w:rPr>
        <w:t>staff</w:t>
      </w:r>
      <w:r w:rsidR="002416C9">
        <w:rPr>
          <w:rFonts w:ascii="Times New Roman" w:hAnsi="Times New Roman" w:cs="Times New Roman"/>
          <w:sz w:val="24"/>
          <w:szCs w:val="24"/>
        </w:rPr>
        <w:t xml:space="preserve"> and the Advisor</w:t>
      </w:r>
      <w:r w:rsidR="004F6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be covered by UC </w:t>
      </w:r>
      <w:proofErr w:type="spellStart"/>
      <w:r>
        <w:rPr>
          <w:rFonts w:ascii="Times New Roman" w:hAnsi="Times New Roman" w:cs="Times New Roman"/>
          <w:sz w:val="24"/>
          <w:szCs w:val="24"/>
        </w:rPr>
        <w:t>CalFresh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7BDD0D" w14:textId="77777777" w:rsidR="002416C9" w:rsidRDefault="00AC54E1" w:rsidP="00AC54E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expected that the current support from UC </w:t>
      </w:r>
      <w:proofErr w:type="spellStart"/>
      <w:r>
        <w:rPr>
          <w:rFonts w:ascii="Times New Roman" w:hAnsi="Times New Roman" w:cs="Times New Roman"/>
          <w:sz w:val="24"/>
          <w:szCs w:val="24"/>
        </w:rPr>
        <w:t>CalFresh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continue.</w:t>
      </w:r>
    </w:p>
    <w:p w14:paraId="619AE5B9" w14:textId="033B3D78" w:rsidR="00AC54E1" w:rsidRPr="00985EDF" w:rsidRDefault="00AC54E1" w:rsidP="00AC54E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14:paraId="0E6BDB81" w14:textId="04606D5A" w:rsidR="00AC54E1" w:rsidRDefault="00AC54E1" w:rsidP="00AC54E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Location: </w:t>
      </w:r>
      <w:r w:rsidR="002416C9">
        <w:rPr>
          <w:rFonts w:ascii="Times New Roman" w:hAnsi="Times New Roman" w:cs="Times New Roman"/>
          <w:bCs/>
          <w:sz w:val="24"/>
          <w:szCs w:val="24"/>
        </w:rPr>
        <w:t xml:space="preserve">UCCE </w:t>
      </w:r>
      <w:r w:rsidR="00037575">
        <w:rPr>
          <w:rFonts w:ascii="Times New Roman" w:hAnsi="Times New Roman" w:cs="Times New Roman"/>
          <w:sz w:val="24"/>
          <w:szCs w:val="24"/>
        </w:rPr>
        <w:t>Stanislaus</w:t>
      </w:r>
      <w:r>
        <w:rPr>
          <w:rFonts w:ascii="Times New Roman" w:hAnsi="Times New Roman" w:cs="Times New Roman"/>
          <w:sz w:val="24"/>
          <w:szCs w:val="24"/>
        </w:rPr>
        <w:t xml:space="preserve"> County.</w:t>
      </w:r>
    </w:p>
    <w:p w14:paraId="00D821C4" w14:textId="77777777" w:rsidR="002416C9" w:rsidRDefault="002416C9" w:rsidP="00AC54E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FF4F94F" w14:textId="0FC9C8C1" w:rsidR="00B375DA" w:rsidRDefault="00AC54E1" w:rsidP="007F5832">
      <w:pPr>
        <w:autoSpaceDE w:val="0"/>
        <w:autoSpaceDN w:val="0"/>
        <w:adjustRightInd w:val="0"/>
        <w:spacing w:after="0" w:line="240" w:lineRule="auto"/>
        <w:jc w:val="lef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Developed and </w:t>
      </w:r>
      <w:r w:rsidR="002416C9">
        <w:rPr>
          <w:rFonts w:ascii="Times New Roman" w:hAnsi="Times New Roman" w:cs="Times New Roman"/>
          <w:b/>
          <w:bCs/>
          <w:sz w:val="24"/>
          <w:szCs w:val="24"/>
        </w:rPr>
        <w:t>proposed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by: </w:t>
      </w:r>
      <w:r>
        <w:rPr>
          <w:rFonts w:ascii="Times New Roman" w:hAnsi="Times New Roman" w:cs="Times New Roman"/>
          <w:sz w:val="24"/>
          <w:szCs w:val="24"/>
        </w:rPr>
        <w:t xml:space="preserve">This position was developed by the UCCE </w:t>
      </w:r>
      <w:r w:rsidR="00037575">
        <w:rPr>
          <w:rFonts w:ascii="Times New Roman" w:hAnsi="Times New Roman" w:cs="Times New Roman"/>
          <w:sz w:val="24"/>
          <w:szCs w:val="24"/>
        </w:rPr>
        <w:t>Stanislaus</w:t>
      </w:r>
      <w:r>
        <w:rPr>
          <w:rFonts w:ascii="Times New Roman" w:hAnsi="Times New Roman" w:cs="Times New Roman"/>
          <w:sz w:val="24"/>
          <w:szCs w:val="24"/>
        </w:rPr>
        <w:t xml:space="preserve"> County Director</w:t>
      </w:r>
      <w:r w:rsidR="007F5832">
        <w:rPr>
          <w:rFonts w:ascii="Times New Roman" w:hAnsi="Times New Roman" w:cs="Times New Roman"/>
          <w:sz w:val="24"/>
          <w:szCs w:val="24"/>
        </w:rPr>
        <w:t xml:space="preserve"> and the Statewide NFCS Director</w:t>
      </w:r>
      <w:r w:rsidR="00985EDF">
        <w:rPr>
          <w:rFonts w:ascii="Times New Roman" w:hAnsi="Times New Roman" w:cs="Times New Roman"/>
          <w:sz w:val="24"/>
          <w:szCs w:val="24"/>
        </w:rPr>
        <w:t>, Katherine Pan</w:t>
      </w:r>
      <w:r w:rsidR="00841937">
        <w:rPr>
          <w:rFonts w:ascii="Times New Roman" w:hAnsi="Times New Roman" w:cs="Times New Roman"/>
          <w:sz w:val="24"/>
          <w:szCs w:val="24"/>
        </w:rPr>
        <w:t>a</w:t>
      </w:r>
      <w:r w:rsidR="00985EDF">
        <w:rPr>
          <w:rFonts w:ascii="Times New Roman" w:hAnsi="Times New Roman" w:cs="Times New Roman"/>
          <w:sz w:val="24"/>
          <w:szCs w:val="24"/>
        </w:rPr>
        <w:t>rella</w:t>
      </w:r>
      <w:r w:rsidR="0033056C">
        <w:rPr>
          <w:rFonts w:ascii="Times New Roman" w:hAnsi="Times New Roman" w:cs="Times New Roman"/>
          <w:sz w:val="24"/>
          <w:szCs w:val="24"/>
        </w:rPr>
        <w:t xml:space="preserve"> with input from the Merced County Director</w:t>
      </w:r>
      <w:r w:rsidR="002416C9">
        <w:rPr>
          <w:rFonts w:ascii="Times New Roman" w:hAnsi="Times New Roman" w:cs="Times New Roman"/>
          <w:sz w:val="24"/>
          <w:szCs w:val="24"/>
        </w:rPr>
        <w:t>.</w:t>
      </w:r>
      <w:r w:rsidR="0033056C">
        <w:rPr>
          <w:rFonts w:ascii="Times New Roman" w:hAnsi="Times New Roman" w:cs="Times New Roman"/>
          <w:sz w:val="24"/>
          <w:szCs w:val="24"/>
        </w:rPr>
        <w:t xml:space="preserve">  The position has been reviewed and is supported by David Ginsburg, </w:t>
      </w:r>
      <w:r w:rsidR="0033056C" w:rsidRPr="0033056C">
        <w:rPr>
          <w:rFonts w:ascii="Times New Roman" w:hAnsi="Times New Roman" w:cs="Times New Roman"/>
          <w:sz w:val="24"/>
          <w:szCs w:val="24"/>
        </w:rPr>
        <w:t xml:space="preserve">Director, </w:t>
      </w:r>
      <w:proofErr w:type="gramStart"/>
      <w:r w:rsidR="0033056C" w:rsidRPr="0033056C">
        <w:rPr>
          <w:rFonts w:ascii="Times New Roman" w:hAnsi="Times New Roman" w:cs="Times New Roman"/>
          <w:sz w:val="24"/>
          <w:szCs w:val="24"/>
        </w:rPr>
        <w:t>UC</w:t>
      </w:r>
      <w:proofErr w:type="gramEnd"/>
      <w:r w:rsidR="0033056C" w:rsidRPr="0033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56C" w:rsidRPr="0033056C">
        <w:rPr>
          <w:rFonts w:ascii="Times New Roman" w:hAnsi="Times New Roman" w:cs="Times New Roman"/>
          <w:sz w:val="24"/>
          <w:szCs w:val="24"/>
        </w:rPr>
        <w:t>CalFresh</w:t>
      </w:r>
      <w:proofErr w:type="spellEnd"/>
      <w:r w:rsidR="0033056C" w:rsidRPr="0033056C">
        <w:rPr>
          <w:rFonts w:ascii="Times New Roman" w:hAnsi="Times New Roman" w:cs="Times New Roman"/>
          <w:sz w:val="24"/>
          <w:szCs w:val="24"/>
        </w:rPr>
        <w:t xml:space="preserve"> Nutrition Education Program</w:t>
      </w:r>
      <w:r w:rsidR="0033056C">
        <w:rPr>
          <w:rFonts w:ascii="Times New Roman" w:hAnsi="Times New Roman" w:cs="Times New Roman"/>
          <w:sz w:val="24"/>
          <w:szCs w:val="24"/>
        </w:rPr>
        <w:t>.</w:t>
      </w:r>
    </w:p>
    <w:sectPr w:rsidR="00B37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E1"/>
    <w:rsid w:val="00037575"/>
    <w:rsid w:val="00122333"/>
    <w:rsid w:val="002416C9"/>
    <w:rsid w:val="002A25C9"/>
    <w:rsid w:val="002A6661"/>
    <w:rsid w:val="0033056C"/>
    <w:rsid w:val="00333C8F"/>
    <w:rsid w:val="003534D1"/>
    <w:rsid w:val="003D0271"/>
    <w:rsid w:val="00420B72"/>
    <w:rsid w:val="0044499B"/>
    <w:rsid w:val="004D3FC9"/>
    <w:rsid w:val="004F68FA"/>
    <w:rsid w:val="00500D7D"/>
    <w:rsid w:val="00521BE1"/>
    <w:rsid w:val="005B0529"/>
    <w:rsid w:val="00604C7D"/>
    <w:rsid w:val="00683823"/>
    <w:rsid w:val="006E27DC"/>
    <w:rsid w:val="00762133"/>
    <w:rsid w:val="007A7B0C"/>
    <w:rsid w:val="007F5832"/>
    <w:rsid w:val="00841937"/>
    <w:rsid w:val="008D2A97"/>
    <w:rsid w:val="0098462E"/>
    <w:rsid w:val="00985EDF"/>
    <w:rsid w:val="009A475A"/>
    <w:rsid w:val="00A22A69"/>
    <w:rsid w:val="00A82165"/>
    <w:rsid w:val="00AB0B19"/>
    <w:rsid w:val="00AC54E1"/>
    <w:rsid w:val="00B360F5"/>
    <w:rsid w:val="00CF7CD7"/>
    <w:rsid w:val="00D26BBE"/>
    <w:rsid w:val="00D604A4"/>
    <w:rsid w:val="00D61CD9"/>
    <w:rsid w:val="00E83CA4"/>
    <w:rsid w:val="00EE11A3"/>
    <w:rsid w:val="00F72D10"/>
    <w:rsid w:val="00F8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E2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2A6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2A6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2A6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6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6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416C9"/>
    <w:pPr>
      <w:spacing w:after="0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2A6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2A6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2A6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6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6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416C9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1053</Words>
  <Characters>6005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</Company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A Duncan</dc:creator>
  <cp:lastModifiedBy>Windows User</cp:lastModifiedBy>
  <cp:revision>2</cp:revision>
  <dcterms:created xsi:type="dcterms:W3CDTF">2018-05-02T19:03:00Z</dcterms:created>
  <dcterms:modified xsi:type="dcterms:W3CDTF">2018-05-02T19:03:00Z</dcterms:modified>
</cp:coreProperties>
</file>