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media/image7.jpg" ContentType="image/png"/>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7911" w14:textId="4B4CC791" w:rsidR="00F07A4E" w:rsidRDefault="00F07A4E" w:rsidP="00F80276">
      <w:pPr>
        <w:pStyle w:val="NoSpacing"/>
        <w:rPr>
          <w:noProof/>
        </w:rPr>
      </w:pPr>
      <w:r>
        <w:rPr>
          <w:noProof/>
        </w:rPr>
        <mc:AlternateContent>
          <mc:Choice Requires="wps">
            <w:drawing>
              <wp:anchor distT="0" distB="0" distL="114300" distR="114300" simplePos="0" relativeHeight="251660288" behindDoc="0" locked="0" layoutInCell="1" allowOverlap="1" wp14:anchorId="1549F2A0" wp14:editId="3143A76E">
                <wp:simplePos x="0" y="0"/>
                <wp:positionH relativeFrom="margin">
                  <wp:posOffset>1559941</wp:posOffset>
                </wp:positionH>
                <wp:positionV relativeFrom="paragraph">
                  <wp:posOffset>91059</wp:posOffset>
                </wp:positionV>
                <wp:extent cx="4090416" cy="908304"/>
                <wp:effectExtent l="0" t="0" r="24765" b="25400"/>
                <wp:wrapNone/>
                <wp:docPr id="11732413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0416" cy="908304"/>
                        </a:xfrm>
                        <a:prstGeom prst="rect">
                          <a:avLst/>
                        </a:prstGeom>
                        <a:noFill/>
                        <a:ln w="25400">
                          <a:solidFill>
                            <a:schemeClr val="accent3">
                              <a:lumMod val="75000"/>
                              <a:lumOff val="0"/>
                            </a:schemeClr>
                          </a:solidFill>
                          <a:miter lim="800000"/>
                          <a:headEnd/>
                          <a:tailEnd/>
                        </a:ln>
                      </wps:spPr>
                      <wps:txbx>
                        <w:txbxContent>
                          <w:p w14:paraId="3E4C01A3" w14:textId="77777777" w:rsidR="001768EA" w:rsidRPr="00F07A4E" w:rsidRDefault="001768EA" w:rsidP="001768EA">
                            <w:pPr>
                              <w:pStyle w:val="NoSpacing"/>
                              <w:jc w:val="center"/>
                              <w:rPr>
                                <w:b/>
                                <w:color w:val="17365D" w:themeColor="text2" w:themeShade="BF"/>
                                <w:sz w:val="28"/>
                                <w:szCs w:val="28"/>
                              </w:rPr>
                            </w:pPr>
                            <w:r w:rsidRPr="00F07A4E">
                              <w:rPr>
                                <w:b/>
                                <w:color w:val="17365D" w:themeColor="text2" w:themeShade="BF"/>
                                <w:sz w:val="28"/>
                                <w:szCs w:val="28"/>
                              </w:rPr>
                              <w:t>UCCE Master Food Preservers of El Dorado County</w:t>
                            </w:r>
                          </w:p>
                          <w:p w14:paraId="04E79692" w14:textId="77777777" w:rsidR="001768EA" w:rsidRPr="00F07A4E" w:rsidRDefault="001768EA" w:rsidP="001768EA">
                            <w:pPr>
                              <w:pStyle w:val="NoSpacing"/>
                              <w:jc w:val="center"/>
                              <w:rPr>
                                <w:b/>
                                <w:sz w:val="20"/>
                                <w:szCs w:val="20"/>
                              </w:rPr>
                            </w:pPr>
                            <w:r w:rsidRPr="00F07A4E">
                              <w:rPr>
                                <w:b/>
                                <w:color w:val="000000" w:themeColor="text1"/>
                                <w:sz w:val="20"/>
                                <w:szCs w:val="20"/>
                              </w:rPr>
                              <w:t>311 Fair Lane, Placerville CA 95667</w:t>
                            </w:r>
                          </w:p>
                          <w:p w14:paraId="43881609" w14:textId="01D9879F" w:rsidR="00530F1F" w:rsidRPr="00F07A4E" w:rsidRDefault="0084398D" w:rsidP="0084398D">
                            <w:pPr>
                              <w:pStyle w:val="NoSpacing"/>
                              <w:jc w:val="center"/>
                              <w:rPr>
                                <w:b/>
                                <w:sz w:val="20"/>
                                <w:szCs w:val="20"/>
                              </w:rPr>
                            </w:pPr>
                            <w:r w:rsidRPr="00F07A4E">
                              <w:rPr>
                                <w:b/>
                                <w:sz w:val="20"/>
                                <w:szCs w:val="20"/>
                              </w:rPr>
                              <w:t xml:space="preserve">Ask a Master Food Preserver:  </w:t>
                            </w:r>
                            <w:hyperlink r:id="rId8" w:history="1">
                              <w:r w:rsidRPr="00F07A4E">
                                <w:rPr>
                                  <w:rStyle w:val="Hyperlink"/>
                                  <w:b/>
                                  <w:sz w:val="20"/>
                                  <w:szCs w:val="20"/>
                                </w:rPr>
                                <w:t>https://link.ucanr.edu/mfp-cs-ask</w:t>
                              </w:r>
                            </w:hyperlink>
                          </w:p>
                          <w:p w14:paraId="56C23D8C" w14:textId="4D7894F0" w:rsidR="001768EA" w:rsidRPr="00F07A4E" w:rsidRDefault="001768EA" w:rsidP="001768EA">
                            <w:pPr>
                              <w:pStyle w:val="NoSpacing"/>
                              <w:jc w:val="center"/>
                              <w:rPr>
                                <w:b/>
                                <w:sz w:val="20"/>
                                <w:szCs w:val="20"/>
                              </w:rPr>
                            </w:pPr>
                            <w:r w:rsidRPr="00F07A4E">
                              <w:rPr>
                                <w:b/>
                                <w:sz w:val="20"/>
                                <w:szCs w:val="20"/>
                              </w:rPr>
                              <w:t>Visit us on Facebook</w:t>
                            </w:r>
                            <w:r w:rsidR="00530F1F" w:rsidRPr="00F07A4E">
                              <w:rPr>
                                <w:b/>
                                <w:sz w:val="20"/>
                                <w:szCs w:val="20"/>
                              </w:rPr>
                              <w:t xml:space="preserve"> and </w:t>
                            </w:r>
                            <w:r w:rsidR="003345C2" w:rsidRPr="00F07A4E">
                              <w:rPr>
                                <w:b/>
                                <w:sz w:val="20"/>
                                <w:szCs w:val="20"/>
                              </w:rPr>
                              <w:t>Instagram</w:t>
                            </w:r>
                            <w:r w:rsidRPr="00F07A4E">
                              <w:rPr>
                                <w:b/>
                                <w:sz w:val="20"/>
                                <w:szCs w:val="20"/>
                              </w:rPr>
                              <w:t>!</w:t>
                            </w:r>
                          </w:p>
                          <w:p w14:paraId="74BFFB5F" w14:textId="77777777" w:rsidR="009B39E7" w:rsidRPr="008939CA" w:rsidRDefault="009B39E7" w:rsidP="00F57426">
                            <w:pPr>
                              <w:pStyle w:val="NoSpacing"/>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49F2A0" id="_x0000_t202" coordsize="21600,21600" o:spt="202" path="m,l,21600r21600,l21600,xe">
                <v:stroke joinstyle="miter"/>
                <v:path gradientshapeok="t" o:connecttype="rect"/>
              </v:shapetype>
              <v:shape id="Text Box 1" o:spid="_x0000_s1026" type="#_x0000_t202" style="position:absolute;margin-left:122.85pt;margin-top:7.15pt;width:322.1pt;height:7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" filled="f" strokecolor="#76923c [2406]" strokeweight="2pt">
                <v:textbox>
                  <w:txbxContent>
                    <w:p w14:paraId="3E4C01A3" w14:textId="77777777" w:rsidR="001768EA" w:rsidRPr="00F07A4E" w:rsidRDefault="001768EA" w:rsidP="001768EA">
                      <w:pPr>
                        <w:pStyle w:val="NoSpacing"/>
                        <w:jc w:val="center"/>
                        <w:rPr>
                          <w:b/>
                          <w:color w:val="17365D" w:themeColor="text2" w:themeShade="BF"/>
                          <w:sz w:val="28"/>
                          <w:szCs w:val="28"/>
                        </w:rPr>
                      </w:pPr>
                      <w:r w:rsidRPr="00F07A4E">
                        <w:rPr>
                          <w:b/>
                          <w:color w:val="17365D" w:themeColor="text2" w:themeShade="BF"/>
                          <w:sz w:val="28"/>
                          <w:szCs w:val="28"/>
                        </w:rPr>
                        <w:t>UCCE Master Food Preservers of El Dorado County</w:t>
                      </w:r>
                    </w:p>
                    <w:p w14:paraId="04E79692" w14:textId="77777777" w:rsidR="001768EA" w:rsidRPr="00F07A4E" w:rsidRDefault="001768EA" w:rsidP="001768EA">
                      <w:pPr>
                        <w:pStyle w:val="NoSpacing"/>
                        <w:jc w:val="center"/>
                        <w:rPr>
                          <w:b/>
                          <w:sz w:val="20"/>
                          <w:szCs w:val="20"/>
                        </w:rPr>
                      </w:pPr>
                      <w:r w:rsidRPr="00F07A4E">
                        <w:rPr>
                          <w:b/>
                          <w:color w:val="000000" w:themeColor="text1"/>
                          <w:sz w:val="20"/>
                          <w:szCs w:val="20"/>
                        </w:rPr>
                        <w:t>311 Fair Lane, Placerville CA 95667</w:t>
                      </w:r>
                    </w:p>
                    <w:p w14:paraId="43881609" w14:textId="01D9879F" w:rsidR="00530F1F" w:rsidRPr="00F07A4E" w:rsidRDefault="0084398D" w:rsidP="0084398D">
                      <w:pPr>
                        <w:pStyle w:val="NoSpacing"/>
                        <w:jc w:val="center"/>
                        <w:rPr>
                          <w:b/>
                          <w:sz w:val="20"/>
                          <w:szCs w:val="20"/>
                        </w:rPr>
                      </w:pPr>
                      <w:r w:rsidRPr="00F07A4E">
                        <w:rPr>
                          <w:b/>
                          <w:sz w:val="20"/>
                          <w:szCs w:val="20"/>
                        </w:rPr>
                        <w:t xml:space="preserve">Ask a Master Food Preserver:  </w:t>
                      </w:r>
                      <w:hyperlink r:id="rId9" w:history="1">
                        <w:r w:rsidRPr="00F07A4E">
                          <w:rPr>
                            <w:rStyle w:val="Hyperlink"/>
                            <w:b/>
                            <w:sz w:val="20"/>
                            <w:szCs w:val="20"/>
                          </w:rPr>
                          <w:t>https://link.ucanr.edu/mfp-cs-ask</w:t>
                        </w:r>
                      </w:hyperlink>
                    </w:p>
                    <w:p w14:paraId="56C23D8C" w14:textId="4D7894F0" w:rsidR="001768EA" w:rsidRPr="00F07A4E" w:rsidRDefault="001768EA" w:rsidP="001768EA">
                      <w:pPr>
                        <w:pStyle w:val="NoSpacing"/>
                        <w:jc w:val="center"/>
                        <w:rPr>
                          <w:b/>
                          <w:sz w:val="20"/>
                          <w:szCs w:val="20"/>
                        </w:rPr>
                      </w:pPr>
                      <w:r w:rsidRPr="00F07A4E">
                        <w:rPr>
                          <w:b/>
                          <w:sz w:val="20"/>
                          <w:szCs w:val="20"/>
                        </w:rPr>
                        <w:t>Visit us on Facebook</w:t>
                      </w:r>
                      <w:r w:rsidR="00530F1F" w:rsidRPr="00F07A4E">
                        <w:rPr>
                          <w:b/>
                          <w:sz w:val="20"/>
                          <w:szCs w:val="20"/>
                        </w:rPr>
                        <w:t xml:space="preserve"> and </w:t>
                      </w:r>
                      <w:r w:rsidR="003345C2" w:rsidRPr="00F07A4E">
                        <w:rPr>
                          <w:b/>
                          <w:sz w:val="20"/>
                          <w:szCs w:val="20"/>
                        </w:rPr>
                        <w:t>Instagram</w:t>
                      </w:r>
                      <w:r w:rsidRPr="00F07A4E">
                        <w:rPr>
                          <w:b/>
                          <w:sz w:val="20"/>
                          <w:szCs w:val="20"/>
                        </w:rPr>
                        <w:t>!</w:t>
                      </w:r>
                    </w:p>
                    <w:p w14:paraId="74BFFB5F" w14:textId="77777777" w:rsidR="009B39E7" w:rsidRPr="008939CA" w:rsidRDefault="009B39E7" w:rsidP="00F57426">
                      <w:pPr>
                        <w:pStyle w:val="NoSpacing"/>
                        <w:jc w:val="center"/>
                        <w:rPr>
                          <w:b/>
                        </w:rPr>
                      </w:pPr>
                    </w:p>
                  </w:txbxContent>
                </v:textbox>
                <w10:wrap anchorx="margin"/>
              </v:shape>
            </w:pict>
          </mc:Fallback>
        </mc:AlternateContent>
      </w:r>
      <w:r>
        <w:rPr>
          <w:noProof/>
        </w:rPr>
        <w:drawing>
          <wp:anchor distT="0" distB="0" distL="114300" distR="114300" simplePos="0" relativeHeight="251607552" behindDoc="1" locked="0" layoutInCell="1" allowOverlap="1" wp14:anchorId="5554DFC2" wp14:editId="60FDF4E2">
            <wp:simplePos x="0" y="0"/>
            <wp:positionH relativeFrom="margin">
              <wp:posOffset>188595</wp:posOffset>
            </wp:positionH>
            <wp:positionV relativeFrom="paragraph">
              <wp:posOffset>84963</wp:posOffset>
            </wp:positionV>
            <wp:extent cx="1088969" cy="859536"/>
            <wp:effectExtent l="0" t="0" r="0" b="0"/>
            <wp:wrapTight wrapText="bothSides">
              <wp:wrapPolygon edited="0">
                <wp:start x="756" y="0"/>
                <wp:lineTo x="378" y="479"/>
                <wp:lineTo x="0" y="7663"/>
                <wp:lineTo x="0" y="18200"/>
                <wp:lineTo x="1512" y="21073"/>
                <wp:lineTo x="8317" y="21073"/>
                <wp:lineTo x="21172" y="18678"/>
                <wp:lineTo x="21172" y="15326"/>
                <wp:lineTo x="15123" y="15326"/>
                <wp:lineTo x="19659" y="11016"/>
                <wp:lineTo x="20037" y="5268"/>
                <wp:lineTo x="17769" y="3831"/>
                <wp:lineTo x="9452" y="0"/>
                <wp:lineTo x="756"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P_logo_fulltyp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8969" cy="859536"/>
                    </a:xfrm>
                    <a:prstGeom prst="rect">
                      <a:avLst/>
                    </a:prstGeom>
                  </pic:spPr>
                </pic:pic>
              </a:graphicData>
            </a:graphic>
            <wp14:sizeRelH relativeFrom="margin">
              <wp14:pctWidth>0</wp14:pctWidth>
            </wp14:sizeRelH>
            <wp14:sizeRelV relativeFrom="margin">
              <wp14:pctHeight>0</wp14:pctHeight>
            </wp14:sizeRelV>
          </wp:anchor>
        </w:drawing>
      </w:r>
    </w:p>
    <w:bookmarkStart w:id="0" w:name="_Hlk108686283"/>
    <w:bookmarkEnd w:id="0"/>
    <w:p w14:paraId="7798A454" w14:textId="06FAF2D8" w:rsidR="00F57426" w:rsidRPr="00D076B8" w:rsidRDefault="00F07A4E" w:rsidP="00F80276">
      <w:pPr>
        <w:pStyle w:val="NoSpacing"/>
        <w:rPr>
          <w:noProof/>
        </w:rPr>
      </w:pPr>
      <w:r w:rsidRPr="00964891">
        <w:rPr>
          <w:rFonts w:ascii="Bookman Old Style" w:hAnsi="Bookman Old Style"/>
          <w:noProof/>
          <w:sz w:val="24"/>
          <w:szCs w:val="24"/>
        </w:rPr>
        <mc:AlternateContent>
          <mc:Choice Requires="wps">
            <w:drawing>
              <wp:anchor distT="0" distB="0" distL="114300" distR="114300" simplePos="0" relativeHeight="251678207" behindDoc="1" locked="0" layoutInCell="1" allowOverlap="1" wp14:anchorId="2C138E70" wp14:editId="76D41B16">
                <wp:simplePos x="0" y="0"/>
                <wp:positionH relativeFrom="margin">
                  <wp:posOffset>5820791</wp:posOffset>
                </wp:positionH>
                <wp:positionV relativeFrom="paragraph">
                  <wp:posOffset>5461</wp:posOffset>
                </wp:positionV>
                <wp:extent cx="640080" cy="266700"/>
                <wp:effectExtent l="0" t="0" r="26670" b="19050"/>
                <wp:wrapTight wrapText="bothSides">
                  <wp:wrapPolygon edited="0">
                    <wp:start x="0" y="0"/>
                    <wp:lineTo x="0" y="21600"/>
                    <wp:lineTo x="21857" y="21600"/>
                    <wp:lineTo x="21857" y="0"/>
                    <wp:lineTo x="0" y="0"/>
                  </wp:wrapPolygon>
                </wp:wrapTight>
                <wp:docPr id="625325407" name="Text Box 1"/>
                <wp:cNvGraphicFramePr/>
                <a:graphic xmlns:a="http://schemas.openxmlformats.org/drawingml/2006/main">
                  <a:graphicData uri="http://schemas.microsoft.com/office/word/2010/wordprocessingShape">
                    <wps:wsp>
                      <wps:cNvSpPr txBox="1"/>
                      <wps:spPr>
                        <a:xfrm>
                          <a:off x="0" y="0"/>
                          <a:ext cx="640080" cy="266700"/>
                        </a:xfrm>
                        <a:prstGeom prst="rect">
                          <a:avLst/>
                        </a:prstGeom>
                        <a:noFill/>
                        <a:ln w="6350">
                          <a:solidFill>
                            <a:sysClr val="window" lastClr="FFFFFF">
                              <a:lumMod val="50000"/>
                            </a:sysClr>
                          </a:solidFill>
                          <a:prstDash val="sysDot"/>
                        </a:ln>
                      </wps:spPr>
                      <wps:txbx>
                        <w:txbxContent>
                          <w:p w14:paraId="44BBCCD8" w14:textId="77777777" w:rsidR="00F07A4E" w:rsidRPr="00680E59" w:rsidRDefault="00F07A4E" w:rsidP="00F07A4E">
                            <w:pPr>
                              <w:jc w:val="center"/>
                              <w:rPr>
                                <w:rFonts w:ascii="Verdana" w:hAnsi="Verdana"/>
                                <w:color w:val="7F7F7F" w:themeColor="text1" w:themeTint="80"/>
                                <w:szCs w:val="22"/>
                              </w:rPr>
                            </w:pPr>
                            <w:r w:rsidRPr="001E7F00">
                              <w:rPr>
                                <w:rFonts w:ascii="Verdana" w:hAnsi="Verdana"/>
                                <w:color w:val="7F7F7F" w:themeColor="text1" w:themeTint="80"/>
                                <w:szCs w:val="22"/>
                              </w:rPr>
                              <w:t>$5.00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138E70" id="_x0000_s1027" type="#_x0000_t202" style="position:absolute;margin-left:458.35pt;margin-top:.45pt;width:50.4pt;height:21pt;z-index:-25163827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" filled="f" strokecolor="#7f7f7f" strokeweight=".5pt">
                <v:stroke dashstyle="1 1"/>
                <v:textbox>
                  <w:txbxContent>
                    <w:p w14:paraId="44BBCCD8" w14:textId="77777777" w:rsidR="00F07A4E" w:rsidRPr="00680E59" w:rsidRDefault="00F07A4E" w:rsidP="00F07A4E">
                      <w:pPr>
                        <w:jc w:val="center"/>
                        <w:rPr>
                          <w:rFonts w:ascii="Verdana" w:hAnsi="Verdana"/>
                          <w:color w:val="7F7F7F" w:themeColor="text1" w:themeTint="80"/>
                          <w:szCs w:val="22"/>
                        </w:rPr>
                      </w:pPr>
                      <w:r w:rsidRPr="001E7F00">
                        <w:rPr>
                          <w:rFonts w:ascii="Verdana" w:hAnsi="Verdana"/>
                          <w:color w:val="7F7F7F" w:themeColor="text1" w:themeTint="80"/>
                          <w:szCs w:val="22"/>
                        </w:rPr>
                        <w:t>$5.00</w:t>
                      </w:r>
                    </w:p>
                  </w:txbxContent>
                </v:textbox>
                <w10:wrap type="tight" anchorx="margin"/>
              </v:shape>
            </w:pict>
          </mc:Fallback>
        </mc:AlternateContent>
      </w:r>
    </w:p>
    <w:p w14:paraId="35E51E22" w14:textId="0523DAC2" w:rsidR="00F57426" w:rsidRPr="00D076B8" w:rsidRDefault="00F57426" w:rsidP="00F80276">
      <w:pPr>
        <w:pStyle w:val="NoSpacing"/>
        <w:rPr>
          <w:noProof/>
        </w:rPr>
      </w:pPr>
    </w:p>
    <w:p w14:paraId="31C1BC52" w14:textId="77777777" w:rsidR="00F57426" w:rsidRPr="00D076B8" w:rsidRDefault="00F57426" w:rsidP="00F80276">
      <w:pPr>
        <w:pStyle w:val="NoSpacing"/>
        <w:rPr>
          <w:noProof/>
        </w:rPr>
      </w:pPr>
    </w:p>
    <w:p w14:paraId="70625194" w14:textId="7AFDF834" w:rsidR="00F57426" w:rsidRDefault="00F57426" w:rsidP="00F80276">
      <w:pPr>
        <w:pStyle w:val="NoSpacing"/>
        <w:rPr>
          <w:noProof/>
        </w:rPr>
      </w:pPr>
    </w:p>
    <w:p w14:paraId="06E09906" w14:textId="20B01AA6" w:rsidR="00F63B68" w:rsidRDefault="00F63B68" w:rsidP="00F80276">
      <w:pPr>
        <w:pStyle w:val="NoSpacing"/>
        <w:rPr>
          <w:noProof/>
        </w:rPr>
      </w:pPr>
    </w:p>
    <w:p w14:paraId="715B3133" w14:textId="2DE95C58" w:rsidR="00F52962" w:rsidRPr="00D26597" w:rsidRDefault="00F52962" w:rsidP="00F52962">
      <w:pPr>
        <w:pStyle w:val="NoSpacing"/>
        <w:jc w:val="center"/>
        <w:rPr>
          <w:rFonts w:ascii="Lucida Handwriting" w:hAnsi="Lucida Handwriting"/>
          <w:b/>
          <w:noProof/>
          <w:color w:val="365F91" w:themeColor="accent1" w:themeShade="BF"/>
          <w:sz w:val="16"/>
          <w:szCs w:val="16"/>
        </w:rPr>
      </w:pPr>
    </w:p>
    <w:p w14:paraId="527B704E" w14:textId="6A32D762" w:rsidR="00F52962" w:rsidRPr="0084398D" w:rsidRDefault="00F52962" w:rsidP="00F52962">
      <w:pPr>
        <w:pStyle w:val="NoSpacing"/>
        <w:jc w:val="center"/>
        <w:rPr>
          <w:rFonts w:ascii="Lucida Handwriting" w:hAnsi="Lucida Handwriting"/>
          <w:b/>
          <w:noProof/>
          <w:color w:val="0070C0"/>
          <w:sz w:val="40"/>
          <w:szCs w:val="40"/>
        </w:rPr>
      </w:pPr>
      <w:r w:rsidRPr="0084398D">
        <w:rPr>
          <w:rFonts w:ascii="Lucida Handwriting" w:hAnsi="Lucida Handwriting"/>
          <w:b/>
          <w:noProof/>
          <w:color w:val="0070C0"/>
          <w:sz w:val="40"/>
          <w:szCs w:val="40"/>
        </w:rPr>
        <w:t>Preserve Today, Relish Tomorrow</w:t>
      </w:r>
    </w:p>
    <w:p w14:paraId="64904710" w14:textId="77777777" w:rsidR="00B85817" w:rsidRDefault="00B85817" w:rsidP="00F80276">
      <w:pPr>
        <w:pStyle w:val="NoSpacing"/>
        <w:rPr>
          <w:noProof/>
        </w:rPr>
      </w:pPr>
    </w:p>
    <w:p w14:paraId="3AF820C0" w14:textId="77777777" w:rsidR="00513542" w:rsidRDefault="00513542" w:rsidP="00F80276">
      <w:pPr>
        <w:pStyle w:val="NoSpacing"/>
        <w:rPr>
          <w:noProof/>
        </w:rPr>
      </w:pPr>
    </w:p>
    <w:p w14:paraId="01FB1472" w14:textId="2945CD0E" w:rsidR="00513542" w:rsidRPr="00513542" w:rsidRDefault="00D859EC" w:rsidP="00513542">
      <w:pPr>
        <w:jc w:val="center"/>
        <w:rPr>
          <w:rFonts w:ascii="Times New Roman" w:hAnsi="Times New Roman" w:cs="Times New Roman"/>
          <w:b/>
          <w:bCs/>
          <w:sz w:val="72"/>
          <w:szCs w:val="72"/>
        </w:rPr>
      </w:pPr>
      <w:r>
        <w:rPr>
          <w:rFonts w:ascii="Times New Roman" w:hAnsi="Times New Roman" w:cs="Times New Roman"/>
          <w:b/>
          <w:bCs/>
          <w:sz w:val="72"/>
          <w:szCs w:val="72"/>
        </w:rPr>
        <w:t>Making Pickles and Condiments</w:t>
      </w:r>
    </w:p>
    <w:p w14:paraId="31D2BCBA" w14:textId="5D2C0B33" w:rsidR="00513542" w:rsidRDefault="00513542" w:rsidP="00F80276">
      <w:pPr>
        <w:pStyle w:val="NoSpacing"/>
        <w:rPr>
          <w:noProof/>
        </w:rPr>
      </w:pPr>
    </w:p>
    <w:p w14:paraId="0092D4F5" w14:textId="2499057C" w:rsidR="00513542" w:rsidRDefault="00513542" w:rsidP="00617183">
      <w:pPr>
        <w:pStyle w:val="NoSpacing"/>
        <w:jc w:val="center"/>
        <w:rPr>
          <w:noProof/>
        </w:rPr>
      </w:pPr>
    </w:p>
    <w:p w14:paraId="1033A466" w14:textId="7D208571" w:rsidR="00513542" w:rsidRDefault="004A77F4" w:rsidP="00F80276">
      <w:pPr>
        <w:pStyle w:val="NoSpacing"/>
        <w:rPr>
          <w:noProof/>
        </w:rPr>
      </w:pPr>
      <w:r>
        <w:rPr>
          <w:noProof/>
        </w:rPr>
        <w:drawing>
          <wp:anchor distT="0" distB="0" distL="114300" distR="114300" simplePos="0" relativeHeight="251684351" behindDoc="1" locked="0" layoutInCell="1" allowOverlap="1" wp14:anchorId="3EF02158" wp14:editId="767FBE33">
            <wp:simplePos x="0" y="0"/>
            <wp:positionH relativeFrom="column">
              <wp:posOffset>361315</wp:posOffset>
            </wp:positionH>
            <wp:positionV relativeFrom="paragraph">
              <wp:posOffset>162560</wp:posOffset>
            </wp:positionV>
            <wp:extent cx="3302000" cy="3302000"/>
            <wp:effectExtent l="0" t="0" r="0" b="0"/>
            <wp:wrapTight wrapText="bothSides">
              <wp:wrapPolygon edited="0">
                <wp:start x="5982" y="0"/>
                <wp:lineTo x="5982" y="2118"/>
                <wp:lineTo x="5358" y="4112"/>
                <wp:lineTo x="4112" y="6106"/>
                <wp:lineTo x="3614" y="8100"/>
                <wp:lineTo x="3240" y="12088"/>
                <wp:lineTo x="3240" y="16075"/>
                <wp:lineTo x="3489" y="18069"/>
                <wp:lineTo x="4237" y="20063"/>
                <wp:lineTo x="4237" y="20437"/>
                <wp:lineTo x="5857" y="21434"/>
                <wp:lineTo x="6355" y="21434"/>
                <wp:lineTo x="15078" y="21434"/>
                <wp:lineTo x="15702" y="21434"/>
                <wp:lineTo x="17322" y="20437"/>
                <wp:lineTo x="17197" y="20063"/>
                <wp:lineTo x="17945" y="18069"/>
                <wp:lineTo x="18194" y="16075"/>
                <wp:lineTo x="18194" y="12088"/>
                <wp:lineTo x="17820" y="8100"/>
                <wp:lineTo x="17322" y="6106"/>
                <wp:lineTo x="16075" y="4112"/>
                <wp:lineTo x="15452" y="2118"/>
                <wp:lineTo x="15452" y="0"/>
                <wp:lineTo x="5982" y="0"/>
              </wp:wrapPolygon>
            </wp:wrapTight>
            <wp:docPr id="1053684443" name="Picture 10" descr="A jar of pickles and vegeta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684443" name="Picture 10" descr="A jar of pickles and vegetabl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02000" cy="330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A0790D" w14:textId="4ADCBA81" w:rsidR="00185A90" w:rsidRDefault="00573206" w:rsidP="00F80276">
      <w:pPr>
        <w:pStyle w:val="NoSpacing"/>
        <w:rPr>
          <w:noProof/>
        </w:rPr>
      </w:pPr>
      <w:r>
        <w:rPr>
          <w:noProof/>
        </w:rPr>
        <w:drawing>
          <wp:anchor distT="0" distB="0" distL="114300" distR="114300" simplePos="0" relativeHeight="251683327" behindDoc="1" locked="0" layoutInCell="1" allowOverlap="1" wp14:anchorId="6FA04CBA" wp14:editId="707E247D">
            <wp:simplePos x="0" y="0"/>
            <wp:positionH relativeFrom="column">
              <wp:posOffset>3808549</wp:posOffset>
            </wp:positionH>
            <wp:positionV relativeFrom="paragraph">
              <wp:posOffset>101781</wp:posOffset>
            </wp:positionV>
            <wp:extent cx="1319530" cy="1478280"/>
            <wp:effectExtent l="0" t="0" r="0" b="7620"/>
            <wp:wrapTight wrapText="bothSides">
              <wp:wrapPolygon edited="0">
                <wp:start x="0" y="0"/>
                <wp:lineTo x="0" y="21433"/>
                <wp:lineTo x="21205" y="21433"/>
                <wp:lineTo x="21205" y="0"/>
                <wp:lineTo x="0" y="0"/>
              </wp:wrapPolygon>
            </wp:wrapTight>
            <wp:docPr id="1779227841" name="Picture 9" descr="A jar of mustard and cel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227841" name="Picture 9" descr="A jar of mustard and celery&#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9530" cy="1478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16D42" w14:textId="694E5505" w:rsidR="00185A90" w:rsidRDefault="00185A90" w:rsidP="00F80276">
      <w:pPr>
        <w:pStyle w:val="NoSpacing"/>
        <w:rPr>
          <w:noProof/>
        </w:rPr>
      </w:pPr>
    </w:p>
    <w:p w14:paraId="6FECAE12" w14:textId="04114A28" w:rsidR="00A07AE9" w:rsidRDefault="00A07AE9" w:rsidP="00185A90">
      <w:pPr>
        <w:jc w:val="center"/>
        <w:rPr>
          <w:rFonts w:ascii="Verdana" w:hAnsi="Verdana" w:cs="Arial"/>
          <w:b/>
          <w:bCs/>
          <w:sz w:val="48"/>
          <w:szCs w:val="48"/>
        </w:rPr>
      </w:pPr>
    </w:p>
    <w:p w14:paraId="318B4A41" w14:textId="66622872" w:rsidR="00A07AE9" w:rsidRDefault="00A07AE9" w:rsidP="00185A90">
      <w:pPr>
        <w:jc w:val="center"/>
        <w:rPr>
          <w:rFonts w:ascii="Verdana" w:hAnsi="Verdana" w:cs="Arial"/>
          <w:b/>
          <w:bCs/>
          <w:sz w:val="48"/>
          <w:szCs w:val="48"/>
        </w:rPr>
      </w:pPr>
    </w:p>
    <w:p w14:paraId="3D8E5664" w14:textId="0FDF4479" w:rsidR="00A07AE9" w:rsidRDefault="00A07AE9" w:rsidP="00185A90">
      <w:pPr>
        <w:jc w:val="center"/>
        <w:rPr>
          <w:rFonts w:ascii="Verdana" w:hAnsi="Verdana" w:cs="Arial"/>
          <w:b/>
          <w:bCs/>
          <w:sz w:val="48"/>
          <w:szCs w:val="48"/>
        </w:rPr>
      </w:pPr>
    </w:p>
    <w:p w14:paraId="2BBD5594" w14:textId="0CD55A5B" w:rsidR="00A07AE9" w:rsidRDefault="001B7005" w:rsidP="00185A90">
      <w:pPr>
        <w:jc w:val="center"/>
        <w:rPr>
          <w:rFonts w:ascii="Verdana" w:hAnsi="Verdana" w:cs="Arial"/>
          <w:b/>
          <w:bCs/>
          <w:sz w:val="48"/>
          <w:szCs w:val="48"/>
        </w:rPr>
      </w:pPr>
      <w:r>
        <w:rPr>
          <w:rFonts w:ascii="Verdana" w:hAnsi="Verdana" w:cs="Arial"/>
          <w:b/>
          <w:bCs/>
          <w:noProof/>
          <w:sz w:val="48"/>
          <w:szCs w:val="48"/>
        </w:rPr>
        <w:drawing>
          <wp:anchor distT="0" distB="0" distL="114300" distR="114300" simplePos="0" relativeHeight="251685375" behindDoc="1" locked="0" layoutInCell="1" allowOverlap="1" wp14:anchorId="245E6B29" wp14:editId="1944F7B3">
            <wp:simplePos x="0" y="0"/>
            <wp:positionH relativeFrom="column">
              <wp:posOffset>3630930</wp:posOffset>
            </wp:positionH>
            <wp:positionV relativeFrom="paragraph">
              <wp:posOffset>166913</wp:posOffset>
            </wp:positionV>
            <wp:extent cx="1467102" cy="1422744"/>
            <wp:effectExtent l="190500" t="0" r="114300" b="0"/>
            <wp:wrapTight wrapText="bothSides">
              <wp:wrapPolygon edited="0">
                <wp:start x="9442" y="664"/>
                <wp:lineTo x="793" y="4850"/>
                <wp:lineTo x="2458" y="9148"/>
                <wp:lineTo x="-2232" y="11080"/>
                <wp:lineTo x="-567" y="15378"/>
                <wp:lineTo x="-1869" y="15915"/>
                <wp:lineTo x="-205" y="20213"/>
                <wp:lineTo x="10318" y="19305"/>
                <wp:lineTo x="10787" y="19735"/>
                <wp:lineTo x="13132" y="18770"/>
                <wp:lineTo x="13184" y="18125"/>
                <wp:lineTo x="19594" y="12058"/>
                <wp:lineTo x="19855" y="11951"/>
                <wp:lineTo x="21941" y="6419"/>
                <wp:lineTo x="20276" y="2120"/>
                <wp:lineTo x="19704" y="-136"/>
                <wp:lineTo x="15121" y="-1052"/>
                <wp:lineTo x="11265" y="-87"/>
                <wp:lineTo x="9442" y="664"/>
              </wp:wrapPolygon>
            </wp:wrapTight>
            <wp:docPr id="13255821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82113" name="Picture 1325582113"/>
                    <pic:cNvPicPr/>
                  </pic:nvPicPr>
                  <pic:blipFill>
                    <a:blip r:embed="rId13" cstate="print">
                      <a:extLst>
                        <a:ext uri="{28A0092B-C50C-407E-A947-70E740481C1C}">
                          <a14:useLocalDpi xmlns:a14="http://schemas.microsoft.com/office/drawing/2010/main" val="0"/>
                        </a:ext>
                      </a:extLst>
                    </a:blip>
                    <a:stretch>
                      <a:fillRect/>
                    </a:stretch>
                  </pic:blipFill>
                  <pic:spPr>
                    <a:xfrm rot="1306342">
                      <a:off x="0" y="0"/>
                      <a:ext cx="1467102" cy="1422744"/>
                    </a:xfrm>
                    <a:prstGeom prst="rect">
                      <a:avLst/>
                    </a:prstGeom>
                  </pic:spPr>
                </pic:pic>
              </a:graphicData>
            </a:graphic>
            <wp14:sizeRelH relativeFrom="page">
              <wp14:pctWidth>0</wp14:pctWidth>
            </wp14:sizeRelH>
            <wp14:sizeRelV relativeFrom="page">
              <wp14:pctHeight>0</wp14:pctHeight>
            </wp14:sizeRelV>
          </wp:anchor>
        </w:drawing>
      </w:r>
    </w:p>
    <w:p w14:paraId="775877FD" w14:textId="341D3298" w:rsidR="00A07AE9" w:rsidRDefault="00A07AE9" w:rsidP="00185A90">
      <w:pPr>
        <w:jc w:val="center"/>
        <w:rPr>
          <w:rFonts w:ascii="Verdana" w:hAnsi="Verdana" w:cs="Arial"/>
          <w:b/>
          <w:bCs/>
          <w:noProof/>
          <w:sz w:val="48"/>
          <w:szCs w:val="48"/>
        </w:rPr>
      </w:pPr>
    </w:p>
    <w:p w14:paraId="30202438" w14:textId="0A6F052F" w:rsidR="00A07AE9" w:rsidRDefault="00A07AE9" w:rsidP="00185A90">
      <w:pPr>
        <w:jc w:val="center"/>
        <w:rPr>
          <w:rFonts w:ascii="Verdana" w:hAnsi="Verdana" w:cs="Arial"/>
          <w:b/>
          <w:bCs/>
          <w:sz w:val="48"/>
          <w:szCs w:val="48"/>
        </w:rPr>
      </w:pPr>
    </w:p>
    <w:p w14:paraId="5128F696" w14:textId="44166E61" w:rsidR="00A07AE9" w:rsidRDefault="00A07AE9" w:rsidP="000218D3">
      <w:pPr>
        <w:rPr>
          <w:rFonts w:ascii="Verdana" w:hAnsi="Verdana" w:cs="Arial"/>
          <w:b/>
          <w:bCs/>
          <w:sz w:val="48"/>
          <w:szCs w:val="48"/>
        </w:rPr>
      </w:pPr>
    </w:p>
    <w:p w14:paraId="7DC301F7" w14:textId="4C63EBD5" w:rsidR="00A07AE9" w:rsidRDefault="00A07AE9" w:rsidP="000218D3">
      <w:pPr>
        <w:rPr>
          <w:rFonts w:ascii="Verdana" w:hAnsi="Verdana" w:cs="Arial"/>
          <w:b/>
          <w:bCs/>
          <w:sz w:val="48"/>
          <w:szCs w:val="48"/>
        </w:rPr>
      </w:pPr>
    </w:p>
    <w:p w14:paraId="33D0F121" w14:textId="29C32DF8" w:rsidR="00E779BE" w:rsidRDefault="00E779BE" w:rsidP="000218D3">
      <w:pPr>
        <w:rPr>
          <w:rFonts w:ascii="Verdana" w:hAnsi="Verdana" w:cs="Arial"/>
          <w:b/>
          <w:bCs/>
          <w:sz w:val="48"/>
          <w:szCs w:val="48"/>
        </w:rPr>
      </w:pPr>
    </w:p>
    <w:p w14:paraId="36B833C9" w14:textId="1D4C2287" w:rsidR="00E779BE" w:rsidRDefault="00E779BE" w:rsidP="000218D3">
      <w:pPr>
        <w:rPr>
          <w:rFonts w:ascii="Verdana" w:hAnsi="Verdana" w:cs="Arial"/>
          <w:b/>
          <w:bCs/>
          <w:sz w:val="48"/>
          <w:szCs w:val="48"/>
        </w:rPr>
      </w:pPr>
    </w:p>
    <w:p w14:paraId="5B860DD9" w14:textId="44DE6242" w:rsidR="00185A90" w:rsidRPr="002C0ED1" w:rsidRDefault="00185A90" w:rsidP="00185A90">
      <w:pPr>
        <w:jc w:val="center"/>
        <w:rPr>
          <w:rFonts w:ascii="Verdana" w:hAnsi="Verdana" w:cs="Arial"/>
          <w:b/>
          <w:bCs/>
          <w:sz w:val="48"/>
          <w:szCs w:val="48"/>
        </w:rPr>
      </w:pPr>
      <w:r>
        <w:rPr>
          <w:rFonts w:ascii="Verdana" w:hAnsi="Verdana" w:cs="Arial"/>
          <w:b/>
          <w:bCs/>
          <w:sz w:val="48"/>
          <w:szCs w:val="48"/>
        </w:rPr>
        <w:t xml:space="preserve">Saturday August </w:t>
      </w:r>
      <w:r w:rsidR="00617183">
        <w:rPr>
          <w:rFonts w:ascii="Verdana" w:hAnsi="Verdana" w:cs="Arial"/>
          <w:b/>
          <w:bCs/>
          <w:sz w:val="48"/>
          <w:szCs w:val="48"/>
        </w:rPr>
        <w:t>23</w:t>
      </w:r>
      <w:r w:rsidRPr="002C0ED1">
        <w:rPr>
          <w:rFonts w:ascii="Verdana" w:hAnsi="Verdana" w:cs="Arial"/>
          <w:b/>
          <w:bCs/>
          <w:sz w:val="48"/>
          <w:szCs w:val="48"/>
        </w:rPr>
        <w:t>, 202</w:t>
      </w:r>
      <w:r>
        <w:rPr>
          <w:rFonts w:ascii="Verdana" w:hAnsi="Verdana" w:cs="Arial"/>
          <w:b/>
          <w:bCs/>
          <w:sz w:val="48"/>
          <w:szCs w:val="48"/>
        </w:rPr>
        <w:t>5</w:t>
      </w:r>
    </w:p>
    <w:p w14:paraId="40CE1580" w14:textId="77777777" w:rsidR="00185A90" w:rsidRPr="002C0ED1" w:rsidRDefault="00185A90" w:rsidP="00185A90">
      <w:pPr>
        <w:jc w:val="center"/>
        <w:rPr>
          <w:rFonts w:ascii="Verdana" w:hAnsi="Verdana" w:cs="Arial"/>
          <w:b/>
          <w:bCs/>
          <w:sz w:val="48"/>
          <w:szCs w:val="48"/>
        </w:rPr>
      </w:pPr>
      <w:r>
        <w:rPr>
          <w:rFonts w:ascii="Verdana" w:hAnsi="Verdana" w:cs="Arial"/>
          <w:b/>
          <w:bCs/>
          <w:sz w:val="48"/>
          <w:szCs w:val="48"/>
        </w:rPr>
        <w:t>9</w:t>
      </w:r>
      <w:r w:rsidRPr="002C0ED1">
        <w:rPr>
          <w:rFonts w:ascii="Verdana" w:hAnsi="Verdana" w:cs="Arial"/>
          <w:b/>
          <w:bCs/>
          <w:sz w:val="48"/>
          <w:szCs w:val="48"/>
        </w:rPr>
        <w:t>:</w:t>
      </w:r>
      <w:r>
        <w:rPr>
          <w:rFonts w:ascii="Verdana" w:hAnsi="Verdana" w:cs="Arial"/>
          <w:b/>
          <w:bCs/>
          <w:sz w:val="48"/>
          <w:szCs w:val="48"/>
        </w:rPr>
        <w:t>00</w:t>
      </w:r>
      <w:r w:rsidRPr="002C0ED1">
        <w:rPr>
          <w:rFonts w:ascii="Verdana" w:hAnsi="Verdana" w:cs="Arial"/>
          <w:b/>
          <w:bCs/>
          <w:sz w:val="48"/>
          <w:szCs w:val="48"/>
        </w:rPr>
        <w:t xml:space="preserve"> a.m. – </w:t>
      </w:r>
      <w:r>
        <w:rPr>
          <w:rFonts w:ascii="Verdana" w:hAnsi="Verdana" w:cs="Arial"/>
          <w:b/>
          <w:bCs/>
          <w:sz w:val="48"/>
          <w:szCs w:val="48"/>
        </w:rPr>
        <w:t>Noon</w:t>
      </w:r>
      <w:r w:rsidRPr="002C0ED1">
        <w:rPr>
          <w:rFonts w:ascii="Verdana" w:hAnsi="Verdana" w:cs="Arial"/>
          <w:b/>
          <w:bCs/>
          <w:sz w:val="48"/>
          <w:szCs w:val="48"/>
        </w:rPr>
        <w:t>.</w:t>
      </w:r>
    </w:p>
    <w:p w14:paraId="50FA3B94" w14:textId="42F874E6" w:rsidR="00513542" w:rsidRDefault="00513542" w:rsidP="00F80276">
      <w:pPr>
        <w:pStyle w:val="NoSpacing"/>
        <w:rPr>
          <w:noProof/>
        </w:rPr>
      </w:pPr>
    </w:p>
    <w:p w14:paraId="47BF8F33" w14:textId="77777777" w:rsidR="00513542" w:rsidRDefault="00513542" w:rsidP="00F80276">
      <w:pPr>
        <w:pStyle w:val="NoSpacing"/>
        <w:rPr>
          <w:noProof/>
        </w:rPr>
      </w:pPr>
    </w:p>
    <w:p w14:paraId="76E7C5EB" w14:textId="77777777" w:rsidR="00D0680E" w:rsidRDefault="00D0680E" w:rsidP="00F80276">
      <w:pPr>
        <w:pStyle w:val="NoSpacing"/>
        <w:rPr>
          <w:noProof/>
        </w:rPr>
      </w:pPr>
    </w:p>
    <w:p w14:paraId="5C9A8C27" w14:textId="77777777" w:rsidR="00D0680E" w:rsidRDefault="00D0680E" w:rsidP="00F80276">
      <w:pPr>
        <w:pStyle w:val="NoSpacing"/>
        <w:rPr>
          <w:noProof/>
        </w:rPr>
      </w:pPr>
    </w:p>
    <w:p w14:paraId="61FD4109" w14:textId="7D9D9FFC" w:rsidR="00513542" w:rsidRDefault="00F87726" w:rsidP="00F87726">
      <w:pPr>
        <w:jc w:val="center"/>
      </w:pPr>
      <w:r w:rsidRPr="006C0A7B">
        <w:rPr>
          <w:rFonts w:ascii="Verdana" w:hAnsi="Verdana"/>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14" w:tgtFrame="_blank" w:history="1">
        <w:r w:rsidRPr="00C90958">
          <w:rPr>
            <w:rStyle w:val="Hyperlink"/>
            <w:rFonts w:ascii="Verdana" w:hAnsi="Verdana"/>
            <w:sz w:val="16"/>
            <w:szCs w:val="16"/>
          </w:rPr>
          <w:t>https://policy.ucop.edu/doc/1001004/Anti-Discrimination</w:t>
        </w:r>
      </w:hyperlink>
    </w:p>
    <w:p w14:paraId="6766F25D" w14:textId="77777777" w:rsidR="00573206" w:rsidRPr="00F87726" w:rsidRDefault="00573206" w:rsidP="00F87726">
      <w:pPr>
        <w:jc w:val="center"/>
        <w:rPr>
          <w:rFonts w:ascii="Verdana" w:hAnsi="Verdana"/>
          <w:sz w:val="16"/>
          <w:szCs w:val="16"/>
        </w:rPr>
      </w:pPr>
    </w:p>
    <w:p w14:paraId="4F4519B6" w14:textId="523C9737" w:rsidR="00AA4E4C" w:rsidRPr="00E516F7" w:rsidRDefault="00AA4E4C" w:rsidP="00E779BE">
      <w:pPr>
        <w:shd w:val="clear" w:color="auto" w:fill="B8CCE4" w:themeFill="accent1" w:themeFillTint="66"/>
        <w:ind w:left="-540"/>
        <w:jc w:val="center"/>
        <w:rPr>
          <w:rFonts w:ascii="Verdana" w:hAnsi="Verdana" w:cs="Times New Roman"/>
          <w:b/>
          <w:sz w:val="44"/>
          <w:szCs w:val="44"/>
        </w:rPr>
      </w:pPr>
      <w:r w:rsidRPr="00E516F7">
        <w:rPr>
          <w:rFonts w:ascii="Verdana" w:hAnsi="Verdana" w:cs="Times New Roman"/>
          <w:b/>
          <w:sz w:val="44"/>
          <w:szCs w:val="44"/>
        </w:rPr>
        <w:lastRenderedPageBreak/>
        <w:t>Food Safety / Preserving Basics</w:t>
      </w:r>
    </w:p>
    <w:p w14:paraId="34549E04" w14:textId="68076B7F" w:rsidR="0079767C" w:rsidRPr="00E516F7" w:rsidRDefault="00573206" w:rsidP="00E779BE">
      <w:pPr>
        <w:pStyle w:val="NoSpacing"/>
        <w:ind w:left="-540"/>
        <w:rPr>
          <w:rFonts w:ascii="Verdana" w:hAnsi="Verdana" w:cs="Times New Roman"/>
          <w:sz w:val="24"/>
          <w:szCs w:val="24"/>
        </w:rPr>
      </w:pPr>
      <w:r>
        <w:rPr>
          <w:rFonts w:ascii="Verdana" w:hAnsi="Verdana"/>
          <w:iCs/>
          <w:noProof/>
        </w:rPr>
        <w:drawing>
          <wp:anchor distT="0" distB="0" distL="114300" distR="114300" simplePos="0" relativeHeight="251682303" behindDoc="1" locked="0" layoutInCell="1" allowOverlap="1" wp14:anchorId="6CD19B32" wp14:editId="13E93595">
            <wp:simplePos x="0" y="0"/>
            <wp:positionH relativeFrom="column">
              <wp:posOffset>4883785</wp:posOffset>
            </wp:positionH>
            <wp:positionV relativeFrom="paragraph">
              <wp:posOffset>117475</wp:posOffset>
            </wp:positionV>
            <wp:extent cx="972185" cy="972185"/>
            <wp:effectExtent l="0" t="0" r="0" b="0"/>
            <wp:wrapTight wrapText="bothSides">
              <wp:wrapPolygon edited="0">
                <wp:start x="0" y="0"/>
                <wp:lineTo x="0" y="21163"/>
                <wp:lineTo x="21163" y="21163"/>
                <wp:lineTo x="21163" y="0"/>
                <wp:lineTo x="0" y="0"/>
              </wp:wrapPolygon>
            </wp:wrapTight>
            <wp:docPr id="624883386"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883386" name="Picture 1" descr="A qr code on a white background&#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2185" cy="972185"/>
                    </a:xfrm>
                    <a:prstGeom prst="rect">
                      <a:avLst/>
                    </a:prstGeom>
                  </pic:spPr>
                </pic:pic>
              </a:graphicData>
            </a:graphic>
            <wp14:sizeRelH relativeFrom="page">
              <wp14:pctWidth>0</wp14:pctWidth>
            </wp14:sizeRelH>
            <wp14:sizeRelV relativeFrom="page">
              <wp14:pctHeight>0</wp14:pctHeight>
            </wp14:sizeRelV>
          </wp:anchor>
        </w:drawing>
      </w:r>
    </w:p>
    <w:p w14:paraId="28F83CAD" w14:textId="05F01FFA" w:rsidR="00AA4E4C" w:rsidRPr="00E516F7" w:rsidRDefault="00AA4E4C" w:rsidP="00573206">
      <w:pPr>
        <w:pStyle w:val="NoSpacing"/>
        <w:ind w:left="-540"/>
        <w:jc w:val="both"/>
        <w:rPr>
          <w:rFonts w:ascii="Verdana" w:hAnsi="Verdana" w:cs="Times New Roman"/>
          <w:sz w:val="24"/>
          <w:szCs w:val="24"/>
        </w:rPr>
      </w:pPr>
      <w:r w:rsidRPr="00E516F7">
        <w:rPr>
          <w:rFonts w:ascii="Verdana" w:hAnsi="Verdana" w:cs="Times New Roman"/>
          <w:sz w:val="24"/>
          <w:szCs w:val="24"/>
        </w:rPr>
        <w:t xml:space="preserve">Food preservation starts with food safety.  Cleaning and sanitizing your work area, washing hands frequently, properly handling produce and meat, and avoiding cross-contamination are all part of the process in avoiding food-borne illness.  </w:t>
      </w:r>
    </w:p>
    <w:p w14:paraId="563C7F5B" w14:textId="4BEE442C" w:rsidR="00AA4E4C" w:rsidRPr="00E516F7" w:rsidRDefault="00AA4E4C" w:rsidP="00573206">
      <w:pPr>
        <w:pStyle w:val="NoSpacing"/>
        <w:ind w:left="-540"/>
        <w:jc w:val="both"/>
        <w:rPr>
          <w:rFonts w:ascii="Verdana" w:hAnsi="Verdana" w:cs="Times New Roman"/>
          <w:b/>
          <w:sz w:val="24"/>
          <w:szCs w:val="24"/>
        </w:rPr>
      </w:pPr>
    </w:p>
    <w:p w14:paraId="69EE9CF9" w14:textId="3159E82D" w:rsidR="00AA4E4C" w:rsidRPr="00E516F7" w:rsidRDefault="00AA4E4C" w:rsidP="00573206">
      <w:pPr>
        <w:pStyle w:val="NoSpacing"/>
        <w:ind w:left="-540"/>
        <w:jc w:val="both"/>
        <w:rPr>
          <w:rFonts w:ascii="Verdana" w:hAnsi="Verdana" w:cs="Times New Roman"/>
          <w:noProof/>
          <w:sz w:val="24"/>
          <w:szCs w:val="24"/>
        </w:rPr>
      </w:pPr>
      <w:r w:rsidRPr="00E516F7">
        <w:rPr>
          <w:rFonts w:ascii="Verdana" w:hAnsi="Verdana" w:cs="Times New Roman"/>
          <w:noProof/>
          <w:sz w:val="24"/>
          <w:szCs w:val="24"/>
        </w:rPr>
        <w:t xml:space="preserve">Following recipes from trusted resources is the next step in ensuring safety when preserving food.  This is especially important when canning:  It’s critical to follow a current, research-based recipe and to use the correct canning method for the food being processed.  </w:t>
      </w:r>
    </w:p>
    <w:p w14:paraId="0208F146" w14:textId="7D1AEA5F" w:rsidR="00AA4E4C" w:rsidRPr="00E516F7" w:rsidRDefault="00AA4E4C" w:rsidP="00573206">
      <w:pPr>
        <w:pStyle w:val="NoSpacing"/>
        <w:ind w:left="-540"/>
        <w:jc w:val="both"/>
        <w:rPr>
          <w:rFonts w:ascii="Verdana" w:hAnsi="Verdana" w:cs="Times New Roman"/>
          <w:sz w:val="24"/>
          <w:szCs w:val="24"/>
        </w:rPr>
      </w:pPr>
    </w:p>
    <w:p w14:paraId="2C1CC4BA" w14:textId="6A04FE2F" w:rsidR="00AA4E4C" w:rsidRPr="00E516F7" w:rsidRDefault="00AA4E4C" w:rsidP="00573206">
      <w:pPr>
        <w:pStyle w:val="NoSpacing"/>
        <w:ind w:left="-540"/>
        <w:jc w:val="both"/>
        <w:rPr>
          <w:rFonts w:ascii="Verdana" w:hAnsi="Verdana" w:cs="Times New Roman"/>
          <w:iCs/>
          <w:color w:val="595959" w:themeColor="text1" w:themeTint="A6"/>
          <w:sz w:val="24"/>
          <w:szCs w:val="24"/>
        </w:rPr>
      </w:pPr>
      <w:r w:rsidRPr="00E516F7">
        <w:rPr>
          <w:rFonts w:ascii="Verdana" w:hAnsi="Verdana" w:cs="Times New Roman"/>
          <w:iCs/>
          <w:sz w:val="24"/>
          <w:szCs w:val="24"/>
        </w:rPr>
        <w:t xml:space="preserve">For further details on food safety in general, as well as information on a variety of food preservation topics, visit our Food Safety website, where you’ll find free, downloadable publications and educational posters:  </w:t>
      </w:r>
      <w:hyperlink r:id="rId16" w:history="1">
        <w:r w:rsidRPr="00E516F7">
          <w:rPr>
            <w:rStyle w:val="Hyperlink"/>
            <w:rFonts w:ascii="Verdana" w:hAnsi="Verdana"/>
            <w:iCs/>
            <w:color w:val="595959" w:themeColor="text1" w:themeTint="A6"/>
            <w:szCs w:val="24"/>
          </w:rPr>
          <w:t>https://ucanr.edu/sites/mfp_of_cs/Food_Safety/</w:t>
        </w:r>
      </w:hyperlink>
      <w:r w:rsidRPr="00E516F7">
        <w:rPr>
          <w:rFonts w:ascii="Verdana" w:hAnsi="Verdana" w:cs="Times New Roman"/>
          <w:iCs/>
          <w:color w:val="595959" w:themeColor="text1" w:themeTint="A6"/>
          <w:sz w:val="24"/>
          <w:szCs w:val="24"/>
        </w:rPr>
        <w:t>.</w:t>
      </w:r>
    </w:p>
    <w:p w14:paraId="66B3D32F" w14:textId="39D54263" w:rsidR="00AA4E4C" w:rsidRPr="00E516F7" w:rsidRDefault="00AA4E4C" w:rsidP="00573206">
      <w:pPr>
        <w:pStyle w:val="NoSpacing"/>
        <w:ind w:left="-540"/>
        <w:jc w:val="both"/>
        <w:rPr>
          <w:rFonts w:ascii="Verdana" w:hAnsi="Verdana" w:cs="Times New Roman"/>
          <w:iCs/>
          <w:color w:val="595959" w:themeColor="text1" w:themeTint="A6"/>
          <w:sz w:val="24"/>
          <w:szCs w:val="24"/>
        </w:rPr>
      </w:pPr>
    </w:p>
    <w:p w14:paraId="2968E12B" w14:textId="02F2C0D7" w:rsidR="00F6350D" w:rsidRPr="00D04D17" w:rsidRDefault="00AA4E4C" w:rsidP="00573206">
      <w:pPr>
        <w:pStyle w:val="NoSpacing"/>
        <w:ind w:left="-540"/>
        <w:jc w:val="both"/>
        <w:rPr>
          <w:rFonts w:ascii="Verdana" w:hAnsi="Verdana" w:cs="Times New Roman"/>
          <w:iCs/>
          <w:sz w:val="24"/>
          <w:szCs w:val="24"/>
        </w:rPr>
      </w:pPr>
      <w:r w:rsidRPr="00E516F7">
        <w:rPr>
          <w:rFonts w:ascii="Verdana" w:hAnsi="Verdana" w:cs="Times New Roman"/>
          <w:iCs/>
          <w:sz w:val="24"/>
          <w:szCs w:val="24"/>
        </w:rPr>
        <w:t>You can also access the site by scanning this QR code with your smartphone or tablet.</w:t>
      </w:r>
      <w:r w:rsidR="00D04D17" w:rsidRPr="00D04D17">
        <w:rPr>
          <w:rFonts w:ascii="Verdana" w:hAnsi="Verdana"/>
          <w:iCs/>
          <w:noProof/>
        </w:rPr>
        <w:t xml:space="preserve"> </w:t>
      </w:r>
    </w:p>
    <w:p w14:paraId="79275249" w14:textId="6E8B805F" w:rsidR="00F856EF" w:rsidRDefault="00000000" w:rsidP="00573206">
      <w:pPr>
        <w:pStyle w:val="NoSpacing"/>
        <w:tabs>
          <w:tab w:val="right" w:pos="10440"/>
        </w:tabs>
        <w:ind w:left="-630"/>
        <w:jc w:val="both"/>
        <w:rPr>
          <w:rFonts w:ascii="Verdana" w:hAnsi="Verdana" w:cstheme="minorHAnsi"/>
          <w:b/>
        </w:rPr>
      </w:pPr>
      <w:r>
        <w:rPr>
          <w:rFonts w:ascii="Verdana" w:hAnsi="Verdana" w:cstheme="minorHAnsi"/>
          <w:b/>
        </w:rPr>
        <w:pict w14:anchorId="78C8AF39">
          <v:rect id="_x0000_i1025" style="width:0;height:1.5pt" o:hralign="center" o:hrstd="t" o:hr="t" fillcolor="#a0a0a0" stroked="f"/>
        </w:pict>
      </w:r>
    </w:p>
    <w:p w14:paraId="28605B07" w14:textId="77777777" w:rsidR="00D21392" w:rsidRPr="00D04D17" w:rsidRDefault="00D21392" w:rsidP="00F856EF">
      <w:pPr>
        <w:pStyle w:val="NoSpacing"/>
        <w:tabs>
          <w:tab w:val="right" w:pos="10440"/>
        </w:tabs>
        <w:ind w:left="-630"/>
        <w:rPr>
          <w:rFonts w:ascii="Verdana" w:hAnsi="Verdana" w:cstheme="minorHAnsi"/>
          <w:b/>
        </w:rPr>
      </w:pPr>
    </w:p>
    <w:p w14:paraId="0D08CBFC" w14:textId="7015BF44" w:rsidR="00D21392" w:rsidRPr="00D21392" w:rsidRDefault="00D21392" w:rsidP="00D21392">
      <w:pPr>
        <w:pStyle w:val="NoSpacing"/>
        <w:shd w:val="clear" w:color="auto" w:fill="C6D9F1" w:themeFill="text2" w:themeFillTint="33"/>
        <w:tabs>
          <w:tab w:val="right" w:pos="10440"/>
        </w:tabs>
        <w:ind w:left="-630"/>
        <w:jc w:val="center"/>
        <w:rPr>
          <w:rFonts w:ascii="Verdana" w:hAnsi="Verdana" w:cstheme="minorHAnsi"/>
          <w:b/>
          <w:sz w:val="48"/>
          <w:szCs w:val="48"/>
        </w:rPr>
      </w:pPr>
      <w:r w:rsidRPr="00D21392">
        <w:rPr>
          <w:rFonts w:ascii="Verdana" w:hAnsi="Verdana" w:cstheme="minorHAnsi"/>
          <w:b/>
          <w:sz w:val="48"/>
          <w:szCs w:val="48"/>
        </w:rPr>
        <w:t>Recipes</w:t>
      </w:r>
    </w:p>
    <w:p w14:paraId="04C6E3F8" w14:textId="77777777" w:rsidR="00D04D17" w:rsidRDefault="00D04D17" w:rsidP="00F856EF">
      <w:pPr>
        <w:pStyle w:val="NoSpacing"/>
        <w:tabs>
          <w:tab w:val="right" w:pos="10440"/>
        </w:tabs>
        <w:ind w:left="-630"/>
        <w:rPr>
          <w:rFonts w:ascii="Verdana" w:hAnsi="Verdana" w:cstheme="minorHAnsi"/>
          <w:b/>
        </w:rPr>
      </w:pPr>
    </w:p>
    <w:p w14:paraId="78224237" w14:textId="77777777" w:rsidR="00D21392" w:rsidRDefault="00D21392" w:rsidP="00F856EF">
      <w:pPr>
        <w:pStyle w:val="NoSpacing"/>
        <w:tabs>
          <w:tab w:val="right" w:pos="10440"/>
        </w:tabs>
        <w:ind w:left="-630"/>
        <w:rPr>
          <w:rFonts w:ascii="Verdana" w:hAnsi="Verdana" w:cstheme="minorHAnsi"/>
          <w:b/>
        </w:rPr>
      </w:pPr>
    </w:p>
    <w:p w14:paraId="45F72182" w14:textId="1250A6FC" w:rsidR="00F856EF" w:rsidRPr="00E516F7" w:rsidRDefault="00F856EF" w:rsidP="00F856EF">
      <w:pPr>
        <w:pStyle w:val="NoSpacing"/>
        <w:shd w:val="clear" w:color="auto" w:fill="C6D9F1" w:themeFill="text2" w:themeFillTint="33"/>
        <w:tabs>
          <w:tab w:val="right" w:pos="10440"/>
        </w:tabs>
        <w:ind w:left="-630"/>
        <w:rPr>
          <w:rFonts w:ascii="Verdana" w:hAnsi="Verdana" w:cstheme="minorHAnsi"/>
          <w:b/>
          <w:sz w:val="32"/>
          <w:szCs w:val="32"/>
        </w:rPr>
      </w:pPr>
      <w:r>
        <w:rPr>
          <w:rFonts w:ascii="Verdana" w:hAnsi="Verdana" w:cstheme="minorHAnsi"/>
          <w:b/>
          <w:sz w:val="32"/>
          <w:szCs w:val="32"/>
        </w:rPr>
        <w:t>Traditional Bread and Butter Pickles</w:t>
      </w:r>
      <w:r w:rsidRPr="00E516F7">
        <w:rPr>
          <w:rFonts w:ascii="Verdana" w:hAnsi="Verdana" w:cstheme="minorHAnsi"/>
          <w:b/>
          <w:sz w:val="32"/>
          <w:szCs w:val="32"/>
        </w:rPr>
        <w:tab/>
      </w:r>
      <w:r w:rsidRPr="00E516F7">
        <w:rPr>
          <w:rFonts w:ascii="Verdana" w:hAnsi="Verdana" w:cstheme="minorHAnsi"/>
          <w:sz w:val="24"/>
          <w:szCs w:val="24"/>
        </w:rPr>
        <w:t xml:space="preserve">Yield: about </w:t>
      </w:r>
      <w:proofErr w:type="gramStart"/>
      <w:r>
        <w:rPr>
          <w:rFonts w:ascii="Verdana" w:hAnsi="Verdana" w:cstheme="minorHAnsi"/>
          <w:sz w:val="24"/>
          <w:szCs w:val="24"/>
        </w:rPr>
        <w:t>5 pint</w:t>
      </w:r>
      <w:proofErr w:type="gramEnd"/>
      <w:r w:rsidRPr="00E516F7">
        <w:rPr>
          <w:rFonts w:ascii="Verdana" w:hAnsi="Verdana" w:cstheme="minorHAnsi"/>
          <w:sz w:val="24"/>
          <w:szCs w:val="24"/>
        </w:rPr>
        <w:t xml:space="preserve"> jars</w:t>
      </w:r>
    </w:p>
    <w:p w14:paraId="34CD3F2F" w14:textId="77777777" w:rsidR="00F856EF" w:rsidRPr="00F856EF" w:rsidRDefault="00F856EF" w:rsidP="00F856EF">
      <w:pPr>
        <w:ind w:left="-630"/>
        <w:jc w:val="both"/>
        <w:rPr>
          <w:rFonts w:ascii="Verdana" w:hAnsi="Verdana" w:cs="Times New Roman"/>
          <w:bCs/>
          <w:szCs w:val="22"/>
        </w:rPr>
      </w:pPr>
    </w:p>
    <w:p w14:paraId="33BAD947" w14:textId="77777777" w:rsidR="00F856EF" w:rsidRDefault="00F856EF" w:rsidP="00F856EF">
      <w:pPr>
        <w:pStyle w:val="NoSpacing"/>
        <w:tabs>
          <w:tab w:val="right" w:pos="10440"/>
        </w:tabs>
        <w:ind w:left="-630"/>
        <w:rPr>
          <w:rFonts w:ascii="Verdana" w:hAnsi="Verdana" w:cstheme="minorHAnsi"/>
          <w:bCs/>
        </w:rPr>
        <w:sectPr w:rsidR="00F856EF" w:rsidSect="00D21392">
          <w:headerReference w:type="default" r:id="rId17"/>
          <w:footerReference w:type="default" r:id="rId18"/>
          <w:type w:val="continuous"/>
          <w:pgSz w:w="12240" w:h="15840"/>
          <w:pgMar w:top="720" w:right="1440" w:bottom="187" w:left="1440" w:header="432" w:footer="432" w:gutter="0"/>
          <w:cols w:space="720"/>
          <w:titlePg/>
          <w:docGrid w:linePitch="360"/>
        </w:sectPr>
      </w:pPr>
    </w:p>
    <w:p w14:paraId="10107241" w14:textId="5C81C024" w:rsidR="00F856EF" w:rsidRPr="00F856EF" w:rsidRDefault="00F856EF" w:rsidP="00F856EF">
      <w:pPr>
        <w:pStyle w:val="NoSpacing"/>
        <w:numPr>
          <w:ilvl w:val="0"/>
          <w:numId w:val="78"/>
        </w:numPr>
        <w:tabs>
          <w:tab w:val="right" w:pos="10440"/>
        </w:tabs>
        <w:rPr>
          <w:rFonts w:ascii="Verdana" w:hAnsi="Verdana" w:cstheme="minorHAnsi"/>
          <w:bCs/>
        </w:rPr>
      </w:pPr>
      <w:r w:rsidRPr="00F856EF">
        <w:rPr>
          <w:rFonts w:ascii="Verdana" w:hAnsi="Verdana" w:cstheme="minorHAnsi"/>
          <w:bCs/>
        </w:rPr>
        <w:t>10 cups sliced, trimmed pickling cucumbers (1/4 inch)</w:t>
      </w:r>
    </w:p>
    <w:p w14:paraId="61FBE607" w14:textId="77777777" w:rsidR="00F856EF" w:rsidRPr="00F856EF" w:rsidRDefault="00F856EF" w:rsidP="00F856EF">
      <w:pPr>
        <w:pStyle w:val="NoSpacing"/>
        <w:numPr>
          <w:ilvl w:val="0"/>
          <w:numId w:val="78"/>
        </w:numPr>
        <w:tabs>
          <w:tab w:val="right" w:pos="10440"/>
        </w:tabs>
        <w:rPr>
          <w:rFonts w:ascii="Verdana" w:hAnsi="Verdana" w:cstheme="minorHAnsi"/>
          <w:bCs/>
        </w:rPr>
      </w:pPr>
      <w:r w:rsidRPr="00F856EF">
        <w:rPr>
          <w:rFonts w:ascii="Verdana" w:hAnsi="Verdana" w:cstheme="minorHAnsi"/>
          <w:bCs/>
        </w:rPr>
        <w:t>4 medium onions, sliced thinly</w:t>
      </w:r>
    </w:p>
    <w:p w14:paraId="17B48026" w14:textId="7BC8E9D8" w:rsidR="00F856EF" w:rsidRPr="00F856EF" w:rsidRDefault="00F856EF" w:rsidP="00F856EF">
      <w:pPr>
        <w:pStyle w:val="NoSpacing"/>
        <w:numPr>
          <w:ilvl w:val="0"/>
          <w:numId w:val="78"/>
        </w:numPr>
        <w:tabs>
          <w:tab w:val="right" w:pos="10440"/>
        </w:tabs>
        <w:rPr>
          <w:rFonts w:ascii="Verdana" w:hAnsi="Verdana" w:cstheme="minorHAnsi"/>
          <w:bCs/>
        </w:rPr>
      </w:pPr>
      <w:r w:rsidRPr="00F856EF">
        <w:rPr>
          <w:rFonts w:ascii="Verdana" w:hAnsi="Verdana" w:cstheme="minorHAnsi"/>
          <w:bCs/>
        </w:rPr>
        <w:t>1/2 cup pickling/canning salt</w:t>
      </w:r>
    </w:p>
    <w:p w14:paraId="02A4F0F9" w14:textId="51A224C8" w:rsidR="00F856EF" w:rsidRPr="00F856EF" w:rsidRDefault="00F856EF" w:rsidP="00F856EF">
      <w:pPr>
        <w:pStyle w:val="NoSpacing"/>
        <w:numPr>
          <w:ilvl w:val="0"/>
          <w:numId w:val="78"/>
        </w:numPr>
        <w:tabs>
          <w:tab w:val="right" w:pos="10440"/>
        </w:tabs>
        <w:rPr>
          <w:rFonts w:ascii="Verdana" w:hAnsi="Verdana" w:cstheme="minorHAnsi"/>
          <w:bCs/>
        </w:rPr>
      </w:pPr>
      <w:r w:rsidRPr="00F856EF">
        <w:rPr>
          <w:rFonts w:ascii="Verdana" w:hAnsi="Verdana" w:cstheme="minorHAnsi"/>
          <w:bCs/>
        </w:rPr>
        <w:t>3 cups white vinegar</w:t>
      </w:r>
      <w:r>
        <w:rPr>
          <w:rFonts w:ascii="Verdana" w:hAnsi="Verdana" w:cstheme="minorHAnsi"/>
          <w:bCs/>
        </w:rPr>
        <w:t xml:space="preserve"> (5% acidity)</w:t>
      </w:r>
    </w:p>
    <w:p w14:paraId="0CBD38A8" w14:textId="18E0E0FC" w:rsidR="00F856EF" w:rsidRPr="00F856EF" w:rsidRDefault="00F856EF" w:rsidP="00F856EF">
      <w:pPr>
        <w:pStyle w:val="NoSpacing"/>
        <w:numPr>
          <w:ilvl w:val="0"/>
          <w:numId w:val="78"/>
        </w:numPr>
        <w:tabs>
          <w:tab w:val="right" w:pos="10440"/>
        </w:tabs>
        <w:rPr>
          <w:rFonts w:ascii="Verdana" w:hAnsi="Verdana" w:cstheme="minorHAnsi"/>
          <w:bCs/>
        </w:rPr>
      </w:pPr>
      <w:r w:rsidRPr="00F856EF">
        <w:rPr>
          <w:rFonts w:ascii="Verdana" w:hAnsi="Verdana" w:cstheme="minorHAnsi"/>
          <w:bCs/>
        </w:rPr>
        <w:t>2 cups granulated sugar</w:t>
      </w:r>
    </w:p>
    <w:p w14:paraId="5233415A" w14:textId="715A72E7" w:rsidR="00F856EF" w:rsidRPr="00F856EF" w:rsidRDefault="00F856EF" w:rsidP="00F856EF">
      <w:pPr>
        <w:pStyle w:val="NoSpacing"/>
        <w:numPr>
          <w:ilvl w:val="0"/>
          <w:numId w:val="78"/>
        </w:numPr>
        <w:tabs>
          <w:tab w:val="right" w:pos="10440"/>
        </w:tabs>
        <w:rPr>
          <w:rFonts w:ascii="Verdana" w:hAnsi="Verdana" w:cstheme="minorHAnsi"/>
          <w:bCs/>
        </w:rPr>
      </w:pPr>
      <w:r w:rsidRPr="00F856EF">
        <w:rPr>
          <w:rFonts w:ascii="Verdana" w:hAnsi="Verdana" w:cstheme="minorHAnsi"/>
          <w:bCs/>
        </w:rPr>
        <w:t>2 Tb</w:t>
      </w:r>
      <w:r>
        <w:rPr>
          <w:rFonts w:ascii="Verdana" w:hAnsi="Verdana" w:cstheme="minorHAnsi"/>
          <w:bCs/>
        </w:rPr>
        <w:t>sp</w:t>
      </w:r>
      <w:r w:rsidRPr="00F856EF">
        <w:rPr>
          <w:rFonts w:ascii="Verdana" w:hAnsi="Verdana" w:cstheme="minorHAnsi"/>
          <w:bCs/>
        </w:rPr>
        <w:t>. mustard seeds</w:t>
      </w:r>
    </w:p>
    <w:p w14:paraId="135EECA2" w14:textId="61329E24" w:rsidR="00F856EF" w:rsidRPr="00F856EF" w:rsidRDefault="00F856EF" w:rsidP="00F856EF">
      <w:pPr>
        <w:pStyle w:val="NoSpacing"/>
        <w:numPr>
          <w:ilvl w:val="0"/>
          <w:numId w:val="78"/>
        </w:numPr>
        <w:tabs>
          <w:tab w:val="right" w:pos="10440"/>
        </w:tabs>
        <w:rPr>
          <w:rFonts w:ascii="Verdana" w:hAnsi="Verdana" w:cstheme="minorHAnsi"/>
          <w:bCs/>
        </w:rPr>
      </w:pPr>
      <w:r w:rsidRPr="00F856EF">
        <w:rPr>
          <w:rFonts w:ascii="Verdana" w:hAnsi="Verdana" w:cstheme="minorHAnsi"/>
          <w:bCs/>
        </w:rPr>
        <w:t>1 tsp. celery seeds</w:t>
      </w:r>
    </w:p>
    <w:p w14:paraId="3BA8D054" w14:textId="460A948A" w:rsidR="00F856EF" w:rsidRPr="00F856EF" w:rsidRDefault="00F856EF" w:rsidP="00F856EF">
      <w:pPr>
        <w:pStyle w:val="NoSpacing"/>
        <w:numPr>
          <w:ilvl w:val="0"/>
          <w:numId w:val="78"/>
        </w:numPr>
        <w:tabs>
          <w:tab w:val="right" w:pos="10440"/>
        </w:tabs>
        <w:rPr>
          <w:rFonts w:ascii="Verdana" w:hAnsi="Verdana" w:cstheme="minorHAnsi"/>
          <w:bCs/>
        </w:rPr>
      </w:pPr>
      <w:r w:rsidRPr="00F856EF">
        <w:rPr>
          <w:rFonts w:ascii="Verdana" w:hAnsi="Verdana" w:cstheme="minorHAnsi"/>
          <w:bCs/>
        </w:rPr>
        <w:t>1 tsp. ground turmeric</w:t>
      </w:r>
    </w:p>
    <w:p w14:paraId="564CF94F" w14:textId="77777777" w:rsidR="00F856EF" w:rsidRPr="00F856EF" w:rsidRDefault="00F856EF" w:rsidP="00F856EF">
      <w:pPr>
        <w:pStyle w:val="NoSpacing"/>
        <w:numPr>
          <w:ilvl w:val="0"/>
          <w:numId w:val="78"/>
        </w:numPr>
        <w:tabs>
          <w:tab w:val="right" w:pos="10440"/>
        </w:tabs>
        <w:rPr>
          <w:rFonts w:ascii="Verdana" w:hAnsi="Verdana" w:cstheme="minorHAnsi"/>
          <w:bCs/>
        </w:rPr>
      </w:pPr>
      <w:r w:rsidRPr="00F856EF">
        <w:rPr>
          <w:rFonts w:ascii="Verdana" w:hAnsi="Verdana" w:cstheme="minorHAnsi"/>
          <w:bCs/>
        </w:rPr>
        <w:t>Ball or Bernardin Pickle Crisp (optional)</w:t>
      </w:r>
    </w:p>
    <w:p w14:paraId="222E4260" w14:textId="77777777" w:rsidR="00F856EF" w:rsidRDefault="00F856EF" w:rsidP="00F856EF">
      <w:pPr>
        <w:pStyle w:val="NoSpacing"/>
        <w:tabs>
          <w:tab w:val="right" w:pos="10440"/>
        </w:tabs>
        <w:ind w:left="-630"/>
        <w:rPr>
          <w:rFonts w:ascii="Verdana" w:hAnsi="Verdana" w:cstheme="minorHAnsi"/>
          <w:bCs/>
        </w:rPr>
        <w:sectPr w:rsidR="00F856EF" w:rsidSect="00F856EF">
          <w:type w:val="continuous"/>
          <w:pgSz w:w="12240" w:h="15840"/>
          <w:pgMar w:top="720" w:right="1440" w:bottom="187" w:left="1440" w:header="432" w:footer="432" w:gutter="0"/>
          <w:cols w:num="2" w:space="720"/>
          <w:docGrid w:linePitch="360"/>
        </w:sectPr>
      </w:pPr>
    </w:p>
    <w:p w14:paraId="5F365C09" w14:textId="77777777" w:rsidR="00F856EF" w:rsidRDefault="00F856EF" w:rsidP="00F856EF">
      <w:pPr>
        <w:pStyle w:val="NoSpacing"/>
        <w:tabs>
          <w:tab w:val="right" w:pos="10440"/>
        </w:tabs>
        <w:ind w:left="-630"/>
        <w:rPr>
          <w:rFonts w:ascii="Verdana" w:hAnsi="Verdana" w:cstheme="minorHAnsi"/>
          <w:bCs/>
        </w:rPr>
      </w:pPr>
    </w:p>
    <w:p w14:paraId="620540E3" w14:textId="2DD4FE8E" w:rsidR="00F856EF" w:rsidRPr="00F856EF" w:rsidRDefault="00F856EF" w:rsidP="00D04D17">
      <w:pPr>
        <w:pStyle w:val="NoSpacing"/>
        <w:tabs>
          <w:tab w:val="right" w:pos="10440"/>
        </w:tabs>
        <w:rPr>
          <w:rFonts w:ascii="Verdana" w:hAnsi="Verdana" w:cstheme="minorHAnsi"/>
          <w:bCs/>
        </w:rPr>
      </w:pPr>
      <w:r w:rsidRPr="00F856EF">
        <w:rPr>
          <w:rFonts w:ascii="Verdana" w:hAnsi="Verdana" w:cstheme="minorHAnsi"/>
          <w:bCs/>
        </w:rPr>
        <w:t xml:space="preserve">In a glass or </w:t>
      </w:r>
      <w:proofErr w:type="gramStart"/>
      <w:r w:rsidRPr="00F856EF">
        <w:rPr>
          <w:rFonts w:ascii="Verdana" w:hAnsi="Verdana" w:cstheme="minorHAnsi"/>
          <w:bCs/>
        </w:rPr>
        <w:t>stainless steel</w:t>
      </w:r>
      <w:proofErr w:type="gramEnd"/>
      <w:r w:rsidRPr="00F856EF">
        <w:rPr>
          <w:rFonts w:ascii="Verdana" w:hAnsi="Verdana" w:cstheme="minorHAnsi"/>
          <w:bCs/>
        </w:rPr>
        <w:t xml:space="preserve"> bowl, combine cucumbers, onions, and salt. Mix well, cover</w:t>
      </w:r>
    </w:p>
    <w:p w14:paraId="7E972199" w14:textId="77777777" w:rsidR="00F856EF" w:rsidRPr="00F856EF" w:rsidRDefault="00F856EF" w:rsidP="00D04D17">
      <w:pPr>
        <w:pStyle w:val="NoSpacing"/>
        <w:tabs>
          <w:tab w:val="right" w:pos="10440"/>
        </w:tabs>
        <w:rPr>
          <w:rFonts w:ascii="Verdana" w:hAnsi="Verdana" w:cstheme="minorHAnsi"/>
          <w:bCs/>
        </w:rPr>
      </w:pPr>
      <w:r w:rsidRPr="00F856EF">
        <w:rPr>
          <w:rFonts w:ascii="Verdana" w:hAnsi="Verdana" w:cstheme="minorHAnsi"/>
          <w:bCs/>
        </w:rPr>
        <w:t>with cold water and let stand at room temperature for 2 hours. Transfer to a colander</w:t>
      </w:r>
    </w:p>
    <w:p w14:paraId="06F0E252" w14:textId="77777777" w:rsidR="00F856EF" w:rsidRDefault="00F856EF" w:rsidP="00D04D17">
      <w:pPr>
        <w:pStyle w:val="NoSpacing"/>
        <w:tabs>
          <w:tab w:val="right" w:pos="10440"/>
        </w:tabs>
        <w:rPr>
          <w:rFonts w:ascii="Verdana" w:hAnsi="Verdana" w:cstheme="minorHAnsi"/>
          <w:bCs/>
        </w:rPr>
      </w:pPr>
      <w:r w:rsidRPr="00F856EF">
        <w:rPr>
          <w:rFonts w:ascii="Verdana" w:hAnsi="Verdana" w:cstheme="minorHAnsi"/>
          <w:bCs/>
        </w:rPr>
        <w:t>placed over a sink, rinse with cool running water and drain thoroughly.</w:t>
      </w:r>
    </w:p>
    <w:p w14:paraId="2BBCCCF5" w14:textId="77777777" w:rsidR="00F856EF" w:rsidRPr="00F856EF" w:rsidRDefault="00F856EF" w:rsidP="00D04D17">
      <w:pPr>
        <w:pStyle w:val="NoSpacing"/>
        <w:tabs>
          <w:tab w:val="right" w:pos="10440"/>
        </w:tabs>
        <w:rPr>
          <w:rFonts w:ascii="Verdana" w:hAnsi="Verdana" w:cstheme="minorHAnsi"/>
          <w:bCs/>
        </w:rPr>
      </w:pPr>
    </w:p>
    <w:p w14:paraId="123B4BCA" w14:textId="77777777" w:rsidR="00F856EF" w:rsidRPr="00F856EF" w:rsidRDefault="00F856EF" w:rsidP="00D04D17">
      <w:pPr>
        <w:pStyle w:val="NoSpacing"/>
        <w:tabs>
          <w:tab w:val="right" w:pos="10440"/>
        </w:tabs>
        <w:rPr>
          <w:rFonts w:ascii="Verdana" w:hAnsi="Verdana" w:cstheme="minorHAnsi"/>
          <w:bCs/>
        </w:rPr>
      </w:pPr>
      <w:r w:rsidRPr="00F856EF">
        <w:rPr>
          <w:rFonts w:ascii="Verdana" w:hAnsi="Verdana" w:cstheme="minorHAnsi"/>
          <w:bCs/>
        </w:rPr>
        <w:t xml:space="preserve">In a large </w:t>
      </w:r>
      <w:proofErr w:type="gramStart"/>
      <w:r w:rsidRPr="00F856EF">
        <w:rPr>
          <w:rFonts w:ascii="Verdana" w:hAnsi="Verdana" w:cstheme="minorHAnsi"/>
          <w:bCs/>
        </w:rPr>
        <w:t>stainless steel</w:t>
      </w:r>
      <w:proofErr w:type="gramEnd"/>
      <w:r w:rsidRPr="00F856EF">
        <w:rPr>
          <w:rFonts w:ascii="Verdana" w:hAnsi="Verdana" w:cstheme="minorHAnsi"/>
          <w:bCs/>
        </w:rPr>
        <w:t xml:space="preserve"> saucepan, combine vinegar, sugar, mustard seeds, celery seeds,</w:t>
      </w:r>
    </w:p>
    <w:p w14:paraId="68B46B81" w14:textId="40FA1F18" w:rsidR="00F856EF" w:rsidRDefault="00F856EF" w:rsidP="00D04D17">
      <w:pPr>
        <w:pStyle w:val="NoSpacing"/>
        <w:tabs>
          <w:tab w:val="right" w:pos="10440"/>
        </w:tabs>
        <w:rPr>
          <w:rFonts w:ascii="Verdana" w:hAnsi="Verdana" w:cstheme="minorHAnsi"/>
          <w:bCs/>
        </w:rPr>
      </w:pPr>
      <w:r w:rsidRPr="00F856EF">
        <w:rPr>
          <w:rFonts w:ascii="Verdana" w:hAnsi="Verdana" w:cstheme="minorHAnsi"/>
          <w:bCs/>
        </w:rPr>
        <w:t>and turmeric. Bring to a boil over medium heat, stirring to dissolve sugar. Stir in vegetables</w:t>
      </w:r>
      <w:r>
        <w:rPr>
          <w:rFonts w:ascii="Verdana" w:hAnsi="Verdana" w:cstheme="minorHAnsi"/>
          <w:bCs/>
        </w:rPr>
        <w:t xml:space="preserve"> </w:t>
      </w:r>
      <w:r w:rsidRPr="00F856EF">
        <w:rPr>
          <w:rFonts w:ascii="Verdana" w:hAnsi="Verdana" w:cstheme="minorHAnsi"/>
          <w:bCs/>
        </w:rPr>
        <w:t>and return to a boil.</w:t>
      </w:r>
    </w:p>
    <w:p w14:paraId="3118EBEE" w14:textId="77777777" w:rsidR="00F856EF" w:rsidRPr="00F856EF" w:rsidRDefault="00F856EF" w:rsidP="00D04D17">
      <w:pPr>
        <w:pStyle w:val="NoSpacing"/>
        <w:tabs>
          <w:tab w:val="right" w:pos="10440"/>
        </w:tabs>
        <w:rPr>
          <w:rFonts w:ascii="Verdana" w:hAnsi="Verdana" w:cstheme="minorHAnsi"/>
          <w:bCs/>
        </w:rPr>
      </w:pPr>
    </w:p>
    <w:p w14:paraId="2697A173" w14:textId="52733FF6" w:rsidR="00F856EF" w:rsidRPr="00F856EF" w:rsidRDefault="00F856EF" w:rsidP="00D04D17">
      <w:pPr>
        <w:jc w:val="both"/>
        <w:rPr>
          <w:rFonts w:ascii="Verdana" w:hAnsi="Verdana"/>
          <w:szCs w:val="22"/>
        </w:rPr>
      </w:pPr>
      <w:r w:rsidRPr="00F856EF">
        <w:rPr>
          <w:rFonts w:ascii="Verdana" w:hAnsi="Verdana" w:cstheme="minorHAnsi"/>
          <w:bCs/>
          <w:szCs w:val="22"/>
        </w:rPr>
        <w:t xml:space="preserve">Pack vegetables into hot jars. Ladle hot pickling liquid into jar to cover vegetables, leaving </w:t>
      </w:r>
      <w:proofErr w:type="gramStart"/>
      <w:r w:rsidRPr="00F856EF">
        <w:rPr>
          <w:rFonts w:ascii="Verdana" w:hAnsi="Verdana" w:cstheme="minorHAnsi"/>
          <w:bCs/>
          <w:szCs w:val="22"/>
        </w:rPr>
        <w:t>1/2 inch</w:t>
      </w:r>
      <w:proofErr w:type="gramEnd"/>
      <w:r w:rsidRPr="00F856EF">
        <w:rPr>
          <w:rFonts w:ascii="Verdana" w:hAnsi="Verdana" w:cstheme="minorHAnsi"/>
          <w:bCs/>
          <w:szCs w:val="22"/>
        </w:rPr>
        <w:t xml:space="preserve"> headspace. Add 1/8 tsp. Pickle Crisp, if </w:t>
      </w:r>
      <w:proofErr w:type="gramStart"/>
      <w:r w:rsidRPr="00F856EF">
        <w:rPr>
          <w:rFonts w:ascii="Verdana" w:hAnsi="Verdana" w:cstheme="minorHAnsi"/>
          <w:bCs/>
          <w:szCs w:val="22"/>
        </w:rPr>
        <w:t>using</w:t>
      </w:r>
      <w:proofErr w:type="gramEnd"/>
      <w:r w:rsidRPr="00F856EF">
        <w:rPr>
          <w:rFonts w:ascii="Verdana" w:hAnsi="Verdana" w:cstheme="minorHAnsi"/>
          <w:bCs/>
          <w:szCs w:val="22"/>
        </w:rPr>
        <w:t xml:space="preserve"> to </w:t>
      </w:r>
      <w:r w:rsidR="00D21392">
        <w:rPr>
          <w:rFonts w:ascii="Verdana" w:hAnsi="Verdana" w:cstheme="minorHAnsi"/>
          <w:bCs/>
          <w:szCs w:val="22"/>
        </w:rPr>
        <w:t xml:space="preserve">each </w:t>
      </w:r>
      <w:r w:rsidRPr="00F856EF">
        <w:rPr>
          <w:rFonts w:ascii="Verdana" w:hAnsi="Verdana" w:cstheme="minorHAnsi"/>
          <w:bCs/>
          <w:szCs w:val="22"/>
        </w:rPr>
        <w:t xml:space="preserve">pint jar. </w:t>
      </w:r>
      <w:r w:rsidRPr="00F856EF">
        <w:rPr>
          <w:rFonts w:ascii="Verdana" w:hAnsi="Verdana"/>
          <w:szCs w:val="22"/>
        </w:rPr>
        <w:t xml:space="preserve">Remove air bubbles and adjust headspace, if needed, by adding more of the </w:t>
      </w:r>
      <w:r>
        <w:rPr>
          <w:rFonts w:ascii="Verdana" w:hAnsi="Verdana"/>
          <w:szCs w:val="22"/>
        </w:rPr>
        <w:t>liquid</w:t>
      </w:r>
      <w:r w:rsidRPr="00F856EF">
        <w:rPr>
          <w:rFonts w:ascii="Verdana" w:hAnsi="Verdana"/>
          <w:szCs w:val="22"/>
        </w:rPr>
        <w:t xml:space="preserve">. Wipe jar rims clean with a dampened clean paper towel. Place lids and rings on jars. Tighten rings </w:t>
      </w:r>
      <w:proofErr w:type="gramStart"/>
      <w:r w:rsidRPr="00F856EF">
        <w:rPr>
          <w:rFonts w:ascii="Verdana" w:hAnsi="Verdana"/>
          <w:szCs w:val="22"/>
        </w:rPr>
        <w:t>per</w:t>
      </w:r>
      <w:proofErr w:type="gramEnd"/>
      <w:r w:rsidRPr="00F856EF">
        <w:rPr>
          <w:rFonts w:ascii="Verdana" w:hAnsi="Verdana"/>
          <w:szCs w:val="22"/>
        </w:rPr>
        <w:t xml:space="preserve"> manufacturer’s instructions. </w:t>
      </w:r>
    </w:p>
    <w:p w14:paraId="6439147A" w14:textId="77777777" w:rsidR="00F856EF" w:rsidRDefault="00F856EF" w:rsidP="00D04D17">
      <w:pPr>
        <w:pStyle w:val="NoSpacing"/>
        <w:tabs>
          <w:tab w:val="right" w:pos="10440"/>
        </w:tabs>
        <w:rPr>
          <w:rFonts w:ascii="Verdana" w:hAnsi="Verdana" w:cstheme="minorHAnsi"/>
          <w:bCs/>
        </w:rPr>
      </w:pPr>
    </w:p>
    <w:p w14:paraId="0AC976FF" w14:textId="77777777" w:rsidR="00D21392" w:rsidRDefault="00D21392" w:rsidP="00D04D17">
      <w:pPr>
        <w:pStyle w:val="NoSpacing"/>
        <w:tabs>
          <w:tab w:val="right" w:pos="10440"/>
        </w:tabs>
        <w:rPr>
          <w:rFonts w:ascii="Verdana" w:hAnsi="Verdana" w:cstheme="minorHAnsi"/>
          <w:bCs/>
        </w:rPr>
      </w:pPr>
    </w:p>
    <w:p w14:paraId="6B13389D" w14:textId="77777777" w:rsidR="00573206" w:rsidRDefault="00573206" w:rsidP="00D04D17">
      <w:pPr>
        <w:pStyle w:val="NoSpacing"/>
        <w:tabs>
          <w:tab w:val="right" w:pos="10440"/>
        </w:tabs>
        <w:rPr>
          <w:rFonts w:ascii="Verdana" w:hAnsi="Verdana" w:cstheme="minorHAnsi"/>
          <w:bCs/>
        </w:rPr>
      </w:pPr>
    </w:p>
    <w:p w14:paraId="2536D08A" w14:textId="6B5020D1" w:rsidR="009D3F86" w:rsidRPr="00421C43" w:rsidRDefault="009D3F86" w:rsidP="009D3F86">
      <w:pPr>
        <w:pStyle w:val="NoSpacing"/>
        <w:tabs>
          <w:tab w:val="left" w:pos="360"/>
        </w:tabs>
        <w:jc w:val="both"/>
        <w:rPr>
          <w:rFonts w:ascii="Verdana" w:hAnsi="Verdana" w:cs="Times New Roman"/>
        </w:rPr>
      </w:pPr>
      <w:r w:rsidRPr="00421C43">
        <w:rPr>
          <w:rFonts w:ascii="Verdana" w:hAnsi="Verdana" w:cs="Times New Roman"/>
        </w:rPr>
        <w:lastRenderedPageBreak/>
        <w:t>Process</w:t>
      </w:r>
      <w:r>
        <w:rPr>
          <w:rFonts w:ascii="Verdana" w:hAnsi="Verdana" w:cs="Times New Roman"/>
        </w:rPr>
        <w:t xml:space="preserve"> </w:t>
      </w:r>
      <w:r w:rsidRPr="00421C43">
        <w:rPr>
          <w:rFonts w:ascii="Verdana" w:hAnsi="Verdana" w:cs="Times New Roman"/>
        </w:rPr>
        <w:t>in a boiling water bath or atmospheric steam canner for:</w:t>
      </w:r>
    </w:p>
    <w:p w14:paraId="6B77424F" w14:textId="74F990D9" w:rsidR="00F856EF" w:rsidRPr="00F856EF" w:rsidRDefault="00F856EF" w:rsidP="00D04D17">
      <w:pPr>
        <w:pStyle w:val="NoSpacing"/>
        <w:tabs>
          <w:tab w:val="right" w:pos="10440"/>
        </w:tabs>
        <w:rPr>
          <w:rFonts w:ascii="Verdana" w:hAnsi="Verdana" w:cstheme="minorHAnsi"/>
          <w:bCs/>
        </w:rPr>
      </w:pPr>
      <w:r w:rsidRPr="00F856EF">
        <w:rPr>
          <w:rFonts w:ascii="Verdana" w:hAnsi="Verdana" w:cstheme="minorHAnsi"/>
          <w:bCs/>
        </w:rPr>
        <w:t xml:space="preserve">10 minutes at 0’-1000’, 15 minutes at 1001’- 3000’, 20 minutes at 3001’ </w:t>
      </w:r>
      <w:r w:rsidR="00D04D17">
        <w:rPr>
          <w:rFonts w:ascii="Verdana" w:hAnsi="Verdana" w:cstheme="minorHAnsi"/>
          <w:bCs/>
        </w:rPr>
        <w:t xml:space="preserve">- </w:t>
      </w:r>
      <w:r w:rsidRPr="00F856EF">
        <w:rPr>
          <w:rFonts w:ascii="Verdana" w:hAnsi="Verdana" w:cstheme="minorHAnsi"/>
          <w:bCs/>
        </w:rPr>
        <w:t>6000’,</w:t>
      </w:r>
    </w:p>
    <w:p w14:paraId="39A29FA1" w14:textId="2A699F27" w:rsidR="00F856EF" w:rsidRDefault="00F856EF" w:rsidP="00D04D17">
      <w:pPr>
        <w:jc w:val="both"/>
        <w:rPr>
          <w:rFonts w:ascii="Verdana" w:hAnsi="Verdana"/>
          <w:szCs w:val="22"/>
        </w:rPr>
      </w:pPr>
      <w:r w:rsidRPr="00F856EF">
        <w:rPr>
          <w:rFonts w:ascii="Verdana" w:hAnsi="Verdana" w:cstheme="minorHAnsi"/>
          <w:bCs/>
        </w:rPr>
        <w:t>25 minutes a</w:t>
      </w:r>
      <w:r w:rsidR="00D04D17">
        <w:rPr>
          <w:rFonts w:ascii="Verdana" w:hAnsi="Verdana" w:cstheme="minorHAnsi"/>
          <w:bCs/>
        </w:rPr>
        <w:t>bove</w:t>
      </w:r>
      <w:r w:rsidRPr="00F856EF">
        <w:rPr>
          <w:rFonts w:ascii="Verdana" w:hAnsi="Verdana" w:cstheme="minorHAnsi"/>
          <w:bCs/>
        </w:rPr>
        <w:t xml:space="preserve"> 600</w:t>
      </w:r>
      <w:r w:rsidR="00D04D17">
        <w:rPr>
          <w:rFonts w:ascii="Verdana" w:hAnsi="Verdana" w:cstheme="minorHAnsi"/>
          <w:bCs/>
        </w:rPr>
        <w:t>1</w:t>
      </w:r>
      <w:r w:rsidRPr="00F856EF">
        <w:rPr>
          <w:rFonts w:ascii="Verdana" w:hAnsi="Verdana" w:cstheme="minorHAnsi"/>
          <w:bCs/>
        </w:rPr>
        <w:t>’</w:t>
      </w:r>
      <w:r w:rsidR="00D04D17">
        <w:rPr>
          <w:rFonts w:ascii="Verdana" w:hAnsi="Verdana" w:cstheme="minorHAnsi"/>
          <w:bCs/>
        </w:rPr>
        <w:t>.</w:t>
      </w:r>
    </w:p>
    <w:p w14:paraId="218B5127" w14:textId="77777777" w:rsidR="00F856EF" w:rsidRDefault="00F856EF" w:rsidP="00D04D17">
      <w:pPr>
        <w:rPr>
          <w:rFonts w:ascii="Verdana" w:hAnsi="Verdana"/>
          <w:szCs w:val="22"/>
        </w:rPr>
      </w:pPr>
    </w:p>
    <w:p w14:paraId="756EFE68" w14:textId="77777777" w:rsidR="00D21392" w:rsidRPr="00317FCD" w:rsidRDefault="00D21392" w:rsidP="00D21392">
      <w:pPr>
        <w:jc w:val="both"/>
        <w:rPr>
          <w:rFonts w:ascii="Verdana" w:hAnsi="Verdana"/>
        </w:rPr>
      </w:pPr>
      <w:r w:rsidRPr="00317FCD">
        <w:rPr>
          <w:rFonts w:ascii="Verdana" w:hAnsi="Verdana"/>
        </w:rPr>
        <w:t xml:space="preserve">For boiling water canning, turn off the heat, remove canner lid and wait 5 minutes. For atmospheric steam canning, turn off the heat, leave canner lid on and wait 5 minutes. Cool jars for 12-24 hours, wash, label, and store in a cool dark place. </w:t>
      </w:r>
    </w:p>
    <w:p w14:paraId="33B9AEAD" w14:textId="77777777" w:rsidR="00D21392" w:rsidRDefault="00D21392" w:rsidP="00D04D17">
      <w:pPr>
        <w:pStyle w:val="NoSpacing"/>
        <w:tabs>
          <w:tab w:val="right" w:pos="10440"/>
        </w:tabs>
        <w:rPr>
          <w:rFonts w:ascii="Verdana" w:hAnsi="Verdana" w:cstheme="minorHAnsi"/>
          <w:b/>
        </w:rPr>
      </w:pPr>
    </w:p>
    <w:p w14:paraId="4F78F4C3" w14:textId="64DAAA07" w:rsidR="00D04D17" w:rsidRPr="00D04D17" w:rsidRDefault="00D04D17" w:rsidP="00D04D17">
      <w:pPr>
        <w:pStyle w:val="NoSpacing"/>
        <w:tabs>
          <w:tab w:val="right" w:pos="10440"/>
        </w:tabs>
        <w:rPr>
          <w:rFonts w:ascii="Verdana" w:hAnsi="Verdana" w:cstheme="minorHAnsi"/>
          <w:b/>
        </w:rPr>
      </w:pPr>
      <w:r w:rsidRPr="00D04D17">
        <w:rPr>
          <w:rFonts w:ascii="Verdana" w:hAnsi="Verdana" w:cstheme="minorHAnsi"/>
          <w:b/>
        </w:rPr>
        <w:t>Variation:</w:t>
      </w:r>
    </w:p>
    <w:p w14:paraId="345769D1" w14:textId="77777777" w:rsidR="00D04D17" w:rsidRDefault="00D04D17" w:rsidP="00D04D17">
      <w:pPr>
        <w:pStyle w:val="NoSpacing"/>
        <w:tabs>
          <w:tab w:val="right" w:pos="10440"/>
        </w:tabs>
        <w:rPr>
          <w:rFonts w:ascii="Verdana" w:hAnsi="Verdana" w:cstheme="minorHAnsi"/>
          <w:bCs/>
        </w:rPr>
      </w:pPr>
      <w:r w:rsidRPr="00F856EF">
        <w:rPr>
          <w:rFonts w:ascii="Verdana" w:hAnsi="Verdana" w:cstheme="minorHAnsi"/>
          <w:bCs/>
        </w:rPr>
        <w:t xml:space="preserve">British Bread and Butter Pickles: </w:t>
      </w:r>
    </w:p>
    <w:p w14:paraId="6E52AD76" w14:textId="3A089C62" w:rsidR="00D04D17" w:rsidRPr="00F856EF" w:rsidRDefault="00D04D17" w:rsidP="00D04D17">
      <w:pPr>
        <w:pStyle w:val="NoSpacing"/>
        <w:tabs>
          <w:tab w:val="right" w:pos="10440"/>
        </w:tabs>
        <w:rPr>
          <w:rFonts w:ascii="Verdana" w:hAnsi="Verdana" w:cstheme="minorHAnsi"/>
          <w:bCs/>
        </w:rPr>
      </w:pPr>
      <w:r w:rsidRPr="00F856EF">
        <w:rPr>
          <w:rFonts w:ascii="Verdana" w:hAnsi="Verdana" w:cstheme="minorHAnsi"/>
          <w:bCs/>
        </w:rPr>
        <w:t xml:space="preserve">Substitute 3 </w:t>
      </w:r>
      <w:proofErr w:type="gramStart"/>
      <w:r w:rsidRPr="00F856EF">
        <w:rPr>
          <w:rFonts w:ascii="Verdana" w:hAnsi="Verdana" w:cstheme="minorHAnsi"/>
          <w:bCs/>
        </w:rPr>
        <w:t>cups</w:t>
      </w:r>
      <w:proofErr w:type="gramEnd"/>
      <w:r w:rsidRPr="00F856EF">
        <w:rPr>
          <w:rFonts w:ascii="Verdana" w:hAnsi="Verdana" w:cstheme="minorHAnsi"/>
          <w:bCs/>
        </w:rPr>
        <w:t xml:space="preserve"> cider vinegar for white vinegar</w:t>
      </w:r>
    </w:p>
    <w:p w14:paraId="672CD22A" w14:textId="0197ECE3" w:rsidR="00D04D17" w:rsidRDefault="00D04D17" w:rsidP="00D04D17">
      <w:pPr>
        <w:pStyle w:val="NoSpacing"/>
        <w:tabs>
          <w:tab w:val="right" w:pos="10440"/>
        </w:tabs>
        <w:rPr>
          <w:rFonts w:ascii="Verdana" w:hAnsi="Verdana" w:cstheme="minorHAnsi"/>
          <w:bCs/>
        </w:rPr>
      </w:pPr>
      <w:r w:rsidRPr="00F856EF">
        <w:rPr>
          <w:rFonts w:ascii="Verdana" w:hAnsi="Verdana" w:cstheme="minorHAnsi"/>
          <w:bCs/>
        </w:rPr>
        <w:t xml:space="preserve">2 </w:t>
      </w:r>
      <w:proofErr w:type="gramStart"/>
      <w:r w:rsidRPr="00F856EF">
        <w:rPr>
          <w:rFonts w:ascii="Verdana" w:hAnsi="Verdana" w:cstheme="minorHAnsi"/>
          <w:bCs/>
        </w:rPr>
        <w:t>cups</w:t>
      </w:r>
      <w:proofErr w:type="gramEnd"/>
      <w:r w:rsidRPr="00F856EF">
        <w:rPr>
          <w:rFonts w:ascii="Verdana" w:hAnsi="Verdana" w:cstheme="minorHAnsi"/>
          <w:bCs/>
        </w:rPr>
        <w:t xml:space="preserve"> packed brown sugar for the granulated sugar. </w:t>
      </w:r>
    </w:p>
    <w:p w14:paraId="74D572C9" w14:textId="0E3F4C42" w:rsidR="00D04D17" w:rsidRPr="00F856EF" w:rsidRDefault="00D04D17" w:rsidP="00D04D17">
      <w:pPr>
        <w:pStyle w:val="NoSpacing"/>
        <w:tabs>
          <w:tab w:val="right" w:pos="10440"/>
        </w:tabs>
        <w:rPr>
          <w:rFonts w:ascii="Verdana" w:hAnsi="Verdana" w:cstheme="minorHAnsi"/>
          <w:bCs/>
        </w:rPr>
      </w:pPr>
      <w:r w:rsidRPr="00F856EF">
        <w:rPr>
          <w:rFonts w:ascii="Verdana" w:hAnsi="Verdana" w:cstheme="minorHAnsi"/>
          <w:bCs/>
        </w:rPr>
        <w:t>Add 1 tsp. ground ginger</w:t>
      </w:r>
    </w:p>
    <w:p w14:paraId="3FD452CA" w14:textId="77777777" w:rsidR="00D04D17" w:rsidRPr="00F856EF" w:rsidRDefault="00D04D17" w:rsidP="00D04D17">
      <w:pPr>
        <w:rPr>
          <w:rFonts w:ascii="Verdana" w:hAnsi="Verdana"/>
          <w:szCs w:val="22"/>
        </w:rPr>
      </w:pPr>
    </w:p>
    <w:p w14:paraId="78B50EAB" w14:textId="77777777" w:rsidR="00F856EF" w:rsidRPr="00D04D17" w:rsidRDefault="00F856EF" w:rsidP="00D04D17">
      <w:pPr>
        <w:rPr>
          <w:rFonts w:ascii="Verdana" w:hAnsi="Verdana"/>
          <w:i/>
          <w:iCs/>
          <w:sz w:val="18"/>
          <w:szCs w:val="18"/>
        </w:rPr>
      </w:pPr>
      <w:r w:rsidRPr="00D04D17">
        <w:rPr>
          <w:rFonts w:ascii="Verdana" w:hAnsi="Verdana"/>
          <w:i/>
          <w:iCs/>
          <w:sz w:val="18"/>
          <w:szCs w:val="18"/>
        </w:rPr>
        <w:t>Source: Ball Complete Book of Home Preserving 2024</w:t>
      </w:r>
    </w:p>
    <w:p w14:paraId="320E9CB4" w14:textId="77777777" w:rsidR="00F856EF" w:rsidRPr="00F856EF" w:rsidRDefault="00F856EF" w:rsidP="00D04D17">
      <w:pPr>
        <w:pStyle w:val="NoSpacing"/>
        <w:tabs>
          <w:tab w:val="right" w:pos="10440"/>
        </w:tabs>
        <w:rPr>
          <w:rFonts w:ascii="Verdana" w:hAnsi="Verdana" w:cstheme="minorHAnsi"/>
          <w:bCs/>
        </w:rPr>
      </w:pPr>
    </w:p>
    <w:p w14:paraId="548372E4" w14:textId="77777777" w:rsidR="00E779BE" w:rsidRPr="00317FCD" w:rsidRDefault="00E779BE" w:rsidP="00317FCD">
      <w:pPr>
        <w:rPr>
          <w:rFonts w:ascii="Verdana" w:hAnsi="Verdana"/>
        </w:rPr>
      </w:pPr>
    </w:p>
    <w:p w14:paraId="63D09D25" w14:textId="15AB2F3C" w:rsidR="00317FCD" w:rsidRPr="00E516F7" w:rsidRDefault="00317FCD" w:rsidP="00317FCD">
      <w:pPr>
        <w:pStyle w:val="NoSpacing"/>
        <w:shd w:val="clear" w:color="auto" w:fill="C6D9F1" w:themeFill="text2" w:themeFillTint="33"/>
        <w:tabs>
          <w:tab w:val="right" w:pos="10440"/>
        </w:tabs>
        <w:rPr>
          <w:rFonts w:ascii="Verdana" w:hAnsi="Verdana" w:cstheme="minorHAnsi"/>
          <w:b/>
          <w:sz w:val="32"/>
          <w:szCs w:val="32"/>
        </w:rPr>
      </w:pPr>
      <w:r>
        <w:rPr>
          <w:rFonts w:ascii="Verdana" w:hAnsi="Verdana" w:cstheme="minorHAnsi"/>
          <w:b/>
          <w:sz w:val="32"/>
          <w:szCs w:val="32"/>
        </w:rPr>
        <w:t>Pickled Corn Relish</w:t>
      </w:r>
      <w:r w:rsidRPr="00E516F7">
        <w:rPr>
          <w:rFonts w:ascii="Verdana" w:hAnsi="Verdana" w:cstheme="minorHAnsi"/>
          <w:b/>
          <w:sz w:val="32"/>
          <w:szCs w:val="32"/>
        </w:rPr>
        <w:tab/>
      </w:r>
      <w:r w:rsidRPr="00E516F7">
        <w:rPr>
          <w:rFonts w:ascii="Verdana" w:hAnsi="Verdana" w:cstheme="minorHAnsi"/>
          <w:sz w:val="24"/>
          <w:szCs w:val="24"/>
        </w:rPr>
        <w:t xml:space="preserve">Yield: about </w:t>
      </w:r>
      <w:proofErr w:type="gramStart"/>
      <w:r>
        <w:rPr>
          <w:rFonts w:ascii="Verdana" w:hAnsi="Verdana" w:cstheme="minorHAnsi"/>
          <w:sz w:val="24"/>
          <w:szCs w:val="24"/>
        </w:rPr>
        <w:t>9 pint</w:t>
      </w:r>
      <w:proofErr w:type="gramEnd"/>
      <w:r w:rsidRPr="00E516F7">
        <w:rPr>
          <w:rFonts w:ascii="Verdana" w:hAnsi="Verdana" w:cstheme="minorHAnsi"/>
          <w:sz w:val="24"/>
          <w:szCs w:val="24"/>
        </w:rPr>
        <w:t xml:space="preserve"> jars</w:t>
      </w:r>
    </w:p>
    <w:p w14:paraId="0BA6F0EA" w14:textId="77777777" w:rsidR="00317FCD" w:rsidRPr="00317FCD" w:rsidRDefault="00317FCD" w:rsidP="00317FCD">
      <w:pPr>
        <w:rPr>
          <w:rFonts w:ascii="Verdana" w:hAnsi="Verdana"/>
        </w:rPr>
      </w:pPr>
    </w:p>
    <w:p w14:paraId="244A05ED" w14:textId="77777777" w:rsidR="00317FCD" w:rsidRDefault="00317FCD" w:rsidP="00317FCD">
      <w:pPr>
        <w:rPr>
          <w:rFonts w:ascii="Verdana" w:hAnsi="Verdana"/>
        </w:rPr>
        <w:sectPr w:rsidR="00317FCD" w:rsidSect="00E516F7">
          <w:headerReference w:type="default" r:id="rId19"/>
          <w:footerReference w:type="default" r:id="rId20"/>
          <w:headerReference w:type="first" r:id="rId21"/>
          <w:footerReference w:type="first" r:id="rId22"/>
          <w:type w:val="continuous"/>
          <w:pgSz w:w="12240" w:h="15840"/>
          <w:pgMar w:top="432" w:right="864" w:bottom="432" w:left="864" w:header="720" w:footer="288" w:gutter="0"/>
          <w:cols w:space="720"/>
          <w:titlePg/>
          <w:docGrid w:linePitch="360"/>
        </w:sectPr>
      </w:pPr>
    </w:p>
    <w:p w14:paraId="04767194" w14:textId="77777777" w:rsidR="00317FCD" w:rsidRPr="00317FCD" w:rsidRDefault="00317FCD" w:rsidP="00317FCD">
      <w:pPr>
        <w:pStyle w:val="ListParagraph"/>
        <w:numPr>
          <w:ilvl w:val="0"/>
          <w:numId w:val="73"/>
        </w:numPr>
        <w:rPr>
          <w:rFonts w:ascii="Verdana" w:hAnsi="Verdana"/>
        </w:rPr>
      </w:pPr>
      <w:r w:rsidRPr="00317FCD">
        <w:rPr>
          <w:rFonts w:ascii="Verdana" w:hAnsi="Verdana"/>
        </w:rPr>
        <w:t xml:space="preserve">10 </w:t>
      </w:r>
      <w:proofErr w:type="gramStart"/>
      <w:r w:rsidRPr="00317FCD">
        <w:rPr>
          <w:rFonts w:ascii="Verdana" w:hAnsi="Verdana"/>
        </w:rPr>
        <w:t>cups</w:t>
      </w:r>
      <w:proofErr w:type="gramEnd"/>
      <w:r w:rsidRPr="00317FCD">
        <w:rPr>
          <w:rFonts w:ascii="Verdana" w:hAnsi="Verdana"/>
        </w:rPr>
        <w:t xml:space="preserve"> corn kernels (about 16-20 medium-size ears of corn) or</w:t>
      </w:r>
    </w:p>
    <w:p w14:paraId="4EEFE3D3" w14:textId="77777777" w:rsidR="00317FCD" w:rsidRPr="00317FCD" w:rsidRDefault="00317FCD" w:rsidP="00317FCD">
      <w:pPr>
        <w:pStyle w:val="ListParagraph"/>
        <w:numPr>
          <w:ilvl w:val="0"/>
          <w:numId w:val="73"/>
        </w:numPr>
        <w:rPr>
          <w:rFonts w:ascii="Verdana" w:hAnsi="Verdana"/>
        </w:rPr>
      </w:pPr>
      <w:proofErr w:type="gramStart"/>
      <w:r w:rsidRPr="00317FCD">
        <w:rPr>
          <w:rFonts w:ascii="Verdana" w:hAnsi="Verdana"/>
        </w:rPr>
        <w:t>six</w:t>
      </w:r>
      <w:proofErr w:type="gramEnd"/>
      <w:r w:rsidRPr="00317FCD">
        <w:rPr>
          <w:rFonts w:ascii="Verdana" w:hAnsi="Verdana"/>
        </w:rPr>
        <w:t xml:space="preserve"> </w:t>
      </w:r>
      <w:proofErr w:type="gramStart"/>
      <w:r w:rsidRPr="00317FCD">
        <w:rPr>
          <w:rFonts w:ascii="Verdana" w:hAnsi="Verdana"/>
        </w:rPr>
        <w:t>10 ounce</w:t>
      </w:r>
      <w:proofErr w:type="gramEnd"/>
      <w:r w:rsidRPr="00317FCD">
        <w:rPr>
          <w:rFonts w:ascii="Verdana" w:hAnsi="Verdana"/>
        </w:rPr>
        <w:t xml:space="preserve"> packages of frozen corn</w:t>
      </w:r>
    </w:p>
    <w:p w14:paraId="6404042B" w14:textId="77777777" w:rsidR="00317FCD" w:rsidRPr="00317FCD" w:rsidRDefault="00317FCD" w:rsidP="00317FCD">
      <w:pPr>
        <w:pStyle w:val="ListParagraph"/>
        <w:numPr>
          <w:ilvl w:val="0"/>
          <w:numId w:val="73"/>
        </w:numPr>
        <w:rPr>
          <w:rFonts w:ascii="Verdana" w:hAnsi="Verdana"/>
        </w:rPr>
      </w:pPr>
      <w:r w:rsidRPr="00317FCD">
        <w:rPr>
          <w:rFonts w:ascii="Verdana" w:hAnsi="Verdana"/>
        </w:rPr>
        <w:t>5 cups diced, seeded, mixed red and green bell peppers</w:t>
      </w:r>
    </w:p>
    <w:p w14:paraId="0920E2C1" w14:textId="77777777" w:rsidR="00317FCD" w:rsidRPr="00317FCD" w:rsidRDefault="00317FCD" w:rsidP="00317FCD">
      <w:pPr>
        <w:pStyle w:val="ListParagraph"/>
        <w:numPr>
          <w:ilvl w:val="0"/>
          <w:numId w:val="73"/>
        </w:numPr>
        <w:rPr>
          <w:rFonts w:ascii="Verdana" w:hAnsi="Verdana"/>
        </w:rPr>
      </w:pPr>
      <w:r w:rsidRPr="00317FCD">
        <w:rPr>
          <w:rFonts w:ascii="Verdana" w:hAnsi="Verdana"/>
        </w:rPr>
        <w:t xml:space="preserve">2 </w:t>
      </w:r>
      <w:proofErr w:type="gramStart"/>
      <w:r w:rsidRPr="00317FCD">
        <w:rPr>
          <w:rFonts w:ascii="Verdana" w:hAnsi="Verdana"/>
        </w:rPr>
        <w:t>½  cups</w:t>
      </w:r>
      <w:proofErr w:type="gramEnd"/>
      <w:r w:rsidRPr="00317FCD">
        <w:rPr>
          <w:rFonts w:ascii="Verdana" w:hAnsi="Verdana"/>
        </w:rPr>
        <w:t xml:space="preserve"> diced celery</w:t>
      </w:r>
    </w:p>
    <w:p w14:paraId="4DA7C6A0" w14:textId="77777777" w:rsidR="00317FCD" w:rsidRPr="00317FCD" w:rsidRDefault="00317FCD" w:rsidP="00317FCD">
      <w:pPr>
        <w:pStyle w:val="ListParagraph"/>
        <w:numPr>
          <w:ilvl w:val="0"/>
          <w:numId w:val="73"/>
        </w:numPr>
        <w:rPr>
          <w:rFonts w:ascii="Verdana" w:hAnsi="Verdana"/>
        </w:rPr>
      </w:pPr>
      <w:r w:rsidRPr="00317FCD">
        <w:rPr>
          <w:rFonts w:ascii="Verdana" w:hAnsi="Verdana"/>
        </w:rPr>
        <w:t>1 ¼ cup diced onions</w:t>
      </w:r>
    </w:p>
    <w:p w14:paraId="387BD107" w14:textId="77777777" w:rsidR="00317FCD" w:rsidRPr="00317FCD" w:rsidRDefault="00317FCD" w:rsidP="00317FCD">
      <w:pPr>
        <w:pStyle w:val="ListParagraph"/>
        <w:numPr>
          <w:ilvl w:val="0"/>
          <w:numId w:val="73"/>
        </w:numPr>
        <w:rPr>
          <w:rFonts w:ascii="Verdana" w:hAnsi="Verdana"/>
        </w:rPr>
      </w:pPr>
      <w:r w:rsidRPr="00317FCD">
        <w:rPr>
          <w:rFonts w:ascii="Verdana" w:hAnsi="Verdana"/>
        </w:rPr>
        <w:t xml:space="preserve">1 </w:t>
      </w:r>
      <w:proofErr w:type="gramStart"/>
      <w:r w:rsidRPr="00317FCD">
        <w:rPr>
          <w:rFonts w:ascii="Verdana" w:hAnsi="Verdana"/>
        </w:rPr>
        <w:t>¾  cups</w:t>
      </w:r>
      <w:proofErr w:type="gramEnd"/>
      <w:r w:rsidRPr="00317FCD">
        <w:rPr>
          <w:rFonts w:ascii="Verdana" w:hAnsi="Verdana"/>
        </w:rPr>
        <w:t xml:space="preserve"> granulated sugar</w:t>
      </w:r>
    </w:p>
    <w:p w14:paraId="010EB869" w14:textId="77777777" w:rsidR="00317FCD" w:rsidRPr="00317FCD" w:rsidRDefault="00317FCD" w:rsidP="00317FCD">
      <w:pPr>
        <w:pStyle w:val="ListParagraph"/>
        <w:numPr>
          <w:ilvl w:val="0"/>
          <w:numId w:val="73"/>
        </w:numPr>
        <w:rPr>
          <w:rFonts w:ascii="Verdana" w:hAnsi="Verdana"/>
        </w:rPr>
      </w:pPr>
      <w:r w:rsidRPr="00317FCD">
        <w:rPr>
          <w:rFonts w:ascii="Verdana" w:hAnsi="Verdana"/>
        </w:rPr>
        <w:t xml:space="preserve">5 </w:t>
      </w:r>
      <w:proofErr w:type="gramStart"/>
      <w:r w:rsidRPr="00317FCD">
        <w:rPr>
          <w:rFonts w:ascii="Verdana" w:hAnsi="Verdana"/>
        </w:rPr>
        <w:t>cups</w:t>
      </w:r>
      <w:proofErr w:type="gramEnd"/>
      <w:r w:rsidRPr="00317FCD">
        <w:rPr>
          <w:rFonts w:ascii="Verdana" w:hAnsi="Verdana"/>
        </w:rPr>
        <w:t xml:space="preserve"> white vinegar</w:t>
      </w:r>
    </w:p>
    <w:p w14:paraId="2CC556D5" w14:textId="77777777" w:rsidR="00317FCD" w:rsidRPr="00317FCD" w:rsidRDefault="00317FCD" w:rsidP="00317FCD">
      <w:pPr>
        <w:pStyle w:val="ListParagraph"/>
        <w:numPr>
          <w:ilvl w:val="0"/>
          <w:numId w:val="73"/>
        </w:numPr>
        <w:rPr>
          <w:rFonts w:ascii="Verdana" w:hAnsi="Verdana"/>
        </w:rPr>
      </w:pPr>
      <w:r w:rsidRPr="00317FCD">
        <w:rPr>
          <w:rFonts w:ascii="Verdana" w:hAnsi="Verdana"/>
        </w:rPr>
        <w:t xml:space="preserve">2 ½ </w:t>
      </w:r>
      <w:proofErr w:type="spellStart"/>
      <w:r w:rsidRPr="00317FCD">
        <w:rPr>
          <w:rFonts w:ascii="Verdana" w:hAnsi="Verdana"/>
        </w:rPr>
        <w:t>Tblsp</w:t>
      </w:r>
      <w:proofErr w:type="spellEnd"/>
      <w:r w:rsidRPr="00317FCD">
        <w:rPr>
          <w:rFonts w:ascii="Verdana" w:hAnsi="Verdana"/>
        </w:rPr>
        <w:t>. pickling salt</w:t>
      </w:r>
    </w:p>
    <w:p w14:paraId="29A0F62F" w14:textId="77777777" w:rsidR="00317FCD" w:rsidRPr="00317FCD" w:rsidRDefault="00317FCD" w:rsidP="00317FCD">
      <w:pPr>
        <w:pStyle w:val="ListParagraph"/>
        <w:numPr>
          <w:ilvl w:val="0"/>
          <w:numId w:val="73"/>
        </w:numPr>
        <w:rPr>
          <w:rFonts w:ascii="Verdana" w:hAnsi="Verdana"/>
        </w:rPr>
      </w:pPr>
      <w:r w:rsidRPr="00317FCD">
        <w:rPr>
          <w:rFonts w:ascii="Verdana" w:hAnsi="Verdana"/>
        </w:rPr>
        <w:t>2 ½ Tbsp dry mustard</w:t>
      </w:r>
    </w:p>
    <w:p w14:paraId="1F112F06" w14:textId="77777777" w:rsidR="00317FCD" w:rsidRPr="00317FCD" w:rsidRDefault="00317FCD" w:rsidP="00317FCD">
      <w:pPr>
        <w:pStyle w:val="ListParagraph"/>
        <w:numPr>
          <w:ilvl w:val="0"/>
          <w:numId w:val="73"/>
        </w:numPr>
        <w:rPr>
          <w:rFonts w:ascii="Verdana" w:hAnsi="Verdana"/>
        </w:rPr>
      </w:pPr>
      <w:r w:rsidRPr="00317FCD">
        <w:rPr>
          <w:rFonts w:ascii="Verdana" w:hAnsi="Verdana"/>
        </w:rPr>
        <w:t>2 ½ tsp celery seeds</w:t>
      </w:r>
    </w:p>
    <w:p w14:paraId="7145AF03" w14:textId="77777777" w:rsidR="00317FCD" w:rsidRPr="00317FCD" w:rsidRDefault="00317FCD" w:rsidP="00317FCD">
      <w:pPr>
        <w:pStyle w:val="ListParagraph"/>
        <w:numPr>
          <w:ilvl w:val="0"/>
          <w:numId w:val="73"/>
        </w:numPr>
        <w:rPr>
          <w:rFonts w:ascii="Verdana" w:hAnsi="Verdana"/>
        </w:rPr>
      </w:pPr>
      <w:r w:rsidRPr="00317FCD">
        <w:rPr>
          <w:rFonts w:ascii="Verdana" w:hAnsi="Verdana"/>
        </w:rPr>
        <w:t xml:space="preserve">1 </w:t>
      </w:r>
      <w:proofErr w:type="gramStart"/>
      <w:r w:rsidRPr="00317FCD">
        <w:rPr>
          <w:rFonts w:ascii="Verdana" w:hAnsi="Verdana"/>
        </w:rPr>
        <w:t>¼  tsp</w:t>
      </w:r>
      <w:proofErr w:type="gramEnd"/>
      <w:r w:rsidRPr="00317FCD">
        <w:rPr>
          <w:rFonts w:ascii="Verdana" w:hAnsi="Verdana"/>
        </w:rPr>
        <w:t xml:space="preserve"> ground turmeric</w:t>
      </w:r>
    </w:p>
    <w:p w14:paraId="46D22798" w14:textId="77777777" w:rsidR="00317FCD" w:rsidRDefault="00317FCD" w:rsidP="00317FCD">
      <w:pPr>
        <w:rPr>
          <w:rFonts w:ascii="Verdana" w:hAnsi="Verdana"/>
        </w:rPr>
        <w:sectPr w:rsidR="00317FCD" w:rsidSect="00317FCD">
          <w:type w:val="continuous"/>
          <w:pgSz w:w="12240" w:h="15840"/>
          <w:pgMar w:top="432" w:right="864" w:bottom="432" w:left="864" w:header="720" w:footer="288" w:gutter="0"/>
          <w:cols w:num="2" w:space="720"/>
          <w:titlePg/>
          <w:docGrid w:linePitch="360"/>
        </w:sectPr>
      </w:pPr>
    </w:p>
    <w:p w14:paraId="61032C5F" w14:textId="77777777" w:rsidR="00317FCD" w:rsidRPr="00317FCD" w:rsidRDefault="00317FCD" w:rsidP="00317FCD">
      <w:pPr>
        <w:rPr>
          <w:rFonts w:ascii="Verdana" w:hAnsi="Verdana"/>
        </w:rPr>
      </w:pPr>
    </w:p>
    <w:p w14:paraId="539B90EC" w14:textId="77777777" w:rsidR="00317FCD" w:rsidRPr="00317FCD" w:rsidRDefault="00317FCD" w:rsidP="004247ED">
      <w:pPr>
        <w:jc w:val="both"/>
        <w:rPr>
          <w:rFonts w:ascii="Verdana" w:hAnsi="Verdana"/>
        </w:rPr>
      </w:pPr>
      <w:r w:rsidRPr="00317FCD">
        <w:rPr>
          <w:rFonts w:ascii="Verdana" w:hAnsi="Verdana"/>
        </w:rPr>
        <w:t>Boil ears of corn for 5 minutes. Dip in cold water to stop the cooking process. Cut whole kernels from cob.</w:t>
      </w:r>
    </w:p>
    <w:p w14:paraId="12139031" w14:textId="77777777" w:rsidR="00317FCD" w:rsidRPr="00317FCD" w:rsidRDefault="00317FCD" w:rsidP="004247ED">
      <w:pPr>
        <w:jc w:val="both"/>
        <w:rPr>
          <w:rFonts w:ascii="Verdana" w:hAnsi="Verdana"/>
        </w:rPr>
      </w:pPr>
    </w:p>
    <w:p w14:paraId="138F7534" w14:textId="77777777" w:rsidR="00317FCD" w:rsidRPr="00317FCD" w:rsidRDefault="00317FCD" w:rsidP="004247ED">
      <w:pPr>
        <w:jc w:val="both"/>
        <w:rPr>
          <w:rFonts w:ascii="Verdana" w:hAnsi="Verdana"/>
        </w:rPr>
      </w:pPr>
      <w:r w:rsidRPr="00317FCD">
        <w:rPr>
          <w:rFonts w:ascii="Verdana" w:hAnsi="Verdana"/>
        </w:rPr>
        <w:t xml:space="preserve">Combine peppers, celery, onions, sugar, vinegar, canning salt, and celery seed in a saucepan. Bring to a boil and simmer for 5 minutes, stirring occasionally to dissolve the sugar and salt. Mix mustard and turmeric in ½ cup of the simmered mixture. Add this mixture and the corn to the hot mixture. Simmer another 5 minutes. If desired, thicken the mixture with flour paste (1/4 cup flour blended in ¼ cup water) and stir frequently. </w:t>
      </w:r>
    </w:p>
    <w:p w14:paraId="019017B9" w14:textId="77777777" w:rsidR="00317FCD" w:rsidRPr="00317FCD" w:rsidRDefault="00317FCD" w:rsidP="004247ED">
      <w:pPr>
        <w:jc w:val="both"/>
        <w:rPr>
          <w:rFonts w:ascii="Verdana" w:hAnsi="Verdana"/>
        </w:rPr>
      </w:pPr>
    </w:p>
    <w:p w14:paraId="0FEAC0CB" w14:textId="77777777" w:rsidR="00317FCD" w:rsidRPr="00317FCD" w:rsidRDefault="00317FCD" w:rsidP="004247ED">
      <w:pPr>
        <w:jc w:val="both"/>
        <w:rPr>
          <w:rFonts w:ascii="Verdana" w:hAnsi="Verdana"/>
        </w:rPr>
      </w:pPr>
      <w:r w:rsidRPr="00317FCD">
        <w:rPr>
          <w:rFonts w:ascii="Verdana" w:hAnsi="Verdana"/>
        </w:rPr>
        <w:t xml:space="preserve">Fill hot jars with hot mixture, leaving ½ inch headspace. Remove air bubbles and adjust headspace, if needed, by adding more of the corn mixture. Wipe jar rims clean with a dampened clean paper towel. Place lids and rings on jars. Tighten rings only finger tight. </w:t>
      </w:r>
    </w:p>
    <w:p w14:paraId="3BF2E225" w14:textId="77777777" w:rsidR="00317FCD" w:rsidRPr="00317FCD" w:rsidRDefault="00317FCD" w:rsidP="004247ED">
      <w:pPr>
        <w:jc w:val="both"/>
        <w:rPr>
          <w:rFonts w:ascii="Verdana" w:hAnsi="Verdana"/>
        </w:rPr>
      </w:pPr>
    </w:p>
    <w:p w14:paraId="14F33977" w14:textId="6CC1E6E8" w:rsidR="00D21392" w:rsidRDefault="00317FCD" w:rsidP="004247ED">
      <w:pPr>
        <w:jc w:val="both"/>
        <w:rPr>
          <w:rFonts w:ascii="Verdana" w:hAnsi="Verdana"/>
        </w:rPr>
      </w:pPr>
      <w:r w:rsidRPr="00317FCD">
        <w:rPr>
          <w:rFonts w:ascii="Verdana" w:hAnsi="Verdana"/>
        </w:rPr>
        <w:t xml:space="preserve">Process in a boiling water canner or atmospheric steam canner for 10 minutes 0-1000 ft., 15 minutes 1001-6000 ft., 20 minutes above 6000 ft. </w:t>
      </w:r>
    </w:p>
    <w:p w14:paraId="09A14D3D" w14:textId="77777777" w:rsidR="00D21392" w:rsidRDefault="00D21392" w:rsidP="004247ED">
      <w:pPr>
        <w:jc w:val="both"/>
        <w:rPr>
          <w:rFonts w:ascii="Verdana" w:hAnsi="Verdana"/>
        </w:rPr>
      </w:pPr>
    </w:p>
    <w:p w14:paraId="1A949C8E" w14:textId="51F04559" w:rsidR="004247ED" w:rsidRPr="00317FCD" w:rsidRDefault="004247ED" w:rsidP="004247ED">
      <w:pPr>
        <w:jc w:val="both"/>
        <w:rPr>
          <w:rFonts w:ascii="Verdana" w:hAnsi="Verdana"/>
        </w:rPr>
      </w:pPr>
      <w:r w:rsidRPr="00317FCD">
        <w:rPr>
          <w:rFonts w:ascii="Verdana" w:hAnsi="Verdana"/>
        </w:rPr>
        <w:t xml:space="preserve">For boiling water canning, turn off the heat, remove canner lid and wait 5 minutes. For atmospheric steam canning, turn off the heat, leave canner lid on and wait 5 minutes. Cool jars for 12-24 hours, wash, label, and store in a cool dark place. </w:t>
      </w:r>
    </w:p>
    <w:p w14:paraId="5246A9C2" w14:textId="77777777" w:rsidR="004247ED" w:rsidRPr="00317FCD" w:rsidRDefault="004247ED" w:rsidP="004247ED">
      <w:pPr>
        <w:rPr>
          <w:rFonts w:ascii="Verdana" w:hAnsi="Verdana"/>
        </w:rPr>
      </w:pPr>
    </w:p>
    <w:p w14:paraId="0F3AC5E7" w14:textId="6E36147E" w:rsidR="00E779BE" w:rsidRDefault="00317FCD" w:rsidP="00D21392">
      <w:pPr>
        <w:rPr>
          <w:rFonts w:ascii="Verdana" w:hAnsi="Verdana"/>
          <w:sz w:val="18"/>
          <w:szCs w:val="18"/>
        </w:rPr>
      </w:pPr>
      <w:r w:rsidRPr="00166609">
        <w:rPr>
          <w:rFonts w:ascii="Verdana" w:hAnsi="Verdana"/>
          <w:sz w:val="18"/>
          <w:szCs w:val="18"/>
        </w:rPr>
        <w:t xml:space="preserve">Source: National Center </w:t>
      </w:r>
      <w:proofErr w:type="gramStart"/>
      <w:r w:rsidRPr="00166609">
        <w:rPr>
          <w:rFonts w:ascii="Verdana" w:hAnsi="Verdana"/>
          <w:sz w:val="18"/>
          <w:szCs w:val="18"/>
        </w:rPr>
        <w:t>For</w:t>
      </w:r>
      <w:proofErr w:type="gramEnd"/>
      <w:r w:rsidRPr="00166609">
        <w:rPr>
          <w:rFonts w:ascii="Verdana" w:hAnsi="Verdana"/>
          <w:sz w:val="18"/>
          <w:szCs w:val="18"/>
        </w:rPr>
        <w:t xml:space="preserve"> Home Food Preservation </w:t>
      </w:r>
      <w:hyperlink r:id="rId23" w:history="1">
        <w:r w:rsidR="00D21392" w:rsidRPr="0029688A">
          <w:rPr>
            <w:rStyle w:val="Hyperlink"/>
            <w:rFonts w:ascii="Verdana" w:hAnsi="Verdana"/>
            <w:sz w:val="18"/>
            <w:szCs w:val="18"/>
          </w:rPr>
          <w:t>https://nchfp.uga.edu/how/can_06/pickled_corn_relish.html</w:t>
        </w:r>
      </w:hyperlink>
    </w:p>
    <w:p w14:paraId="3B576572" w14:textId="77777777" w:rsidR="006809E3" w:rsidRPr="00FA0E63" w:rsidRDefault="006809E3" w:rsidP="00D21392">
      <w:pPr>
        <w:rPr>
          <w:rFonts w:ascii="Verdana" w:hAnsi="Verdana"/>
          <w:szCs w:val="22"/>
        </w:rPr>
      </w:pPr>
    </w:p>
    <w:p w14:paraId="0A76AB29" w14:textId="77777777" w:rsidR="00D21392" w:rsidRDefault="00D21392" w:rsidP="00D21392">
      <w:pPr>
        <w:rPr>
          <w:rFonts w:ascii="Verdana" w:hAnsi="Verdana"/>
          <w:szCs w:val="22"/>
        </w:rPr>
      </w:pPr>
    </w:p>
    <w:p w14:paraId="778CBB8B" w14:textId="02D79AE0" w:rsidR="00FA0E63" w:rsidRPr="00E516F7" w:rsidRDefault="00FA0E63" w:rsidP="00FA0E63">
      <w:pPr>
        <w:pStyle w:val="NoSpacing"/>
        <w:shd w:val="clear" w:color="auto" w:fill="C6D9F1" w:themeFill="text2" w:themeFillTint="33"/>
        <w:tabs>
          <w:tab w:val="right" w:pos="10440"/>
        </w:tabs>
        <w:rPr>
          <w:rFonts w:ascii="Verdana" w:hAnsi="Verdana" w:cstheme="minorHAnsi"/>
          <w:b/>
          <w:sz w:val="32"/>
          <w:szCs w:val="32"/>
        </w:rPr>
      </w:pPr>
      <w:r>
        <w:rPr>
          <w:rFonts w:ascii="Verdana" w:hAnsi="Verdana" w:cstheme="minorHAnsi"/>
          <w:b/>
          <w:sz w:val="32"/>
          <w:szCs w:val="32"/>
        </w:rPr>
        <w:lastRenderedPageBreak/>
        <w:t>Zesty Zucchini Relish</w:t>
      </w:r>
      <w:r w:rsidRPr="00E516F7">
        <w:rPr>
          <w:rFonts w:ascii="Verdana" w:hAnsi="Verdana" w:cstheme="minorHAnsi"/>
          <w:b/>
          <w:sz w:val="32"/>
          <w:szCs w:val="32"/>
        </w:rPr>
        <w:tab/>
      </w:r>
      <w:r w:rsidRPr="00E516F7">
        <w:rPr>
          <w:rFonts w:ascii="Verdana" w:hAnsi="Verdana" w:cstheme="minorHAnsi"/>
          <w:sz w:val="24"/>
          <w:szCs w:val="24"/>
        </w:rPr>
        <w:t xml:space="preserve">Yield: about </w:t>
      </w:r>
      <w:proofErr w:type="gramStart"/>
      <w:r>
        <w:rPr>
          <w:rFonts w:ascii="Verdana" w:hAnsi="Verdana" w:cstheme="minorHAnsi"/>
          <w:sz w:val="24"/>
          <w:szCs w:val="24"/>
        </w:rPr>
        <w:t>6 pint</w:t>
      </w:r>
      <w:proofErr w:type="gramEnd"/>
      <w:r w:rsidRPr="00E516F7">
        <w:rPr>
          <w:rFonts w:ascii="Verdana" w:hAnsi="Verdana" w:cstheme="minorHAnsi"/>
          <w:sz w:val="24"/>
          <w:szCs w:val="24"/>
        </w:rPr>
        <w:t xml:space="preserve"> jars</w:t>
      </w:r>
    </w:p>
    <w:p w14:paraId="613854CE" w14:textId="77777777" w:rsidR="00FA0E63" w:rsidRDefault="00FA0E63" w:rsidP="00D21392">
      <w:pPr>
        <w:rPr>
          <w:rFonts w:ascii="Verdana" w:hAnsi="Verdana"/>
          <w:szCs w:val="22"/>
        </w:rPr>
      </w:pPr>
    </w:p>
    <w:p w14:paraId="686C3246" w14:textId="77777777" w:rsidR="00FA0E63" w:rsidRDefault="00FA0E63" w:rsidP="00FA0E63">
      <w:pPr>
        <w:rPr>
          <w:rFonts w:ascii="Verdana" w:hAnsi="Verdana"/>
          <w:szCs w:val="22"/>
        </w:rPr>
        <w:sectPr w:rsidR="00FA0E63" w:rsidSect="00E516F7">
          <w:type w:val="continuous"/>
          <w:pgSz w:w="12240" w:h="15840"/>
          <w:pgMar w:top="432" w:right="864" w:bottom="432" w:left="864" w:header="720" w:footer="288" w:gutter="0"/>
          <w:cols w:space="720"/>
          <w:titlePg/>
          <w:docGrid w:linePitch="360"/>
        </w:sectPr>
      </w:pPr>
    </w:p>
    <w:p w14:paraId="25F2E8D4" w14:textId="77777777" w:rsidR="00FA0E63" w:rsidRPr="00FA0E63" w:rsidRDefault="00FA0E63" w:rsidP="00FA0E63">
      <w:pPr>
        <w:pStyle w:val="ListParagraph"/>
        <w:numPr>
          <w:ilvl w:val="0"/>
          <w:numId w:val="79"/>
        </w:numPr>
        <w:rPr>
          <w:rFonts w:ascii="Verdana" w:hAnsi="Verdana"/>
        </w:rPr>
      </w:pPr>
      <w:r w:rsidRPr="00FA0E63">
        <w:rPr>
          <w:rFonts w:ascii="Verdana" w:hAnsi="Verdana"/>
        </w:rPr>
        <w:t xml:space="preserve">4 ¼ </w:t>
      </w:r>
      <w:proofErr w:type="spellStart"/>
      <w:r w:rsidRPr="00FA0E63">
        <w:rPr>
          <w:rFonts w:ascii="Verdana" w:hAnsi="Verdana"/>
        </w:rPr>
        <w:t>lb</w:t>
      </w:r>
      <w:proofErr w:type="spellEnd"/>
      <w:r w:rsidRPr="00FA0E63">
        <w:rPr>
          <w:rFonts w:ascii="Verdana" w:hAnsi="Verdana"/>
        </w:rPr>
        <w:t xml:space="preserve"> zucchini, about 14 </w:t>
      </w:r>
      <w:proofErr w:type="gramStart"/>
      <w:r w:rsidRPr="00FA0E63">
        <w:rPr>
          <w:rFonts w:ascii="Verdana" w:hAnsi="Verdana"/>
        </w:rPr>
        <w:t>medium</w:t>
      </w:r>
      <w:proofErr w:type="gramEnd"/>
    </w:p>
    <w:p w14:paraId="72DAE6C7" w14:textId="77777777" w:rsidR="00FA0E63" w:rsidRPr="00FA0E63" w:rsidRDefault="00FA0E63" w:rsidP="00FA0E63">
      <w:pPr>
        <w:pStyle w:val="ListParagraph"/>
        <w:numPr>
          <w:ilvl w:val="0"/>
          <w:numId w:val="79"/>
        </w:numPr>
        <w:rPr>
          <w:rFonts w:ascii="Verdana" w:hAnsi="Verdana"/>
        </w:rPr>
      </w:pPr>
      <w:r w:rsidRPr="00FA0E63">
        <w:rPr>
          <w:rFonts w:ascii="Verdana" w:hAnsi="Verdana"/>
        </w:rPr>
        <w:t xml:space="preserve">1 ½ </w:t>
      </w:r>
      <w:proofErr w:type="spellStart"/>
      <w:r w:rsidRPr="00FA0E63">
        <w:rPr>
          <w:rFonts w:ascii="Verdana" w:hAnsi="Verdana"/>
        </w:rPr>
        <w:t>lb</w:t>
      </w:r>
      <w:proofErr w:type="spellEnd"/>
      <w:r w:rsidRPr="00FA0E63">
        <w:rPr>
          <w:rFonts w:ascii="Verdana" w:hAnsi="Verdana"/>
        </w:rPr>
        <w:t xml:space="preserve"> onion, about 5 </w:t>
      </w:r>
      <w:proofErr w:type="gramStart"/>
      <w:r w:rsidRPr="00FA0E63">
        <w:rPr>
          <w:rFonts w:ascii="Verdana" w:hAnsi="Verdana"/>
        </w:rPr>
        <w:t>medium</w:t>
      </w:r>
      <w:proofErr w:type="gramEnd"/>
    </w:p>
    <w:p w14:paraId="52D4515C" w14:textId="77777777" w:rsidR="00FA0E63" w:rsidRPr="00FA0E63" w:rsidRDefault="00FA0E63" w:rsidP="00FA0E63">
      <w:pPr>
        <w:pStyle w:val="ListParagraph"/>
        <w:numPr>
          <w:ilvl w:val="0"/>
          <w:numId w:val="79"/>
        </w:numPr>
        <w:rPr>
          <w:rFonts w:ascii="Verdana" w:hAnsi="Verdana"/>
        </w:rPr>
      </w:pPr>
      <w:r w:rsidRPr="00FA0E63">
        <w:rPr>
          <w:rFonts w:ascii="Verdana" w:hAnsi="Verdana"/>
        </w:rPr>
        <w:t>2 large sweet red peppers</w:t>
      </w:r>
    </w:p>
    <w:p w14:paraId="36421402" w14:textId="77777777" w:rsidR="00FA0E63" w:rsidRPr="00FA0E63" w:rsidRDefault="00FA0E63" w:rsidP="00FA0E63">
      <w:pPr>
        <w:pStyle w:val="ListParagraph"/>
        <w:numPr>
          <w:ilvl w:val="0"/>
          <w:numId w:val="79"/>
        </w:numPr>
        <w:rPr>
          <w:rFonts w:ascii="Verdana" w:hAnsi="Verdana"/>
        </w:rPr>
      </w:pPr>
      <w:r w:rsidRPr="00FA0E63">
        <w:rPr>
          <w:rFonts w:ascii="Verdana" w:hAnsi="Verdana"/>
        </w:rPr>
        <w:t>1 large sweet green pepper</w:t>
      </w:r>
    </w:p>
    <w:p w14:paraId="2006658C" w14:textId="77777777" w:rsidR="00FA0E63" w:rsidRPr="00FA0E63" w:rsidRDefault="00FA0E63" w:rsidP="00FA0E63">
      <w:pPr>
        <w:pStyle w:val="ListParagraph"/>
        <w:numPr>
          <w:ilvl w:val="0"/>
          <w:numId w:val="79"/>
        </w:numPr>
        <w:rPr>
          <w:rFonts w:ascii="Verdana" w:hAnsi="Verdana"/>
        </w:rPr>
      </w:pPr>
      <w:r w:rsidRPr="00FA0E63">
        <w:rPr>
          <w:rFonts w:ascii="Cambria Math" w:hAnsi="Cambria Math" w:cs="Cambria Math"/>
        </w:rPr>
        <w:t>⅓</w:t>
      </w:r>
      <w:r w:rsidRPr="00FA0E63">
        <w:rPr>
          <w:rFonts w:ascii="Verdana" w:hAnsi="Verdana"/>
        </w:rPr>
        <w:t xml:space="preserve"> cup pickling salt</w:t>
      </w:r>
    </w:p>
    <w:p w14:paraId="30727704" w14:textId="77777777" w:rsidR="00FA0E63" w:rsidRPr="00FA0E63" w:rsidRDefault="00FA0E63" w:rsidP="00FA0E63">
      <w:pPr>
        <w:pStyle w:val="ListParagraph"/>
        <w:numPr>
          <w:ilvl w:val="0"/>
          <w:numId w:val="79"/>
        </w:numPr>
        <w:rPr>
          <w:rFonts w:ascii="Verdana" w:hAnsi="Verdana"/>
        </w:rPr>
      </w:pPr>
      <w:r w:rsidRPr="00FA0E63">
        <w:rPr>
          <w:rFonts w:ascii="Verdana" w:hAnsi="Verdana"/>
        </w:rPr>
        <w:t>2 ½ cups granulated sugar</w:t>
      </w:r>
    </w:p>
    <w:p w14:paraId="324C8F0C" w14:textId="77777777" w:rsidR="00FA0E63" w:rsidRPr="00FA0E63" w:rsidRDefault="00FA0E63" w:rsidP="00FA0E63">
      <w:pPr>
        <w:pStyle w:val="ListParagraph"/>
        <w:numPr>
          <w:ilvl w:val="0"/>
          <w:numId w:val="79"/>
        </w:numPr>
        <w:rPr>
          <w:rFonts w:ascii="Verdana" w:hAnsi="Verdana"/>
        </w:rPr>
      </w:pPr>
      <w:r w:rsidRPr="00FA0E63">
        <w:rPr>
          <w:rFonts w:ascii="Verdana" w:hAnsi="Verdana"/>
        </w:rPr>
        <w:t>1 Tbsp each: ground nutmeg &amp; ground turmeric</w:t>
      </w:r>
    </w:p>
    <w:p w14:paraId="3E189AD9" w14:textId="77777777" w:rsidR="00FA0E63" w:rsidRPr="00FA0E63" w:rsidRDefault="00FA0E63" w:rsidP="00FA0E63">
      <w:pPr>
        <w:pStyle w:val="ListParagraph"/>
        <w:numPr>
          <w:ilvl w:val="0"/>
          <w:numId w:val="79"/>
        </w:numPr>
        <w:rPr>
          <w:rFonts w:ascii="Verdana" w:hAnsi="Verdana"/>
        </w:rPr>
      </w:pPr>
      <w:r w:rsidRPr="00FA0E63">
        <w:rPr>
          <w:rFonts w:ascii="Verdana" w:hAnsi="Verdana"/>
        </w:rPr>
        <w:t>2 ½ cups white vinegar</w:t>
      </w:r>
    </w:p>
    <w:p w14:paraId="50F9485A" w14:textId="77777777" w:rsidR="00FA0E63" w:rsidRPr="00FA0E63" w:rsidRDefault="00FA0E63" w:rsidP="00FA0E63">
      <w:pPr>
        <w:pStyle w:val="ListParagraph"/>
        <w:numPr>
          <w:ilvl w:val="0"/>
          <w:numId w:val="79"/>
        </w:numPr>
        <w:rPr>
          <w:rFonts w:ascii="Verdana" w:hAnsi="Verdana"/>
        </w:rPr>
      </w:pPr>
      <w:r w:rsidRPr="00FA0E63">
        <w:rPr>
          <w:rFonts w:ascii="Verdana" w:hAnsi="Verdana"/>
        </w:rPr>
        <w:t>4 Tbsp prepared horseradish</w:t>
      </w:r>
    </w:p>
    <w:p w14:paraId="06599684" w14:textId="77777777" w:rsidR="00FA0E63" w:rsidRPr="00FA0E63" w:rsidRDefault="00FA0E63" w:rsidP="00FA0E63">
      <w:pPr>
        <w:pStyle w:val="ListParagraph"/>
        <w:numPr>
          <w:ilvl w:val="0"/>
          <w:numId w:val="79"/>
        </w:numPr>
        <w:rPr>
          <w:rFonts w:ascii="Verdana" w:hAnsi="Verdana"/>
        </w:rPr>
      </w:pPr>
      <w:r w:rsidRPr="00FA0E63">
        <w:rPr>
          <w:rFonts w:ascii="Verdana" w:hAnsi="Verdana"/>
        </w:rPr>
        <w:t>1 large hot pepper including seeds, chopped</w:t>
      </w:r>
    </w:p>
    <w:p w14:paraId="19D199A0" w14:textId="77777777" w:rsidR="00FA0E63" w:rsidRDefault="00FA0E63" w:rsidP="00FA0E63">
      <w:pPr>
        <w:rPr>
          <w:rFonts w:ascii="Verdana" w:hAnsi="Verdana"/>
          <w:szCs w:val="22"/>
        </w:rPr>
        <w:sectPr w:rsidR="00FA0E63" w:rsidSect="00FA0E63">
          <w:type w:val="continuous"/>
          <w:pgSz w:w="12240" w:h="15840"/>
          <w:pgMar w:top="432" w:right="864" w:bottom="432" w:left="864" w:header="720" w:footer="288" w:gutter="0"/>
          <w:cols w:num="2" w:space="720"/>
          <w:titlePg/>
          <w:docGrid w:linePitch="360"/>
        </w:sectPr>
      </w:pPr>
    </w:p>
    <w:p w14:paraId="35EFF60F" w14:textId="77777777" w:rsidR="00FA0E63" w:rsidRPr="00FA0E63" w:rsidRDefault="00FA0E63" w:rsidP="00FA0E63">
      <w:pPr>
        <w:rPr>
          <w:rFonts w:ascii="Verdana" w:hAnsi="Verdana"/>
          <w:szCs w:val="22"/>
        </w:rPr>
      </w:pPr>
    </w:p>
    <w:p w14:paraId="51BF6874" w14:textId="77777777" w:rsidR="00FA0E63" w:rsidRPr="00FA0E63" w:rsidRDefault="00FA0E63" w:rsidP="00FA0E63">
      <w:pPr>
        <w:rPr>
          <w:rFonts w:ascii="Verdana" w:hAnsi="Verdana"/>
          <w:szCs w:val="22"/>
        </w:rPr>
      </w:pPr>
      <w:r w:rsidRPr="00FA0E63">
        <w:rPr>
          <w:rFonts w:ascii="Verdana" w:hAnsi="Verdana"/>
          <w:szCs w:val="22"/>
        </w:rPr>
        <w:t>Day 1</w:t>
      </w:r>
    </w:p>
    <w:p w14:paraId="3716FD29" w14:textId="2B0FBCB5" w:rsidR="00FA0E63" w:rsidRPr="00FA0E63" w:rsidRDefault="00FA0E63" w:rsidP="00FA0E63">
      <w:pPr>
        <w:rPr>
          <w:rFonts w:ascii="Verdana" w:hAnsi="Verdana"/>
          <w:szCs w:val="22"/>
        </w:rPr>
      </w:pPr>
      <w:r w:rsidRPr="00FA0E63">
        <w:rPr>
          <w:rFonts w:ascii="Verdana" w:hAnsi="Verdana"/>
          <w:szCs w:val="22"/>
        </w:rPr>
        <w:t xml:space="preserve">Pulse zucchini in food processor to finely chop; measure 12 cups (3000 ml). Repeat for onions; measure 4 cups (1000 ml). Place chopped vegetables in a large glass or </w:t>
      </w:r>
      <w:proofErr w:type="gramStart"/>
      <w:r w:rsidRPr="00FA0E63">
        <w:rPr>
          <w:rFonts w:ascii="Verdana" w:hAnsi="Verdana"/>
          <w:szCs w:val="22"/>
        </w:rPr>
        <w:t>stainless steel</w:t>
      </w:r>
      <w:proofErr w:type="gramEnd"/>
      <w:r w:rsidRPr="00FA0E63">
        <w:rPr>
          <w:rFonts w:ascii="Verdana" w:hAnsi="Verdana"/>
          <w:szCs w:val="22"/>
        </w:rPr>
        <w:t xml:space="preserve"> bowl. Remove seeds and membrane from sweet green and red peppers. Finely chop green pepper; cut red pepper into 1/4 inch) cubes; add both to zucchini. Stir in pickling salt. Cover and refrigerate overnight.</w:t>
      </w:r>
    </w:p>
    <w:p w14:paraId="07FAF1A1" w14:textId="77777777" w:rsidR="00FA0E63" w:rsidRPr="00FA0E63" w:rsidRDefault="00FA0E63" w:rsidP="00FA0E63">
      <w:pPr>
        <w:rPr>
          <w:rFonts w:ascii="Verdana" w:hAnsi="Verdana"/>
          <w:szCs w:val="22"/>
        </w:rPr>
      </w:pPr>
    </w:p>
    <w:p w14:paraId="411457E6" w14:textId="77777777" w:rsidR="00FA0E63" w:rsidRPr="00FA0E63" w:rsidRDefault="00FA0E63" w:rsidP="00FA0E63">
      <w:pPr>
        <w:rPr>
          <w:rFonts w:ascii="Verdana" w:hAnsi="Verdana"/>
          <w:szCs w:val="22"/>
        </w:rPr>
      </w:pPr>
      <w:r w:rsidRPr="00FA0E63">
        <w:rPr>
          <w:rFonts w:ascii="Verdana" w:hAnsi="Verdana"/>
          <w:szCs w:val="22"/>
        </w:rPr>
        <w:t>Day 2</w:t>
      </w:r>
    </w:p>
    <w:p w14:paraId="447CE50D" w14:textId="77777777" w:rsidR="00FA0E63" w:rsidRPr="00FA0E63" w:rsidRDefault="00FA0E63" w:rsidP="00FA0E63">
      <w:pPr>
        <w:rPr>
          <w:rFonts w:ascii="Verdana" w:hAnsi="Verdana"/>
          <w:szCs w:val="22"/>
        </w:rPr>
      </w:pPr>
      <w:r w:rsidRPr="00FA0E63">
        <w:rPr>
          <w:rFonts w:ascii="Verdana" w:hAnsi="Verdana"/>
          <w:szCs w:val="22"/>
        </w:rPr>
        <w:t xml:space="preserve">Drain </w:t>
      </w:r>
      <w:proofErr w:type="gramStart"/>
      <w:r w:rsidRPr="00FA0E63">
        <w:rPr>
          <w:rFonts w:ascii="Verdana" w:hAnsi="Verdana"/>
          <w:szCs w:val="22"/>
        </w:rPr>
        <w:t>vegetables;</w:t>
      </w:r>
      <w:proofErr w:type="gramEnd"/>
      <w:r w:rsidRPr="00FA0E63">
        <w:rPr>
          <w:rFonts w:ascii="Verdana" w:hAnsi="Verdana"/>
          <w:szCs w:val="22"/>
        </w:rPr>
        <w:t xml:space="preserve"> rinse with cold running water. Drain in a cheesecloth-lined colander, twisting cheesecloth to remove excess moisture. Place vegetables in a large </w:t>
      </w:r>
      <w:proofErr w:type="gramStart"/>
      <w:r w:rsidRPr="00FA0E63">
        <w:rPr>
          <w:rFonts w:ascii="Verdana" w:hAnsi="Verdana"/>
          <w:szCs w:val="22"/>
        </w:rPr>
        <w:t>stainless steel</w:t>
      </w:r>
      <w:proofErr w:type="gramEnd"/>
      <w:r w:rsidRPr="00FA0E63">
        <w:rPr>
          <w:rFonts w:ascii="Verdana" w:hAnsi="Verdana"/>
          <w:szCs w:val="22"/>
        </w:rPr>
        <w:t xml:space="preserve"> saucepan. Stir in sugar, nutmeg, turmeric, vinegar, horseradish and hot pepper; bring to a boil. Reduce heat and boil gently until thick, about 45 minutes.</w:t>
      </w:r>
    </w:p>
    <w:p w14:paraId="066BFD0B" w14:textId="77777777" w:rsidR="00FA0E63" w:rsidRPr="00FA0E63" w:rsidRDefault="00FA0E63" w:rsidP="00FA0E63">
      <w:pPr>
        <w:rPr>
          <w:rFonts w:ascii="Verdana" w:hAnsi="Verdana"/>
          <w:szCs w:val="22"/>
        </w:rPr>
      </w:pPr>
    </w:p>
    <w:p w14:paraId="5E19A385" w14:textId="3858634E" w:rsidR="00FA0E63" w:rsidRPr="00421C43" w:rsidRDefault="00FA0E63" w:rsidP="00FA0E63">
      <w:pPr>
        <w:pStyle w:val="NoSpacing"/>
        <w:tabs>
          <w:tab w:val="left" w:pos="360"/>
        </w:tabs>
        <w:jc w:val="both"/>
        <w:rPr>
          <w:rFonts w:ascii="Verdana" w:hAnsi="Verdana" w:cs="Times New Roman"/>
        </w:rPr>
      </w:pPr>
      <w:r w:rsidRPr="00421C43">
        <w:rPr>
          <w:rFonts w:ascii="Verdana" w:hAnsi="Verdana" w:cs="Times New Roman"/>
        </w:rPr>
        <w:t xml:space="preserve">Ladle hot into hot jars leaving </w:t>
      </w:r>
      <w:proofErr w:type="gramStart"/>
      <w:r w:rsidRPr="00421C43">
        <w:rPr>
          <w:rFonts w:ascii="Verdana" w:hAnsi="Verdana" w:cs="Times New Roman"/>
        </w:rPr>
        <w:t>1/2 inch</w:t>
      </w:r>
      <w:proofErr w:type="gramEnd"/>
      <w:r w:rsidRPr="00421C43">
        <w:rPr>
          <w:rFonts w:ascii="Verdana" w:hAnsi="Verdana" w:cs="Times New Roman"/>
        </w:rPr>
        <w:t xml:space="preserve"> headspace. Remove air bubbles. Wipe rim. Center hot lid on jar.</w:t>
      </w:r>
      <w:r w:rsidRPr="00421C43">
        <w:rPr>
          <w:rFonts w:ascii="Verdana" w:hAnsi="Verdana" w:cs="Times New Roman"/>
          <w:iCs/>
        </w:rPr>
        <w:t xml:space="preserve"> Screw band down according to manufacturer’s directions</w:t>
      </w:r>
      <w:r w:rsidRPr="00421C43">
        <w:rPr>
          <w:rFonts w:ascii="Verdana" w:hAnsi="Verdana" w:cs="Times New Roman"/>
        </w:rPr>
        <w:t xml:space="preserve">. Place jar in boiling water canner. Repeat until jars are full. </w:t>
      </w:r>
    </w:p>
    <w:p w14:paraId="66E14213" w14:textId="77777777" w:rsidR="00FA0E63" w:rsidRDefault="00FA0E63" w:rsidP="00FA0E63">
      <w:pPr>
        <w:rPr>
          <w:rFonts w:ascii="Verdana" w:hAnsi="Verdana"/>
          <w:szCs w:val="22"/>
        </w:rPr>
      </w:pPr>
    </w:p>
    <w:p w14:paraId="08AF3E16" w14:textId="77777777" w:rsidR="00FA0E63" w:rsidRDefault="00FA0E63" w:rsidP="00FA0E63">
      <w:pPr>
        <w:jc w:val="both"/>
        <w:rPr>
          <w:rFonts w:ascii="Verdana" w:hAnsi="Verdana"/>
        </w:rPr>
      </w:pPr>
      <w:r w:rsidRPr="00317FCD">
        <w:rPr>
          <w:rFonts w:ascii="Verdana" w:hAnsi="Verdana"/>
        </w:rPr>
        <w:t xml:space="preserve">Process in a boiling water canner or atmospheric steam canner for 10 minutes 0-1000 ft., 15 minutes 1001-6000 ft., 20 minutes above 6000 ft. </w:t>
      </w:r>
    </w:p>
    <w:p w14:paraId="45ED87A4" w14:textId="77777777" w:rsidR="00FA0E63" w:rsidRDefault="00FA0E63" w:rsidP="00FA0E63">
      <w:pPr>
        <w:jc w:val="both"/>
        <w:rPr>
          <w:rFonts w:ascii="Verdana" w:hAnsi="Verdana"/>
        </w:rPr>
      </w:pPr>
    </w:p>
    <w:p w14:paraId="45A3ACD3" w14:textId="77777777" w:rsidR="00FA0E63" w:rsidRDefault="00FA0E63" w:rsidP="00FA0E63">
      <w:pPr>
        <w:jc w:val="both"/>
        <w:rPr>
          <w:rFonts w:ascii="Verdana" w:hAnsi="Verdana"/>
        </w:rPr>
      </w:pPr>
      <w:r w:rsidRPr="00317FCD">
        <w:rPr>
          <w:rFonts w:ascii="Verdana" w:hAnsi="Verdana"/>
        </w:rPr>
        <w:t xml:space="preserve">For boiling water canning, turn off the heat, remove canner lid and wait 5 minutes. </w:t>
      </w:r>
    </w:p>
    <w:p w14:paraId="44797A84" w14:textId="035DEEED" w:rsidR="00FA0E63" w:rsidRPr="00317FCD" w:rsidRDefault="00FA0E63" w:rsidP="00FA0E63">
      <w:pPr>
        <w:jc w:val="both"/>
        <w:rPr>
          <w:rFonts w:ascii="Verdana" w:hAnsi="Verdana"/>
        </w:rPr>
      </w:pPr>
      <w:r w:rsidRPr="00317FCD">
        <w:rPr>
          <w:rFonts w:ascii="Verdana" w:hAnsi="Verdana"/>
        </w:rPr>
        <w:t xml:space="preserve">For atmospheric steam canning, turn off the heat, leave canner lid on and wait 5 minutes. Cool jars for 12-24 hours, wash, label, and store in a cool dark place. </w:t>
      </w:r>
    </w:p>
    <w:p w14:paraId="672C72E7" w14:textId="77777777" w:rsidR="00FA0E63" w:rsidRPr="00FA0E63" w:rsidRDefault="00FA0E63" w:rsidP="00FA0E63">
      <w:pPr>
        <w:rPr>
          <w:rFonts w:ascii="Verdana" w:hAnsi="Verdana"/>
          <w:szCs w:val="22"/>
        </w:rPr>
      </w:pPr>
    </w:p>
    <w:p w14:paraId="1305F770" w14:textId="2F40EA60" w:rsidR="00FA0E63" w:rsidRPr="00FA0E63" w:rsidRDefault="00FA0E63" w:rsidP="00FA0E63">
      <w:pPr>
        <w:rPr>
          <w:rFonts w:ascii="Verdana" w:hAnsi="Verdana"/>
          <w:i/>
          <w:iCs/>
          <w:sz w:val="18"/>
          <w:szCs w:val="18"/>
        </w:rPr>
      </w:pPr>
      <w:r w:rsidRPr="00FA0E63">
        <w:rPr>
          <w:rFonts w:ascii="Verdana" w:hAnsi="Verdana"/>
          <w:i/>
          <w:iCs/>
          <w:sz w:val="18"/>
          <w:szCs w:val="18"/>
        </w:rPr>
        <w:t>Source: Ball Complete Book of Home Preserving</w:t>
      </w:r>
    </w:p>
    <w:p w14:paraId="786E5312" w14:textId="77777777" w:rsidR="00FA0E63" w:rsidRDefault="00FA0E63" w:rsidP="00D21392">
      <w:pPr>
        <w:rPr>
          <w:rFonts w:ascii="Verdana" w:hAnsi="Verdana"/>
          <w:szCs w:val="22"/>
        </w:rPr>
      </w:pPr>
    </w:p>
    <w:p w14:paraId="5FFBDE56" w14:textId="77777777" w:rsidR="00FA0E63" w:rsidRDefault="00FA0E63" w:rsidP="00D21392">
      <w:pPr>
        <w:rPr>
          <w:rFonts w:ascii="Verdana" w:hAnsi="Verdana"/>
          <w:szCs w:val="22"/>
        </w:rPr>
      </w:pPr>
    </w:p>
    <w:p w14:paraId="38E519DE" w14:textId="77777777" w:rsidR="00FA0E63" w:rsidRDefault="00FA0E63" w:rsidP="00D21392">
      <w:pPr>
        <w:rPr>
          <w:rFonts w:ascii="Verdana" w:hAnsi="Verdana"/>
          <w:szCs w:val="22"/>
        </w:rPr>
      </w:pPr>
    </w:p>
    <w:p w14:paraId="2F94695C" w14:textId="5D623E55" w:rsidR="00FA0E63" w:rsidRDefault="00FA0E63" w:rsidP="00FA0E63">
      <w:pPr>
        <w:jc w:val="center"/>
        <w:rPr>
          <w:rFonts w:ascii="Verdana" w:hAnsi="Verdana"/>
          <w:szCs w:val="22"/>
        </w:rPr>
      </w:pPr>
      <w:r>
        <w:rPr>
          <w:rFonts w:ascii="Verdana" w:hAnsi="Verdana"/>
          <w:noProof/>
          <w:szCs w:val="22"/>
        </w:rPr>
        <w:drawing>
          <wp:inline distT="0" distB="0" distL="0" distR="0" wp14:anchorId="06ACB4F3" wp14:editId="02725C2B">
            <wp:extent cx="1854926" cy="1789458"/>
            <wp:effectExtent l="0" t="0" r="0" b="1270"/>
            <wp:docPr id="444448977" name="Picture 9" descr="A group of zucchini on a cutting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48977" name="Picture 9" descr="A group of zucchini on a cutting board&#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1861276" cy="1795584"/>
                    </a:xfrm>
                    <a:prstGeom prst="rect">
                      <a:avLst/>
                    </a:prstGeom>
                  </pic:spPr>
                </pic:pic>
              </a:graphicData>
            </a:graphic>
          </wp:inline>
        </w:drawing>
      </w:r>
      <w:r>
        <w:rPr>
          <w:rFonts w:ascii="Verdana" w:hAnsi="Verdana"/>
          <w:noProof/>
          <w:szCs w:val="22"/>
        </w:rPr>
        <w:t xml:space="preserve">     </w:t>
      </w:r>
      <w:r>
        <w:rPr>
          <w:rFonts w:ascii="Verdana" w:hAnsi="Verdana"/>
          <w:noProof/>
          <w:szCs w:val="22"/>
        </w:rPr>
        <w:drawing>
          <wp:inline distT="0" distB="0" distL="0" distR="0" wp14:anchorId="2F837418" wp14:editId="03B4D1EC">
            <wp:extent cx="1711234" cy="1722756"/>
            <wp:effectExtent l="0" t="0" r="3810" b="0"/>
            <wp:docPr id="1322276787" name="Picture 11" descr="A group of bell pepp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76787" name="Picture 11" descr="A group of bell peppers&#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1732857" cy="1744524"/>
                    </a:xfrm>
                    <a:prstGeom prst="rect">
                      <a:avLst/>
                    </a:prstGeom>
                  </pic:spPr>
                </pic:pic>
              </a:graphicData>
            </a:graphic>
          </wp:inline>
        </w:drawing>
      </w:r>
      <w:r>
        <w:rPr>
          <w:rFonts w:ascii="Verdana" w:hAnsi="Verdana"/>
          <w:noProof/>
          <w:szCs w:val="22"/>
        </w:rPr>
        <w:t xml:space="preserve">     </w:t>
      </w:r>
      <w:r>
        <w:rPr>
          <w:rFonts w:ascii="Verdana" w:hAnsi="Verdana"/>
          <w:noProof/>
          <w:szCs w:val="22"/>
        </w:rPr>
        <w:drawing>
          <wp:inline distT="0" distB="0" distL="0" distR="0" wp14:anchorId="01396544" wp14:editId="0F049226">
            <wp:extent cx="1600200" cy="1746385"/>
            <wp:effectExtent l="0" t="0" r="0" b="6350"/>
            <wp:docPr id="735891261" name="Picture 10" descr="A close-up of various vegeta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891261" name="Picture 10" descr="A close-up of various vegetables&#10;&#10;AI-generated content may be incorrec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20346" cy="1768372"/>
                    </a:xfrm>
                    <a:prstGeom prst="rect">
                      <a:avLst/>
                    </a:prstGeom>
                  </pic:spPr>
                </pic:pic>
              </a:graphicData>
            </a:graphic>
          </wp:inline>
        </w:drawing>
      </w:r>
    </w:p>
    <w:p w14:paraId="2B0D2F02" w14:textId="77777777" w:rsidR="00FA0E63" w:rsidRDefault="00FA0E63" w:rsidP="00D21392">
      <w:pPr>
        <w:rPr>
          <w:rFonts w:ascii="Verdana" w:hAnsi="Verdana"/>
          <w:szCs w:val="22"/>
        </w:rPr>
      </w:pPr>
    </w:p>
    <w:p w14:paraId="49C1130C" w14:textId="77777777" w:rsidR="00FA0E63" w:rsidRPr="00FA0E63" w:rsidRDefault="00FA0E63" w:rsidP="00D21392">
      <w:pPr>
        <w:rPr>
          <w:rFonts w:ascii="Verdana" w:hAnsi="Verdana"/>
          <w:szCs w:val="22"/>
        </w:rPr>
      </w:pPr>
    </w:p>
    <w:p w14:paraId="321C454D" w14:textId="64C89DFF" w:rsidR="000218D3" w:rsidRPr="00E516F7" w:rsidRDefault="000218D3" w:rsidP="000218D3">
      <w:pPr>
        <w:pStyle w:val="NoSpacing"/>
        <w:shd w:val="clear" w:color="auto" w:fill="C6D9F1" w:themeFill="text2" w:themeFillTint="33"/>
        <w:tabs>
          <w:tab w:val="right" w:pos="10440"/>
        </w:tabs>
        <w:rPr>
          <w:rFonts w:ascii="Verdana" w:hAnsi="Verdana" w:cstheme="minorHAnsi"/>
          <w:b/>
          <w:sz w:val="32"/>
          <w:szCs w:val="32"/>
        </w:rPr>
      </w:pPr>
      <w:r>
        <w:rPr>
          <w:rFonts w:ascii="Verdana" w:hAnsi="Verdana" w:cstheme="minorHAnsi"/>
          <w:b/>
          <w:sz w:val="32"/>
          <w:szCs w:val="32"/>
        </w:rPr>
        <w:lastRenderedPageBreak/>
        <w:t>Pickled Cherries</w:t>
      </w:r>
      <w:r w:rsidRPr="00E516F7">
        <w:rPr>
          <w:rFonts w:ascii="Verdana" w:hAnsi="Verdana" w:cstheme="minorHAnsi"/>
          <w:b/>
          <w:sz w:val="32"/>
          <w:szCs w:val="32"/>
        </w:rPr>
        <w:tab/>
      </w:r>
      <w:r w:rsidRPr="00E516F7">
        <w:rPr>
          <w:rFonts w:ascii="Verdana" w:hAnsi="Verdana" w:cstheme="minorHAnsi"/>
          <w:sz w:val="24"/>
          <w:szCs w:val="24"/>
        </w:rPr>
        <w:t>Yield: about five 4 oz. jars</w:t>
      </w:r>
    </w:p>
    <w:p w14:paraId="2F56FBEA" w14:textId="77777777" w:rsidR="000218D3" w:rsidRDefault="000218D3" w:rsidP="0085275D">
      <w:pPr>
        <w:jc w:val="both"/>
        <w:rPr>
          <w:rFonts w:ascii="Verdana" w:hAnsi="Verdana" w:cs="Times New Roman"/>
          <w:szCs w:val="22"/>
        </w:rPr>
      </w:pPr>
    </w:p>
    <w:p w14:paraId="40DEFE77" w14:textId="77777777" w:rsidR="000218D3" w:rsidRDefault="000218D3" w:rsidP="000218D3">
      <w:pPr>
        <w:jc w:val="both"/>
        <w:rPr>
          <w:rFonts w:ascii="Verdana" w:hAnsi="Verdana" w:cs="Times New Roman"/>
          <w:szCs w:val="22"/>
        </w:rPr>
        <w:sectPr w:rsidR="000218D3" w:rsidSect="00E516F7">
          <w:type w:val="continuous"/>
          <w:pgSz w:w="12240" w:h="15840"/>
          <w:pgMar w:top="432" w:right="864" w:bottom="432" w:left="864" w:header="720" w:footer="288" w:gutter="0"/>
          <w:cols w:space="720"/>
          <w:titlePg/>
          <w:docGrid w:linePitch="360"/>
        </w:sectPr>
      </w:pPr>
    </w:p>
    <w:p w14:paraId="1AB9E66E" w14:textId="45FCB409" w:rsidR="000218D3" w:rsidRPr="000218D3" w:rsidRDefault="000218D3" w:rsidP="000218D3">
      <w:pPr>
        <w:pStyle w:val="ListParagraph"/>
        <w:numPr>
          <w:ilvl w:val="0"/>
          <w:numId w:val="62"/>
        </w:numPr>
        <w:jc w:val="both"/>
        <w:rPr>
          <w:rFonts w:ascii="Verdana" w:hAnsi="Verdana" w:cs="Times New Roman"/>
        </w:rPr>
      </w:pPr>
      <w:r w:rsidRPr="000218D3">
        <w:rPr>
          <w:rFonts w:ascii="Verdana" w:hAnsi="Verdana" w:cs="Times New Roman"/>
        </w:rPr>
        <w:t>2 ½ cups white vinegar (at least 5% acidity)</w:t>
      </w:r>
    </w:p>
    <w:p w14:paraId="68C9B844" w14:textId="539D259C" w:rsidR="000218D3" w:rsidRPr="000218D3" w:rsidRDefault="000218D3" w:rsidP="000218D3">
      <w:pPr>
        <w:pStyle w:val="ListParagraph"/>
        <w:numPr>
          <w:ilvl w:val="0"/>
          <w:numId w:val="62"/>
        </w:numPr>
        <w:jc w:val="both"/>
        <w:rPr>
          <w:rFonts w:ascii="Verdana" w:hAnsi="Verdana" w:cs="Times New Roman"/>
        </w:rPr>
      </w:pPr>
      <w:r w:rsidRPr="000218D3">
        <w:rPr>
          <w:rFonts w:ascii="Verdana" w:hAnsi="Verdana" w:cs="Times New Roman"/>
        </w:rPr>
        <w:t xml:space="preserve">2 ¾ </w:t>
      </w:r>
      <w:proofErr w:type="spellStart"/>
      <w:r w:rsidRPr="000218D3">
        <w:rPr>
          <w:rFonts w:ascii="Verdana" w:hAnsi="Verdana" w:cs="Times New Roman"/>
        </w:rPr>
        <w:t>lbs</w:t>
      </w:r>
      <w:proofErr w:type="spellEnd"/>
      <w:r w:rsidRPr="000218D3">
        <w:rPr>
          <w:rFonts w:ascii="Verdana" w:hAnsi="Verdana" w:cs="Times New Roman"/>
        </w:rPr>
        <w:t xml:space="preserve"> fresh sweet cherries, washed, pitted, and stemmed</w:t>
      </w:r>
    </w:p>
    <w:p w14:paraId="1DAEEC49" w14:textId="7842F3F9" w:rsidR="000218D3" w:rsidRPr="000218D3" w:rsidRDefault="000218D3" w:rsidP="000218D3">
      <w:pPr>
        <w:pStyle w:val="ListParagraph"/>
        <w:numPr>
          <w:ilvl w:val="0"/>
          <w:numId w:val="62"/>
        </w:numPr>
        <w:jc w:val="both"/>
        <w:rPr>
          <w:rFonts w:ascii="Verdana" w:hAnsi="Verdana" w:cs="Times New Roman"/>
        </w:rPr>
      </w:pPr>
      <w:r w:rsidRPr="000218D3">
        <w:rPr>
          <w:rFonts w:ascii="Verdana" w:hAnsi="Verdana" w:cs="Times New Roman"/>
        </w:rPr>
        <w:t xml:space="preserve">7 (3-inch) cinnamon sticks </w:t>
      </w:r>
    </w:p>
    <w:p w14:paraId="5AAB6F5B" w14:textId="77777777" w:rsidR="000218D3" w:rsidRPr="000218D3" w:rsidRDefault="000218D3" w:rsidP="000218D3">
      <w:pPr>
        <w:pStyle w:val="ListParagraph"/>
        <w:numPr>
          <w:ilvl w:val="0"/>
          <w:numId w:val="62"/>
        </w:numPr>
        <w:jc w:val="both"/>
        <w:rPr>
          <w:rFonts w:ascii="Verdana" w:hAnsi="Verdana" w:cs="Times New Roman"/>
        </w:rPr>
      </w:pPr>
      <w:r w:rsidRPr="000218D3">
        <w:rPr>
          <w:rFonts w:ascii="Verdana" w:hAnsi="Verdana" w:cs="Times New Roman"/>
        </w:rPr>
        <w:t xml:space="preserve">1 split vanilla bean </w:t>
      </w:r>
    </w:p>
    <w:p w14:paraId="7DDBD0CB" w14:textId="3929E109" w:rsidR="000218D3" w:rsidRPr="000218D3" w:rsidRDefault="000218D3" w:rsidP="000218D3">
      <w:pPr>
        <w:pStyle w:val="ListParagraph"/>
        <w:numPr>
          <w:ilvl w:val="0"/>
          <w:numId w:val="62"/>
        </w:numPr>
        <w:jc w:val="both"/>
        <w:rPr>
          <w:rFonts w:ascii="Verdana" w:hAnsi="Verdana" w:cs="Times New Roman"/>
        </w:rPr>
      </w:pPr>
      <w:r w:rsidRPr="000218D3">
        <w:rPr>
          <w:rFonts w:ascii="Verdana" w:hAnsi="Verdana" w:cs="Times New Roman"/>
        </w:rPr>
        <w:t xml:space="preserve">2 </w:t>
      </w:r>
      <w:proofErr w:type="gramStart"/>
      <w:r w:rsidRPr="000218D3">
        <w:rPr>
          <w:rFonts w:ascii="Verdana" w:hAnsi="Verdana" w:cs="Times New Roman"/>
        </w:rPr>
        <w:t>cups</w:t>
      </w:r>
      <w:proofErr w:type="gramEnd"/>
      <w:r w:rsidRPr="000218D3">
        <w:rPr>
          <w:rFonts w:ascii="Verdana" w:hAnsi="Verdana" w:cs="Times New Roman"/>
        </w:rPr>
        <w:t xml:space="preserve"> sugar</w:t>
      </w:r>
    </w:p>
    <w:p w14:paraId="74E5FAAC" w14:textId="2EDDBB70" w:rsidR="000218D3" w:rsidRPr="000218D3" w:rsidRDefault="000218D3" w:rsidP="000218D3">
      <w:pPr>
        <w:pStyle w:val="ListParagraph"/>
        <w:numPr>
          <w:ilvl w:val="0"/>
          <w:numId w:val="62"/>
        </w:numPr>
        <w:jc w:val="both"/>
        <w:rPr>
          <w:rFonts w:ascii="Verdana" w:hAnsi="Verdana" w:cs="Times New Roman"/>
        </w:rPr>
      </w:pPr>
      <w:r w:rsidRPr="000218D3">
        <w:rPr>
          <w:rFonts w:ascii="Verdana" w:hAnsi="Verdana" w:cs="Times New Roman"/>
        </w:rPr>
        <w:t>2 Tbsp</w:t>
      </w:r>
      <w:r w:rsidR="00AA0BC5">
        <w:rPr>
          <w:rFonts w:ascii="Verdana" w:hAnsi="Verdana" w:cs="Times New Roman"/>
        </w:rPr>
        <w:t>.</w:t>
      </w:r>
      <w:r w:rsidRPr="000218D3">
        <w:rPr>
          <w:rFonts w:ascii="Verdana" w:hAnsi="Verdana" w:cs="Times New Roman"/>
        </w:rPr>
        <w:t xml:space="preserve"> pickling salt</w:t>
      </w:r>
    </w:p>
    <w:p w14:paraId="35CE8D4C" w14:textId="77777777" w:rsidR="000218D3" w:rsidRPr="000218D3" w:rsidRDefault="000218D3" w:rsidP="000218D3">
      <w:pPr>
        <w:pStyle w:val="ListParagraph"/>
        <w:numPr>
          <w:ilvl w:val="0"/>
          <w:numId w:val="62"/>
        </w:numPr>
        <w:jc w:val="both"/>
        <w:rPr>
          <w:rFonts w:ascii="Verdana" w:hAnsi="Verdana" w:cs="Times New Roman"/>
        </w:rPr>
      </w:pPr>
      <w:r w:rsidRPr="000218D3">
        <w:rPr>
          <w:rFonts w:ascii="Verdana" w:hAnsi="Verdana" w:cs="Times New Roman"/>
        </w:rPr>
        <w:t>7 whole cloves</w:t>
      </w:r>
    </w:p>
    <w:p w14:paraId="500F7D57" w14:textId="77777777" w:rsidR="000218D3" w:rsidRPr="000218D3" w:rsidRDefault="000218D3" w:rsidP="000218D3">
      <w:pPr>
        <w:pStyle w:val="ListParagraph"/>
        <w:numPr>
          <w:ilvl w:val="0"/>
          <w:numId w:val="62"/>
        </w:numPr>
        <w:jc w:val="both"/>
        <w:rPr>
          <w:rFonts w:ascii="Verdana" w:hAnsi="Verdana" w:cs="Times New Roman"/>
        </w:rPr>
      </w:pPr>
      <w:proofErr w:type="gramStart"/>
      <w:r w:rsidRPr="000218D3">
        <w:rPr>
          <w:rFonts w:ascii="Verdana" w:hAnsi="Verdana" w:cs="Times New Roman"/>
        </w:rPr>
        <w:t>7 star</w:t>
      </w:r>
      <w:proofErr w:type="gramEnd"/>
      <w:r w:rsidRPr="000218D3">
        <w:rPr>
          <w:rFonts w:ascii="Verdana" w:hAnsi="Verdana" w:cs="Times New Roman"/>
        </w:rPr>
        <w:t xml:space="preserve"> </w:t>
      </w:r>
      <w:proofErr w:type="gramStart"/>
      <w:r w:rsidRPr="000218D3">
        <w:rPr>
          <w:rFonts w:ascii="Verdana" w:hAnsi="Verdana" w:cs="Times New Roman"/>
        </w:rPr>
        <w:t>anise</w:t>
      </w:r>
      <w:proofErr w:type="gramEnd"/>
      <w:r w:rsidRPr="000218D3">
        <w:rPr>
          <w:rFonts w:ascii="Verdana" w:hAnsi="Verdana" w:cs="Times New Roman"/>
        </w:rPr>
        <w:t xml:space="preserve"> </w:t>
      </w:r>
    </w:p>
    <w:p w14:paraId="45D4E7F5" w14:textId="77777777" w:rsidR="000218D3" w:rsidRDefault="000218D3" w:rsidP="000218D3">
      <w:pPr>
        <w:jc w:val="both"/>
        <w:rPr>
          <w:rFonts w:ascii="Verdana" w:hAnsi="Verdana" w:cs="Times New Roman"/>
          <w:szCs w:val="22"/>
        </w:rPr>
        <w:sectPr w:rsidR="000218D3" w:rsidSect="000218D3">
          <w:type w:val="continuous"/>
          <w:pgSz w:w="12240" w:h="15840"/>
          <w:pgMar w:top="432" w:right="864" w:bottom="432" w:left="864" w:header="720" w:footer="288" w:gutter="0"/>
          <w:cols w:num="2" w:space="720"/>
          <w:titlePg/>
          <w:docGrid w:linePitch="360"/>
        </w:sectPr>
      </w:pPr>
    </w:p>
    <w:p w14:paraId="5C86821B" w14:textId="77777777" w:rsidR="000218D3" w:rsidRPr="000218D3" w:rsidRDefault="000218D3" w:rsidP="000218D3">
      <w:pPr>
        <w:jc w:val="both"/>
        <w:rPr>
          <w:rFonts w:ascii="Verdana" w:hAnsi="Verdana" w:cs="Times New Roman"/>
          <w:szCs w:val="22"/>
        </w:rPr>
      </w:pPr>
    </w:p>
    <w:p w14:paraId="05B2900B" w14:textId="2E4CB7DC" w:rsidR="00166609" w:rsidRDefault="000218D3" w:rsidP="00E90C4B">
      <w:pPr>
        <w:jc w:val="both"/>
        <w:rPr>
          <w:rFonts w:ascii="Verdana" w:hAnsi="Verdana" w:cs="Times New Roman"/>
          <w:szCs w:val="22"/>
        </w:rPr>
      </w:pPr>
      <w:r w:rsidRPr="000218D3">
        <w:rPr>
          <w:rFonts w:ascii="Verdana" w:hAnsi="Verdana" w:cs="Times New Roman"/>
          <w:szCs w:val="22"/>
        </w:rPr>
        <w:t xml:space="preserve">Combine all ingredients except cherries in a non-reactive </w:t>
      </w:r>
      <w:proofErr w:type="gramStart"/>
      <w:r w:rsidRPr="000218D3">
        <w:rPr>
          <w:rFonts w:ascii="Verdana" w:hAnsi="Verdana" w:cs="Times New Roman"/>
          <w:szCs w:val="22"/>
        </w:rPr>
        <w:t>sauce pan</w:t>
      </w:r>
      <w:proofErr w:type="gramEnd"/>
      <w:r w:rsidRPr="000218D3">
        <w:rPr>
          <w:rFonts w:ascii="Verdana" w:hAnsi="Verdana" w:cs="Times New Roman"/>
          <w:szCs w:val="22"/>
        </w:rPr>
        <w:t>. Bring to a boil, reduce heat and boil gently, uncovered, for 20 minutes.</w:t>
      </w:r>
    </w:p>
    <w:p w14:paraId="4C3A5CE2" w14:textId="77777777" w:rsidR="00166609" w:rsidRDefault="00166609" w:rsidP="00E90C4B">
      <w:pPr>
        <w:jc w:val="both"/>
        <w:rPr>
          <w:rFonts w:ascii="Verdana" w:hAnsi="Verdana" w:cs="Times New Roman"/>
          <w:szCs w:val="22"/>
        </w:rPr>
      </w:pPr>
    </w:p>
    <w:p w14:paraId="66F1562E" w14:textId="7FDABDDC" w:rsidR="005C437F" w:rsidRPr="00CF406F" w:rsidRDefault="000218D3" w:rsidP="00E90C4B">
      <w:pPr>
        <w:jc w:val="both"/>
        <w:rPr>
          <w:rFonts w:ascii="Verdana" w:hAnsi="Verdana" w:cs="Times New Roman"/>
          <w:szCs w:val="22"/>
        </w:rPr>
      </w:pPr>
      <w:r w:rsidRPr="000218D3">
        <w:rPr>
          <w:rFonts w:ascii="Verdana" w:hAnsi="Verdana" w:cs="Times New Roman"/>
          <w:szCs w:val="22"/>
        </w:rPr>
        <w:t>Tightly pack cherries into jars, leaving ½” headspace.</w:t>
      </w:r>
      <w:r w:rsidR="00CF406F">
        <w:rPr>
          <w:rFonts w:ascii="Verdana" w:hAnsi="Verdana" w:cs="Times New Roman"/>
          <w:szCs w:val="22"/>
        </w:rPr>
        <w:t xml:space="preserve"> Remove </w:t>
      </w:r>
      <w:r w:rsidR="005C437F" w:rsidRPr="00D809E1">
        <w:rPr>
          <w:rFonts w:ascii="Verdana" w:hAnsi="Verdana" w:cstheme="minorHAnsi"/>
          <w:szCs w:val="22"/>
        </w:rPr>
        <w:t xml:space="preserve">air bubbles and adjust headspace, if necessary, by adding hot </w:t>
      </w:r>
      <w:r w:rsidR="00CF406F">
        <w:rPr>
          <w:rFonts w:ascii="Verdana" w:hAnsi="Verdana" w:cstheme="minorHAnsi"/>
          <w:szCs w:val="22"/>
        </w:rPr>
        <w:t>liquid</w:t>
      </w:r>
      <w:r w:rsidR="005C437F" w:rsidRPr="00D809E1">
        <w:rPr>
          <w:rFonts w:ascii="Verdana" w:hAnsi="Verdana" w:cstheme="minorHAnsi"/>
          <w:szCs w:val="22"/>
        </w:rPr>
        <w:t xml:space="preserve">. Wipe rim. Center lid on jar according to </w:t>
      </w:r>
      <w:proofErr w:type="spellStart"/>
      <w:r w:rsidR="005C437F" w:rsidRPr="00D809E1">
        <w:rPr>
          <w:rFonts w:ascii="Verdana" w:hAnsi="Verdana" w:cstheme="minorHAnsi"/>
          <w:szCs w:val="22"/>
        </w:rPr>
        <w:t>manufacturers</w:t>
      </w:r>
      <w:proofErr w:type="spellEnd"/>
      <w:r w:rsidR="005C437F" w:rsidRPr="00D809E1">
        <w:rPr>
          <w:rFonts w:ascii="Verdana" w:hAnsi="Verdana" w:cstheme="minorHAnsi"/>
          <w:szCs w:val="22"/>
        </w:rPr>
        <w:t xml:space="preserve"> instructions.</w:t>
      </w:r>
    </w:p>
    <w:p w14:paraId="53841DF8" w14:textId="77777777" w:rsidR="005C437F" w:rsidRPr="00D809E1" w:rsidRDefault="005C437F" w:rsidP="00E90C4B">
      <w:pPr>
        <w:pStyle w:val="NoSpacing"/>
        <w:jc w:val="both"/>
        <w:rPr>
          <w:rFonts w:ascii="Verdana" w:hAnsi="Verdana" w:cstheme="minorHAnsi"/>
        </w:rPr>
      </w:pPr>
    </w:p>
    <w:p w14:paraId="5855C05F" w14:textId="658BA173" w:rsidR="009D3F86" w:rsidRPr="00421C43" w:rsidRDefault="009D3F86" w:rsidP="009D3F86">
      <w:pPr>
        <w:pStyle w:val="NoSpacing"/>
        <w:tabs>
          <w:tab w:val="left" w:pos="360"/>
        </w:tabs>
        <w:jc w:val="both"/>
        <w:rPr>
          <w:rFonts w:ascii="Verdana" w:hAnsi="Verdana" w:cs="Times New Roman"/>
        </w:rPr>
      </w:pPr>
      <w:r w:rsidRPr="00421C43">
        <w:rPr>
          <w:rFonts w:ascii="Verdana" w:hAnsi="Verdana" w:cs="Times New Roman"/>
        </w:rPr>
        <w:t>Process in a boiling water bath or atmospheric steam canner for:</w:t>
      </w:r>
    </w:p>
    <w:p w14:paraId="0E7E8538" w14:textId="581800AE" w:rsidR="005C437F" w:rsidRDefault="005C437F" w:rsidP="00E90C4B">
      <w:pPr>
        <w:pStyle w:val="NoSpacing"/>
        <w:jc w:val="both"/>
        <w:rPr>
          <w:rFonts w:ascii="Verdana" w:hAnsi="Verdana" w:cstheme="minorHAnsi"/>
        </w:rPr>
      </w:pPr>
      <w:r w:rsidRPr="00D76966">
        <w:rPr>
          <w:rFonts w:ascii="Verdana" w:hAnsi="Verdana" w:cstheme="minorHAnsi"/>
        </w:rPr>
        <w:t xml:space="preserve">0-1000 ft. = 10 minutes, 1001-6000 ft. = 15 minutes, above 6000 ft. = 20 minutes. </w:t>
      </w:r>
    </w:p>
    <w:p w14:paraId="5DA44922" w14:textId="77777777" w:rsidR="00CF406F" w:rsidRDefault="00CF406F" w:rsidP="00E90C4B">
      <w:pPr>
        <w:pStyle w:val="NoSpacing"/>
        <w:jc w:val="both"/>
        <w:rPr>
          <w:rFonts w:ascii="Verdana" w:hAnsi="Verdana" w:cstheme="minorHAnsi"/>
        </w:rPr>
      </w:pPr>
    </w:p>
    <w:p w14:paraId="06096F63" w14:textId="1A7D395E" w:rsidR="005C437F" w:rsidRDefault="005C437F" w:rsidP="009D3F86">
      <w:pPr>
        <w:pStyle w:val="NoSpacing"/>
        <w:jc w:val="both"/>
        <w:rPr>
          <w:rFonts w:ascii="Verdana" w:hAnsi="Verdana" w:cstheme="minorHAnsi"/>
          <w:i/>
          <w:sz w:val="18"/>
          <w:szCs w:val="18"/>
        </w:rPr>
      </w:pPr>
      <w:r w:rsidRPr="00D76966">
        <w:rPr>
          <w:rFonts w:ascii="Verdana" w:hAnsi="Verdana" w:cstheme="minorHAnsi"/>
        </w:rPr>
        <w:t>For boiling water canning, turn off the heat, remove canner lid and wait 5 minutes. For atmospheric steam canning, turn off the heat, leave canner lid on and wait</w:t>
      </w:r>
      <w:r>
        <w:rPr>
          <w:rFonts w:ascii="Verdana" w:hAnsi="Verdana" w:cstheme="minorHAnsi"/>
        </w:rPr>
        <w:t xml:space="preserve"> 5</w:t>
      </w:r>
      <w:r w:rsidRPr="00D76966">
        <w:rPr>
          <w:rFonts w:ascii="Verdana" w:hAnsi="Verdana" w:cstheme="minorHAnsi"/>
        </w:rPr>
        <w:t xml:space="preserve"> minutes. Cool jars for 12-24 hours, wash, </w:t>
      </w:r>
      <w:r>
        <w:rPr>
          <w:rFonts w:ascii="Verdana" w:hAnsi="Verdana" w:cstheme="minorHAnsi"/>
        </w:rPr>
        <w:t xml:space="preserve">label, </w:t>
      </w:r>
      <w:r w:rsidRPr="00D76966">
        <w:rPr>
          <w:rFonts w:ascii="Verdana" w:hAnsi="Verdana" w:cstheme="minorHAnsi"/>
        </w:rPr>
        <w:t xml:space="preserve">and store in a cool dark place. </w:t>
      </w:r>
    </w:p>
    <w:p w14:paraId="3302DFD0" w14:textId="3E96EF23" w:rsidR="005C437F" w:rsidRPr="00E516F7" w:rsidRDefault="005C437F" w:rsidP="005C437F">
      <w:pPr>
        <w:pStyle w:val="NoSpacing"/>
        <w:rPr>
          <w:rFonts w:ascii="Verdana" w:hAnsi="Verdana" w:cstheme="minorHAnsi"/>
          <w:i/>
          <w:sz w:val="18"/>
          <w:szCs w:val="18"/>
        </w:rPr>
      </w:pPr>
      <w:r w:rsidRPr="00E516F7">
        <w:rPr>
          <w:rFonts w:ascii="Verdana" w:hAnsi="Verdana" w:cstheme="minorHAnsi"/>
          <w:i/>
          <w:sz w:val="18"/>
          <w:szCs w:val="18"/>
        </w:rPr>
        <w:t>Source:</w:t>
      </w:r>
      <w:r w:rsidR="00CF406F">
        <w:rPr>
          <w:rFonts w:ascii="Verdana" w:hAnsi="Verdana" w:cstheme="minorHAnsi"/>
          <w:i/>
          <w:sz w:val="18"/>
          <w:szCs w:val="18"/>
        </w:rPr>
        <w:t xml:space="preserve"> Adapted from All New Ball Book of Canning and Preserving, 2023</w:t>
      </w:r>
    </w:p>
    <w:p w14:paraId="5522E940" w14:textId="77777777" w:rsidR="006809E3" w:rsidRDefault="006809E3" w:rsidP="005C437F">
      <w:pPr>
        <w:jc w:val="both"/>
        <w:rPr>
          <w:rFonts w:ascii="Verdana" w:hAnsi="Verdana" w:cs="Times New Roman"/>
          <w:szCs w:val="22"/>
        </w:rPr>
      </w:pPr>
    </w:p>
    <w:p w14:paraId="55AE62F9" w14:textId="77777777" w:rsidR="009D3F86" w:rsidRPr="00421C43" w:rsidRDefault="009D3F86" w:rsidP="009D3F86">
      <w:pPr>
        <w:shd w:val="clear" w:color="auto" w:fill="B8CCE4" w:themeFill="accent1" w:themeFillTint="66"/>
        <w:tabs>
          <w:tab w:val="left" w:pos="0"/>
          <w:tab w:val="right" w:pos="10800"/>
        </w:tabs>
        <w:rPr>
          <w:rFonts w:ascii="Verdana" w:hAnsi="Verdana" w:cs="Times New Roman"/>
          <w:sz w:val="28"/>
          <w:szCs w:val="28"/>
        </w:rPr>
      </w:pPr>
      <w:r w:rsidRPr="00F856EF">
        <w:rPr>
          <w:rFonts w:ascii="Verdana" w:hAnsi="Verdana" w:cs="Times New Roman"/>
          <w:b/>
          <w:sz w:val="32"/>
          <w:szCs w:val="32"/>
        </w:rPr>
        <w:t>Zesty Peach BBQ Sauce</w:t>
      </w:r>
      <w:r w:rsidRPr="00421C43">
        <w:rPr>
          <w:rFonts w:ascii="Verdana" w:hAnsi="Verdana" w:cs="Times New Roman"/>
          <w:b/>
          <w:sz w:val="28"/>
          <w:szCs w:val="28"/>
        </w:rPr>
        <w:tab/>
      </w:r>
      <w:r w:rsidRPr="00F856EF">
        <w:rPr>
          <w:rFonts w:ascii="Verdana" w:hAnsi="Verdana" w:cs="Times New Roman"/>
          <w:sz w:val="28"/>
          <w:szCs w:val="28"/>
        </w:rPr>
        <w:t xml:space="preserve">Yield: about 8 </w:t>
      </w:r>
      <w:proofErr w:type="gramStart"/>
      <w:r w:rsidRPr="00F856EF">
        <w:rPr>
          <w:rFonts w:ascii="Verdana" w:hAnsi="Verdana" w:cs="Times New Roman"/>
          <w:sz w:val="28"/>
          <w:szCs w:val="28"/>
        </w:rPr>
        <w:t>half-pint</w:t>
      </w:r>
      <w:proofErr w:type="gramEnd"/>
      <w:r w:rsidRPr="00F856EF">
        <w:rPr>
          <w:rFonts w:ascii="Verdana" w:hAnsi="Verdana" w:cs="Times New Roman"/>
          <w:sz w:val="28"/>
          <w:szCs w:val="28"/>
        </w:rPr>
        <w:t>. jars</w:t>
      </w:r>
    </w:p>
    <w:p w14:paraId="1E17D11C" w14:textId="77777777" w:rsidR="009D3F86" w:rsidRPr="00421C43" w:rsidRDefault="009D3F86" w:rsidP="009D3F86">
      <w:pPr>
        <w:pStyle w:val="NoSpacing"/>
        <w:tabs>
          <w:tab w:val="left" w:pos="180"/>
          <w:tab w:val="left" w:pos="360"/>
        </w:tabs>
        <w:ind w:left="180"/>
        <w:rPr>
          <w:rFonts w:ascii="Verdana" w:hAnsi="Verdana" w:cs="Times New Roman"/>
        </w:rPr>
      </w:pPr>
    </w:p>
    <w:p w14:paraId="12BDF32B" w14:textId="77777777" w:rsidR="009D3F86" w:rsidRPr="00421C43" w:rsidRDefault="009D3F86" w:rsidP="009D3F86">
      <w:pPr>
        <w:pStyle w:val="NoSpacing"/>
        <w:tabs>
          <w:tab w:val="left" w:pos="360"/>
        </w:tabs>
        <w:ind w:left="180"/>
        <w:rPr>
          <w:rFonts w:ascii="Verdana" w:hAnsi="Verdana" w:cs="Times New Roman"/>
        </w:rPr>
        <w:sectPr w:rsidR="009D3F86" w:rsidRPr="00421C43" w:rsidSect="009D3F86">
          <w:headerReference w:type="default" r:id="rId27"/>
          <w:footerReference w:type="default" r:id="rId28"/>
          <w:footerReference w:type="first" r:id="rId29"/>
          <w:type w:val="continuous"/>
          <w:pgSz w:w="12240" w:h="15840"/>
          <w:pgMar w:top="720" w:right="979" w:bottom="720" w:left="1037" w:header="720" w:footer="288" w:gutter="0"/>
          <w:cols w:space="720"/>
          <w:titlePg/>
          <w:docGrid w:linePitch="360"/>
        </w:sectPr>
      </w:pPr>
    </w:p>
    <w:p w14:paraId="1C2683DA" w14:textId="77777777" w:rsidR="009D3F86" w:rsidRDefault="009D3F86" w:rsidP="009D3F86">
      <w:pPr>
        <w:pStyle w:val="ListParagraph"/>
        <w:numPr>
          <w:ilvl w:val="0"/>
          <w:numId w:val="70"/>
        </w:numPr>
        <w:rPr>
          <w:rFonts w:ascii="Verdana" w:hAnsi="Verdana"/>
        </w:rPr>
      </w:pPr>
      <w:r w:rsidRPr="000004FD">
        <w:rPr>
          <w:rFonts w:ascii="Verdana" w:hAnsi="Verdana"/>
        </w:rPr>
        <w:t>6 cups finely chopped pitted peeled peaches (about 3 lbs. or 9 medium)</w:t>
      </w:r>
    </w:p>
    <w:p w14:paraId="34E4DA99" w14:textId="34C67469" w:rsidR="00D518CF" w:rsidRPr="000004FD" w:rsidRDefault="00D518CF" w:rsidP="009D3F86">
      <w:pPr>
        <w:pStyle w:val="ListParagraph"/>
        <w:numPr>
          <w:ilvl w:val="0"/>
          <w:numId w:val="70"/>
        </w:numPr>
        <w:rPr>
          <w:rFonts w:ascii="Verdana" w:hAnsi="Verdana"/>
        </w:rPr>
      </w:pPr>
      <w:r>
        <w:rPr>
          <w:rFonts w:ascii="Verdana" w:hAnsi="Verdana"/>
        </w:rPr>
        <w:t>1 cup finely chopped red bell pepper</w:t>
      </w:r>
    </w:p>
    <w:p w14:paraId="0C9D03C3" w14:textId="77777777" w:rsidR="009D3F86" w:rsidRPr="000004FD" w:rsidRDefault="009D3F86" w:rsidP="009D3F86">
      <w:pPr>
        <w:pStyle w:val="ListParagraph"/>
        <w:numPr>
          <w:ilvl w:val="0"/>
          <w:numId w:val="70"/>
        </w:numPr>
        <w:rPr>
          <w:rFonts w:ascii="Verdana" w:hAnsi="Verdana"/>
        </w:rPr>
      </w:pPr>
      <w:r w:rsidRPr="000004FD">
        <w:rPr>
          <w:rFonts w:ascii="Verdana" w:hAnsi="Verdana"/>
        </w:rPr>
        <w:t>1 cup finely chopped onion (about 1 large)</w:t>
      </w:r>
    </w:p>
    <w:p w14:paraId="7EA600D7" w14:textId="77777777" w:rsidR="009D3F86" w:rsidRPr="000004FD" w:rsidRDefault="009D3F86" w:rsidP="009D3F86">
      <w:pPr>
        <w:pStyle w:val="ListParagraph"/>
        <w:numPr>
          <w:ilvl w:val="0"/>
          <w:numId w:val="70"/>
        </w:numPr>
        <w:rPr>
          <w:rFonts w:ascii="Verdana" w:hAnsi="Verdana"/>
        </w:rPr>
      </w:pPr>
      <w:r w:rsidRPr="000004FD">
        <w:rPr>
          <w:rFonts w:ascii="Verdana" w:hAnsi="Verdana"/>
        </w:rPr>
        <w:t xml:space="preserve">3 Tbsp finely chopped garlic (about </w:t>
      </w:r>
      <w:r w:rsidRPr="000004FD">
        <w:rPr>
          <w:rFonts w:ascii="Verdana" w:hAnsi="Verdana"/>
        </w:rPr>
        <w:t>14 cloves)</w:t>
      </w:r>
    </w:p>
    <w:p w14:paraId="417B305E" w14:textId="77777777" w:rsidR="009D3F86" w:rsidRPr="000004FD" w:rsidRDefault="009D3F86" w:rsidP="009D3F86">
      <w:pPr>
        <w:pStyle w:val="ListParagraph"/>
        <w:numPr>
          <w:ilvl w:val="0"/>
          <w:numId w:val="70"/>
        </w:numPr>
        <w:rPr>
          <w:rFonts w:ascii="Verdana" w:hAnsi="Verdana"/>
        </w:rPr>
      </w:pPr>
      <w:r w:rsidRPr="000004FD">
        <w:rPr>
          <w:rFonts w:ascii="Verdana" w:hAnsi="Verdana"/>
        </w:rPr>
        <w:t>1 ¼ cups honey</w:t>
      </w:r>
    </w:p>
    <w:p w14:paraId="2DFB4E28" w14:textId="77777777" w:rsidR="009D3F86" w:rsidRPr="000004FD" w:rsidRDefault="009D3F86" w:rsidP="009D3F86">
      <w:pPr>
        <w:pStyle w:val="ListParagraph"/>
        <w:numPr>
          <w:ilvl w:val="0"/>
          <w:numId w:val="70"/>
        </w:numPr>
        <w:rPr>
          <w:rFonts w:ascii="Verdana" w:hAnsi="Verdana"/>
        </w:rPr>
      </w:pPr>
      <w:r w:rsidRPr="000004FD">
        <w:rPr>
          <w:rFonts w:ascii="Verdana" w:hAnsi="Verdana"/>
        </w:rPr>
        <w:t>¾ cup cider vinegar</w:t>
      </w:r>
    </w:p>
    <w:p w14:paraId="1CF21D5D" w14:textId="77777777" w:rsidR="009D3F86" w:rsidRPr="000004FD" w:rsidRDefault="009D3F86" w:rsidP="009D3F86">
      <w:pPr>
        <w:pStyle w:val="ListParagraph"/>
        <w:numPr>
          <w:ilvl w:val="0"/>
          <w:numId w:val="70"/>
        </w:numPr>
        <w:rPr>
          <w:rFonts w:ascii="Verdana" w:hAnsi="Verdana"/>
        </w:rPr>
      </w:pPr>
      <w:r w:rsidRPr="000004FD">
        <w:rPr>
          <w:rFonts w:ascii="Verdana" w:hAnsi="Verdana"/>
        </w:rPr>
        <w:t>1 Tbsp Worcestershire sauce</w:t>
      </w:r>
    </w:p>
    <w:p w14:paraId="0F5D418B" w14:textId="77777777" w:rsidR="009D3F86" w:rsidRPr="000004FD" w:rsidRDefault="009D3F86" w:rsidP="009D3F86">
      <w:pPr>
        <w:pStyle w:val="ListParagraph"/>
        <w:numPr>
          <w:ilvl w:val="0"/>
          <w:numId w:val="70"/>
        </w:numPr>
        <w:rPr>
          <w:rFonts w:ascii="Verdana" w:hAnsi="Verdana"/>
        </w:rPr>
      </w:pPr>
      <w:r w:rsidRPr="000004FD">
        <w:rPr>
          <w:rFonts w:ascii="Verdana" w:hAnsi="Verdana"/>
        </w:rPr>
        <w:t>2 tsp hot pepper flakes</w:t>
      </w:r>
    </w:p>
    <w:p w14:paraId="07A83349" w14:textId="77777777" w:rsidR="009D3F86" w:rsidRPr="000004FD" w:rsidRDefault="009D3F86" w:rsidP="009D3F86">
      <w:pPr>
        <w:pStyle w:val="ListParagraph"/>
        <w:numPr>
          <w:ilvl w:val="0"/>
          <w:numId w:val="70"/>
        </w:numPr>
        <w:rPr>
          <w:rFonts w:ascii="Verdana" w:hAnsi="Verdana"/>
        </w:rPr>
      </w:pPr>
      <w:r w:rsidRPr="000004FD">
        <w:rPr>
          <w:rFonts w:ascii="Verdana" w:hAnsi="Verdana"/>
        </w:rPr>
        <w:t>2 tsp dry mustard</w:t>
      </w:r>
    </w:p>
    <w:p w14:paraId="5AC43D6D" w14:textId="77777777" w:rsidR="009D3F86" w:rsidRPr="000004FD" w:rsidRDefault="009D3F86" w:rsidP="009D3F86">
      <w:pPr>
        <w:pStyle w:val="ListParagraph"/>
        <w:numPr>
          <w:ilvl w:val="0"/>
          <w:numId w:val="70"/>
        </w:numPr>
        <w:rPr>
          <w:rFonts w:ascii="Verdana" w:hAnsi="Verdana"/>
        </w:rPr>
      </w:pPr>
      <w:r w:rsidRPr="000004FD">
        <w:rPr>
          <w:rFonts w:ascii="Verdana" w:hAnsi="Verdana"/>
        </w:rPr>
        <w:t>2 tsp salt</w:t>
      </w:r>
    </w:p>
    <w:p w14:paraId="35756A7F" w14:textId="77777777" w:rsidR="009D3F86" w:rsidRPr="00421C43" w:rsidRDefault="009D3F86" w:rsidP="009D3F86">
      <w:pPr>
        <w:pStyle w:val="NoSpacing"/>
        <w:tabs>
          <w:tab w:val="left" w:pos="360"/>
        </w:tabs>
        <w:rPr>
          <w:rFonts w:ascii="Verdana" w:hAnsi="Verdana" w:cs="Times New Roman"/>
        </w:rPr>
        <w:sectPr w:rsidR="009D3F86" w:rsidRPr="00421C43" w:rsidSect="009D3F86">
          <w:type w:val="continuous"/>
          <w:pgSz w:w="12240" w:h="15840"/>
          <w:pgMar w:top="720" w:right="979" w:bottom="720" w:left="1080" w:header="720" w:footer="288" w:gutter="0"/>
          <w:cols w:num="2" w:space="720"/>
          <w:titlePg/>
          <w:docGrid w:linePitch="360"/>
        </w:sectPr>
      </w:pPr>
    </w:p>
    <w:p w14:paraId="74835330" w14:textId="77777777" w:rsidR="009D3F86" w:rsidRPr="00421C43" w:rsidRDefault="009D3F86" w:rsidP="009D3F86">
      <w:pPr>
        <w:pStyle w:val="NoSpacing"/>
        <w:tabs>
          <w:tab w:val="left" w:pos="360"/>
        </w:tabs>
        <w:rPr>
          <w:rFonts w:ascii="Verdana" w:hAnsi="Verdana" w:cs="Times New Roman"/>
        </w:rPr>
      </w:pPr>
    </w:p>
    <w:p w14:paraId="6D1B5C75" w14:textId="77777777" w:rsidR="009D3F86" w:rsidRPr="00421C43" w:rsidRDefault="009D3F86" w:rsidP="00754DDF">
      <w:pPr>
        <w:pStyle w:val="NoSpacing"/>
        <w:tabs>
          <w:tab w:val="left" w:pos="360"/>
        </w:tabs>
        <w:ind w:left="180"/>
        <w:jc w:val="both"/>
        <w:rPr>
          <w:rFonts w:ascii="Verdana" w:hAnsi="Verdana" w:cs="Times New Roman"/>
        </w:rPr>
      </w:pPr>
      <w:r w:rsidRPr="00421C43">
        <w:rPr>
          <w:rFonts w:ascii="Verdana" w:hAnsi="Verdana" w:cs="Times New Roman"/>
        </w:rPr>
        <w:t xml:space="preserve">Combine all ingredients in a large saucepan. Bring to </w:t>
      </w:r>
      <w:proofErr w:type="gramStart"/>
      <w:r w:rsidRPr="00421C43">
        <w:rPr>
          <w:rFonts w:ascii="Verdana" w:hAnsi="Verdana" w:cs="Times New Roman"/>
        </w:rPr>
        <w:t>a boil</w:t>
      </w:r>
      <w:proofErr w:type="gramEnd"/>
      <w:r w:rsidRPr="00421C43">
        <w:rPr>
          <w:rFonts w:ascii="Verdana" w:hAnsi="Verdana" w:cs="Times New Roman"/>
        </w:rPr>
        <w:t xml:space="preserve">. Reduce heat and simmer, stirring frequently, until mixture thickens to the consistency of a thin commercial barbeque sauce, about 25 minutes. If desired, puree in batches in a food processor or use an immersion blender to help break down the peaches. </w:t>
      </w:r>
    </w:p>
    <w:p w14:paraId="7F2711E0" w14:textId="77777777" w:rsidR="009D3F86" w:rsidRPr="00421C43" w:rsidRDefault="009D3F86" w:rsidP="00754DDF">
      <w:pPr>
        <w:pStyle w:val="NoSpacing"/>
        <w:tabs>
          <w:tab w:val="left" w:pos="360"/>
        </w:tabs>
        <w:ind w:left="180"/>
        <w:jc w:val="both"/>
        <w:rPr>
          <w:rFonts w:ascii="Verdana" w:hAnsi="Verdana" w:cs="Times New Roman"/>
        </w:rPr>
      </w:pPr>
    </w:p>
    <w:p w14:paraId="18E5C4CD" w14:textId="77777777" w:rsidR="009D3F86" w:rsidRPr="00421C43" w:rsidRDefault="009D3F86" w:rsidP="00754DDF">
      <w:pPr>
        <w:pStyle w:val="NoSpacing"/>
        <w:tabs>
          <w:tab w:val="left" w:pos="360"/>
        </w:tabs>
        <w:ind w:left="180"/>
        <w:jc w:val="both"/>
        <w:rPr>
          <w:rFonts w:ascii="Verdana" w:hAnsi="Verdana" w:cs="Times New Roman"/>
        </w:rPr>
      </w:pPr>
      <w:r w:rsidRPr="00421C43">
        <w:rPr>
          <w:rFonts w:ascii="Verdana" w:hAnsi="Verdana" w:cs="Times New Roman"/>
        </w:rPr>
        <w:t xml:space="preserve">Ladle hot sauce into hot jars leaving </w:t>
      </w:r>
      <w:proofErr w:type="gramStart"/>
      <w:r w:rsidRPr="00421C43">
        <w:rPr>
          <w:rFonts w:ascii="Verdana" w:hAnsi="Verdana" w:cs="Times New Roman"/>
        </w:rPr>
        <w:t>1/2 inch</w:t>
      </w:r>
      <w:proofErr w:type="gramEnd"/>
      <w:r w:rsidRPr="00421C43">
        <w:rPr>
          <w:rFonts w:ascii="Verdana" w:hAnsi="Verdana" w:cs="Times New Roman"/>
        </w:rPr>
        <w:t xml:space="preserve"> headspace. Remove air bubbles. Wipe rim. Center hot lid on jar.</w:t>
      </w:r>
      <w:r w:rsidRPr="00421C43">
        <w:rPr>
          <w:rFonts w:ascii="Verdana" w:hAnsi="Verdana" w:cs="Times New Roman"/>
          <w:iCs/>
        </w:rPr>
        <w:t xml:space="preserve"> Screw band down according to manufacturer’s directions</w:t>
      </w:r>
      <w:r w:rsidRPr="00421C43">
        <w:rPr>
          <w:rFonts w:ascii="Verdana" w:hAnsi="Verdana" w:cs="Times New Roman"/>
        </w:rPr>
        <w:t xml:space="preserve">. Place jar in boiling water canner. Repeat until jars are full. </w:t>
      </w:r>
    </w:p>
    <w:p w14:paraId="41BB9ADA" w14:textId="77777777" w:rsidR="009D3F86" w:rsidRPr="00421C43" w:rsidRDefault="009D3F86" w:rsidP="00754DDF">
      <w:pPr>
        <w:pStyle w:val="NoSpacing"/>
        <w:tabs>
          <w:tab w:val="left" w:pos="360"/>
        </w:tabs>
        <w:ind w:left="180"/>
        <w:jc w:val="both"/>
        <w:rPr>
          <w:rFonts w:ascii="Verdana" w:hAnsi="Verdana" w:cs="Times New Roman"/>
        </w:rPr>
      </w:pPr>
    </w:p>
    <w:p w14:paraId="553087BE" w14:textId="194D829B" w:rsidR="009D3F86" w:rsidRPr="00421C43" w:rsidRDefault="009D3F86" w:rsidP="00754DDF">
      <w:pPr>
        <w:pStyle w:val="NoSpacing"/>
        <w:tabs>
          <w:tab w:val="left" w:pos="360"/>
        </w:tabs>
        <w:ind w:left="180"/>
        <w:jc w:val="both"/>
        <w:rPr>
          <w:rFonts w:ascii="Verdana" w:hAnsi="Verdana" w:cs="Times New Roman"/>
        </w:rPr>
      </w:pPr>
      <w:r w:rsidRPr="00421C43">
        <w:rPr>
          <w:rFonts w:ascii="Verdana" w:hAnsi="Verdana" w:cs="Times New Roman"/>
        </w:rPr>
        <w:t>Process in a boiling water bath or atmospheric steam canner for:</w:t>
      </w:r>
    </w:p>
    <w:p w14:paraId="41D4691A" w14:textId="77777777" w:rsidR="009D3F86" w:rsidRPr="00421C43" w:rsidRDefault="009D3F86" w:rsidP="00754DDF">
      <w:pPr>
        <w:pStyle w:val="NoSpacing"/>
        <w:tabs>
          <w:tab w:val="left" w:pos="360"/>
        </w:tabs>
        <w:ind w:left="180"/>
        <w:jc w:val="both"/>
        <w:rPr>
          <w:rFonts w:ascii="Verdana" w:hAnsi="Verdana" w:cs="Times New Roman"/>
        </w:rPr>
      </w:pPr>
      <w:r w:rsidRPr="00421C43">
        <w:rPr>
          <w:rFonts w:ascii="Verdana" w:hAnsi="Verdana" w:cs="Times New Roman"/>
        </w:rPr>
        <w:t xml:space="preserve">0-1000ft. = 15 minutes, 1001-3000 ft. = 20 minutes, 3001-6000 ft. = 25 minutes, above 6000 ft. = 30 minutes. </w:t>
      </w:r>
    </w:p>
    <w:p w14:paraId="0CD0E590" w14:textId="77777777" w:rsidR="009D3F86" w:rsidRPr="00421C43" w:rsidRDefault="009D3F86" w:rsidP="00754DDF">
      <w:pPr>
        <w:pStyle w:val="NoSpacing"/>
        <w:tabs>
          <w:tab w:val="left" w:pos="360"/>
        </w:tabs>
        <w:ind w:left="180"/>
        <w:jc w:val="both"/>
        <w:rPr>
          <w:rFonts w:ascii="Verdana" w:hAnsi="Verdana" w:cs="Times New Roman"/>
        </w:rPr>
      </w:pPr>
    </w:p>
    <w:p w14:paraId="3085B755" w14:textId="3C6CB93C" w:rsidR="009D3F86" w:rsidRPr="009D3F86" w:rsidRDefault="009D3F86" w:rsidP="00754DDF">
      <w:pPr>
        <w:pStyle w:val="NoSpacing"/>
        <w:tabs>
          <w:tab w:val="left" w:pos="360"/>
        </w:tabs>
        <w:ind w:left="180"/>
        <w:jc w:val="both"/>
        <w:rPr>
          <w:rFonts w:ascii="Verdana" w:hAnsi="Verdana" w:cs="Times New Roman"/>
          <w:iCs/>
        </w:rPr>
      </w:pPr>
      <w:r w:rsidRPr="00421C43">
        <w:rPr>
          <w:rFonts w:ascii="Verdana" w:hAnsi="Verdana" w:cs="Times New Roman"/>
          <w:iCs/>
        </w:rPr>
        <w:t>For boiling water canning, turn off the heat, remove canner lid and wait 5 minutes. For atmospheric steam canning, turn off the heat, leave canner lid on and wait 2-3 minutes. Remove jars, cool 12-24 hours, wash, and store in a cool dark place.</w:t>
      </w:r>
    </w:p>
    <w:p w14:paraId="14D70C7A" w14:textId="77777777" w:rsidR="009D3F86" w:rsidRPr="00421C43" w:rsidRDefault="009D3F86" w:rsidP="00754DDF">
      <w:pPr>
        <w:pStyle w:val="NoSpacing"/>
        <w:ind w:left="180"/>
        <w:rPr>
          <w:rFonts w:ascii="Verdana" w:hAnsi="Verdana" w:cs="Times New Roman"/>
          <w:i/>
          <w:sz w:val="20"/>
        </w:rPr>
      </w:pPr>
      <w:r w:rsidRPr="00421C43">
        <w:rPr>
          <w:rFonts w:ascii="Verdana" w:hAnsi="Verdana" w:cs="Times New Roman"/>
          <w:i/>
          <w:sz w:val="20"/>
        </w:rPr>
        <w:t>Source: Ball Complete Book of Home Preserving, 2024</w:t>
      </w:r>
    </w:p>
    <w:p w14:paraId="12BC1CED" w14:textId="77777777" w:rsidR="009D3F86" w:rsidRDefault="009D3F86" w:rsidP="005C437F">
      <w:pPr>
        <w:jc w:val="both"/>
        <w:rPr>
          <w:rFonts w:ascii="Verdana" w:hAnsi="Verdana" w:cs="Times New Roman"/>
          <w:szCs w:val="22"/>
        </w:rPr>
      </w:pPr>
    </w:p>
    <w:p w14:paraId="74E3E7DE" w14:textId="7661902B" w:rsidR="009F73C3" w:rsidRPr="00E516F7" w:rsidRDefault="009F73C3" w:rsidP="009F73C3">
      <w:pPr>
        <w:pStyle w:val="NoSpacing"/>
        <w:shd w:val="clear" w:color="auto" w:fill="C6D9F1" w:themeFill="text2" w:themeFillTint="33"/>
        <w:tabs>
          <w:tab w:val="right" w:pos="10440"/>
        </w:tabs>
        <w:rPr>
          <w:rFonts w:ascii="Verdana" w:hAnsi="Verdana" w:cstheme="minorHAnsi"/>
          <w:b/>
          <w:sz w:val="32"/>
          <w:szCs w:val="32"/>
        </w:rPr>
      </w:pPr>
      <w:r>
        <w:rPr>
          <w:rFonts w:ascii="Verdana" w:hAnsi="Verdana" w:cstheme="minorHAnsi"/>
          <w:b/>
          <w:sz w:val="32"/>
          <w:szCs w:val="32"/>
        </w:rPr>
        <w:t>Basic Refrigerator Pickles</w:t>
      </w:r>
    </w:p>
    <w:p w14:paraId="33697D80" w14:textId="77777777" w:rsidR="00D21392" w:rsidRDefault="00D21392" w:rsidP="000004FD">
      <w:pPr>
        <w:jc w:val="both"/>
        <w:rPr>
          <w:rFonts w:ascii="Verdana" w:hAnsi="Verdana" w:cs="Times New Roman"/>
          <w:szCs w:val="22"/>
        </w:rPr>
      </w:pPr>
    </w:p>
    <w:p w14:paraId="01F54C4F" w14:textId="467C23B4" w:rsidR="009F73C3" w:rsidRPr="009F73C3" w:rsidRDefault="009F73C3" w:rsidP="009F73C3">
      <w:pPr>
        <w:jc w:val="both"/>
        <w:rPr>
          <w:rFonts w:ascii="Verdana" w:hAnsi="Verdana" w:cs="Times New Roman"/>
          <w:szCs w:val="22"/>
        </w:rPr>
      </w:pPr>
      <w:r w:rsidRPr="009F73C3">
        <w:rPr>
          <w:rFonts w:ascii="Verdana" w:hAnsi="Verdana" w:cs="Times New Roman"/>
          <w:szCs w:val="22"/>
        </w:rPr>
        <w:t xml:space="preserve">Onions, cucumbers, </w:t>
      </w:r>
      <w:r>
        <w:rPr>
          <w:rFonts w:ascii="Verdana" w:hAnsi="Verdana" w:cs="Times New Roman"/>
          <w:szCs w:val="22"/>
        </w:rPr>
        <w:t xml:space="preserve">peppers, carrots, cauliflower, </w:t>
      </w:r>
      <w:r w:rsidRPr="009F73C3">
        <w:rPr>
          <w:rFonts w:ascii="Verdana" w:hAnsi="Verdana" w:cs="Times New Roman"/>
          <w:szCs w:val="22"/>
        </w:rPr>
        <w:t>asparagus, parsnips, radishes, and pea pods are great vegetables to start making quick refrigerator pickles.</w:t>
      </w:r>
    </w:p>
    <w:p w14:paraId="3A7D36F6" w14:textId="77777777" w:rsidR="009F73C3" w:rsidRPr="009F73C3" w:rsidRDefault="009F73C3" w:rsidP="009F73C3">
      <w:pPr>
        <w:jc w:val="both"/>
        <w:rPr>
          <w:rFonts w:ascii="Verdana" w:hAnsi="Verdana" w:cs="Times New Roman"/>
          <w:szCs w:val="22"/>
        </w:rPr>
      </w:pPr>
    </w:p>
    <w:p w14:paraId="70B2410D" w14:textId="77777777" w:rsidR="009F73C3" w:rsidRPr="009F73C3" w:rsidRDefault="009F73C3" w:rsidP="009F73C3">
      <w:pPr>
        <w:jc w:val="both"/>
        <w:rPr>
          <w:rFonts w:ascii="Verdana" w:hAnsi="Verdana" w:cs="Times New Roman"/>
          <w:b/>
          <w:bCs/>
          <w:szCs w:val="22"/>
        </w:rPr>
      </w:pPr>
      <w:r w:rsidRPr="009F73C3">
        <w:rPr>
          <w:rFonts w:ascii="Verdana" w:hAnsi="Verdana" w:cs="Times New Roman"/>
          <w:b/>
          <w:bCs/>
          <w:szCs w:val="22"/>
        </w:rPr>
        <w:t>Step 1. Prepare Vegetables</w:t>
      </w:r>
    </w:p>
    <w:p w14:paraId="01767DB9" w14:textId="77777777" w:rsidR="009F73C3" w:rsidRPr="009F73C3" w:rsidRDefault="009F73C3" w:rsidP="009F73C3">
      <w:pPr>
        <w:jc w:val="both"/>
        <w:rPr>
          <w:rFonts w:ascii="Verdana" w:hAnsi="Verdana" w:cs="Times New Roman"/>
          <w:szCs w:val="22"/>
        </w:rPr>
      </w:pPr>
      <w:r w:rsidRPr="009F73C3">
        <w:rPr>
          <w:rFonts w:ascii="Verdana" w:hAnsi="Verdana" w:cs="Times New Roman"/>
          <w:szCs w:val="22"/>
        </w:rPr>
        <w:t>Wash and chop vegetables into the desired shape you would like for pickles. These vegetables do not require any cooking prior to pickling.</w:t>
      </w:r>
    </w:p>
    <w:p w14:paraId="39C1C832" w14:textId="77777777" w:rsidR="009F73C3" w:rsidRPr="009F73C3" w:rsidRDefault="009F73C3" w:rsidP="009F73C3">
      <w:pPr>
        <w:jc w:val="both"/>
        <w:rPr>
          <w:rFonts w:ascii="Verdana" w:hAnsi="Verdana" w:cs="Times New Roman"/>
          <w:szCs w:val="22"/>
        </w:rPr>
      </w:pPr>
    </w:p>
    <w:p w14:paraId="5A2A0386" w14:textId="77777777" w:rsidR="009F73C3" w:rsidRPr="009F73C3" w:rsidRDefault="009F73C3" w:rsidP="009F73C3">
      <w:pPr>
        <w:jc w:val="both"/>
        <w:rPr>
          <w:rFonts w:ascii="Verdana" w:hAnsi="Verdana" w:cs="Times New Roman"/>
          <w:b/>
          <w:bCs/>
          <w:szCs w:val="22"/>
        </w:rPr>
      </w:pPr>
      <w:r w:rsidRPr="009F73C3">
        <w:rPr>
          <w:rFonts w:ascii="Verdana" w:hAnsi="Verdana" w:cs="Times New Roman"/>
          <w:b/>
          <w:bCs/>
          <w:szCs w:val="22"/>
        </w:rPr>
        <w:t>Step 2. Select Flavorings</w:t>
      </w:r>
    </w:p>
    <w:p w14:paraId="18D61D6C" w14:textId="77777777" w:rsidR="009F73C3" w:rsidRPr="009F73C3" w:rsidRDefault="009F73C3" w:rsidP="009F73C3">
      <w:pPr>
        <w:jc w:val="both"/>
        <w:rPr>
          <w:rFonts w:ascii="Verdana" w:hAnsi="Verdana" w:cs="Times New Roman"/>
          <w:szCs w:val="22"/>
        </w:rPr>
      </w:pPr>
      <w:r w:rsidRPr="009F73C3">
        <w:rPr>
          <w:rFonts w:ascii="Verdana" w:hAnsi="Verdana" w:cs="Times New Roman"/>
          <w:szCs w:val="22"/>
        </w:rPr>
        <w:t>Get creative with fresh or dry flavorings. Mix and match from the following suggested list of fresh and dried herbs and spices to add up to 2 tablespoons per jar.</w:t>
      </w:r>
    </w:p>
    <w:p w14:paraId="693387BB" w14:textId="77777777" w:rsidR="009F73C3" w:rsidRPr="009F73C3" w:rsidRDefault="009F73C3" w:rsidP="009F73C3">
      <w:pPr>
        <w:jc w:val="both"/>
        <w:rPr>
          <w:rFonts w:ascii="Verdana" w:hAnsi="Verdana" w:cs="Times New Roman"/>
          <w:szCs w:val="22"/>
        </w:rPr>
      </w:pPr>
    </w:p>
    <w:p w14:paraId="45D76609" w14:textId="41F9D7D3" w:rsidR="009F73C3" w:rsidRDefault="009F73C3" w:rsidP="009F73C3">
      <w:pPr>
        <w:jc w:val="center"/>
        <w:rPr>
          <w:rFonts w:ascii="Verdana" w:hAnsi="Verdana" w:cs="Times New Roman"/>
          <w:szCs w:val="22"/>
        </w:rPr>
      </w:pPr>
      <w:r>
        <w:rPr>
          <w:rFonts w:ascii="Verdana" w:hAnsi="Verdana" w:cs="Times New Roman"/>
          <w:noProof/>
          <w:szCs w:val="22"/>
        </w:rPr>
        <w:drawing>
          <wp:inline distT="0" distB="0" distL="0" distR="0" wp14:anchorId="28D9846F" wp14:editId="2BDEFF8F">
            <wp:extent cx="2030367" cy="1930196"/>
            <wp:effectExtent l="57150" t="57150" r="65405" b="51435"/>
            <wp:docPr id="17885864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586411" name="Picture 178858641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050960" cy="1949773"/>
                    </a:xfrm>
                    <a:prstGeom prst="rect">
                      <a:avLst/>
                    </a:prstGeom>
                    <a:ln w="50800">
                      <a:solidFill>
                        <a:schemeClr val="accent6">
                          <a:lumMod val="75000"/>
                        </a:schemeClr>
                      </a:solidFill>
                    </a:ln>
                  </pic:spPr>
                </pic:pic>
              </a:graphicData>
            </a:graphic>
          </wp:inline>
        </w:drawing>
      </w:r>
    </w:p>
    <w:p w14:paraId="7B5914AC" w14:textId="77777777" w:rsidR="009F73C3" w:rsidRPr="009F73C3" w:rsidRDefault="009F73C3" w:rsidP="009F73C3">
      <w:pPr>
        <w:jc w:val="both"/>
        <w:rPr>
          <w:rFonts w:ascii="Verdana" w:hAnsi="Verdana" w:cs="Times New Roman"/>
          <w:szCs w:val="22"/>
        </w:rPr>
      </w:pPr>
    </w:p>
    <w:p w14:paraId="73723C4F" w14:textId="77777777" w:rsidR="009F73C3" w:rsidRPr="009F73C3" w:rsidRDefault="009F73C3" w:rsidP="009F73C3">
      <w:pPr>
        <w:jc w:val="both"/>
        <w:rPr>
          <w:rFonts w:ascii="Verdana" w:hAnsi="Verdana" w:cs="Times New Roman"/>
          <w:b/>
          <w:bCs/>
          <w:szCs w:val="22"/>
        </w:rPr>
      </w:pPr>
      <w:r w:rsidRPr="009F73C3">
        <w:rPr>
          <w:rFonts w:ascii="Verdana" w:hAnsi="Verdana" w:cs="Times New Roman"/>
          <w:b/>
          <w:bCs/>
          <w:szCs w:val="22"/>
        </w:rPr>
        <w:t xml:space="preserve">Step 3. </w:t>
      </w:r>
      <w:proofErr w:type="gramStart"/>
      <w:r w:rsidRPr="009F73C3">
        <w:rPr>
          <w:rFonts w:ascii="Verdana" w:hAnsi="Verdana" w:cs="Times New Roman"/>
          <w:b/>
          <w:bCs/>
          <w:szCs w:val="22"/>
        </w:rPr>
        <w:t>Pack</w:t>
      </w:r>
      <w:proofErr w:type="gramEnd"/>
      <w:r w:rsidRPr="009F73C3">
        <w:rPr>
          <w:rFonts w:ascii="Verdana" w:hAnsi="Verdana" w:cs="Times New Roman"/>
          <w:b/>
          <w:bCs/>
          <w:szCs w:val="22"/>
        </w:rPr>
        <w:t xml:space="preserve"> Vegetables</w:t>
      </w:r>
    </w:p>
    <w:p w14:paraId="0080A920" w14:textId="77777777" w:rsidR="009F73C3" w:rsidRPr="009F73C3" w:rsidRDefault="009F73C3" w:rsidP="009F73C3">
      <w:pPr>
        <w:jc w:val="both"/>
        <w:rPr>
          <w:rFonts w:ascii="Verdana" w:hAnsi="Verdana" w:cs="Times New Roman"/>
          <w:szCs w:val="22"/>
        </w:rPr>
      </w:pPr>
      <w:r w:rsidRPr="009F73C3">
        <w:rPr>
          <w:rFonts w:ascii="Verdana" w:hAnsi="Verdana" w:cs="Times New Roman"/>
          <w:szCs w:val="22"/>
        </w:rPr>
        <w:t>Pack prepared vegetables snugly into washed pint-sized canning jars or similar sized glass or heatproof plastic containers with lids.</w:t>
      </w:r>
    </w:p>
    <w:p w14:paraId="62E4DF01" w14:textId="77777777" w:rsidR="009F73C3" w:rsidRPr="009F73C3" w:rsidRDefault="009F73C3" w:rsidP="009F73C3">
      <w:pPr>
        <w:jc w:val="both"/>
        <w:rPr>
          <w:rFonts w:ascii="Verdana" w:hAnsi="Verdana" w:cs="Times New Roman"/>
          <w:szCs w:val="22"/>
        </w:rPr>
      </w:pPr>
    </w:p>
    <w:p w14:paraId="014C13EB" w14:textId="77777777" w:rsidR="009F73C3" w:rsidRPr="009F73C3" w:rsidRDefault="009F73C3" w:rsidP="009F73C3">
      <w:pPr>
        <w:jc w:val="both"/>
        <w:rPr>
          <w:rFonts w:ascii="Verdana" w:hAnsi="Verdana" w:cs="Times New Roman"/>
          <w:b/>
          <w:bCs/>
          <w:szCs w:val="22"/>
        </w:rPr>
      </w:pPr>
      <w:r w:rsidRPr="009F73C3">
        <w:rPr>
          <w:rFonts w:ascii="Verdana" w:hAnsi="Verdana" w:cs="Times New Roman"/>
          <w:b/>
          <w:bCs/>
          <w:szCs w:val="22"/>
        </w:rPr>
        <w:t>Step 4. Make Brine</w:t>
      </w:r>
    </w:p>
    <w:p w14:paraId="5EA4C22F" w14:textId="77777777" w:rsidR="009F73C3" w:rsidRPr="009F73C3" w:rsidRDefault="009F73C3" w:rsidP="009F73C3">
      <w:pPr>
        <w:jc w:val="both"/>
        <w:rPr>
          <w:rFonts w:ascii="Verdana" w:hAnsi="Verdana" w:cs="Times New Roman"/>
          <w:szCs w:val="22"/>
        </w:rPr>
      </w:pPr>
      <w:r w:rsidRPr="009F73C3">
        <w:rPr>
          <w:rFonts w:ascii="Verdana" w:hAnsi="Verdana" w:cs="Times New Roman"/>
          <w:szCs w:val="22"/>
        </w:rPr>
        <w:t>Make either sweet or sour brine using the following recipes:</w:t>
      </w:r>
    </w:p>
    <w:p w14:paraId="71BA7E88" w14:textId="77777777" w:rsidR="009F73C3" w:rsidRPr="009F73C3" w:rsidRDefault="009F73C3" w:rsidP="009F73C3">
      <w:pPr>
        <w:jc w:val="both"/>
        <w:rPr>
          <w:rFonts w:ascii="Verdana" w:hAnsi="Verdana" w:cs="Times New Roman"/>
          <w:szCs w:val="22"/>
        </w:rPr>
      </w:pPr>
    </w:p>
    <w:p w14:paraId="343B92C4" w14:textId="2542B8F9" w:rsidR="009F73C3" w:rsidRDefault="009F73C3" w:rsidP="009F73C3">
      <w:pPr>
        <w:jc w:val="center"/>
        <w:rPr>
          <w:rFonts w:ascii="Verdana" w:hAnsi="Verdana" w:cs="Times New Roman"/>
          <w:szCs w:val="22"/>
        </w:rPr>
      </w:pPr>
      <w:r>
        <w:rPr>
          <w:rFonts w:ascii="Verdana" w:hAnsi="Verdana" w:cs="Times New Roman"/>
          <w:noProof/>
          <w:szCs w:val="22"/>
        </w:rPr>
        <w:drawing>
          <wp:inline distT="0" distB="0" distL="0" distR="0" wp14:anchorId="0BBEF603" wp14:editId="29C333AB">
            <wp:extent cx="4008483" cy="1467095"/>
            <wp:effectExtent l="57150" t="57150" r="49530" b="57150"/>
            <wp:docPr id="1339254983" name="Picture 5" descr="A table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254983" name="Picture 5" descr="A table with text and images&#10;&#10;AI-generated content may be incorrect."/>
                    <pic:cNvPicPr/>
                  </pic:nvPicPr>
                  <pic:blipFill>
                    <a:blip r:embed="rId31">
                      <a:extLst>
                        <a:ext uri="{28A0092B-C50C-407E-A947-70E740481C1C}">
                          <a14:useLocalDpi xmlns:a14="http://schemas.microsoft.com/office/drawing/2010/main" val="0"/>
                        </a:ext>
                      </a:extLst>
                    </a:blip>
                    <a:stretch>
                      <a:fillRect/>
                    </a:stretch>
                  </pic:blipFill>
                  <pic:spPr>
                    <a:xfrm>
                      <a:off x="0" y="0"/>
                      <a:ext cx="4056150" cy="1484541"/>
                    </a:xfrm>
                    <a:prstGeom prst="rect">
                      <a:avLst/>
                    </a:prstGeom>
                    <a:ln w="50800">
                      <a:solidFill>
                        <a:schemeClr val="accent6">
                          <a:lumMod val="75000"/>
                        </a:schemeClr>
                      </a:solidFill>
                    </a:ln>
                  </pic:spPr>
                </pic:pic>
              </a:graphicData>
            </a:graphic>
          </wp:inline>
        </w:drawing>
      </w:r>
    </w:p>
    <w:p w14:paraId="29C3EAA9" w14:textId="77777777" w:rsidR="009F73C3" w:rsidRDefault="009F73C3" w:rsidP="009F73C3">
      <w:pPr>
        <w:jc w:val="both"/>
        <w:rPr>
          <w:rFonts w:ascii="Verdana" w:hAnsi="Verdana" w:cs="Times New Roman"/>
          <w:szCs w:val="22"/>
        </w:rPr>
      </w:pPr>
    </w:p>
    <w:p w14:paraId="307B29F1" w14:textId="6C7A455D" w:rsidR="009F73C3" w:rsidRPr="009F73C3" w:rsidRDefault="009F73C3" w:rsidP="009F73C3">
      <w:pPr>
        <w:jc w:val="both"/>
        <w:rPr>
          <w:rFonts w:ascii="Verdana" w:hAnsi="Verdana" w:cs="Times New Roman"/>
          <w:b/>
          <w:bCs/>
          <w:szCs w:val="22"/>
        </w:rPr>
      </w:pPr>
      <w:r w:rsidRPr="009F73C3">
        <w:rPr>
          <w:rFonts w:ascii="Verdana" w:hAnsi="Verdana" w:cs="Times New Roman"/>
          <w:b/>
          <w:bCs/>
          <w:szCs w:val="22"/>
        </w:rPr>
        <w:t>Step 5. Fill Jars with Brine</w:t>
      </w:r>
    </w:p>
    <w:p w14:paraId="381D32E2" w14:textId="7DC67B5B" w:rsidR="00D21392" w:rsidRDefault="009F73C3" w:rsidP="009F73C3">
      <w:pPr>
        <w:jc w:val="both"/>
        <w:rPr>
          <w:rFonts w:ascii="Verdana" w:hAnsi="Verdana" w:cs="Times New Roman"/>
          <w:szCs w:val="22"/>
        </w:rPr>
      </w:pPr>
      <w:r w:rsidRPr="009F73C3">
        <w:rPr>
          <w:rFonts w:ascii="Verdana" w:hAnsi="Verdana" w:cs="Times New Roman"/>
          <w:szCs w:val="22"/>
        </w:rPr>
        <w:t>Carefully fill the jars with brine to within 1/2 inch of the top of the rim. Place the lids on the jars and refrigerate. Allow flavor to develop for 1 – 2 days before serving.</w:t>
      </w:r>
      <w:r w:rsidR="00FE3651" w:rsidRPr="00FE3651">
        <w:t xml:space="preserve"> </w:t>
      </w:r>
      <w:r w:rsidR="00FE3651" w:rsidRPr="00FE3651">
        <w:rPr>
          <w:rFonts w:ascii="Verdana" w:hAnsi="Verdana" w:cs="Times New Roman"/>
          <w:szCs w:val="22"/>
        </w:rPr>
        <w:t xml:space="preserve">Refrigerator pickles will last 2-6 weeks in the refrigerator. Do not eat if the brine becomes cloudy, mold </w:t>
      </w:r>
      <w:proofErr w:type="gramStart"/>
      <w:r w:rsidR="00FE3651" w:rsidRPr="00FE3651">
        <w:rPr>
          <w:rFonts w:ascii="Verdana" w:hAnsi="Verdana" w:cs="Times New Roman"/>
          <w:szCs w:val="22"/>
        </w:rPr>
        <w:t>develops</w:t>
      </w:r>
      <w:proofErr w:type="gramEnd"/>
      <w:r w:rsidR="00FE3651" w:rsidRPr="00FE3651">
        <w:rPr>
          <w:rFonts w:ascii="Verdana" w:hAnsi="Verdana" w:cs="Times New Roman"/>
          <w:szCs w:val="22"/>
        </w:rPr>
        <w:t xml:space="preserve"> or off-smells are emitted. </w:t>
      </w:r>
      <w:proofErr w:type="gramStart"/>
      <w:r w:rsidR="00FE3651" w:rsidRPr="00FE3651">
        <w:rPr>
          <w:rFonts w:ascii="Verdana" w:hAnsi="Verdana" w:cs="Times New Roman"/>
          <w:szCs w:val="22"/>
        </w:rPr>
        <w:t>Must</w:t>
      </w:r>
      <w:proofErr w:type="gramEnd"/>
      <w:r w:rsidR="00FE3651" w:rsidRPr="00FE3651">
        <w:rPr>
          <w:rFonts w:ascii="Verdana" w:hAnsi="Verdana" w:cs="Times New Roman"/>
          <w:szCs w:val="22"/>
        </w:rPr>
        <w:t xml:space="preserve"> be kept refrigerated to prevent bacterial </w:t>
      </w:r>
      <w:proofErr w:type="gramStart"/>
      <w:r w:rsidR="00FE3651" w:rsidRPr="00FE3651">
        <w:rPr>
          <w:rFonts w:ascii="Verdana" w:hAnsi="Verdana" w:cs="Times New Roman"/>
          <w:szCs w:val="22"/>
        </w:rPr>
        <w:t xml:space="preserve">growth.  </w:t>
      </w:r>
      <w:r w:rsidRPr="009F73C3">
        <w:rPr>
          <w:rFonts w:ascii="Verdana" w:hAnsi="Verdana" w:cs="Times New Roman"/>
          <w:szCs w:val="22"/>
        </w:rPr>
        <w:t>.</w:t>
      </w:r>
      <w:proofErr w:type="gramEnd"/>
    </w:p>
    <w:p w14:paraId="074CC0D6" w14:textId="77777777" w:rsidR="00D21392" w:rsidRDefault="00D21392" w:rsidP="000004FD">
      <w:pPr>
        <w:jc w:val="both"/>
        <w:rPr>
          <w:rFonts w:ascii="Verdana" w:hAnsi="Verdana" w:cs="Times New Roman"/>
          <w:szCs w:val="22"/>
        </w:rPr>
      </w:pPr>
    </w:p>
    <w:p w14:paraId="2881C99B" w14:textId="1AEE72F5" w:rsidR="00D21392" w:rsidRPr="00FE3651" w:rsidRDefault="00FE3651" w:rsidP="00FE3651">
      <w:pPr>
        <w:rPr>
          <w:rFonts w:ascii="Verdana" w:hAnsi="Verdana" w:cs="Times New Roman"/>
          <w:i/>
          <w:iCs/>
          <w:sz w:val="18"/>
          <w:szCs w:val="18"/>
        </w:rPr>
      </w:pPr>
      <w:r w:rsidRPr="00FE3651">
        <w:rPr>
          <w:rFonts w:ascii="Verdana" w:hAnsi="Verdana" w:cs="Times New Roman"/>
          <w:i/>
          <w:iCs/>
          <w:sz w:val="18"/>
          <w:szCs w:val="18"/>
        </w:rPr>
        <w:t>Source: adapted from North Carolina State University and Ball</w:t>
      </w:r>
      <w:r w:rsidRPr="00FE3651">
        <w:rPr>
          <w:rFonts w:ascii="Verdana" w:hAnsi="Verdana" w:cs="Times New Roman"/>
          <w:i/>
          <w:iCs/>
          <w:sz w:val="18"/>
          <w:szCs w:val="18"/>
        </w:rPr>
        <w:br/>
      </w:r>
    </w:p>
    <w:p w14:paraId="0414526A" w14:textId="77777777" w:rsidR="00FE3651" w:rsidRDefault="00FE3651" w:rsidP="000004FD">
      <w:pPr>
        <w:jc w:val="both"/>
        <w:rPr>
          <w:rFonts w:ascii="Verdana" w:hAnsi="Verdana" w:cs="Times New Roman"/>
          <w:szCs w:val="22"/>
        </w:rPr>
      </w:pPr>
    </w:p>
    <w:p w14:paraId="4A50DB00" w14:textId="77777777" w:rsidR="00FE3651" w:rsidRDefault="00FE3651" w:rsidP="000004FD">
      <w:pPr>
        <w:jc w:val="both"/>
        <w:rPr>
          <w:rFonts w:ascii="Verdana" w:hAnsi="Verdana" w:cs="Times New Roman"/>
          <w:szCs w:val="22"/>
        </w:rPr>
      </w:pPr>
    </w:p>
    <w:p w14:paraId="76356B0F" w14:textId="1B8B0F84" w:rsidR="00E516F7" w:rsidRPr="00E516F7" w:rsidRDefault="00E516F7" w:rsidP="000004FD">
      <w:pPr>
        <w:pStyle w:val="NoSpacing"/>
        <w:shd w:val="clear" w:color="auto" w:fill="C6D9F1" w:themeFill="text2" w:themeFillTint="33"/>
        <w:tabs>
          <w:tab w:val="right" w:pos="10440"/>
        </w:tabs>
        <w:rPr>
          <w:rFonts w:ascii="Verdana" w:hAnsi="Verdana" w:cstheme="minorHAnsi"/>
          <w:b/>
          <w:sz w:val="32"/>
          <w:szCs w:val="32"/>
        </w:rPr>
      </w:pPr>
      <w:r w:rsidRPr="00E516F7">
        <w:rPr>
          <w:rFonts w:ascii="Verdana" w:hAnsi="Verdana" w:cstheme="minorHAnsi"/>
          <w:b/>
          <w:sz w:val="32"/>
          <w:szCs w:val="32"/>
        </w:rPr>
        <w:t>Lemon Sage Wine Mustard</w:t>
      </w:r>
      <w:r w:rsidRPr="00E516F7">
        <w:rPr>
          <w:rFonts w:ascii="Verdana" w:hAnsi="Verdana" w:cstheme="minorHAnsi"/>
          <w:b/>
          <w:sz w:val="32"/>
          <w:szCs w:val="32"/>
        </w:rPr>
        <w:tab/>
      </w:r>
      <w:r w:rsidRPr="00E516F7">
        <w:rPr>
          <w:rFonts w:ascii="Verdana" w:hAnsi="Verdana" w:cstheme="minorHAnsi"/>
          <w:sz w:val="24"/>
          <w:szCs w:val="24"/>
        </w:rPr>
        <w:t xml:space="preserve">Yield: about </w:t>
      </w:r>
      <w:proofErr w:type="gramStart"/>
      <w:r w:rsidR="000218D3">
        <w:rPr>
          <w:rFonts w:ascii="Verdana" w:hAnsi="Verdana" w:cstheme="minorHAnsi"/>
          <w:sz w:val="24"/>
          <w:szCs w:val="24"/>
        </w:rPr>
        <w:t>7 pint</w:t>
      </w:r>
      <w:proofErr w:type="gramEnd"/>
      <w:r w:rsidR="000218D3">
        <w:rPr>
          <w:rFonts w:ascii="Verdana" w:hAnsi="Verdana" w:cstheme="minorHAnsi"/>
          <w:sz w:val="24"/>
          <w:szCs w:val="24"/>
        </w:rPr>
        <w:t xml:space="preserve"> </w:t>
      </w:r>
      <w:r w:rsidRPr="00E516F7">
        <w:rPr>
          <w:rFonts w:ascii="Verdana" w:hAnsi="Verdana" w:cstheme="minorHAnsi"/>
          <w:sz w:val="24"/>
          <w:szCs w:val="24"/>
        </w:rPr>
        <w:t>jars</w:t>
      </w:r>
    </w:p>
    <w:p w14:paraId="7A59210C" w14:textId="77777777" w:rsidR="00E516F7" w:rsidRPr="00E516F7" w:rsidRDefault="00E516F7" w:rsidP="000004FD">
      <w:pPr>
        <w:pStyle w:val="NoSpacing"/>
        <w:ind w:left="180"/>
        <w:rPr>
          <w:rFonts w:ascii="Verdana" w:hAnsi="Verdana" w:cstheme="minorHAnsi"/>
          <w:sz w:val="24"/>
          <w:szCs w:val="24"/>
        </w:rPr>
      </w:pPr>
    </w:p>
    <w:p w14:paraId="4855BA47" w14:textId="77777777" w:rsidR="00E516F7" w:rsidRPr="00E516F7" w:rsidRDefault="00E516F7" w:rsidP="000004FD">
      <w:pPr>
        <w:pStyle w:val="NoSpacing"/>
        <w:ind w:left="180"/>
        <w:rPr>
          <w:rFonts w:ascii="Verdana" w:hAnsi="Verdana" w:cstheme="minorHAnsi"/>
          <w:sz w:val="24"/>
          <w:szCs w:val="24"/>
        </w:rPr>
        <w:sectPr w:rsidR="00E516F7" w:rsidRPr="00E516F7" w:rsidSect="00E516F7">
          <w:headerReference w:type="default" r:id="rId32"/>
          <w:footerReference w:type="default" r:id="rId33"/>
          <w:footerReference w:type="first" r:id="rId34"/>
          <w:type w:val="continuous"/>
          <w:pgSz w:w="12240" w:h="15840"/>
          <w:pgMar w:top="432" w:right="864" w:bottom="432" w:left="864" w:header="720" w:footer="288" w:gutter="0"/>
          <w:cols w:space="720"/>
          <w:titlePg/>
          <w:docGrid w:linePitch="360"/>
        </w:sectPr>
      </w:pPr>
    </w:p>
    <w:p w14:paraId="1BD80572" w14:textId="77777777" w:rsidR="00E516F7" w:rsidRPr="000004FD" w:rsidRDefault="00E516F7" w:rsidP="000004FD">
      <w:pPr>
        <w:pStyle w:val="ListParagraph"/>
        <w:numPr>
          <w:ilvl w:val="0"/>
          <w:numId w:val="69"/>
        </w:numPr>
        <w:rPr>
          <w:rFonts w:ascii="Verdana" w:hAnsi="Verdana"/>
        </w:rPr>
      </w:pPr>
      <w:r w:rsidRPr="000004FD">
        <w:rPr>
          <w:rFonts w:ascii="Verdana" w:hAnsi="Verdana"/>
        </w:rPr>
        <w:t>1 bunch of fresh sage</w:t>
      </w:r>
    </w:p>
    <w:p w14:paraId="49559D1D" w14:textId="77777777" w:rsidR="00E516F7" w:rsidRPr="000004FD" w:rsidRDefault="00E516F7" w:rsidP="000004FD">
      <w:pPr>
        <w:pStyle w:val="ListParagraph"/>
        <w:numPr>
          <w:ilvl w:val="0"/>
          <w:numId w:val="69"/>
        </w:numPr>
        <w:rPr>
          <w:rFonts w:ascii="Verdana" w:hAnsi="Verdana"/>
        </w:rPr>
      </w:pPr>
      <w:r w:rsidRPr="000004FD">
        <w:rPr>
          <w:rFonts w:ascii="Verdana" w:hAnsi="Verdana"/>
        </w:rPr>
        <w:t>3/4 cup dry white wine</w:t>
      </w:r>
    </w:p>
    <w:p w14:paraId="74792BF0" w14:textId="77777777" w:rsidR="00E516F7" w:rsidRPr="000004FD" w:rsidRDefault="00E516F7" w:rsidP="000004FD">
      <w:pPr>
        <w:pStyle w:val="ListParagraph"/>
        <w:numPr>
          <w:ilvl w:val="0"/>
          <w:numId w:val="69"/>
        </w:numPr>
        <w:rPr>
          <w:rFonts w:ascii="Verdana" w:hAnsi="Verdana"/>
        </w:rPr>
      </w:pPr>
      <w:r w:rsidRPr="000004FD">
        <w:rPr>
          <w:rFonts w:ascii="Verdana" w:hAnsi="Verdana"/>
        </w:rPr>
        <w:t>3/4 cup yellow mustard seeds</w:t>
      </w:r>
    </w:p>
    <w:p w14:paraId="67977E30" w14:textId="77777777" w:rsidR="00E516F7" w:rsidRPr="000004FD" w:rsidRDefault="00E516F7" w:rsidP="000004FD">
      <w:pPr>
        <w:pStyle w:val="ListParagraph"/>
        <w:numPr>
          <w:ilvl w:val="0"/>
          <w:numId w:val="69"/>
        </w:numPr>
        <w:rPr>
          <w:rFonts w:ascii="Verdana" w:hAnsi="Verdana"/>
        </w:rPr>
      </w:pPr>
      <w:r w:rsidRPr="000004FD">
        <w:rPr>
          <w:rFonts w:ascii="Verdana" w:hAnsi="Verdana"/>
        </w:rPr>
        <w:t>1 cup white wine vinegar</w:t>
      </w:r>
    </w:p>
    <w:p w14:paraId="39D0D5C6" w14:textId="77777777" w:rsidR="00E516F7" w:rsidRPr="000004FD" w:rsidRDefault="00E516F7" w:rsidP="000004FD">
      <w:pPr>
        <w:pStyle w:val="ListParagraph"/>
        <w:numPr>
          <w:ilvl w:val="0"/>
          <w:numId w:val="69"/>
        </w:numPr>
        <w:rPr>
          <w:rFonts w:ascii="Verdana" w:hAnsi="Verdana"/>
        </w:rPr>
      </w:pPr>
      <w:r w:rsidRPr="000004FD">
        <w:rPr>
          <w:rFonts w:ascii="Verdana" w:hAnsi="Verdana"/>
        </w:rPr>
        <w:t>Grated zest and juice from 2 large lemons</w:t>
      </w:r>
    </w:p>
    <w:p w14:paraId="1BA5DAB5" w14:textId="77777777" w:rsidR="00E516F7" w:rsidRPr="000004FD" w:rsidRDefault="00E516F7" w:rsidP="000004FD">
      <w:pPr>
        <w:pStyle w:val="ListParagraph"/>
        <w:numPr>
          <w:ilvl w:val="0"/>
          <w:numId w:val="69"/>
        </w:numPr>
        <w:rPr>
          <w:rFonts w:ascii="Verdana" w:hAnsi="Verdana"/>
        </w:rPr>
      </w:pPr>
      <w:r w:rsidRPr="000004FD">
        <w:rPr>
          <w:rFonts w:ascii="Verdana" w:hAnsi="Verdana"/>
        </w:rPr>
        <w:t xml:space="preserve">1/2 </w:t>
      </w:r>
      <w:proofErr w:type="gramStart"/>
      <w:r w:rsidRPr="000004FD">
        <w:rPr>
          <w:rFonts w:ascii="Verdana" w:hAnsi="Verdana"/>
        </w:rPr>
        <w:t>cup</w:t>
      </w:r>
      <w:proofErr w:type="gramEnd"/>
      <w:r w:rsidRPr="000004FD">
        <w:rPr>
          <w:rFonts w:ascii="Verdana" w:hAnsi="Verdana"/>
        </w:rPr>
        <w:t xml:space="preserve"> liquid honey</w:t>
      </w:r>
    </w:p>
    <w:p w14:paraId="44C41A0F" w14:textId="77777777" w:rsidR="00E516F7" w:rsidRPr="000004FD" w:rsidRDefault="00E516F7" w:rsidP="000004FD">
      <w:pPr>
        <w:pStyle w:val="ListParagraph"/>
        <w:numPr>
          <w:ilvl w:val="0"/>
          <w:numId w:val="69"/>
        </w:numPr>
        <w:rPr>
          <w:rFonts w:ascii="Verdana" w:hAnsi="Verdana"/>
        </w:rPr>
      </w:pPr>
      <w:r w:rsidRPr="000004FD">
        <w:rPr>
          <w:rFonts w:ascii="Verdana" w:hAnsi="Verdana"/>
        </w:rPr>
        <w:t>1/4 tsp salt</w:t>
      </w:r>
    </w:p>
    <w:p w14:paraId="32289627" w14:textId="77777777" w:rsidR="00E516F7" w:rsidRPr="000004FD" w:rsidRDefault="00E516F7" w:rsidP="000004FD">
      <w:pPr>
        <w:sectPr w:rsidR="00E516F7" w:rsidRPr="000004FD" w:rsidSect="000004FD">
          <w:type w:val="continuous"/>
          <w:pgSz w:w="12240" w:h="15840"/>
          <w:pgMar w:top="432" w:right="864" w:bottom="432" w:left="990" w:header="720" w:footer="288" w:gutter="0"/>
          <w:cols w:num="2" w:space="720"/>
          <w:titlePg/>
          <w:docGrid w:linePitch="360"/>
        </w:sectPr>
      </w:pPr>
    </w:p>
    <w:p w14:paraId="5A1534CD" w14:textId="77777777" w:rsidR="00E516F7" w:rsidRPr="000004FD" w:rsidRDefault="00E516F7" w:rsidP="000004FD"/>
    <w:p w14:paraId="7A97861E" w14:textId="77777777" w:rsidR="00E516F7" w:rsidRPr="00D809E1" w:rsidRDefault="00E516F7" w:rsidP="000004FD">
      <w:pPr>
        <w:pStyle w:val="NoSpacing"/>
        <w:rPr>
          <w:rFonts w:ascii="Verdana" w:hAnsi="Verdana" w:cstheme="minorHAnsi"/>
        </w:rPr>
      </w:pPr>
      <w:r w:rsidRPr="00D809E1">
        <w:rPr>
          <w:rFonts w:ascii="Verdana" w:hAnsi="Verdana" w:cstheme="minorHAnsi"/>
        </w:rPr>
        <w:t>Finely chop enough sage leaves to measure 1/3 cup and set aside.</w:t>
      </w:r>
    </w:p>
    <w:p w14:paraId="22013173" w14:textId="77777777" w:rsidR="00E516F7" w:rsidRPr="00D809E1" w:rsidRDefault="00E516F7" w:rsidP="000004FD">
      <w:pPr>
        <w:pStyle w:val="NoSpacing"/>
        <w:rPr>
          <w:rFonts w:ascii="Verdana" w:hAnsi="Verdana" w:cstheme="minorHAnsi"/>
        </w:rPr>
      </w:pPr>
    </w:p>
    <w:p w14:paraId="22D2C8B1" w14:textId="5335DA26" w:rsidR="00E516F7" w:rsidRPr="00D809E1" w:rsidRDefault="00E516F7" w:rsidP="00D21392">
      <w:pPr>
        <w:pStyle w:val="NoSpacing"/>
        <w:jc w:val="both"/>
        <w:rPr>
          <w:rFonts w:ascii="Verdana" w:hAnsi="Verdana" w:cstheme="minorHAnsi"/>
        </w:rPr>
      </w:pPr>
      <w:r w:rsidRPr="00D809E1">
        <w:rPr>
          <w:rFonts w:ascii="Verdana" w:hAnsi="Verdana" w:cstheme="minorHAnsi"/>
        </w:rPr>
        <w:t xml:space="preserve">Coarsely </w:t>
      </w:r>
      <w:proofErr w:type="gramStart"/>
      <w:r w:rsidRPr="00D809E1">
        <w:rPr>
          <w:rFonts w:ascii="Verdana" w:hAnsi="Verdana" w:cstheme="minorHAnsi"/>
        </w:rPr>
        <w:t>chop</w:t>
      </w:r>
      <w:proofErr w:type="gramEnd"/>
      <w:r w:rsidRPr="00D809E1">
        <w:rPr>
          <w:rFonts w:ascii="Verdana" w:hAnsi="Verdana" w:cstheme="minorHAnsi"/>
        </w:rPr>
        <w:t xml:space="preserve"> remaining sage leaves and stems to measure 1/2 cup and place in a small </w:t>
      </w:r>
      <w:proofErr w:type="gramStart"/>
      <w:r w:rsidRPr="00D809E1">
        <w:rPr>
          <w:rFonts w:ascii="Verdana" w:hAnsi="Verdana" w:cstheme="minorHAnsi"/>
        </w:rPr>
        <w:t>stainless steel</w:t>
      </w:r>
      <w:proofErr w:type="gramEnd"/>
      <w:r w:rsidRPr="00D809E1">
        <w:rPr>
          <w:rFonts w:ascii="Verdana" w:hAnsi="Verdana" w:cstheme="minorHAnsi"/>
        </w:rPr>
        <w:t xml:space="preserve"> saucepan with </w:t>
      </w:r>
      <w:proofErr w:type="gramStart"/>
      <w:r w:rsidRPr="00D809E1">
        <w:rPr>
          <w:rFonts w:ascii="Verdana" w:hAnsi="Verdana" w:cstheme="minorHAnsi"/>
        </w:rPr>
        <w:t>the white</w:t>
      </w:r>
      <w:proofErr w:type="gramEnd"/>
      <w:r w:rsidRPr="00D809E1">
        <w:rPr>
          <w:rFonts w:ascii="Verdana" w:hAnsi="Verdana" w:cstheme="minorHAnsi"/>
        </w:rPr>
        <w:t xml:space="preserve"> wine. Bring to </w:t>
      </w:r>
      <w:proofErr w:type="gramStart"/>
      <w:r w:rsidRPr="00D809E1">
        <w:rPr>
          <w:rFonts w:ascii="Verdana" w:hAnsi="Verdana" w:cstheme="minorHAnsi"/>
        </w:rPr>
        <w:t>a boil</w:t>
      </w:r>
      <w:proofErr w:type="gramEnd"/>
      <w:r w:rsidRPr="00D809E1">
        <w:rPr>
          <w:rFonts w:ascii="Verdana" w:hAnsi="Verdana" w:cstheme="minorHAnsi"/>
        </w:rPr>
        <w:t xml:space="preserve"> over medium heat, stirring and pressing sage to release flavor.  Remove from heat. Cover tightly and let steep for 5 minutes.</w:t>
      </w:r>
    </w:p>
    <w:p w14:paraId="0B6A05D2" w14:textId="77777777" w:rsidR="00E516F7" w:rsidRPr="00D809E1" w:rsidRDefault="00E516F7" w:rsidP="00D21392">
      <w:pPr>
        <w:pStyle w:val="NoSpacing"/>
        <w:jc w:val="both"/>
        <w:rPr>
          <w:rFonts w:ascii="Verdana" w:hAnsi="Verdana" w:cstheme="minorHAnsi"/>
        </w:rPr>
      </w:pPr>
    </w:p>
    <w:p w14:paraId="7D6E02C1" w14:textId="7A1C5372" w:rsidR="00E516F7" w:rsidRPr="00D809E1" w:rsidRDefault="00E516F7" w:rsidP="00D21392">
      <w:pPr>
        <w:pStyle w:val="NoSpacing"/>
        <w:jc w:val="both"/>
        <w:rPr>
          <w:rFonts w:ascii="Verdana" w:hAnsi="Verdana" w:cstheme="minorHAnsi"/>
        </w:rPr>
      </w:pPr>
      <w:r w:rsidRPr="00D809E1">
        <w:rPr>
          <w:rFonts w:ascii="Verdana" w:hAnsi="Verdana" w:cstheme="minorHAnsi"/>
        </w:rPr>
        <w:t xml:space="preserve">Transfer sage infusion to a sieve placed over a glass or </w:t>
      </w:r>
      <w:proofErr w:type="gramStart"/>
      <w:r w:rsidRPr="00D809E1">
        <w:rPr>
          <w:rFonts w:ascii="Verdana" w:hAnsi="Verdana" w:cstheme="minorHAnsi"/>
        </w:rPr>
        <w:t>stainless steel</w:t>
      </w:r>
      <w:proofErr w:type="gramEnd"/>
      <w:r w:rsidRPr="00D809E1">
        <w:rPr>
          <w:rFonts w:ascii="Verdana" w:hAnsi="Verdana" w:cstheme="minorHAnsi"/>
        </w:rPr>
        <w:t xml:space="preserve"> bowl and press leaves with the back of a spoon to extract all the liquid. Discard solids and return liquid to saucepan.  dd mustard seeds. Cover and let stand at room temperature until the seeds have absorbed most of the moisture, about 2 hours.  </w:t>
      </w:r>
    </w:p>
    <w:p w14:paraId="006CB288" w14:textId="77777777" w:rsidR="00E516F7" w:rsidRDefault="00E516F7" w:rsidP="00D21392">
      <w:pPr>
        <w:pStyle w:val="NoSpacing"/>
        <w:jc w:val="both"/>
        <w:rPr>
          <w:rFonts w:ascii="Verdana" w:hAnsi="Verdana" w:cstheme="minorHAnsi"/>
        </w:rPr>
      </w:pPr>
    </w:p>
    <w:p w14:paraId="6509CE2A" w14:textId="2EAC745A" w:rsidR="00E516F7" w:rsidRPr="00D809E1" w:rsidRDefault="00E516F7" w:rsidP="00D21392">
      <w:pPr>
        <w:pStyle w:val="NoSpacing"/>
        <w:jc w:val="both"/>
        <w:rPr>
          <w:rFonts w:ascii="Verdana" w:hAnsi="Verdana" w:cstheme="minorHAnsi"/>
        </w:rPr>
      </w:pPr>
      <w:r w:rsidRPr="00D809E1">
        <w:rPr>
          <w:rFonts w:ascii="Verdana" w:hAnsi="Verdana" w:cstheme="minorHAnsi"/>
        </w:rPr>
        <w:t>In a blender or food processor fitted with a metal blade, combine marinated mustard seeds (with liquid) and vinegar. Process until blended and most seeds are well chopped (you want to retain a slightly grainy texture).</w:t>
      </w:r>
    </w:p>
    <w:p w14:paraId="44371B64" w14:textId="77777777" w:rsidR="00E516F7" w:rsidRPr="00D809E1" w:rsidRDefault="00E516F7" w:rsidP="00D21392">
      <w:pPr>
        <w:pStyle w:val="NoSpacing"/>
        <w:jc w:val="both"/>
        <w:rPr>
          <w:rFonts w:ascii="Verdana" w:hAnsi="Verdana" w:cstheme="minorHAnsi"/>
        </w:rPr>
      </w:pPr>
    </w:p>
    <w:p w14:paraId="1122B37B" w14:textId="28F8766A" w:rsidR="00E516F7" w:rsidRPr="00D809E1" w:rsidRDefault="00E516F7" w:rsidP="00D21392">
      <w:pPr>
        <w:pStyle w:val="NoSpacing"/>
        <w:jc w:val="both"/>
        <w:rPr>
          <w:rFonts w:ascii="Verdana" w:hAnsi="Verdana" w:cstheme="minorHAnsi"/>
        </w:rPr>
      </w:pPr>
      <w:r w:rsidRPr="00D809E1">
        <w:rPr>
          <w:rFonts w:ascii="Verdana" w:hAnsi="Verdana" w:cstheme="minorHAnsi"/>
        </w:rPr>
        <w:t xml:space="preserve">Transfer the mixture to a stainless-steel saucepan and add lemon zest, lemon </w:t>
      </w:r>
      <w:proofErr w:type="gramStart"/>
      <w:r w:rsidRPr="00D809E1">
        <w:rPr>
          <w:rFonts w:ascii="Verdana" w:hAnsi="Verdana" w:cstheme="minorHAnsi"/>
        </w:rPr>
        <w:t>juice, and</w:t>
      </w:r>
      <w:proofErr w:type="gramEnd"/>
      <w:r w:rsidRPr="00D809E1">
        <w:rPr>
          <w:rFonts w:ascii="Verdana" w:hAnsi="Verdana" w:cstheme="minorHAnsi"/>
        </w:rPr>
        <w:t xml:space="preserve"> honey, salt and reserved finely chopped sage. Bring to a boil over high heat, stirring constantly. Reduce heat to low and boil gently, stirring frequently, until volume is reduced by a third, about 20 minutes.</w:t>
      </w:r>
    </w:p>
    <w:p w14:paraId="7B4C3B97" w14:textId="77777777" w:rsidR="00E516F7" w:rsidRPr="00D809E1" w:rsidRDefault="00E516F7" w:rsidP="00D21392">
      <w:pPr>
        <w:pStyle w:val="NoSpacing"/>
        <w:jc w:val="both"/>
        <w:rPr>
          <w:rFonts w:ascii="Verdana" w:hAnsi="Verdana" w:cstheme="minorHAnsi"/>
        </w:rPr>
      </w:pPr>
    </w:p>
    <w:p w14:paraId="3696FBC1" w14:textId="7736B8BD" w:rsidR="00E516F7" w:rsidRPr="00D809E1" w:rsidRDefault="00E516F7" w:rsidP="00D21392">
      <w:pPr>
        <w:pStyle w:val="NoSpacing"/>
        <w:jc w:val="both"/>
        <w:rPr>
          <w:rFonts w:ascii="Verdana" w:hAnsi="Verdana" w:cstheme="minorHAnsi"/>
        </w:rPr>
      </w:pPr>
      <w:r w:rsidRPr="00D809E1">
        <w:rPr>
          <w:rFonts w:ascii="Verdana" w:hAnsi="Verdana" w:cstheme="minorHAnsi"/>
        </w:rPr>
        <w:t xml:space="preserve">Ladle hot mustard into hot jars, leaving </w:t>
      </w:r>
      <w:r w:rsidR="00D809E1" w:rsidRPr="00D809E1">
        <w:rPr>
          <w:rFonts w:ascii="Verdana" w:hAnsi="Verdana" w:cstheme="minorHAnsi"/>
        </w:rPr>
        <w:t xml:space="preserve">a generous </w:t>
      </w:r>
      <w:proofErr w:type="gramStart"/>
      <w:r w:rsidRPr="00D809E1">
        <w:rPr>
          <w:rFonts w:ascii="Verdana" w:hAnsi="Verdana" w:cstheme="minorHAnsi"/>
        </w:rPr>
        <w:t>1/4 inch</w:t>
      </w:r>
      <w:proofErr w:type="gramEnd"/>
      <w:r w:rsidRPr="00D809E1">
        <w:rPr>
          <w:rFonts w:ascii="Verdana" w:hAnsi="Verdana" w:cstheme="minorHAnsi"/>
        </w:rPr>
        <w:t xml:space="preserve"> headspace. Remove air bubbles and adjust headspace, if necessary, by adding hot mustard. Wipe rim. Center lid on jar</w:t>
      </w:r>
      <w:r w:rsidR="00D809E1" w:rsidRPr="00D809E1">
        <w:rPr>
          <w:rFonts w:ascii="Verdana" w:hAnsi="Verdana" w:cstheme="minorHAnsi"/>
        </w:rPr>
        <w:t xml:space="preserve"> according to </w:t>
      </w:r>
      <w:proofErr w:type="spellStart"/>
      <w:r w:rsidR="00D809E1" w:rsidRPr="00D809E1">
        <w:rPr>
          <w:rFonts w:ascii="Verdana" w:hAnsi="Verdana" w:cstheme="minorHAnsi"/>
        </w:rPr>
        <w:t>manufacturers</w:t>
      </w:r>
      <w:proofErr w:type="spellEnd"/>
      <w:r w:rsidR="00D809E1" w:rsidRPr="00D809E1">
        <w:rPr>
          <w:rFonts w:ascii="Verdana" w:hAnsi="Verdana" w:cstheme="minorHAnsi"/>
        </w:rPr>
        <w:t xml:space="preserve"> instructions</w:t>
      </w:r>
      <w:r w:rsidRPr="00D809E1">
        <w:rPr>
          <w:rFonts w:ascii="Verdana" w:hAnsi="Verdana" w:cstheme="minorHAnsi"/>
        </w:rPr>
        <w:t>.</w:t>
      </w:r>
    </w:p>
    <w:p w14:paraId="5944E42B" w14:textId="77777777" w:rsidR="00E516F7" w:rsidRPr="00D809E1" w:rsidRDefault="00E516F7" w:rsidP="00D21392">
      <w:pPr>
        <w:pStyle w:val="NoSpacing"/>
        <w:jc w:val="both"/>
        <w:rPr>
          <w:rFonts w:ascii="Verdana" w:hAnsi="Verdana" w:cstheme="minorHAnsi"/>
        </w:rPr>
      </w:pPr>
    </w:p>
    <w:p w14:paraId="7427D6B4" w14:textId="77777777" w:rsidR="009F73C3" w:rsidRPr="00421C43" w:rsidRDefault="009F73C3" w:rsidP="009F73C3">
      <w:pPr>
        <w:pStyle w:val="NoSpacing"/>
        <w:tabs>
          <w:tab w:val="left" w:pos="360"/>
        </w:tabs>
        <w:jc w:val="both"/>
        <w:rPr>
          <w:rFonts w:ascii="Verdana" w:hAnsi="Verdana" w:cs="Times New Roman"/>
        </w:rPr>
      </w:pPr>
      <w:r w:rsidRPr="00421C43">
        <w:rPr>
          <w:rFonts w:ascii="Verdana" w:hAnsi="Verdana" w:cs="Times New Roman"/>
        </w:rPr>
        <w:t>Process in a boiling water bath or atmospheric steam canner for:</w:t>
      </w:r>
    </w:p>
    <w:p w14:paraId="1455AE3F" w14:textId="2BCD6C06" w:rsidR="00D76966" w:rsidRDefault="00D76966" w:rsidP="00D21392">
      <w:pPr>
        <w:pStyle w:val="NoSpacing"/>
        <w:jc w:val="both"/>
        <w:rPr>
          <w:rFonts w:ascii="Verdana" w:hAnsi="Verdana" w:cstheme="minorHAnsi"/>
        </w:rPr>
      </w:pPr>
      <w:r w:rsidRPr="00D76966">
        <w:rPr>
          <w:rFonts w:ascii="Verdana" w:hAnsi="Verdana" w:cstheme="minorHAnsi"/>
        </w:rPr>
        <w:t xml:space="preserve">0-1000 ft. = 10 minutes, 1001-6000 ft. = 15 minutes, above 6000 ft. = 20 minutes. </w:t>
      </w:r>
    </w:p>
    <w:p w14:paraId="30979E62" w14:textId="77777777" w:rsidR="00D76966" w:rsidRPr="00D76966" w:rsidRDefault="00D76966" w:rsidP="00D21392">
      <w:pPr>
        <w:pStyle w:val="NoSpacing"/>
        <w:jc w:val="both"/>
        <w:rPr>
          <w:rFonts w:ascii="Verdana" w:hAnsi="Verdana" w:cstheme="minorHAnsi"/>
        </w:rPr>
      </w:pPr>
    </w:p>
    <w:p w14:paraId="548CBC05" w14:textId="6134C985" w:rsidR="00D809E1" w:rsidRDefault="00D76966" w:rsidP="00D21392">
      <w:pPr>
        <w:pStyle w:val="NoSpacing"/>
        <w:jc w:val="both"/>
        <w:rPr>
          <w:rFonts w:ascii="Verdana" w:hAnsi="Verdana" w:cstheme="minorHAnsi"/>
          <w:i/>
          <w:sz w:val="18"/>
          <w:szCs w:val="18"/>
        </w:rPr>
      </w:pPr>
      <w:r w:rsidRPr="00D76966">
        <w:rPr>
          <w:rFonts w:ascii="Verdana" w:hAnsi="Verdana" w:cstheme="minorHAnsi"/>
        </w:rPr>
        <w:t>For boiling water canning, turn off the heat, remove canner lid and wait 5 minutes. For atmospheric steam canning, turn off the heat, leave canner lid on and wait</w:t>
      </w:r>
      <w:r>
        <w:rPr>
          <w:rFonts w:ascii="Verdana" w:hAnsi="Verdana" w:cstheme="minorHAnsi"/>
        </w:rPr>
        <w:t xml:space="preserve"> 5</w:t>
      </w:r>
      <w:r w:rsidRPr="00D76966">
        <w:rPr>
          <w:rFonts w:ascii="Verdana" w:hAnsi="Verdana" w:cstheme="minorHAnsi"/>
        </w:rPr>
        <w:t xml:space="preserve"> minutes. Cool jars for 12-24 hours, wash, </w:t>
      </w:r>
      <w:r>
        <w:rPr>
          <w:rFonts w:ascii="Verdana" w:hAnsi="Verdana" w:cstheme="minorHAnsi"/>
        </w:rPr>
        <w:t xml:space="preserve">label, </w:t>
      </w:r>
      <w:r w:rsidRPr="00D76966">
        <w:rPr>
          <w:rFonts w:ascii="Verdana" w:hAnsi="Verdana" w:cstheme="minorHAnsi"/>
        </w:rPr>
        <w:t xml:space="preserve">and store in a cool dark place. </w:t>
      </w:r>
    </w:p>
    <w:p w14:paraId="1A8A0F45" w14:textId="77777777" w:rsidR="00D76966" w:rsidRDefault="00D76966" w:rsidP="00D21392">
      <w:pPr>
        <w:pStyle w:val="NoSpacing"/>
        <w:jc w:val="both"/>
        <w:rPr>
          <w:rFonts w:ascii="Verdana" w:hAnsi="Verdana" w:cstheme="minorHAnsi"/>
          <w:i/>
          <w:sz w:val="18"/>
          <w:szCs w:val="18"/>
        </w:rPr>
      </w:pPr>
    </w:p>
    <w:p w14:paraId="663A76F2" w14:textId="75B185EC" w:rsidR="00E516F7" w:rsidRPr="00E516F7" w:rsidRDefault="00E516F7" w:rsidP="000004FD">
      <w:pPr>
        <w:pStyle w:val="NoSpacing"/>
        <w:rPr>
          <w:rFonts w:ascii="Verdana" w:hAnsi="Verdana" w:cstheme="minorHAnsi"/>
          <w:i/>
          <w:sz w:val="18"/>
          <w:szCs w:val="18"/>
        </w:rPr>
      </w:pPr>
      <w:r w:rsidRPr="00E516F7">
        <w:rPr>
          <w:rFonts w:ascii="Verdana" w:hAnsi="Verdana" w:cstheme="minorHAnsi"/>
          <w:i/>
          <w:sz w:val="18"/>
          <w:szCs w:val="18"/>
        </w:rPr>
        <w:t>Source: Ball Complete Book of Home Food Preservation/20</w:t>
      </w:r>
      <w:r w:rsidR="000218D3">
        <w:rPr>
          <w:rFonts w:ascii="Verdana" w:hAnsi="Verdana" w:cstheme="minorHAnsi"/>
          <w:i/>
          <w:sz w:val="18"/>
          <w:szCs w:val="18"/>
        </w:rPr>
        <w:t>24</w:t>
      </w:r>
    </w:p>
    <w:p w14:paraId="19E167FE" w14:textId="77777777" w:rsidR="00E516F7" w:rsidRDefault="00E516F7" w:rsidP="00504FEE">
      <w:pPr>
        <w:jc w:val="both"/>
        <w:rPr>
          <w:rFonts w:ascii="Verdana" w:hAnsi="Verdana" w:cs="Times New Roman"/>
          <w:szCs w:val="22"/>
        </w:rPr>
      </w:pPr>
    </w:p>
    <w:p w14:paraId="5905FC94" w14:textId="2732080E" w:rsidR="009D3F86" w:rsidRDefault="009F73C3" w:rsidP="00504FEE">
      <w:pPr>
        <w:jc w:val="both"/>
        <w:rPr>
          <w:rFonts w:ascii="Verdana" w:hAnsi="Verdana" w:cs="Times New Roman"/>
          <w:szCs w:val="22"/>
        </w:rPr>
      </w:pPr>
      <w:r>
        <w:rPr>
          <w:rFonts w:ascii="Verdana" w:hAnsi="Verdana" w:cs="Times New Roman"/>
          <w:noProof/>
          <w:szCs w:val="22"/>
        </w:rPr>
        <w:drawing>
          <wp:inline distT="0" distB="0" distL="0" distR="0" wp14:anchorId="10DC2F5E" wp14:editId="5507697A">
            <wp:extent cx="2514600" cy="1819275"/>
            <wp:effectExtent l="0" t="0" r="0" b="9525"/>
            <wp:docPr id="1942378440" name="Picture 6" descr="A diagram of a j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78440" name="Picture 6" descr="A diagram of a jar&#10;&#10;AI-generated content may be incorrect."/>
                    <pic:cNvPicPr/>
                  </pic:nvPicPr>
                  <pic:blipFill>
                    <a:blip r:embed="rId35">
                      <a:extLst>
                        <a:ext uri="{28A0092B-C50C-407E-A947-70E740481C1C}">
                          <a14:useLocalDpi xmlns:a14="http://schemas.microsoft.com/office/drawing/2010/main" val="0"/>
                        </a:ext>
                      </a:extLst>
                    </a:blip>
                    <a:stretch>
                      <a:fillRect/>
                    </a:stretch>
                  </pic:blipFill>
                  <pic:spPr>
                    <a:xfrm>
                      <a:off x="0" y="0"/>
                      <a:ext cx="2514600" cy="1819275"/>
                    </a:xfrm>
                    <a:prstGeom prst="rect">
                      <a:avLst/>
                    </a:prstGeom>
                  </pic:spPr>
                </pic:pic>
              </a:graphicData>
            </a:graphic>
          </wp:inline>
        </w:drawing>
      </w:r>
      <w:r>
        <w:rPr>
          <w:rFonts w:ascii="Verdana" w:hAnsi="Verdana" w:cs="Times New Roman"/>
          <w:szCs w:val="22"/>
        </w:rPr>
        <w:t xml:space="preserve">    </w:t>
      </w:r>
      <w:r w:rsidR="00BF457A">
        <w:rPr>
          <w:rFonts w:ascii="Verdana" w:hAnsi="Verdana" w:cs="Times New Roman"/>
          <w:szCs w:val="22"/>
        </w:rPr>
        <w:t xml:space="preserve">     </w:t>
      </w:r>
      <w:r>
        <w:rPr>
          <w:rFonts w:ascii="Verdana" w:hAnsi="Verdana" w:cs="Times New Roman"/>
          <w:szCs w:val="22"/>
        </w:rPr>
        <w:t xml:space="preserve">  </w:t>
      </w:r>
      <w:r>
        <w:rPr>
          <w:rFonts w:ascii="Verdana" w:hAnsi="Verdana" w:cs="Times New Roman"/>
          <w:noProof/>
          <w:szCs w:val="22"/>
        </w:rPr>
        <w:drawing>
          <wp:inline distT="0" distB="0" distL="0" distR="0" wp14:anchorId="52AACC21" wp14:editId="4928AB29">
            <wp:extent cx="3454309" cy="1903531"/>
            <wp:effectExtent l="0" t="0" r="0" b="1905"/>
            <wp:docPr id="140483265" name="Picture 8" descr="A diagram of a j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83265" name="Picture 8" descr="A diagram of a jar&#10;&#10;AI-generated content may be incorrect."/>
                    <pic:cNvPicPr/>
                  </pic:nvPicPr>
                  <pic:blipFill>
                    <a:blip r:embed="rId36">
                      <a:extLst>
                        <a:ext uri="{28A0092B-C50C-407E-A947-70E740481C1C}">
                          <a14:useLocalDpi xmlns:a14="http://schemas.microsoft.com/office/drawing/2010/main" val="0"/>
                        </a:ext>
                      </a:extLst>
                    </a:blip>
                    <a:stretch>
                      <a:fillRect/>
                    </a:stretch>
                  </pic:blipFill>
                  <pic:spPr>
                    <a:xfrm>
                      <a:off x="0" y="0"/>
                      <a:ext cx="3466617" cy="1910314"/>
                    </a:xfrm>
                    <a:prstGeom prst="rect">
                      <a:avLst/>
                    </a:prstGeom>
                  </pic:spPr>
                </pic:pic>
              </a:graphicData>
            </a:graphic>
          </wp:inline>
        </w:drawing>
      </w:r>
    </w:p>
    <w:p w14:paraId="0550BC70" w14:textId="77777777" w:rsidR="009D3F86" w:rsidRDefault="009D3F86" w:rsidP="00504FEE">
      <w:pPr>
        <w:jc w:val="both"/>
        <w:rPr>
          <w:rFonts w:ascii="Verdana" w:hAnsi="Verdana" w:cs="Times New Roman"/>
          <w:szCs w:val="22"/>
        </w:rPr>
      </w:pPr>
    </w:p>
    <w:p w14:paraId="4FA25238" w14:textId="526B60B3" w:rsidR="00504FEE" w:rsidRPr="005922AD" w:rsidRDefault="00504FEE" w:rsidP="00504FEE">
      <w:pPr>
        <w:pStyle w:val="NoSpacing"/>
        <w:shd w:val="clear" w:color="auto" w:fill="C6D9F1" w:themeFill="text2" w:themeFillTint="33"/>
        <w:tabs>
          <w:tab w:val="right" w:pos="10440"/>
        </w:tabs>
        <w:rPr>
          <w:rFonts w:ascii="Verdana" w:hAnsi="Verdana" w:cstheme="minorHAnsi"/>
          <w:b/>
          <w:sz w:val="32"/>
          <w:szCs w:val="32"/>
        </w:rPr>
      </w:pPr>
      <w:r>
        <w:rPr>
          <w:rFonts w:ascii="Verdana" w:hAnsi="Verdana" w:cstheme="minorHAnsi"/>
          <w:b/>
          <w:sz w:val="32"/>
          <w:szCs w:val="32"/>
        </w:rPr>
        <w:lastRenderedPageBreak/>
        <w:t>Lemon Peach Turmeric Chu</w:t>
      </w:r>
      <w:r w:rsidR="00593952">
        <w:rPr>
          <w:rFonts w:ascii="Verdana" w:hAnsi="Verdana" w:cstheme="minorHAnsi"/>
          <w:b/>
          <w:sz w:val="32"/>
          <w:szCs w:val="32"/>
        </w:rPr>
        <w:t>t</w:t>
      </w:r>
      <w:r>
        <w:rPr>
          <w:rFonts w:ascii="Verdana" w:hAnsi="Verdana" w:cstheme="minorHAnsi"/>
          <w:b/>
          <w:sz w:val="32"/>
          <w:szCs w:val="32"/>
        </w:rPr>
        <w:t>ney</w:t>
      </w:r>
      <w:r w:rsidRPr="005922AD">
        <w:rPr>
          <w:rFonts w:ascii="Verdana" w:hAnsi="Verdana" w:cstheme="minorHAnsi"/>
          <w:b/>
          <w:sz w:val="32"/>
          <w:szCs w:val="32"/>
        </w:rPr>
        <w:tab/>
      </w:r>
      <w:r w:rsidRPr="00F856EF">
        <w:rPr>
          <w:rFonts w:ascii="Verdana" w:hAnsi="Verdana" w:cstheme="minorHAnsi"/>
          <w:sz w:val="24"/>
          <w:szCs w:val="24"/>
        </w:rPr>
        <w:t>Yield: about 4 half-pint jars</w:t>
      </w:r>
    </w:p>
    <w:p w14:paraId="2139142C" w14:textId="77777777" w:rsidR="00504FEE" w:rsidRPr="005922AD" w:rsidRDefault="00504FEE" w:rsidP="00504FEE">
      <w:pPr>
        <w:shd w:val="clear" w:color="auto" w:fill="FFFFFF"/>
        <w:rPr>
          <w:rFonts w:ascii="Verdana" w:eastAsia="Times New Roman" w:hAnsi="Verdana" w:cs="Times New Roman"/>
          <w:iCs/>
          <w:color w:val="222222"/>
          <w:szCs w:val="22"/>
        </w:rPr>
      </w:pPr>
    </w:p>
    <w:p w14:paraId="709C8C55" w14:textId="77777777" w:rsidR="00504FEE" w:rsidRDefault="00504FEE" w:rsidP="00504FEE">
      <w:pPr>
        <w:jc w:val="both"/>
        <w:rPr>
          <w:rFonts w:ascii="Verdana" w:hAnsi="Verdana" w:cs="Times New Roman"/>
          <w:szCs w:val="22"/>
        </w:rPr>
        <w:sectPr w:rsidR="00504FEE" w:rsidSect="002236F5">
          <w:headerReference w:type="default" r:id="rId37"/>
          <w:footerReference w:type="default" r:id="rId38"/>
          <w:footerReference w:type="first" r:id="rId39"/>
          <w:type w:val="continuous"/>
          <w:pgSz w:w="12240" w:h="15840"/>
          <w:pgMar w:top="720" w:right="979" w:bottom="720" w:left="1037" w:header="720" w:footer="288" w:gutter="0"/>
          <w:cols w:space="720"/>
          <w:titlePg/>
          <w:docGrid w:linePitch="360"/>
        </w:sectPr>
      </w:pPr>
    </w:p>
    <w:p w14:paraId="2A9F7045" w14:textId="77777777" w:rsidR="00504FEE" w:rsidRPr="00504FEE" w:rsidRDefault="00504FEE" w:rsidP="00504FEE">
      <w:pPr>
        <w:pStyle w:val="ListParagraph"/>
        <w:numPr>
          <w:ilvl w:val="0"/>
          <w:numId w:val="77"/>
        </w:numPr>
        <w:jc w:val="both"/>
        <w:rPr>
          <w:rFonts w:ascii="Verdana" w:hAnsi="Verdana" w:cs="Times New Roman"/>
        </w:rPr>
      </w:pPr>
      <w:r w:rsidRPr="00504FEE">
        <w:rPr>
          <w:rFonts w:ascii="Verdana" w:hAnsi="Verdana" w:cs="Times New Roman"/>
        </w:rPr>
        <w:t>3 large Meyer lemons (about 1 pound), quartered and thinly sliced</w:t>
      </w:r>
    </w:p>
    <w:p w14:paraId="41A2D55E" w14:textId="77777777" w:rsidR="00504FEE" w:rsidRPr="00504FEE" w:rsidRDefault="00504FEE" w:rsidP="00504FEE">
      <w:pPr>
        <w:pStyle w:val="ListParagraph"/>
        <w:numPr>
          <w:ilvl w:val="0"/>
          <w:numId w:val="77"/>
        </w:numPr>
        <w:jc w:val="both"/>
        <w:rPr>
          <w:rFonts w:ascii="Verdana" w:hAnsi="Verdana" w:cs="Times New Roman"/>
        </w:rPr>
      </w:pPr>
      <w:r w:rsidRPr="00504FEE">
        <w:rPr>
          <w:rFonts w:ascii="Verdana" w:hAnsi="Verdana" w:cs="Times New Roman"/>
        </w:rPr>
        <w:t>1 medium onion, small diced</w:t>
      </w:r>
    </w:p>
    <w:p w14:paraId="1EE049DF" w14:textId="77777777" w:rsidR="00504FEE" w:rsidRPr="00504FEE" w:rsidRDefault="00504FEE" w:rsidP="00504FEE">
      <w:pPr>
        <w:pStyle w:val="ListParagraph"/>
        <w:numPr>
          <w:ilvl w:val="0"/>
          <w:numId w:val="77"/>
        </w:numPr>
        <w:jc w:val="both"/>
        <w:rPr>
          <w:rFonts w:ascii="Verdana" w:hAnsi="Verdana" w:cs="Times New Roman"/>
        </w:rPr>
      </w:pPr>
      <w:r w:rsidRPr="00504FEE">
        <w:rPr>
          <w:rFonts w:ascii="Verdana" w:hAnsi="Verdana" w:cs="Times New Roman"/>
        </w:rPr>
        <w:t>8 to 10 peaches, roughly chopped (6 cups chopped)</w:t>
      </w:r>
    </w:p>
    <w:p w14:paraId="1D7EB7DF" w14:textId="77777777" w:rsidR="00504FEE" w:rsidRPr="00504FEE" w:rsidRDefault="00504FEE" w:rsidP="00504FEE">
      <w:pPr>
        <w:pStyle w:val="ListParagraph"/>
        <w:numPr>
          <w:ilvl w:val="0"/>
          <w:numId w:val="77"/>
        </w:numPr>
        <w:jc w:val="both"/>
        <w:rPr>
          <w:rFonts w:ascii="Verdana" w:hAnsi="Verdana" w:cs="Times New Roman"/>
        </w:rPr>
      </w:pPr>
      <w:r w:rsidRPr="00504FEE">
        <w:rPr>
          <w:rFonts w:ascii="Verdana" w:hAnsi="Verdana" w:cs="Times New Roman"/>
        </w:rPr>
        <w:t>2 red chilis, minced 1 teaspoon smoked paprika</w:t>
      </w:r>
    </w:p>
    <w:p w14:paraId="2160A0E8" w14:textId="77777777" w:rsidR="00504FEE" w:rsidRPr="00504FEE" w:rsidRDefault="00504FEE" w:rsidP="00504FEE">
      <w:pPr>
        <w:pStyle w:val="ListParagraph"/>
        <w:numPr>
          <w:ilvl w:val="0"/>
          <w:numId w:val="77"/>
        </w:numPr>
        <w:jc w:val="both"/>
        <w:rPr>
          <w:rFonts w:ascii="Verdana" w:hAnsi="Verdana" w:cs="Times New Roman"/>
        </w:rPr>
      </w:pPr>
      <w:r w:rsidRPr="00504FEE">
        <w:rPr>
          <w:rFonts w:ascii="Verdana" w:hAnsi="Verdana" w:cs="Times New Roman"/>
        </w:rPr>
        <w:t>2 cloves garlic, minced ¼ cup bottled lemon juice</w:t>
      </w:r>
    </w:p>
    <w:p w14:paraId="1309B548" w14:textId="77777777" w:rsidR="00504FEE" w:rsidRPr="00504FEE" w:rsidRDefault="00504FEE" w:rsidP="00504FEE">
      <w:pPr>
        <w:pStyle w:val="ListParagraph"/>
        <w:numPr>
          <w:ilvl w:val="0"/>
          <w:numId w:val="77"/>
        </w:numPr>
        <w:jc w:val="both"/>
        <w:rPr>
          <w:rFonts w:ascii="Verdana" w:hAnsi="Verdana" w:cs="Times New Roman"/>
        </w:rPr>
      </w:pPr>
      <w:r w:rsidRPr="00504FEE">
        <w:rPr>
          <w:rFonts w:ascii="Verdana" w:hAnsi="Verdana" w:cs="Times New Roman"/>
        </w:rPr>
        <w:t>2 tablespoons salt ½ cup apple cider vinegar</w:t>
      </w:r>
    </w:p>
    <w:p w14:paraId="767C4C31" w14:textId="77777777" w:rsidR="00504FEE" w:rsidRPr="00504FEE" w:rsidRDefault="00504FEE" w:rsidP="00504FEE">
      <w:pPr>
        <w:pStyle w:val="ListParagraph"/>
        <w:numPr>
          <w:ilvl w:val="0"/>
          <w:numId w:val="77"/>
        </w:numPr>
        <w:jc w:val="both"/>
        <w:rPr>
          <w:rFonts w:ascii="Verdana" w:hAnsi="Verdana" w:cs="Times New Roman"/>
        </w:rPr>
      </w:pPr>
      <w:r w:rsidRPr="00504FEE">
        <w:rPr>
          <w:rFonts w:ascii="Verdana" w:hAnsi="Verdana" w:cs="Times New Roman"/>
        </w:rPr>
        <w:t>2 teaspoons grated fresh ginger 1 cup coconut sugar</w:t>
      </w:r>
    </w:p>
    <w:p w14:paraId="1983E71E" w14:textId="77777777" w:rsidR="00504FEE" w:rsidRPr="00504FEE" w:rsidRDefault="00504FEE" w:rsidP="00504FEE">
      <w:pPr>
        <w:pStyle w:val="ListParagraph"/>
        <w:numPr>
          <w:ilvl w:val="0"/>
          <w:numId w:val="77"/>
        </w:numPr>
        <w:jc w:val="both"/>
        <w:rPr>
          <w:rFonts w:ascii="Verdana" w:hAnsi="Verdana" w:cs="Times New Roman"/>
        </w:rPr>
      </w:pPr>
      <w:r w:rsidRPr="00504FEE">
        <w:rPr>
          <w:rFonts w:ascii="Verdana" w:hAnsi="Verdana" w:cs="Times New Roman"/>
        </w:rPr>
        <w:t>1 ½ teaspoons turmeric powder ¼ cup honey</w:t>
      </w:r>
    </w:p>
    <w:p w14:paraId="7446325A" w14:textId="77777777" w:rsidR="00504FEE" w:rsidRPr="00504FEE" w:rsidRDefault="00504FEE" w:rsidP="00504FEE">
      <w:pPr>
        <w:pStyle w:val="ListParagraph"/>
        <w:numPr>
          <w:ilvl w:val="0"/>
          <w:numId w:val="77"/>
        </w:numPr>
        <w:jc w:val="both"/>
        <w:rPr>
          <w:rFonts w:ascii="Verdana" w:hAnsi="Verdana" w:cs="Times New Roman"/>
        </w:rPr>
      </w:pPr>
      <w:r w:rsidRPr="00504FEE">
        <w:rPr>
          <w:rFonts w:ascii="Verdana" w:hAnsi="Verdana" w:cs="Times New Roman"/>
        </w:rPr>
        <w:t xml:space="preserve">2 </w:t>
      </w:r>
      <w:proofErr w:type="gramStart"/>
      <w:r w:rsidRPr="00504FEE">
        <w:rPr>
          <w:rFonts w:ascii="Verdana" w:hAnsi="Verdana" w:cs="Times New Roman"/>
        </w:rPr>
        <w:t>teaspoons</w:t>
      </w:r>
      <w:proofErr w:type="gramEnd"/>
      <w:r w:rsidRPr="00504FEE">
        <w:rPr>
          <w:rFonts w:ascii="Verdana" w:hAnsi="Verdana" w:cs="Times New Roman"/>
        </w:rPr>
        <w:t xml:space="preserve"> mustard seeds</w:t>
      </w:r>
    </w:p>
    <w:p w14:paraId="44069956" w14:textId="77777777" w:rsidR="00504FEE" w:rsidRPr="00504FEE" w:rsidRDefault="00504FEE" w:rsidP="00504FEE">
      <w:pPr>
        <w:jc w:val="both"/>
        <w:rPr>
          <w:rFonts w:ascii="Verdana" w:hAnsi="Verdana" w:cs="Times New Roman"/>
          <w:szCs w:val="22"/>
        </w:rPr>
      </w:pPr>
    </w:p>
    <w:p w14:paraId="40C079E9" w14:textId="77777777" w:rsidR="00504FEE" w:rsidRDefault="00504FEE" w:rsidP="00504FEE">
      <w:pPr>
        <w:jc w:val="both"/>
        <w:rPr>
          <w:rFonts w:ascii="Verdana" w:hAnsi="Verdana" w:cs="Times New Roman"/>
          <w:szCs w:val="22"/>
        </w:rPr>
        <w:sectPr w:rsidR="00504FEE" w:rsidSect="00504FEE">
          <w:type w:val="continuous"/>
          <w:pgSz w:w="12240" w:h="15840"/>
          <w:pgMar w:top="720" w:right="979" w:bottom="720" w:left="1037" w:header="720" w:footer="288" w:gutter="0"/>
          <w:cols w:num="2" w:space="720"/>
          <w:titlePg/>
          <w:docGrid w:linePitch="360"/>
        </w:sectPr>
      </w:pPr>
    </w:p>
    <w:p w14:paraId="56C4F03E" w14:textId="77777777" w:rsidR="00504FEE" w:rsidRDefault="00504FEE" w:rsidP="00504FEE">
      <w:pPr>
        <w:jc w:val="both"/>
        <w:rPr>
          <w:rFonts w:ascii="Verdana" w:hAnsi="Verdana" w:cs="Times New Roman"/>
          <w:szCs w:val="22"/>
        </w:rPr>
      </w:pPr>
    </w:p>
    <w:p w14:paraId="0D897518" w14:textId="51C14048" w:rsidR="00504FEE" w:rsidRPr="00504FEE" w:rsidRDefault="00504FEE" w:rsidP="00504FEE">
      <w:pPr>
        <w:jc w:val="both"/>
        <w:rPr>
          <w:rFonts w:ascii="Verdana" w:hAnsi="Verdana" w:cs="Times New Roman"/>
          <w:szCs w:val="22"/>
        </w:rPr>
      </w:pPr>
      <w:r w:rsidRPr="00504FEE">
        <w:rPr>
          <w:rFonts w:ascii="Verdana" w:hAnsi="Verdana" w:cs="Times New Roman"/>
          <w:szCs w:val="22"/>
        </w:rPr>
        <w:t>Combine all ingredients in a large stock pot and bring to a boil over high heat. Lower heat and simmer,</w:t>
      </w:r>
      <w:r>
        <w:rPr>
          <w:rFonts w:ascii="Verdana" w:hAnsi="Verdana" w:cs="Times New Roman"/>
          <w:szCs w:val="22"/>
        </w:rPr>
        <w:t xml:space="preserve"> </w:t>
      </w:r>
      <w:r w:rsidRPr="00504FEE">
        <w:rPr>
          <w:rFonts w:ascii="Verdana" w:hAnsi="Verdana" w:cs="Times New Roman"/>
          <w:szCs w:val="22"/>
        </w:rPr>
        <w:t>stirring as needed, until chutney is thickened and reduced, about 30 minutes</w:t>
      </w:r>
    </w:p>
    <w:p w14:paraId="15F01188" w14:textId="77777777" w:rsidR="00504FEE" w:rsidRDefault="00504FEE" w:rsidP="00504FEE">
      <w:pPr>
        <w:jc w:val="both"/>
        <w:rPr>
          <w:rFonts w:ascii="Verdana" w:hAnsi="Verdana" w:cs="Times New Roman"/>
          <w:szCs w:val="22"/>
        </w:rPr>
      </w:pPr>
    </w:p>
    <w:p w14:paraId="6FA75E7D" w14:textId="77AA19B0" w:rsidR="00504FEE" w:rsidRPr="005922AD" w:rsidRDefault="00504FEE" w:rsidP="00504FEE">
      <w:pPr>
        <w:shd w:val="clear" w:color="auto" w:fill="FFFFFF"/>
        <w:jc w:val="both"/>
        <w:rPr>
          <w:rFonts w:ascii="Verdana" w:eastAsia="Times New Roman" w:hAnsi="Verdana" w:cs="Times New Roman"/>
          <w:iCs/>
          <w:color w:val="222222"/>
          <w:szCs w:val="22"/>
        </w:rPr>
      </w:pPr>
      <w:r w:rsidRPr="005922AD">
        <w:rPr>
          <w:rFonts w:ascii="Verdana" w:eastAsia="Times New Roman" w:hAnsi="Verdana" w:cs="Times New Roman"/>
          <w:iCs/>
          <w:color w:val="222222"/>
          <w:szCs w:val="22"/>
        </w:rPr>
        <w:t xml:space="preserve">Ladle hot </w:t>
      </w:r>
      <w:r>
        <w:rPr>
          <w:rFonts w:ascii="Verdana" w:eastAsia="Times New Roman" w:hAnsi="Verdana" w:cs="Times New Roman"/>
          <w:iCs/>
          <w:color w:val="222222"/>
          <w:szCs w:val="22"/>
        </w:rPr>
        <w:t>chu</w:t>
      </w:r>
      <w:r w:rsidR="00593952">
        <w:rPr>
          <w:rFonts w:ascii="Verdana" w:eastAsia="Times New Roman" w:hAnsi="Verdana" w:cs="Times New Roman"/>
          <w:iCs/>
          <w:color w:val="222222"/>
          <w:szCs w:val="22"/>
        </w:rPr>
        <w:t>t</w:t>
      </w:r>
      <w:r>
        <w:rPr>
          <w:rFonts w:ascii="Verdana" w:eastAsia="Times New Roman" w:hAnsi="Verdana" w:cs="Times New Roman"/>
          <w:iCs/>
          <w:color w:val="222222"/>
          <w:szCs w:val="22"/>
        </w:rPr>
        <w:t>ney</w:t>
      </w:r>
      <w:r w:rsidRPr="005922AD">
        <w:rPr>
          <w:rFonts w:ascii="Verdana" w:eastAsia="Times New Roman" w:hAnsi="Verdana" w:cs="Times New Roman"/>
          <w:iCs/>
          <w:color w:val="222222"/>
          <w:szCs w:val="22"/>
        </w:rPr>
        <w:t xml:space="preserve"> into jars, leaving </w:t>
      </w:r>
      <w:proofErr w:type="gramStart"/>
      <w:r w:rsidRPr="005922AD">
        <w:rPr>
          <w:rFonts w:ascii="Verdana" w:eastAsia="Times New Roman" w:hAnsi="Verdana" w:cs="Times New Roman"/>
          <w:iCs/>
          <w:color w:val="222222"/>
          <w:szCs w:val="22"/>
        </w:rPr>
        <w:t>1/2 inch</w:t>
      </w:r>
      <w:proofErr w:type="gramEnd"/>
      <w:r w:rsidRPr="005922AD">
        <w:rPr>
          <w:rFonts w:ascii="Verdana" w:eastAsia="Times New Roman" w:hAnsi="Verdana" w:cs="Times New Roman"/>
          <w:iCs/>
          <w:color w:val="222222"/>
          <w:szCs w:val="22"/>
        </w:rPr>
        <w:t xml:space="preserve"> headspace. Remove air bubbles and adjust headspace by adding or removing sauce. Wipe rims clean, center lids on jars. Screw bands down </w:t>
      </w:r>
      <w:r>
        <w:rPr>
          <w:rFonts w:ascii="Verdana" w:eastAsia="Times New Roman" w:hAnsi="Verdana" w:cs="Times New Roman"/>
          <w:iCs/>
          <w:color w:val="222222"/>
          <w:szCs w:val="22"/>
        </w:rPr>
        <w:t>according to Manufacturer’s instructions.</w:t>
      </w:r>
    </w:p>
    <w:p w14:paraId="34C1C32B" w14:textId="77777777" w:rsidR="00504FEE" w:rsidRPr="005922AD" w:rsidRDefault="00504FEE" w:rsidP="00504FEE">
      <w:pPr>
        <w:shd w:val="clear" w:color="auto" w:fill="FFFFFF"/>
        <w:jc w:val="both"/>
        <w:rPr>
          <w:rFonts w:ascii="Verdana" w:eastAsia="Times New Roman" w:hAnsi="Verdana" w:cs="Times New Roman"/>
          <w:iCs/>
          <w:color w:val="222222"/>
          <w:szCs w:val="22"/>
        </w:rPr>
      </w:pPr>
    </w:p>
    <w:p w14:paraId="0869137A" w14:textId="77777777" w:rsidR="00504FEE" w:rsidRPr="005922AD" w:rsidRDefault="00504FEE" w:rsidP="00504FEE">
      <w:pPr>
        <w:shd w:val="clear" w:color="auto" w:fill="FFFFFF"/>
        <w:jc w:val="both"/>
        <w:rPr>
          <w:rFonts w:ascii="Verdana" w:eastAsia="Times New Roman" w:hAnsi="Verdana" w:cs="Times New Roman"/>
          <w:iCs/>
          <w:color w:val="222222"/>
          <w:szCs w:val="22"/>
        </w:rPr>
      </w:pPr>
      <w:r w:rsidRPr="005922AD">
        <w:rPr>
          <w:rFonts w:ascii="Verdana" w:eastAsia="Times New Roman" w:hAnsi="Verdana" w:cs="Times New Roman"/>
          <w:iCs/>
          <w:color w:val="222222"/>
          <w:szCs w:val="22"/>
        </w:rPr>
        <w:t xml:space="preserve">Process both pint and half-pint jars in </w:t>
      </w:r>
      <w:r w:rsidRPr="005922AD">
        <w:rPr>
          <w:rFonts w:ascii="Verdana" w:hAnsi="Verdana" w:cs="Times New Roman"/>
          <w:szCs w:val="22"/>
        </w:rPr>
        <w:t>a boiling water bath or atmospheric steam canner for</w:t>
      </w:r>
      <w:r w:rsidRPr="005922AD">
        <w:rPr>
          <w:rFonts w:ascii="Verdana" w:eastAsia="Times New Roman" w:hAnsi="Verdana" w:cs="Times New Roman"/>
          <w:iCs/>
          <w:color w:val="222222"/>
          <w:szCs w:val="22"/>
        </w:rPr>
        <w:t>:</w:t>
      </w:r>
    </w:p>
    <w:p w14:paraId="421CF468" w14:textId="77777777" w:rsidR="00504FEE" w:rsidRDefault="00504FEE" w:rsidP="00504FEE">
      <w:pPr>
        <w:shd w:val="clear" w:color="auto" w:fill="FFFFFF"/>
        <w:jc w:val="both"/>
        <w:rPr>
          <w:rFonts w:ascii="Verdana" w:eastAsia="Times New Roman" w:hAnsi="Verdana" w:cs="Times New Roman"/>
          <w:iCs/>
          <w:color w:val="222222"/>
          <w:szCs w:val="22"/>
        </w:rPr>
      </w:pPr>
      <w:r w:rsidRPr="005922AD">
        <w:rPr>
          <w:rFonts w:ascii="Verdana" w:eastAsia="Times New Roman" w:hAnsi="Verdana" w:cs="Times New Roman"/>
          <w:iCs/>
          <w:color w:val="222222"/>
          <w:szCs w:val="22"/>
        </w:rPr>
        <w:t>0-1000ft. = 20 minutes, 1001-3000 ft. = 25 minutes, 3001-6000 ft. = 30 minutes, above 6000 ft. = 30 minutes.</w:t>
      </w:r>
    </w:p>
    <w:p w14:paraId="6BD8FF63" w14:textId="77777777" w:rsidR="00504FEE" w:rsidRDefault="00504FEE" w:rsidP="00504FEE">
      <w:pPr>
        <w:shd w:val="clear" w:color="auto" w:fill="FFFFFF"/>
        <w:jc w:val="both"/>
        <w:rPr>
          <w:rFonts w:ascii="Verdana" w:eastAsia="Times New Roman" w:hAnsi="Verdana" w:cs="Times New Roman"/>
          <w:iCs/>
          <w:color w:val="222222"/>
          <w:szCs w:val="22"/>
        </w:rPr>
      </w:pPr>
    </w:p>
    <w:p w14:paraId="1BA94936" w14:textId="77777777" w:rsidR="00504FEE" w:rsidRDefault="00504FEE" w:rsidP="00504FEE">
      <w:pPr>
        <w:pStyle w:val="NoSpacing"/>
        <w:rPr>
          <w:rFonts w:ascii="Verdana" w:hAnsi="Verdana" w:cstheme="minorHAnsi"/>
        </w:rPr>
      </w:pPr>
      <w:r w:rsidRPr="00D76966">
        <w:rPr>
          <w:rFonts w:ascii="Verdana" w:hAnsi="Verdana" w:cstheme="minorHAnsi"/>
        </w:rPr>
        <w:t xml:space="preserve">For boiling water canning, turn off the heat, remove canner lid and wait 5 minutes. </w:t>
      </w:r>
    </w:p>
    <w:p w14:paraId="7ECA6F59" w14:textId="3B35D7EC" w:rsidR="00504FEE" w:rsidRDefault="00504FEE" w:rsidP="00504FEE">
      <w:pPr>
        <w:pStyle w:val="NoSpacing"/>
        <w:rPr>
          <w:rFonts w:ascii="Verdana" w:hAnsi="Verdana" w:cstheme="minorHAnsi"/>
        </w:rPr>
      </w:pPr>
      <w:r w:rsidRPr="00D76966">
        <w:rPr>
          <w:rFonts w:ascii="Verdana" w:hAnsi="Verdana" w:cstheme="minorHAnsi"/>
        </w:rPr>
        <w:t>For atmospheric steam canning, turn off the heat, leave canner lid on and wait</w:t>
      </w:r>
      <w:r>
        <w:rPr>
          <w:rFonts w:ascii="Verdana" w:hAnsi="Verdana" w:cstheme="minorHAnsi"/>
        </w:rPr>
        <w:t xml:space="preserve"> 5</w:t>
      </w:r>
      <w:r w:rsidRPr="00D76966">
        <w:rPr>
          <w:rFonts w:ascii="Verdana" w:hAnsi="Verdana" w:cstheme="minorHAnsi"/>
        </w:rPr>
        <w:t xml:space="preserve"> minutes. </w:t>
      </w:r>
    </w:p>
    <w:p w14:paraId="371EA93C" w14:textId="77777777" w:rsidR="00504FEE" w:rsidRDefault="00504FEE" w:rsidP="00504FEE">
      <w:pPr>
        <w:pStyle w:val="NoSpacing"/>
        <w:rPr>
          <w:rFonts w:ascii="Verdana" w:hAnsi="Verdana" w:cstheme="minorHAnsi"/>
          <w:i/>
          <w:sz w:val="18"/>
          <w:szCs w:val="18"/>
        </w:rPr>
      </w:pPr>
      <w:r w:rsidRPr="00D76966">
        <w:rPr>
          <w:rFonts w:ascii="Verdana" w:hAnsi="Verdana" w:cstheme="minorHAnsi"/>
        </w:rPr>
        <w:t xml:space="preserve">Cool jars for 12-24 hours, wash, </w:t>
      </w:r>
      <w:r>
        <w:rPr>
          <w:rFonts w:ascii="Verdana" w:hAnsi="Verdana" w:cstheme="minorHAnsi"/>
        </w:rPr>
        <w:t xml:space="preserve">label, </w:t>
      </w:r>
      <w:r w:rsidRPr="00D76966">
        <w:rPr>
          <w:rFonts w:ascii="Verdana" w:hAnsi="Verdana" w:cstheme="minorHAnsi"/>
        </w:rPr>
        <w:t xml:space="preserve">and store in a cool dark place. </w:t>
      </w:r>
    </w:p>
    <w:p w14:paraId="1349EFAB" w14:textId="77777777" w:rsidR="00504FEE" w:rsidRDefault="00504FEE" w:rsidP="00504FEE">
      <w:pPr>
        <w:jc w:val="both"/>
        <w:rPr>
          <w:rFonts w:ascii="Verdana" w:hAnsi="Verdana" w:cs="Times New Roman"/>
          <w:szCs w:val="22"/>
        </w:rPr>
      </w:pPr>
    </w:p>
    <w:p w14:paraId="4E09A30B" w14:textId="64C261EA" w:rsidR="008720E9" w:rsidRDefault="00000000" w:rsidP="00504FEE">
      <w:pPr>
        <w:jc w:val="both"/>
        <w:rPr>
          <w:rFonts w:ascii="Verdana" w:hAnsi="Verdana" w:cs="Times New Roman"/>
          <w:szCs w:val="22"/>
        </w:rPr>
      </w:pPr>
      <w:r>
        <w:rPr>
          <w:rFonts w:ascii="Verdana" w:hAnsi="Verdana" w:cstheme="minorHAnsi"/>
          <w:b/>
        </w:rPr>
        <w:pict w14:anchorId="7000AB8E">
          <v:rect id="_x0000_i1026" style="width:0;height:1.5pt" o:hralign="center" o:hrstd="t" o:hr="t" fillcolor="#a0a0a0" stroked="f"/>
        </w:pict>
      </w:r>
    </w:p>
    <w:p w14:paraId="64F18425" w14:textId="77777777" w:rsidR="00BF457A" w:rsidRDefault="00BF457A" w:rsidP="008720E9">
      <w:pPr>
        <w:rPr>
          <w:rFonts w:ascii="Verdana" w:hAnsi="Verdana"/>
          <w:b/>
          <w:bCs/>
          <w:iCs/>
          <w:color w:val="000000"/>
          <w:sz w:val="20"/>
          <w:u w:val="single"/>
          <w:shd w:val="clear" w:color="auto" w:fill="FFFFFF"/>
        </w:rPr>
      </w:pPr>
    </w:p>
    <w:p w14:paraId="08AFF4F9" w14:textId="1B354054" w:rsidR="008720E9" w:rsidRPr="00BF457A" w:rsidRDefault="008720E9" w:rsidP="008720E9">
      <w:pPr>
        <w:rPr>
          <w:rFonts w:ascii="Verdana" w:hAnsi="Verdana"/>
          <w:b/>
          <w:bCs/>
          <w:iCs/>
          <w:color w:val="000000"/>
          <w:sz w:val="20"/>
          <w:u w:val="single"/>
          <w:shd w:val="clear" w:color="auto" w:fill="FFFFFF"/>
        </w:rPr>
      </w:pPr>
      <w:r w:rsidRPr="00BF457A">
        <w:rPr>
          <w:rFonts w:ascii="Verdana" w:hAnsi="Verdana"/>
          <w:b/>
          <w:bCs/>
          <w:iCs/>
          <w:color w:val="000000"/>
          <w:sz w:val="20"/>
          <w:u w:val="single"/>
          <w:shd w:val="clear" w:color="auto" w:fill="FFFFFF"/>
        </w:rPr>
        <w:t>Resources for tested recipes:</w:t>
      </w:r>
    </w:p>
    <w:p w14:paraId="6155BC9C" w14:textId="77777777" w:rsidR="008720E9" w:rsidRPr="00BF457A" w:rsidRDefault="008720E9" w:rsidP="008720E9">
      <w:pPr>
        <w:pStyle w:val="NoSpacing"/>
        <w:tabs>
          <w:tab w:val="right" w:pos="10512"/>
        </w:tabs>
        <w:rPr>
          <w:rFonts w:ascii="Verdana" w:hAnsi="Verdana" w:cs="Times New Roman"/>
          <w:sz w:val="20"/>
          <w:szCs w:val="20"/>
        </w:rPr>
      </w:pPr>
      <w:r w:rsidRPr="00BF457A">
        <w:rPr>
          <w:rFonts w:ascii="Verdana" w:hAnsi="Verdana" w:cs="Times New Roman"/>
          <w:sz w:val="20"/>
          <w:szCs w:val="20"/>
        </w:rPr>
        <w:t xml:space="preserve">National Center for Home Food Preservation: </w:t>
      </w:r>
      <w:hyperlink r:id="rId40" w:anchor="gsc.tab=0" w:history="1">
        <w:r w:rsidRPr="00BF457A">
          <w:rPr>
            <w:rStyle w:val="Hyperlink"/>
            <w:rFonts w:ascii="Verdana" w:hAnsi="Verdana"/>
            <w:sz w:val="20"/>
            <w:szCs w:val="20"/>
          </w:rPr>
          <w:t>https://nchfp.uga.edu/#gsc.tab=0</w:t>
        </w:r>
      </w:hyperlink>
      <w:r w:rsidRPr="00BF457A">
        <w:rPr>
          <w:rFonts w:ascii="Verdana" w:hAnsi="Verdana" w:cs="Times New Roman"/>
          <w:sz w:val="20"/>
          <w:szCs w:val="20"/>
        </w:rPr>
        <w:t xml:space="preserve"> </w:t>
      </w:r>
    </w:p>
    <w:p w14:paraId="3131A9CE" w14:textId="77777777" w:rsidR="008720E9" w:rsidRPr="00BF457A" w:rsidRDefault="008720E9" w:rsidP="008720E9">
      <w:pPr>
        <w:pStyle w:val="NoSpacing"/>
        <w:rPr>
          <w:rFonts w:ascii="Verdana" w:hAnsi="Verdana" w:cs="Times New Roman"/>
          <w:sz w:val="20"/>
          <w:szCs w:val="20"/>
        </w:rPr>
      </w:pPr>
    </w:p>
    <w:p w14:paraId="594C0459" w14:textId="77777777" w:rsidR="008720E9" w:rsidRPr="00BF457A" w:rsidRDefault="008720E9" w:rsidP="008720E9">
      <w:pPr>
        <w:pStyle w:val="NoSpacing"/>
        <w:rPr>
          <w:rFonts w:ascii="Verdana" w:hAnsi="Verdana" w:cs="Times New Roman"/>
          <w:sz w:val="20"/>
          <w:szCs w:val="20"/>
        </w:rPr>
      </w:pPr>
      <w:r w:rsidRPr="00BF457A">
        <w:rPr>
          <w:rFonts w:ascii="Verdana" w:hAnsi="Verdana" w:cs="Times New Roman"/>
          <w:sz w:val="20"/>
          <w:szCs w:val="20"/>
        </w:rPr>
        <w:t xml:space="preserve">Complete Guide to Home Canning. 2015. </w:t>
      </w:r>
      <w:hyperlink r:id="rId41" w:anchor="gsc.tab=0" w:history="1">
        <w:r w:rsidRPr="00BF457A">
          <w:rPr>
            <w:rStyle w:val="Hyperlink"/>
            <w:rFonts w:ascii="Verdana" w:hAnsi="Verdana"/>
            <w:sz w:val="20"/>
            <w:szCs w:val="20"/>
          </w:rPr>
          <w:t>https://nchfp.uga.edu/resources/category/usda-guide#gsc.tab=0</w:t>
        </w:r>
      </w:hyperlink>
      <w:r w:rsidRPr="00BF457A">
        <w:rPr>
          <w:rFonts w:ascii="Verdana" w:hAnsi="Verdana" w:cs="Times New Roman"/>
          <w:sz w:val="20"/>
          <w:szCs w:val="20"/>
        </w:rPr>
        <w:t xml:space="preserve"> </w:t>
      </w:r>
    </w:p>
    <w:p w14:paraId="544FB33B" w14:textId="77777777" w:rsidR="008720E9" w:rsidRPr="00BF457A" w:rsidRDefault="008720E9" w:rsidP="008720E9">
      <w:pPr>
        <w:pStyle w:val="NoSpacing"/>
        <w:rPr>
          <w:rFonts w:ascii="Verdana" w:hAnsi="Verdana" w:cs="Times New Roman"/>
          <w:sz w:val="20"/>
          <w:szCs w:val="20"/>
        </w:rPr>
      </w:pPr>
      <w:r w:rsidRPr="00BF457A">
        <w:rPr>
          <w:rFonts w:ascii="Verdana" w:hAnsi="Verdana" w:cs="Times New Roman"/>
          <w:sz w:val="20"/>
          <w:szCs w:val="20"/>
        </w:rPr>
        <w:t xml:space="preserve">Also available in paper copy from Purdue Extension (online store is located at </w:t>
      </w:r>
      <w:hyperlink r:id="rId42" w:history="1">
        <w:r w:rsidRPr="00BF457A">
          <w:rPr>
            <w:rStyle w:val="Hyperlink"/>
            <w:rFonts w:ascii="Verdana" w:hAnsi="Verdana"/>
            <w:sz w:val="20"/>
            <w:szCs w:val="20"/>
          </w:rPr>
          <w:t>https://mdc.itap.purdue.edu/item.asp?item_number=AIG-539</w:t>
        </w:r>
      </w:hyperlink>
      <w:r w:rsidRPr="00BF457A">
        <w:rPr>
          <w:rFonts w:ascii="Verdana" w:hAnsi="Verdana" w:cs="Times New Roman"/>
          <w:sz w:val="20"/>
          <w:szCs w:val="20"/>
        </w:rPr>
        <w:t>)</w:t>
      </w:r>
    </w:p>
    <w:p w14:paraId="109BC3AA" w14:textId="77777777" w:rsidR="008720E9" w:rsidRPr="00BF457A" w:rsidRDefault="008720E9" w:rsidP="008720E9">
      <w:pPr>
        <w:pStyle w:val="NoSpacing"/>
        <w:rPr>
          <w:rFonts w:ascii="Verdana" w:hAnsi="Verdana" w:cs="Times New Roman"/>
          <w:sz w:val="20"/>
          <w:szCs w:val="20"/>
        </w:rPr>
      </w:pPr>
    </w:p>
    <w:p w14:paraId="42AE1372" w14:textId="77777777" w:rsidR="008720E9" w:rsidRPr="00BF457A" w:rsidRDefault="008720E9" w:rsidP="008720E9">
      <w:pPr>
        <w:pStyle w:val="NoSpacing"/>
        <w:rPr>
          <w:rFonts w:ascii="Verdana" w:hAnsi="Verdana" w:cs="Times New Roman"/>
          <w:sz w:val="20"/>
          <w:szCs w:val="20"/>
        </w:rPr>
      </w:pPr>
      <w:r w:rsidRPr="00BF457A">
        <w:rPr>
          <w:rFonts w:ascii="Verdana" w:hAnsi="Verdana" w:cs="Times New Roman"/>
          <w:sz w:val="20"/>
          <w:szCs w:val="20"/>
        </w:rPr>
        <w:t>So Easy to Preserve, Sixth Edition. 2016. Bulletin 989.  Cooperative Extension/University of Georgia, Athens</w:t>
      </w:r>
    </w:p>
    <w:p w14:paraId="2B2CC938" w14:textId="77777777" w:rsidR="008720E9" w:rsidRPr="00BF457A" w:rsidRDefault="008720E9" w:rsidP="008720E9">
      <w:pPr>
        <w:pStyle w:val="NoSpacing"/>
        <w:rPr>
          <w:rFonts w:ascii="Verdana" w:hAnsi="Verdana" w:cs="Times New Roman"/>
          <w:sz w:val="20"/>
          <w:szCs w:val="20"/>
        </w:rPr>
      </w:pPr>
    </w:p>
    <w:p w14:paraId="703023C9" w14:textId="77777777" w:rsidR="008720E9" w:rsidRPr="00BF457A" w:rsidRDefault="008720E9" w:rsidP="008720E9">
      <w:pPr>
        <w:pStyle w:val="NoSpacing"/>
        <w:rPr>
          <w:rFonts w:ascii="Verdana" w:hAnsi="Verdana" w:cs="Times New Roman"/>
          <w:sz w:val="20"/>
          <w:szCs w:val="20"/>
        </w:rPr>
      </w:pPr>
      <w:r w:rsidRPr="00BF457A">
        <w:rPr>
          <w:rFonts w:ascii="Verdana" w:hAnsi="Verdana" w:cs="Times New Roman"/>
          <w:sz w:val="20"/>
          <w:szCs w:val="20"/>
        </w:rPr>
        <w:t xml:space="preserve">Ball Blue Book Guide to Preserving. 2024. </w:t>
      </w:r>
      <w:proofErr w:type="gramStart"/>
      <w:r w:rsidRPr="00BF457A">
        <w:rPr>
          <w:rFonts w:ascii="Verdana" w:hAnsi="Verdana" w:cs="Times New Roman"/>
          <w:sz w:val="20"/>
          <w:szCs w:val="20"/>
        </w:rPr>
        <w:t>Newell  Corporation</w:t>
      </w:r>
      <w:proofErr w:type="gramEnd"/>
      <w:r w:rsidRPr="00BF457A">
        <w:rPr>
          <w:rFonts w:ascii="Verdana" w:hAnsi="Verdana" w:cs="Times New Roman"/>
          <w:sz w:val="20"/>
          <w:szCs w:val="20"/>
        </w:rPr>
        <w:t>.</w:t>
      </w:r>
    </w:p>
    <w:p w14:paraId="01D9C9F0" w14:textId="77777777" w:rsidR="008720E9" w:rsidRPr="00BF457A" w:rsidRDefault="008720E9" w:rsidP="008720E9">
      <w:pPr>
        <w:pStyle w:val="NoSpacing"/>
        <w:rPr>
          <w:rFonts w:ascii="Verdana" w:hAnsi="Verdana" w:cs="Times New Roman"/>
          <w:sz w:val="20"/>
          <w:szCs w:val="20"/>
        </w:rPr>
      </w:pPr>
      <w:r w:rsidRPr="00BF457A">
        <w:rPr>
          <w:rFonts w:ascii="Verdana" w:hAnsi="Verdana" w:cs="Times New Roman"/>
          <w:sz w:val="20"/>
          <w:szCs w:val="20"/>
        </w:rPr>
        <w:t>Ball Complete Book of Home Preserving, 2024. Bernardin, Newell Corporation.</w:t>
      </w:r>
    </w:p>
    <w:p w14:paraId="1B24AFAA" w14:textId="77777777" w:rsidR="008720E9" w:rsidRPr="00BF457A" w:rsidRDefault="008720E9" w:rsidP="008720E9">
      <w:pPr>
        <w:pStyle w:val="NoSpacing"/>
        <w:rPr>
          <w:rFonts w:ascii="Verdana" w:hAnsi="Verdana" w:cs="Times New Roman"/>
          <w:sz w:val="20"/>
          <w:szCs w:val="20"/>
        </w:rPr>
      </w:pPr>
      <w:r w:rsidRPr="00BF457A">
        <w:rPr>
          <w:rFonts w:ascii="Verdana" w:hAnsi="Verdana" w:cs="Times New Roman"/>
          <w:sz w:val="20"/>
          <w:szCs w:val="20"/>
        </w:rPr>
        <w:t xml:space="preserve">Bernardin: </w:t>
      </w:r>
      <w:hyperlink r:id="rId43" w:history="1">
        <w:r w:rsidRPr="00BF457A">
          <w:rPr>
            <w:rStyle w:val="Hyperlink"/>
            <w:rFonts w:ascii="Verdana" w:hAnsi="Verdana"/>
            <w:sz w:val="20"/>
            <w:szCs w:val="20"/>
          </w:rPr>
          <w:t>https://www.bernardin.ca/</w:t>
        </w:r>
      </w:hyperlink>
    </w:p>
    <w:p w14:paraId="6973DE6E" w14:textId="77777777" w:rsidR="008720E9" w:rsidRPr="00BF457A" w:rsidRDefault="008720E9" w:rsidP="008720E9">
      <w:pPr>
        <w:pStyle w:val="NoSpacing"/>
        <w:rPr>
          <w:rStyle w:val="Hyperlink"/>
          <w:rFonts w:ascii="Verdana" w:hAnsi="Verdana"/>
          <w:sz w:val="20"/>
          <w:szCs w:val="20"/>
        </w:rPr>
      </w:pPr>
      <w:r w:rsidRPr="00BF457A">
        <w:rPr>
          <w:rFonts w:ascii="Verdana" w:hAnsi="Verdana" w:cs="Times New Roman"/>
          <w:sz w:val="20"/>
          <w:szCs w:val="20"/>
        </w:rPr>
        <w:t xml:space="preserve">Ball: </w:t>
      </w:r>
      <w:hyperlink r:id="rId44" w:history="1">
        <w:r w:rsidRPr="00BF457A">
          <w:rPr>
            <w:rStyle w:val="Hyperlink"/>
            <w:rFonts w:ascii="Verdana" w:hAnsi="Verdana"/>
            <w:sz w:val="20"/>
            <w:szCs w:val="20"/>
          </w:rPr>
          <w:t>https://www.ballmasonjars.com</w:t>
        </w:r>
      </w:hyperlink>
    </w:p>
    <w:p w14:paraId="1D29125B" w14:textId="77777777" w:rsidR="008720E9" w:rsidRPr="00BF457A" w:rsidRDefault="008720E9" w:rsidP="008720E9">
      <w:pPr>
        <w:pStyle w:val="NoSpacing"/>
        <w:rPr>
          <w:rFonts w:ascii="Verdana" w:hAnsi="Verdana" w:cs="Times New Roman"/>
          <w:sz w:val="20"/>
          <w:szCs w:val="20"/>
        </w:rPr>
      </w:pPr>
    </w:p>
    <w:p w14:paraId="4BB1F238" w14:textId="77777777" w:rsidR="008720E9" w:rsidRPr="00BF457A" w:rsidRDefault="008720E9" w:rsidP="008720E9">
      <w:pPr>
        <w:pStyle w:val="NoSpacing"/>
        <w:rPr>
          <w:rFonts w:ascii="Verdana" w:hAnsi="Verdana" w:cs="Times New Roman"/>
          <w:sz w:val="20"/>
          <w:szCs w:val="20"/>
        </w:rPr>
      </w:pPr>
      <w:r w:rsidRPr="00BF457A">
        <w:rPr>
          <w:rFonts w:ascii="Verdana" w:hAnsi="Verdana" w:cs="Times New Roman"/>
          <w:sz w:val="20"/>
          <w:szCs w:val="20"/>
        </w:rPr>
        <w:t>UCCE Master Food Preservers of El Dorado County</w:t>
      </w:r>
    </w:p>
    <w:p w14:paraId="04A61AED" w14:textId="77777777" w:rsidR="008720E9" w:rsidRPr="00BF457A" w:rsidRDefault="008720E9" w:rsidP="008720E9">
      <w:pPr>
        <w:pStyle w:val="NoSpacing"/>
        <w:rPr>
          <w:rFonts w:ascii="Verdana" w:hAnsi="Verdana" w:cs="Times New Roman"/>
          <w:sz w:val="20"/>
          <w:szCs w:val="20"/>
        </w:rPr>
      </w:pPr>
      <w:hyperlink r:id="rId45" w:history="1">
        <w:r w:rsidRPr="00BF457A">
          <w:rPr>
            <w:rStyle w:val="Hyperlink"/>
            <w:rFonts w:ascii="Verdana" w:hAnsi="Verdana"/>
            <w:sz w:val="20"/>
            <w:szCs w:val="20"/>
          </w:rPr>
          <w:t>https://ucanr.edu/sites/mfp_of_cs/Recipes/Archived_Recipes/</w:t>
        </w:r>
      </w:hyperlink>
    </w:p>
    <w:p w14:paraId="73639BA2" w14:textId="77777777" w:rsidR="008720E9" w:rsidRPr="00BF457A" w:rsidRDefault="008720E9" w:rsidP="008720E9">
      <w:pPr>
        <w:pStyle w:val="NoSpacing"/>
        <w:rPr>
          <w:rFonts w:ascii="Verdana" w:hAnsi="Verdana" w:cs="Times New Roman"/>
          <w:sz w:val="20"/>
          <w:szCs w:val="20"/>
        </w:rPr>
      </w:pPr>
    </w:p>
    <w:p w14:paraId="4F569621" w14:textId="77777777" w:rsidR="008720E9" w:rsidRPr="00BF457A" w:rsidRDefault="008720E9" w:rsidP="008720E9">
      <w:pPr>
        <w:pStyle w:val="NoSpacing"/>
        <w:rPr>
          <w:rFonts w:ascii="Verdana" w:hAnsi="Verdana" w:cs="Times New Roman"/>
          <w:sz w:val="20"/>
          <w:szCs w:val="20"/>
        </w:rPr>
      </w:pPr>
      <w:r w:rsidRPr="00BF457A">
        <w:rPr>
          <w:rFonts w:ascii="Verdana" w:hAnsi="Verdana" w:cs="Times New Roman"/>
          <w:sz w:val="20"/>
          <w:szCs w:val="20"/>
        </w:rPr>
        <w:t>UC Master Food Preserver Program</w:t>
      </w:r>
    </w:p>
    <w:p w14:paraId="47CA48A1" w14:textId="77777777" w:rsidR="008720E9" w:rsidRPr="00BF457A" w:rsidRDefault="008720E9" w:rsidP="008720E9">
      <w:pPr>
        <w:pStyle w:val="NoSpacing"/>
        <w:rPr>
          <w:rFonts w:ascii="Verdana" w:hAnsi="Verdana" w:cs="Times New Roman"/>
          <w:sz w:val="20"/>
          <w:szCs w:val="20"/>
        </w:rPr>
      </w:pPr>
      <w:hyperlink r:id="rId46" w:history="1">
        <w:r w:rsidRPr="00BF457A">
          <w:rPr>
            <w:rStyle w:val="Hyperlink"/>
            <w:rFonts w:ascii="Verdana" w:hAnsi="Verdana"/>
            <w:sz w:val="20"/>
            <w:szCs w:val="20"/>
          </w:rPr>
          <w:t>https://mfp.ucanr.edu/</w:t>
        </w:r>
      </w:hyperlink>
    </w:p>
    <w:p w14:paraId="5725059A" w14:textId="77777777" w:rsidR="0087450E" w:rsidRPr="0087450E" w:rsidRDefault="0087450E" w:rsidP="0087450E">
      <w:pPr>
        <w:pStyle w:val="NoSpacing"/>
        <w:rPr>
          <w:rFonts w:ascii="Times New Roman" w:hAnsi="Times New Roman" w:cs="Times New Roman"/>
          <w:sz w:val="18"/>
          <w:szCs w:val="18"/>
        </w:rPr>
      </w:pPr>
    </w:p>
    <w:p w14:paraId="398513C8" w14:textId="177322F3" w:rsidR="003A2632" w:rsidRDefault="0087450E" w:rsidP="00C5306D">
      <w:pPr>
        <w:pStyle w:val="NoSpacing"/>
        <w:rPr>
          <w:rFonts w:ascii="Times New Roman" w:hAnsi="Times New Roman" w:cs="Times New Roman"/>
          <w:sz w:val="18"/>
          <w:szCs w:val="18"/>
        </w:rPr>
      </w:pPr>
      <w:r w:rsidRPr="0087450E">
        <w:rPr>
          <w:rFonts w:ascii="Times New Roman" w:hAnsi="Times New Roman" w:cs="Times New Roman"/>
          <w:sz w:val="18"/>
          <w:szCs w:val="18"/>
        </w:rPr>
        <w:t>No endorsement of any product/company is intended, nor is criticism implied of similar products or companies that are not included.</w:t>
      </w:r>
    </w:p>
    <w:p w14:paraId="5662F94D" w14:textId="2E5691AE" w:rsidR="00923C2C" w:rsidRPr="0087450E" w:rsidRDefault="00923C2C" w:rsidP="00C5306D">
      <w:pPr>
        <w:pStyle w:val="NoSpacing"/>
        <w:rPr>
          <w:rFonts w:ascii="Times New Roman" w:hAnsi="Times New Roman" w:cs="Times New Roman"/>
          <w:sz w:val="18"/>
          <w:szCs w:val="18"/>
        </w:rPr>
      </w:pPr>
      <w:r>
        <w:rPr>
          <w:rFonts w:ascii="Times New Roman" w:hAnsi="Times New Roman" w:cs="Times New Roman"/>
          <w:sz w:val="18"/>
          <w:szCs w:val="18"/>
        </w:rPr>
        <w:t xml:space="preserve">Photos courtesy of </w:t>
      </w:r>
      <w:proofErr w:type="spellStart"/>
      <w:r>
        <w:rPr>
          <w:rFonts w:ascii="Times New Roman" w:hAnsi="Times New Roman" w:cs="Times New Roman"/>
          <w:sz w:val="18"/>
          <w:szCs w:val="18"/>
        </w:rPr>
        <w:t>Pixabay</w:t>
      </w:r>
      <w:proofErr w:type="spellEnd"/>
      <w:r>
        <w:rPr>
          <w:rFonts w:ascii="Times New Roman" w:hAnsi="Times New Roman" w:cs="Times New Roman"/>
          <w:sz w:val="18"/>
          <w:szCs w:val="18"/>
        </w:rPr>
        <w:t>.</w:t>
      </w:r>
    </w:p>
    <w:p w14:paraId="147C0492" w14:textId="4CB86121" w:rsidR="00294C6E" w:rsidRPr="00294C6E" w:rsidRDefault="00294C6E" w:rsidP="00294C6E">
      <w:pPr>
        <w:jc w:val="center"/>
        <w:rPr>
          <w:rFonts w:ascii="Times New Roman" w:hAnsi="Times New Roman" w:cs="Times New Roman"/>
          <w:sz w:val="18"/>
          <w:szCs w:val="18"/>
        </w:rPr>
      </w:pPr>
    </w:p>
    <w:sectPr w:rsidR="00294C6E" w:rsidRPr="00294C6E" w:rsidSect="002236F5">
      <w:type w:val="continuous"/>
      <w:pgSz w:w="12240" w:h="15840"/>
      <w:pgMar w:top="720" w:right="979" w:bottom="720" w:left="1037"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7A0C5" w14:textId="77777777" w:rsidR="00D34DAC" w:rsidRDefault="00D34DAC" w:rsidP="00123AD2">
      <w:r>
        <w:separator/>
      </w:r>
    </w:p>
  </w:endnote>
  <w:endnote w:type="continuationSeparator" w:id="0">
    <w:p w14:paraId="7B369C18" w14:textId="77777777" w:rsidR="00D34DAC" w:rsidRDefault="00D34DAC" w:rsidP="0012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es Rounded Bold">
    <w:altName w:val="Arial"/>
    <w:panose1 w:val="00000000000000000000"/>
    <w:charset w:val="00"/>
    <w:family w:val="modern"/>
    <w:notTrueType/>
    <w:pitch w:val="variable"/>
    <w:sig w:usb0="A000000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w:altName w:val="Cambria"/>
    <w:panose1 w:val="00000000000000000000"/>
    <w:charset w:val="00"/>
    <w:family w:val="roman"/>
    <w:notTrueType/>
    <w:pitch w:val="default"/>
    <w:sig w:usb0="00000003" w:usb1="00000000" w:usb2="00000000" w:usb3="00000000" w:csb0="00000001" w:csb1="00000000"/>
  </w:font>
  <w:font w:name="Helvetica Neue">
    <w:altName w:val="Arial"/>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0271" w14:textId="71263B7A" w:rsidR="009D3F86" w:rsidRPr="009D3F86" w:rsidRDefault="009D3F86" w:rsidP="009D3F86">
    <w:pPr>
      <w:pStyle w:val="Footer"/>
      <w:pBdr>
        <w:top w:val="single" w:sz="4" w:space="0" w:color="auto"/>
      </w:pBdr>
      <w:tabs>
        <w:tab w:val="clear" w:pos="4680"/>
        <w:tab w:val="clear" w:pos="9360"/>
        <w:tab w:val="right" w:pos="10080"/>
      </w:tabs>
      <w:ind w:left="-360"/>
      <w:rPr>
        <w:rFonts w:ascii="Times New Roman" w:hAnsi="Times New Roman"/>
        <w:noProof/>
      </w:rPr>
    </w:pPr>
    <w:r w:rsidRPr="00437E66">
      <w:rPr>
        <w:rFonts w:ascii="Times New Roman" w:hAnsi="Times New Roman"/>
        <w:sz w:val="18"/>
      </w:rPr>
      <w:t>UCCE Master Food Preserv</w:t>
    </w:r>
    <w:r>
      <w:rPr>
        <w:rFonts w:ascii="Times New Roman" w:hAnsi="Times New Roman"/>
        <w:sz w:val="18"/>
      </w:rPr>
      <w:t>ers of El Dorado County</w:t>
    </w:r>
    <w:r w:rsidRPr="0091305E">
      <w:rPr>
        <w:color w:val="000000" w:themeColor="text1"/>
      </w:rPr>
      <w:t xml:space="preserve">. </w:t>
    </w:r>
    <w:r w:rsidRPr="0091305E">
      <w:rPr>
        <w:rFonts w:ascii="Times New Roman" w:hAnsi="Times New Roman"/>
        <w:color w:val="000000" w:themeColor="text1"/>
        <w:sz w:val="18"/>
        <w:szCs w:val="18"/>
      </w:rPr>
      <w:t>Visit us on Facebook</w:t>
    </w:r>
    <w:r>
      <w:rPr>
        <w:rFonts w:ascii="Times New Roman" w:hAnsi="Times New Roman"/>
        <w:color w:val="000000" w:themeColor="text1"/>
        <w:sz w:val="18"/>
        <w:szCs w:val="18"/>
      </w:rPr>
      <w:t xml:space="preserve"> &amp; Instagram</w:t>
    </w:r>
    <w:r w:rsidRPr="0091305E">
      <w:rPr>
        <w:rFonts w:ascii="Times New Roman" w:hAnsi="Times New Roman"/>
        <w:color w:val="000000" w:themeColor="text1"/>
        <w:sz w:val="18"/>
        <w:szCs w:val="18"/>
      </w:rPr>
      <w:t>!</w:t>
    </w:r>
    <w:r w:rsidRPr="00437E66">
      <w:rPr>
        <w:rFonts w:ascii="Times New Roman" w:hAnsi="Times New Roman"/>
        <w:sz w:val="18"/>
      </w:rPr>
      <w:tab/>
    </w:r>
    <w:r w:rsidRPr="00437E66">
      <w:rPr>
        <w:rFonts w:ascii="Times New Roman" w:hAnsi="Times New Roman"/>
        <w:noProof/>
        <w:sz w:val="18"/>
      </w:rPr>
      <w:fldChar w:fldCharType="begin"/>
    </w:r>
    <w:r w:rsidRPr="00437E66">
      <w:rPr>
        <w:rFonts w:ascii="Times New Roman" w:hAnsi="Times New Roman"/>
        <w:noProof/>
        <w:sz w:val="18"/>
      </w:rPr>
      <w:instrText xml:space="preserve"> PAGE   \* MERGEFORMAT </w:instrText>
    </w:r>
    <w:r w:rsidRPr="00437E66">
      <w:rPr>
        <w:rFonts w:ascii="Times New Roman" w:hAnsi="Times New Roman"/>
        <w:noProof/>
        <w:sz w:val="18"/>
      </w:rPr>
      <w:fldChar w:fldCharType="separate"/>
    </w:r>
    <w:r>
      <w:rPr>
        <w:rFonts w:ascii="Times New Roman" w:hAnsi="Times New Roman"/>
        <w:noProof/>
        <w:sz w:val="18"/>
      </w:rPr>
      <w:t>3</w:t>
    </w:r>
    <w:r w:rsidRPr="00437E66">
      <w:rPr>
        <w:rFonts w:ascii="Times New Roman" w:hAnsi="Times New Roman"/>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119F" w14:textId="77777777" w:rsidR="00E516F7" w:rsidRDefault="00E516F7" w:rsidP="00DC1E5F">
    <w:pPr>
      <w:pStyle w:val="NoSpacing"/>
      <w:rPr>
        <w:rFonts w:ascii="Times New Roman" w:hAnsi="Times New Roman" w:cs="Times New Roman"/>
        <w:b/>
        <w:i/>
        <w:sz w:val="18"/>
        <w:szCs w:val="18"/>
      </w:rPr>
    </w:pPr>
  </w:p>
  <w:p w14:paraId="547E0263" w14:textId="7CF18443" w:rsidR="00E516F7" w:rsidRDefault="00E516F7" w:rsidP="005F3DF7">
    <w:pPr>
      <w:pStyle w:val="Footer"/>
      <w:pBdr>
        <w:top w:val="single" w:sz="4" w:space="0" w:color="auto"/>
      </w:pBdr>
      <w:tabs>
        <w:tab w:val="clear" w:pos="4680"/>
        <w:tab w:val="clear" w:pos="9360"/>
        <w:tab w:val="right" w:pos="10080"/>
      </w:tabs>
      <w:ind w:left="-360"/>
      <w:rPr>
        <w:rFonts w:ascii="Times New Roman" w:hAnsi="Times New Roman"/>
        <w:noProof/>
      </w:rPr>
    </w:pPr>
    <w:r w:rsidRPr="00437E66">
      <w:rPr>
        <w:rFonts w:ascii="Times New Roman" w:hAnsi="Times New Roman"/>
        <w:sz w:val="18"/>
      </w:rPr>
      <w:t>UCCE Master Food Preserv</w:t>
    </w:r>
    <w:r>
      <w:rPr>
        <w:rFonts w:ascii="Times New Roman" w:hAnsi="Times New Roman"/>
        <w:sz w:val="18"/>
      </w:rPr>
      <w:t>ers of El Dorado County</w:t>
    </w:r>
    <w:r w:rsidRPr="0091305E">
      <w:rPr>
        <w:color w:val="000000" w:themeColor="text1"/>
      </w:rPr>
      <w:t xml:space="preserve">. </w:t>
    </w:r>
    <w:r w:rsidRPr="0091305E">
      <w:rPr>
        <w:rFonts w:ascii="Times New Roman" w:hAnsi="Times New Roman"/>
        <w:color w:val="000000" w:themeColor="text1"/>
        <w:sz w:val="18"/>
        <w:szCs w:val="18"/>
      </w:rPr>
      <w:t>Visit us on Facebook</w:t>
    </w:r>
    <w:r>
      <w:rPr>
        <w:rFonts w:ascii="Times New Roman" w:hAnsi="Times New Roman"/>
        <w:color w:val="000000" w:themeColor="text1"/>
        <w:sz w:val="18"/>
        <w:szCs w:val="18"/>
      </w:rPr>
      <w:t xml:space="preserve"> &amp; </w:t>
    </w:r>
    <w:r w:rsidR="009D3F86">
      <w:rPr>
        <w:rFonts w:ascii="Times New Roman" w:hAnsi="Times New Roman"/>
        <w:color w:val="000000" w:themeColor="text1"/>
        <w:sz w:val="18"/>
        <w:szCs w:val="18"/>
      </w:rPr>
      <w:t>Instagram</w:t>
    </w:r>
    <w:r w:rsidRPr="0091305E">
      <w:rPr>
        <w:rFonts w:ascii="Times New Roman" w:hAnsi="Times New Roman"/>
        <w:color w:val="000000" w:themeColor="text1"/>
        <w:sz w:val="18"/>
        <w:szCs w:val="18"/>
      </w:rPr>
      <w:t>!</w:t>
    </w:r>
    <w:r w:rsidRPr="00437E66">
      <w:rPr>
        <w:rFonts w:ascii="Times New Roman" w:hAnsi="Times New Roman"/>
        <w:sz w:val="18"/>
      </w:rPr>
      <w:tab/>
    </w:r>
    <w:r w:rsidRPr="00437E66">
      <w:rPr>
        <w:rFonts w:ascii="Times New Roman" w:hAnsi="Times New Roman"/>
        <w:noProof/>
        <w:sz w:val="18"/>
      </w:rPr>
      <w:fldChar w:fldCharType="begin"/>
    </w:r>
    <w:r w:rsidRPr="00437E66">
      <w:rPr>
        <w:rFonts w:ascii="Times New Roman" w:hAnsi="Times New Roman"/>
        <w:noProof/>
        <w:sz w:val="18"/>
      </w:rPr>
      <w:instrText xml:space="preserve"> PAGE   \* MERGEFORMAT </w:instrText>
    </w:r>
    <w:r w:rsidRPr="00437E66">
      <w:rPr>
        <w:rFonts w:ascii="Times New Roman" w:hAnsi="Times New Roman"/>
        <w:noProof/>
        <w:sz w:val="18"/>
      </w:rPr>
      <w:fldChar w:fldCharType="separate"/>
    </w:r>
    <w:r>
      <w:rPr>
        <w:rFonts w:ascii="Times New Roman" w:hAnsi="Times New Roman"/>
        <w:noProof/>
        <w:sz w:val="18"/>
      </w:rPr>
      <w:t>2</w:t>
    </w:r>
    <w:r w:rsidRPr="00437E66">
      <w:rPr>
        <w:rFonts w:ascii="Times New Roman" w:hAnsi="Times New Roman"/>
        <w:noProof/>
        <w:sz w:val="18"/>
      </w:rPr>
      <w:fldChar w:fldCharType="end"/>
    </w:r>
  </w:p>
  <w:p w14:paraId="012E7319" w14:textId="77777777" w:rsidR="00E516F7" w:rsidRPr="00434B47" w:rsidRDefault="00E516F7" w:rsidP="00434B47">
    <w:pPr>
      <w:rPr>
        <w:rFonts w:asciiTheme="minorHAnsi" w:hAnsiTheme="minorHAnsi"/>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1511C" w14:textId="77777777" w:rsidR="00E516F7" w:rsidRDefault="00E516F7" w:rsidP="006B548F">
    <w:pPr>
      <w:pStyle w:val="Footer"/>
      <w:tabs>
        <w:tab w:val="clear" w:pos="4680"/>
        <w:tab w:val="clear" w:pos="9360"/>
        <w:tab w:val="left" w:pos="1884"/>
      </w:tabs>
      <w:ind w:left="-450"/>
      <w:rPr>
        <w:rFonts w:ascii="Times New Roman" w:hAnsi="Times New Roman"/>
        <w:sz w:val="18"/>
      </w:rPr>
    </w:pPr>
  </w:p>
  <w:p w14:paraId="4AB18141" w14:textId="77777777" w:rsidR="00E516F7" w:rsidRDefault="00E516F7" w:rsidP="005F3DF7">
    <w:pPr>
      <w:pStyle w:val="Footer"/>
      <w:pBdr>
        <w:top w:val="single" w:sz="4" w:space="0" w:color="auto"/>
      </w:pBdr>
      <w:tabs>
        <w:tab w:val="clear" w:pos="4680"/>
        <w:tab w:val="clear" w:pos="9360"/>
        <w:tab w:val="right" w:pos="10080"/>
      </w:tabs>
      <w:ind w:left="-360"/>
      <w:rPr>
        <w:rFonts w:ascii="Times New Roman" w:hAnsi="Times New Roman"/>
        <w:noProof/>
      </w:rPr>
    </w:pPr>
    <w:r w:rsidRPr="00437E66">
      <w:rPr>
        <w:rFonts w:ascii="Times New Roman" w:hAnsi="Times New Roman"/>
        <w:sz w:val="18"/>
      </w:rPr>
      <w:t>UCCE Master Food Preserv</w:t>
    </w:r>
    <w:r>
      <w:rPr>
        <w:rFonts w:ascii="Times New Roman" w:hAnsi="Times New Roman"/>
        <w:sz w:val="18"/>
      </w:rPr>
      <w:t xml:space="preserve">ers of El Dorado County, Helpline (530) 621-5506, </w:t>
    </w:r>
    <w:hyperlink r:id="rId1" w:tgtFrame="_blank" w:tooltip="Email El Dorado Master Food Preservers" w:history="1">
      <w:r>
        <w:rPr>
          <w:rStyle w:val="Hyperlink"/>
          <w:rFonts w:ascii="Times New Roman" w:hAnsi="Times New Roman"/>
          <w:color w:val="000000" w:themeColor="text1"/>
          <w:sz w:val="18"/>
          <w:szCs w:val="18"/>
          <w:shd w:val="clear" w:color="auto" w:fill="FFFFFF"/>
        </w:rPr>
        <w:t>edmfp@ucanr</w:t>
      </w:r>
      <w:r w:rsidRPr="00AC0B76">
        <w:rPr>
          <w:rStyle w:val="Hyperlink"/>
          <w:rFonts w:ascii="Times New Roman" w:hAnsi="Times New Roman"/>
          <w:color w:val="000000" w:themeColor="text1"/>
          <w:sz w:val="18"/>
          <w:szCs w:val="18"/>
          <w:shd w:val="clear" w:color="auto" w:fill="FFFFFF"/>
        </w:rPr>
        <w:t>.edu</w:t>
      </w:r>
    </w:hyperlink>
    <w:r w:rsidRPr="0091305E">
      <w:rPr>
        <w:color w:val="000000" w:themeColor="text1"/>
      </w:rPr>
      <w:t xml:space="preserve">. </w:t>
    </w:r>
    <w:r w:rsidRPr="0091305E">
      <w:rPr>
        <w:rFonts w:ascii="Times New Roman" w:hAnsi="Times New Roman"/>
        <w:color w:val="000000" w:themeColor="text1"/>
        <w:sz w:val="18"/>
        <w:szCs w:val="18"/>
      </w:rPr>
      <w:t>Visit us on Facebook</w:t>
    </w:r>
    <w:r>
      <w:rPr>
        <w:rFonts w:ascii="Times New Roman" w:hAnsi="Times New Roman"/>
        <w:color w:val="000000" w:themeColor="text1"/>
        <w:sz w:val="18"/>
        <w:szCs w:val="18"/>
      </w:rPr>
      <w:t xml:space="preserve"> &amp; Twitter</w:t>
    </w:r>
    <w:r w:rsidRPr="0091305E">
      <w:rPr>
        <w:rFonts w:ascii="Times New Roman" w:hAnsi="Times New Roman"/>
        <w:color w:val="000000" w:themeColor="text1"/>
        <w:sz w:val="18"/>
        <w:szCs w:val="18"/>
      </w:rPr>
      <w:t>!</w:t>
    </w:r>
    <w:r w:rsidRPr="00437E66">
      <w:rPr>
        <w:rFonts w:ascii="Times New Roman" w:hAnsi="Times New Roman"/>
        <w:sz w:val="18"/>
      </w:rPr>
      <w:tab/>
    </w:r>
    <w:r w:rsidRPr="00437E66">
      <w:rPr>
        <w:rFonts w:ascii="Times New Roman" w:hAnsi="Times New Roman"/>
        <w:noProof/>
        <w:sz w:val="18"/>
      </w:rPr>
      <w:fldChar w:fldCharType="begin"/>
    </w:r>
    <w:r w:rsidRPr="00437E66">
      <w:rPr>
        <w:rFonts w:ascii="Times New Roman" w:hAnsi="Times New Roman"/>
        <w:noProof/>
        <w:sz w:val="18"/>
      </w:rPr>
      <w:instrText xml:space="preserve"> PAGE   \* MERGEFORMAT </w:instrText>
    </w:r>
    <w:r w:rsidRPr="00437E66">
      <w:rPr>
        <w:rFonts w:ascii="Times New Roman" w:hAnsi="Times New Roman"/>
        <w:noProof/>
        <w:sz w:val="18"/>
      </w:rPr>
      <w:fldChar w:fldCharType="separate"/>
    </w:r>
    <w:r>
      <w:rPr>
        <w:rFonts w:ascii="Times New Roman" w:hAnsi="Times New Roman"/>
        <w:noProof/>
        <w:sz w:val="18"/>
      </w:rPr>
      <w:t>1</w:t>
    </w:r>
    <w:r w:rsidRPr="00437E66">
      <w:rPr>
        <w:rFonts w:ascii="Times New Roman" w:hAnsi="Times New Roman"/>
        <w:noProof/>
        <w:sz w:val="18"/>
      </w:rPr>
      <w:fldChar w:fldCharType="end"/>
    </w:r>
  </w:p>
  <w:p w14:paraId="16B86B8A" w14:textId="77777777" w:rsidR="00E516F7" w:rsidRDefault="00E516F7" w:rsidP="006B548F">
    <w:pPr>
      <w:pStyle w:val="Footer"/>
      <w:tabs>
        <w:tab w:val="clear" w:pos="4680"/>
        <w:tab w:val="clear" w:pos="9360"/>
        <w:tab w:val="left" w:pos="1884"/>
      </w:tabs>
      <w:ind w:left="-45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EA17" w14:textId="34F15766" w:rsidR="009D3F86" w:rsidRPr="00437E66" w:rsidRDefault="009D3F86" w:rsidP="002E3377">
    <w:pPr>
      <w:pStyle w:val="Footer"/>
      <w:tabs>
        <w:tab w:val="clear" w:pos="4680"/>
        <w:tab w:val="clear" w:pos="9360"/>
        <w:tab w:val="right" w:pos="10800"/>
      </w:tabs>
    </w:pPr>
    <w:r w:rsidRPr="00CC5E3E">
      <w:rPr>
        <w:rFonts w:ascii="Times New Roman" w:hAnsi="Times New Roman" w:cs="Times New Roman"/>
        <w:i/>
        <w:sz w:val="18"/>
      </w:rPr>
      <w:t>UCCE Master Food Preservers of El Dorado County</w:t>
    </w:r>
    <w:r>
      <w:rPr>
        <w:rFonts w:ascii="Times New Roman" w:hAnsi="Times New Roman" w:cs="Times New Roman"/>
        <w:i/>
        <w:sz w:val="18"/>
      </w:rPr>
      <w:t xml:space="preserve">. </w:t>
    </w:r>
    <w:r w:rsidRPr="00CC5E3E">
      <w:rPr>
        <w:rFonts w:ascii="Times New Roman" w:hAnsi="Times New Roman" w:cs="Times New Roman"/>
        <w:i/>
        <w:color w:val="000000" w:themeColor="text1"/>
        <w:sz w:val="18"/>
        <w:szCs w:val="18"/>
      </w:rPr>
      <w:t>Visit us on Facebook</w:t>
    </w:r>
    <w:r>
      <w:rPr>
        <w:rFonts w:ascii="Times New Roman" w:hAnsi="Times New Roman" w:cs="Times New Roman"/>
        <w:i/>
        <w:color w:val="000000" w:themeColor="text1"/>
        <w:sz w:val="18"/>
        <w:szCs w:val="18"/>
      </w:rPr>
      <w:t xml:space="preserve"> and Instagram</w:t>
    </w:r>
    <w:r w:rsidRPr="00CC5E3E">
      <w:rPr>
        <w:rFonts w:ascii="Times New Roman" w:hAnsi="Times New Roman" w:cs="Times New Roman"/>
        <w:i/>
        <w:color w:val="000000" w:themeColor="text1"/>
        <w:sz w:val="18"/>
        <w:szCs w:val="18"/>
      </w:rPr>
      <w:t>!</w:t>
    </w:r>
    <w:r w:rsidRPr="00437E66">
      <w:rPr>
        <w:rFonts w:ascii="Times New Roman" w:hAnsi="Times New Roman" w:cs="Times New Roman"/>
        <w:sz w:val="18"/>
      </w:rPr>
      <w:tab/>
    </w:r>
    <w:r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Pr="00437E66">
      <w:rPr>
        <w:rFonts w:ascii="Times New Roman" w:hAnsi="Times New Roman" w:cs="Times New Roman"/>
        <w:noProof/>
        <w:sz w:val="18"/>
      </w:rPr>
      <w:fldChar w:fldCharType="separate"/>
    </w:r>
    <w:r>
      <w:rPr>
        <w:rFonts w:ascii="Times New Roman" w:hAnsi="Times New Roman" w:cs="Times New Roman"/>
        <w:noProof/>
        <w:sz w:val="18"/>
      </w:rPr>
      <w:t>8</w:t>
    </w:r>
    <w:r w:rsidRPr="00437E66">
      <w:rPr>
        <w:rFonts w:ascii="Times New Roman" w:hAnsi="Times New Roman" w:cs="Times New Roman"/>
        <w:noProof/>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B868" w14:textId="77777777" w:rsidR="009D3F86" w:rsidRDefault="009D3F86" w:rsidP="00165D15">
    <w:pPr>
      <w:pStyle w:val="Footer"/>
      <w:tabs>
        <w:tab w:val="clear" w:pos="4680"/>
        <w:tab w:val="clear" w:pos="9360"/>
        <w:tab w:val="right" w:pos="10800"/>
      </w:tabs>
      <w:rPr>
        <w:rFonts w:ascii="Times New Roman" w:hAnsi="Times New Roman" w:cs="Times New Roman"/>
        <w:i/>
        <w:sz w:val="18"/>
      </w:rPr>
    </w:pPr>
  </w:p>
  <w:p w14:paraId="3BC320E2" w14:textId="77777777" w:rsidR="009D3F86" w:rsidRDefault="009D3F86" w:rsidP="00165D15">
    <w:pPr>
      <w:pStyle w:val="Footer"/>
      <w:tabs>
        <w:tab w:val="clear" w:pos="4680"/>
        <w:tab w:val="clear" w:pos="9360"/>
        <w:tab w:val="right" w:pos="10800"/>
      </w:tabs>
    </w:pPr>
    <w:r w:rsidRPr="00CC5E3E">
      <w:rPr>
        <w:rFonts w:ascii="Times New Roman" w:hAnsi="Times New Roman" w:cs="Times New Roman"/>
        <w:i/>
        <w:sz w:val="18"/>
      </w:rPr>
      <w:t>UCCE Master Food Preservers of El Dorado County, H</w:t>
    </w:r>
    <w:r>
      <w:rPr>
        <w:rFonts w:ascii="Times New Roman" w:hAnsi="Times New Roman" w:cs="Times New Roman"/>
        <w:i/>
        <w:sz w:val="18"/>
      </w:rPr>
      <w:t>elp</w:t>
    </w:r>
    <w:r w:rsidRPr="00CC5E3E">
      <w:rPr>
        <w:rFonts w:ascii="Times New Roman" w:hAnsi="Times New Roman" w:cs="Times New Roman"/>
        <w:i/>
        <w:sz w:val="18"/>
      </w:rPr>
      <w:t xml:space="preserve">line (530) 621-5506, </w:t>
    </w:r>
    <w:hyperlink r:id="rId1" w:tgtFrame="_blank" w:tooltip="Email El Dorado Master Food Preservers" w:history="1">
      <w:r>
        <w:rPr>
          <w:rStyle w:val="Hyperlink"/>
          <w:rFonts w:ascii="Times New Roman" w:hAnsi="Times New Roman" w:cs="Times New Roman"/>
          <w:i/>
          <w:color w:val="000000" w:themeColor="text1"/>
          <w:sz w:val="18"/>
          <w:szCs w:val="18"/>
          <w:shd w:val="clear" w:color="auto" w:fill="FFFFFF"/>
        </w:rPr>
        <w:t>edmfp@ucanr</w:t>
      </w:r>
      <w:r w:rsidRPr="00FD3AE7">
        <w:rPr>
          <w:rStyle w:val="Hyperlink"/>
          <w:rFonts w:ascii="Times New Roman" w:hAnsi="Times New Roman" w:cs="Times New Roman"/>
          <w:i/>
          <w:color w:val="000000" w:themeColor="text1"/>
          <w:sz w:val="18"/>
          <w:szCs w:val="18"/>
          <w:shd w:val="clear" w:color="auto" w:fill="FFFFFF"/>
        </w:rPr>
        <w:t>.edu</w:t>
      </w:r>
    </w:hyperlink>
    <w:r w:rsidRPr="00CC5E3E">
      <w:rPr>
        <w:i/>
        <w:color w:val="000000" w:themeColor="text1"/>
      </w:rPr>
      <w:t xml:space="preserve">. </w:t>
    </w:r>
    <w:r w:rsidRPr="00CC5E3E">
      <w:rPr>
        <w:rFonts w:ascii="Times New Roman" w:hAnsi="Times New Roman" w:cs="Times New Roman"/>
        <w:i/>
        <w:color w:val="000000" w:themeColor="text1"/>
        <w:sz w:val="18"/>
        <w:szCs w:val="18"/>
      </w:rPr>
      <w:t>Visit us on Facebook</w:t>
    </w:r>
    <w:r>
      <w:rPr>
        <w:rFonts w:ascii="Times New Roman" w:hAnsi="Times New Roman" w:cs="Times New Roman"/>
        <w:i/>
        <w:color w:val="000000" w:themeColor="text1"/>
        <w:sz w:val="18"/>
        <w:szCs w:val="18"/>
      </w:rPr>
      <w:t xml:space="preserve"> and Twitter</w:t>
    </w:r>
    <w:r w:rsidRPr="00CC5E3E">
      <w:rPr>
        <w:rFonts w:ascii="Times New Roman" w:hAnsi="Times New Roman" w:cs="Times New Roman"/>
        <w:i/>
        <w:color w:val="000000" w:themeColor="text1"/>
        <w:sz w:val="18"/>
        <w:szCs w:val="18"/>
      </w:rPr>
      <w:t>!</w:t>
    </w:r>
    <w:r w:rsidRPr="00437E66">
      <w:rPr>
        <w:rFonts w:ascii="Times New Roman" w:hAnsi="Times New Roman" w:cs="Times New Roman"/>
        <w:sz w:val="18"/>
      </w:rPr>
      <w:tab/>
    </w:r>
    <w:r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Pr="00437E66">
      <w:rPr>
        <w:rFonts w:ascii="Times New Roman" w:hAnsi="Times New Roman" w:cs="Times New Roman"/>
        <w:noProof/>
        <w:sz w:val="18"/>
      </w:rPr>
      <w:fldChar w:fldCharType="separate"/>
    </w:r>
    <w:r>
      <w:rPr>
        <w:rFonts w:ascii="Times New Roman" w:hAnsi="Times New Roman" w:cs="Times New Roman"/>
        <w:noProof/>
        <w:sz w:val="18"/>
      </w:rPr>
      <w:t>6</w:t>
    </w:r>
    <w:r w:rsidRPr="00437E66">
      <w:rPr>
        <w:rFonts w:ascii="Times New Roman" w:hAnsi="Times New Roman" w:cs="Times New Roman"/>
        <w:noProof/>
        <w:sz w:val="18"/>
      </w:rPr>
      <w:fldChar w:fldCharType="end"/>
    </w:r>
  </w:p>
  <w:p w14:paraId="47D1534B" w14:textId="77777777" w:rsidR="009D3F86" w:rsidRDefault="009D3F8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B6A4" w14:textId="20A0F7AB" w:rsidR="00D21392" w:rsidRPr="00437E66" w:rsidRDefault="00D21392" w:rsidP="002E3377">
    <w:pPr>
      <w:pStyle w:val="Footer"/>
      <w:tabs>
        <w:tab w:val="clear" w:pos="4680"/>
        <w:tab w:val="clear" w:pos="9360"/>
        <w:tab w:val="right" w:pos="10800"/>
      </w:tabs>
    </w:pPr>
    <w:r w:rsidRPr="00CC5E3E">
      <w:rPr>
        <w:rFonts w:ascii="Times New Roman" w:hAnsi="Times New Roman" w:cs="Times New Roman"/>
        <w:i/>
        <w:sz w:val="18"/>
      </w:rPr>
      <w:t>UCCE Master Food Preservers of El Dorado County</w:t>
    </w:r>
    <w:r w:rsidRPr="00CC5E3E">
      <w:rPr>
        <w:i/>
        <w:color w:val="000000" w:themeColor="text1"/>
      </w:rPr>
      <w:t xml:space="preserve">. </w:t>
    </w:r>
    <w:r w:rsidRPr="00CC5E3E">
      <w:rPr>
        <w:rFonts w:ascii="Times New Roman" w:hAnsi="Times New Roman" w:cs="Times New Roman"/>
        <w:i/>
        <w:color w:val="000000" w:themeColor="text1"/>
        <w:sz w:val="18"/>
        <w:szCs w:val="18"/>
      </w:rPr>
      <w:t>Visit us on Facebook</w:t>
    </w:r>
    <w:r>
      <w:rPr>
        <w:rFonts w:ascii="Times New Roman" w:hAnsi="Times New Roman" w:cs="Times New Roman"/>
        <w:i/>
        <w:color w:val="000000" w:themeColor="text1"/>
        <w:sz w:val="18"/>
        <w:szCs w:val="18"/>
      </w:rPr>
      <w:t xml:space="preserve"> and Instagram</w:t>
    </w:r>
    <w:r w:rsidRPr="00CC5E3E">
      <w:rPr>
        <w:rFonts w:ascii="Times New Roman" w:hAnsi="Times New Roman" w:cs="Times New Roman"/>
        <w:i/>
        <w:color w:val="000000" w:themeColor="text1"/>
        <w:sz w:val="18"/>
        <w:szCs w:val="18"/>
      </w:rPr>
      <w:t>!</w:t>
    </w:r>
    <w:r w:rsidRPr="00437E66">
      <w:rPr>
        <w:rFonts w:ascii="Times New Roman" w:hAnsi="Times New Roman" w:cs="Times New Roman"/>
        <w:sz w:val="18"/>
      </w:rPr>
      <w:tab/>
    </w:r>
    <w:r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Pr="00437E66">
      <w:rPr>
        <w:rFonts w:ascii="Times New Roman" w:hAnsi="Times New Roman" w:cs="Times New Roman"/>
        <w:noProof/>
        <w:sz w:val="18"/>
      </w:rPr>
      <w:fldChar w:fldCharType="separate"/>
    </w:r>
    <w:r>
      <w:rPr>
        <w:rFonts w:ascii="Times New Roman" w:hAnsi="Times New Roman" w:cs="Times New Roman"/>
        <w:noProof/>
        <w:sz w:val="18"/>
      </w:rPr>
      <w:t>8</w:t>
    </w:r>
    <w:r w:rsidRPr="00437E66">
      <w:rPr>
        <w:rFonts w:ascii="Times New Roman" w:hAnsi="Times New Roman" w:cs="Times New Roman"/>
        <w:noProof/>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C532" w14:textId="77777777" w:rsidR="00D21392" w:rsidRDefault="00D21392" w:rsidP="00165D15">
    <w:pPr>
      <w:pStyle w:val="Footer"/>
      <w:tabs>
        <w:tab w:val="clear" w:pos="4680"/>
        <w:tab w:val="clear" w:pos="9360"/>
        <w:tab w:val="right" w:pos="10800"/>
      </w:tabs>
      <w:rPr>
        <w:rFonts w:ascii="Times New Roman" w:hAnsi="Times New Roman" w:cs="Times New Roman"/>
        <w:i/>
        <w:sz w:val="18"/>
      </w:rPr>
    </w:pPr>
  </w:p>
  <w:p w14:paraId="070108DA" w14:textId="77777777" w:rsidR="00D21392" w:rsidRDefault="00D21392" w:rsidP="00165D15">
    <w:pPr>
      <w:pStyle w:val="Footer"/>
      <w:tabs>
        <w:tab w:val="clear" w:pos="4680"/>
        <w:tab w:val="clear" w:pos="9360"/>
        <w:tab w:val="right" w:pos="10800"/>
      </w:tabs>
    </w:pPr>
    <w:r w:rsidRPr="00CC5E3E">
      <w:rPr>
        <w:rFonts w:ascii="Times New Roman" w:hAnsi="Times New Roman" w:cs="Times New Roman"/>
        <w:i/>
        <w:sz w:val="18"/>
      </w:rPr>
      <w:t>UCCE Master Food Preservers of El Dorado County, H</w:t>
    </w:r>
    <w:r>
      <w:rPr>
        <w:rFonts w:ascii="Times New Roman" w:hAnsi="Times New Roman" w:cs="Times New Roman"/>
        <w:i/>
        <w:sz w:val="18"/>
      </w:rPr>
      <w:t>elp</w:t>
    </w:r>
    <w:r w:rsidRPr="00CC5E3E">
      <w:rPr>
        <w:rFonts w:ascii="Times New Roman" w:hAnsi="Times New Roman" w:cs="Times New Roman"/>
        <w:i/>
        <w:sz w:val="18"/>
      </w:rPr>
      <w:t xml:space="preserve">line (530) 621-5506, </w:t>
    </w:r>
    <w:hyperlink r:id="rId1" w:tgtFrame="_blank" w:tooltip="Email El Dorado Master Food Preservers" w:history="1">
      <w:r>
        <w:rPr>
          <w:rStyle w:val="Hyperlink"/>
          <w:rFonts w:ascii="Times New Roman" w:hAnsi="Times New Roman" w:cs="Times New Roman"/>
          <w:i/>
          <w:color w:val="000000" w:themeColor="text1"/>
          <w:sz w:val="18"/>
          <w:szCs w:val="18"/>
          <w:shd w:val="clear" w:color="auto" w:fill="FFFFFF"/>
        </w:rPr>
        <w:t>edmfp@ucanr</w:t>
      </w:r>
      <w:r w:rsidRPr="00FD3AE7">
        <w:rPr>
          <w:rStyle w:val="Hyperlink"/>
          <w:rFonts w:ascii="Times New Roman" w:hAnsi="Times New Roman" w:cs="Times New Roman"/>
          <w:i/>
          <w:color w:val="000000" w:themeColor="text1"/>
          <w:sz w:val="18"/>
          <w:szCs w:val="18"/>
          <w:shd w:val="clear" w:color="auto" w:fill="FFFFFF"/>
        </w:rPr>
        <w:t>.edu</w:t>
      </w:r>
    </w:hyperlink>
    <w:r w:rsidRPr="00CC5E3E">
      <w:rPr>
        <w:i/>
        <w:color w:val="000000" w:themeColor="text1"/>
      </w:rPr>
      <w:t xml:space="preserve">. </w:t>
    </w:r>
    <w:r w:rsidRPr="00CC5E3E">
      <w:rPr>
        <w:rFonts w:ascii="Times New Roman" w:hAnsi="Times New Roman" w:cs="Times New Roman"/>
        <w:i/>
        <w:color w:val="000000" w:themeColor="text1"/>
        <w:sz w:val="18"/>
        <w:szCs w:val="18"/>
      </w:rPr>
      <w:t>Visit us on Facebook</w:t>
    </w:r>
    <w:r>
      <w:rPr>
        <w:rFonts w:ascii="Times New Roman" w:hAnsi="Times New Roman" w:cs="Times New Roman"/>
        <w:i/>
        <w:color w:val="000000" w:themeColor="text1"/>
        <w:sz w:val="18"/>
        <w:szCs w:val="18"/>
      </w:rPr>
      <w:t xml:space="preserve"> and Twitter</w:t>
    </w:r>
    <w:r w:rsidRPr="00CC5E3E">
      <w:rPr>
        <w:rFonts w:ascii="Times New Roman" w:hAnsi="Times New Roman" w:cs="Times New Roman"/>
        <w:i/>
        <w:color w:val="000000" w:themeColor="text1"/>
        <w:sz w:val="18"/>
        <w:szCs w:val="18"/>
      </w:rPr>
      <w:t>!</w:t>
    </w:r>
    <w:r w:rsidRPr="00437E66">
      <w:rPr>
        <w:rFonts w:ascii="Times New Roman" w:hAnsi="Times New Roman" w:cs="Times New Roman"/>
        <w:sz w:val="18"/>
      </w:rPr>
      <w:tab/>
    </w:r>
    <w:r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Pr="00437E66">
      <w:rPr>
        <w:rFonts w:ascii="Times New Roman" w:hAnsi="Times New Roman" w:cs="Times New Roman"/>
        <w:noProof/>
        <w:sz w:val="18"/>
      </w:rPr>
      <w:fldChar w:fldCharType="separate"/>
    </w:r>
    <w:r>
      <w:rPr>
        <w:rFonts w:ascii="Times New Roman" w:hAnsi="Times New Roman" w:cs="Times New Roman"/>
        <w:noProof/>
        <w:sz w:val="18"/>
      </w:rPr>
      <w:t>6</w:t>
    </w:r>
    <w:r w:rsidRPr="00437E66">
      <w:rPr>
        <w:rFonts w:ascii="Times New Roman" w:hAnsi="Times New Roman" w:cs="Times New Roman"/>
        <w:noProof/>
        <w:sz w:val="18"/>
      </w:rPr>
      <w:fldChar w:fldCharType="end"/>
    </w:r>
  </w:p>
  <w:p w14:paraId="4DBD4612" w14:textId="77777777" w:rsidR="00D21392" w:rsidRDefault="00D2139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189696"/>
      <w:docPartObj>
        <w:docPartGallery w:val="Page Numbers (Bottom of Page)"/>
        <w:docPartUnique/>
      </w:docPartObj>
    </w:sdtPr>
    <w:sdtEndPr>
      <w:rPr>
        <w:rFonts w:ascii="Times New Roman" w:hAnsi="Times New Roman" w:cs="Times New Roman"/>
        <w:noProof/>
      </w:rPr>
    </w:sdtEndPr>
    <w:sdtContent>
      <w:p w14:paraId="226577C3" w14:textId="031442BA" w:rsidR="00AA59DC" w:rsidRPr="00437E66" w:rsidRDefault="00000000" w:rsidP="00DD4C56">
        <w:pPr>
          <w:pStyle w:val="Footer"/>
          <w:pBdr>
            <w:top w:val="single" w:sz="4" w:space="0" w:color="auto"/>
          </w:pBdr>
          <w:tabs>
            <w:tab w:val="clear" w:pos="4680"/>
            <w:tab w:val="clear" w:pos="9360"/>
            <w:tab w:val="right" w:pos="10080"/>
          </w:tabs>
        </w:pPr>
        <w:sdt>
          <w:sdtPr>
            <w:rPr>
              <w:rFonts w:ascii="Times New Roman" w:hAnsi="Times New Roman" w:cs="Times New Roman"/>
              <w:sz w:val="18"/>
            </w:rPr>
            <w:id w:val="1208229238"/>
            <w:docPartObj>
              <w:docPartGallery w:val="Page Numbers (Bottom of Page)"/>
              <w:docPartUnique/>
            </w:docPartObj>
          </w:sdtPr>
          <w:sdtEndPr>
            <w:rPr>
              <w:noProof/>
            </w:rPr>
          </w:sdtEndPr>
          <w:sdtContent>
            <w:r w:rsidR="00DF2ADC" w:rsidRPr="00CC5E3E">
              <w:rPr>
                <w:rFonts w:ascii="Times New Roman" w:hAnsi="Times New Roman" w:cs="Times New Roman"/>
                <w:i/>
                <w:sz w:val="18"/>
              </w:rPr>
              <w:t>UCCE Master Food Preservers of El Dorado County</w:t>
            </w:r>
            <w:r w:rsidR="00C5298F">
              <w:rPr>
                <w:rFonts w:ascii="Times New Roman" w:hAnsi="Times New Roman" w:cs="Times New Roman"/>
                <w:i/>
                <w:sz w:val="18"/>
              </w:rPr>
              <w:t xml:space="preserve">. </w:t>
            </w:r>
            <w:r w:rsidR="00DF2ADC" w:rsidRPr="00CC5E3E">
              <w:rPr>
                <w:i/>
                <w:color w:val="000000" w:themeColor="text1"/>
              </w:rPr>
              <w:t xml:space="preserve"> </w:t>
            </w:r>
            <w:r w:rsidR="00DF2ADC" w:rsidRPr="00CC5E3E">
              <w:rPr>
                <w:rFonts w:ascii="Times New Roman" w:hAnsi="Times New Roman" w:cs="Times New Roman"/>
                <w:i/>
                <w:color w:val="000000" w:themeColor="text1"/>
                <w:sz w:val="18"/>
                <w:szCs w:val="18"/>
              </w:rPr>
              <w:t>Visit us on Facebook</w:t>
            </w:r>
            <w:r w:rsidR="00DF2ADC">
              <w:rPr>
                <w:rFonts w:ascii="Times New Roman" w:hAnsi="Times New Roman" w:cs="Times New Roman"/>
                <w:i/>
                <w:color w:val="000000" w:themeColor="text1"/>
                <w:sz w:val="18"/>
                <w:szCs w:val="18"/>
              </w:rPr>
              <w:t xml:space="preserve"> and </w:t>
            </w:r>
            <w:r w:rsidR="003345C2">
              <w:rPr>
                <w:rFonts w:ascii="Times New Roman" w:hAnsi="Times New Roman" w:cs="Times New Roman"/>
                <w:i/>
                <w:color w:val="000000" w:themeColor="text1"/>
                <w:sz w:val="18"/>
                <w:szCs w:val="18"/>
              </w:rPr>
              <w:t>Instagram</w:t>
            </w:r>
            <w:r w:rsidR="00DF2ADC" w:rsidRPr="00CC5E3E">
              <w:rPr>
                <w:rFonts w:ascii="Times New Roman" w:hAnsi="Times New Roman" w:cs="Times New Roman"/>
                <w:i/>
                <w:color w:val="000000" w:themeColor="text1"/>
                <w:sz w:val="18"/>
                <w:szCs w:val="18"/>
              </w:rPr>
              <w:t>!</w:t>
            </w:r>
            <w:r w:rsidR="00AA59DC" w:rsidRPr="00437E66">
              <w:rPr>
                <w:rFonts w:ascii="Times New Roman" w:hAnsi="Times New Roman" w:cs="Times New Roman"/>
                <w:sz w:val="18"/>
              </w:rPr>
              <w:tab/>
            </w:r>
          </w:sdtContent>
        </w:sdt>
        <w:r w:rsidR="00AA59DC" w:rsidRPr="00437E66">
          <w:rPr>
            <w:rFonts w:ascii="Times New Roman" w:hAnsi="Times New Roman" w:cs="Times New Roman"/>
            <w:noProof/>
            <w:sz w:val="18"/>
          </w:rPr>
          <w:fldChar w:fldCharType="begin"/>
        </w:r>
        <w:r w:rsidR="00AA59DC" w:rsidRPr="00437E66">
          <w:rPr>
            <w:rFonts w:ascii="Times New Roman" w:hAnsi="Times New Roman" w:cs="Times New Roman"/>
            <w:noProof/>
            <w:sz w:val="18"/>
          </w:rPr>
          <w:instrText xml:space="preserve"> PAGE   \* MERGEFORMAT </w:instrText>
        </w:r>
        <w:r w:rsidR="00AA59DC" w:rsidRPr="00437E66">
          <w:rPr>
            <w:rFonts w:ascii="Times New Roman" w:hAnsi="Times New Roman" w:cs="Times New Roman"/>
            <w:noProof/>
            <w:sz w:val="18"/>
          </w:rPr>
          <w:fldChar w:fldCharType="separate"/>
        </w:r>
        <w:r w:rsidR="00E00130">
          <w:rPr>
            <w:rFonts w:ascii="Times New Roman" w:hAnsi="Times New Roman" w:cs="Times New Roman"/>
            <w:noProof/>
            <w:sz w:val="18"/>
          </w:rPr>
          <w:t>10</w:t>
        </w:r>
        <w:r w:rsidR="00AA59DC" w:rsidRPr="00437E66">
          <w:rPr>
            <w:rFonts w:ascii="Times New Roman" w:hAnsi="Times New Roman" w:cs="Times New Roman"/>
            <w:noProof/>
            <w:sz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30F4" w14:textId="77777777" w:rsidR="00AA59DC" w:rsidRDefault="00AA59DC">
    <w:pPr>
      <w:pStyle w:val="Footer"/>
    </w:pPr>
  </w:p>
  <w:p w14:paraId="4BCFD310" w14:textId="00D6F91A" w:rsidR="00AA59DC" w:rsidRDefault="003345C2" w:rsidP="00DD4C56">
    <w:pPr>
      <w:pStyle w:val="Footer"/>
      <w:pBdr>
        <w:top w:val="single" w:sz="4" w:space="0" w:color="auto"/>
      </w:pBdr>
      <w:tabs>
        <w:tab w:val="clear" w:pos="4680"/>
        <w:tab w:val="clear" w:pos="9360"/>
        <w:tab w:val="right" w:pos="10080"/>
      </w:tabs>
      <w:rPr>
        <w:rFonts w:ascii="Times New Roman" w:hAnsi="Times New Roman" w:cs="Times New Roman"/>
        <w:noProof/>
      </w:rPr>
    </w:pPr>
    <w:r w:rsidRPr="00CC5E3E">
      <w:rPr>
        <w:rFonts w:ascii="Times New Roman" w:hAnsi="Times New Roman" w:cs="Times New Roman"/>
        <w:i/>
        <w:sz w:val="18"/>
      </w:rPr>
      <w:t xml:space="preserve">UCCE Master Food Preservers of El Dorado County, </w:t>
    </w:r>
    <w:r w:rsidRPr="00CC5E3E">
      <w:rPr>
        <w:rFonts w:ascii="Times New Roman" w:hAnsi="Times New Roman" w:cs="Times New Roman"/>
        <w:i/>
        <w:color w:val="000000" w:themeColor="text1"/>
        <w:sz w:val="18"/>
        <w:szCs w:val="18"/>
      </w:rPr>
      <w:t>Visit us on Facebook</w:t>
    </w:r>
    <w:r>
      <w:rPr>
        <w:rFonts w:ascii="Times New Roman" w:hAnsi="Times New Roman" w:cs="Times New Roman"/>
        <w:i/>
        <w:color w:val="000000" w:themeColor="text1"/>
        <w:sz w:val="18"/>
        <w:szCs w:val="18"/>
      </w:rPr>
      <w:t xml:space="preserve"> and Instagram</w:t>
    </w:r>
    <w:r w:rsidRPr="00CC5E3E">
      <w:rPr>
        <w:rFonts w:ascii="Times New Roman" w:hAnsi="Times New Roman" w:cs="Times New Roman"/>
        <w:i/>
        <w:color w:val="000000" w:themeColor="text1"/>
        <w:sz w:val="18"/>
        <w:szCs w:val="18"/>
      </w:rPr>
      <w:t>!</w:t>
    </w:r>
    <w:r w:rsidR="00FF3934">
      <w:rPr>
        <w:rFonts w:ascii="Times New Roman" w:hAnsi="Times New Roman" w:cs="Times New Roman"/>
        <w:i/>
        <w:color w:val="000000" w:themeColor="text1"/>
        <w:sz w:val="18"/>
        <w:szCs w:val="18"/>
      </w:rPr>
      <w:t xml:space="preserve"> 1</w:t>
    </w:r>
  </w:p>
  <w:p w14:paraId="6144E34C" w14:textId="77777777" w:rsidR="003345C2" w:rsidRDefault="003345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01FAD" w14:textId="77777777" w:rsidR="00D34DAC" w:rsidRDefault="00D34DAC" w:rsidP="00123AD2">
      <w:r>
        <w:separator/>
      </w:r>
    </w:p>
  </w:footnote>
  <w:footnote w:type="continuationSeparator" w:id="0">
    <w:p w14:paraId="6D1A9E39" w14:textId="77777777" w:rsidR="00D34DAC" w:rsidRDefault="00D34DAC" w:rsidP="00123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4AF0" w14:textId="08653E46" w:rsidR="00F856EF" w:rsidRPr="00041254" w:rsidRDefault="00D21392" w:rsidP="00F856EF">
    <w:pPr>
      <w:pStyle w:val="Header"/>
      <w:pBdr>
        <w:bottom w:val="single" w:sz="4" w:space="1" w:color="auto"/>
      </w:pBdr>
      <w:jc w:val="right"/>
      <w:rPr>
        <w:rFonts w:ascii="Times New Roman" w:hAnsi="Times New Roman" w:cs="Times New Roman"/>
        <w:b/>
        <w:color w:val="365F91" w:themeColor="accent1" w:themeShade="BF"/>
        <w:sz w:val="18"/>
        <w:szCs w:val="18"/>
      </w:rPr>
    </w:pPr>
    <w:r>
      <w:rPr>
        <w:rFonts w:ascii="Times New Roman" w:hAnsi="Times New Roman" w:cs="Times New Roman"/>
        <w:b/>
        <w:color w:val="365F91" w:themeColor="accent1" w:themeShade="BF"/>
        <w:sz w:val="18"/>
        <w:szCs w:val="18"/>
      </w:rPr>
      <w:t>Making Pickles and Condiments, August 2025</w:t>
    </w:r>
  </w:p>
  <w:p w14:paraId="7D1CF859" w14:textId="7182CBA7" w:rsidR="00F856EF" w:rsidRDefault="00F85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97E68" w14:textId="7B922F6A" w:rsidR="00F856EF" w:rsidRPr="00041254" w:rsidRDefault="00D21392" w:rsidP="00F856EF">
    <w:pPr>
      <w:pStyle w:val="Header"/>
      <w:pBdr>
        <w:bottom w:val="single" w:sz="4" w:space="1" w:color="auto"/>
      </w:pBdr>
      <w:jc w:val="right"/>
      <w:rPr>
        <w:rFonts w:ascii="Times New Roman" w:hAnsi="Times New Roman" w:cs="Times New Roman"/>
        <w:b/>
        <w:color w:val="365F91" w:themeColor="accent1" w:themeShade="BF"/>
        <w:sz w:val="18"/>
        <w:szCs w:val="18"/>
      </w:rPr>
    </w:pPr>
    <w:r>
      <w:rPr>
        <w:rFonts w:ascii="Times New Roman" w:hAnsi="Times New Roman" w:cs="Times New Roman"/>
        <w:b/>
        <w:color w:val="365F91" w:themeColor="accent1" w:themeShade="BF"/>
        <w:sz w:val="18"/>
        <w:szCs w:val="18"/>
      </w:rPr>
      <w:t>Making Pickles and Condiments August 2025</w:t>
    </w:r>
  </w:p>
  <w:p w14:paraId="6BF2033E" w14:textId="68BD52AC" w:rsidR="00E516F7" w:rsidRPr="00F856EF" w:rsidRDefault="00E516F7" w:rsidP="00F856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349B" w14:textId="77777777" w:rsidR="00D21392" w:rsidRPr="00041254" w:rsidRDefault="00D21392" w:rsidP="00D21392">
    <w:pPr>
      <w:pStyle w:val="Header"/>
      <w:pBdr>
        <w:bottom w:val="single" w:sz="4" w:space="1" w:color="auto"/>
      </w:pBdr>
      <w:jc w:val="right"/>
      <w:rPr>
        <w:rFonts w:ascii="Times New Roman" w:hAnsi="Times New Roman" w:cs="Times New Roman"/>
        <w:b/>
        <w:color w:val="365F91" w:themeColor="accent1" w:themeShade="BF"/>
        <w:sz w:val="18"/>
        <w:szCs w:val="18"/>
      </w:rPr>
    </w:pPr>
    <w:r>
      <w:rPr>
        <w:rFonts w:ascii="Times New Roman" w:hAnsi="Times New Roman" w:cs="Times New Roman"/>
        <w:b/>
        <w:color w:val="365F91" w:themeColor="accent1" w:themeShade="BF"/>
        <w:sz w:val="18"/>
        <w:szCs w:val="18"/>
      </w:rPr>
      <w:t>Making Pickles and Condiments, August 2025</w:t>
    </w:r>
  </w:p>
  <w:p w14:paraId="096275D6" w14:textId="77777777" w:rsidR="00E516F7" w:rsidRDefault="00E516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5A00" w14:textId="77777777" w:rsidR="009D3F86" w:rsidRPr="00041254" w:rsidRDefault="009D3F86" w:rsidP="00D21392">
    <w:pPr>
      <w:pStyle w:val="Header"/>
      <w:pBdr>
        <w:bottom w:val="single" w:sz="4" w:space="1" w:color="auto"/>
      </w:pBdr>
      <w:jc w:val="right"/>
      <w:rPr>
        <w:rFonts w:ascii="Times New Roman" w:hAnsi="Times New Roman" w:cs="Times New Roman"/>
        <w:b/>
        <w:color w:val="365F91" w:themeColor="accent1" w:themeShade="BF"/>
        <w:sz w:val="18"/>
        <w:szCs w:val="18"/>
      </w:rPr>
    </w:pPr>
    <w:r>
      <w:rPr>
        <w:rFonts w:ascii="Times New Roman" w:hAnsi="Times New Roman" w:cs="Times New Roman"/>
        <w:b/>
        <w:color w:val="365F91" w:themeColor="accent1" w:themeShade="BF"/>
        <w:sz w:val="18"/>
        <w:szCs w:val="18"/>
      </w:rPr>
      <w:t>Making Pickles and Condiments, August 2025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0E73" w14:textId="77777777" w:rsidR="00D21392" w:rsidRPr="00041254" w:rsidRDefault="00D21392" w:rsidP="00D21392">
    <w:pPr>
      <w:pStyle w:val="Header"/>
      <w:pBdr>
        <w:bottom w:val="single" w:sz="4" w:space="1" w:color="auto"/>
      </w:pBdr>
      <w:jc w:val="right"/>
      <w:rPr>
        <w:rFonts w:ascii="Times New Roman" w:hAnsi="Times New Roman" w:cs="Times New Roman"/>
        <w:b/>
        <w:color w:val="365F91" w:themeColor="accent1" w:themeShade="BF"/>
        <w:sz w:val="18"/>
        <w:szCs w:val="18"/>
      </w:rPr>
    </w:pPr>
    <w:r>
      <w:rPr>
        <w:rFonts w:ascii="Times New Roman" w:hAnsi="Times New Roman" w:cs="Times New Roman"/>
        <w:b/>
        <w:color w:val="365F91" w:themeColor="accent1" w:themeShade="BF"/>
        <w:sz w:val="18"/>
        <w:szCs w:val="18"/>
      </w:rPr>
      <w:t>Making Pickles and Condiments, August 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DEDB7" w14:textId="72AF3388" w:rsidR="00774BE0" w:rsidRPr="001E2BA2" w:rsidRDefault="00A07AE9" w:rsidP="00774BE0">
    <w:pPr>
      <w:pStyle w:val="Header"/>
      <w:pBdr>
        <w:bottom w:val="single" w:sz="4" w:space="1" w:color="auto"/>
      </w:pBdr>
      <w:jc w:val="right"/>
      <w:rPr>
        <w:rFonts w:ascii="Times New Roman" w:hAnsi="Times New Roman" w:cs="Times New Roman"/>
        <w:i/>
        <w:sz w:val="18"/>
        <w:szCs w:val="18"/>
      </w:rPr>
    </w:pPr>
    <w:r>
      <w:rPr>
        <w:rFonts w:ascii="Times New Roman" w:hAnsi="Times New Roman" w:cs="Times New Roman"/>
        <w:i/>
        <w:sz w:val="18"/>
        <w:szCs w:val="18"/>
      </w:rPr>
      <w:t>Making Pickles and Condiments</w:t>
    </w:r>
    <w:r w:rsidR="00774BE0" w:rsidRPr="001E2BA2">
      <w:rPr>
        <w:rFonts w:ascii="Times New Roman" w:hAnsi="Times New Roman" w:cs="Times New Roman"/>
        <w:i/>
        <w:sz w:val="18"/>
        <w:szCs w:val="18"/>
      </w:rPr>
      <w:t xml:space="preserve">, </w:t>
    </w:r>
    <w:r w:rsidR="00F87726">
      <w:rPr>
        <w:rFonts w:ascii="Times New Roman" w:hAnsi="Times New Roman" w:cs="Times New Roman"/>
        <w:i/>
        <w:sz w:val="18"/>
        <w:szCs w:val="18"/>
      </w:rPr>
      <w:t xml:space="preserve">August </w:t>
    </w:r>
    <w:r>
      <w:rPr>
        <w:rFonts w:ascii="Times New Roman" w:hAnsi="Times New Roman" w:cs="Times New Roman"/>
        <w:i/>
        <w:sz w:val="18"/>
        <w:szCs w:val="18"/>
      </w:rPr>
      <w:t>23</w:t>
    </w:r>
    <w:r w:rsidR="00774BE0">
      <w:rPr>
        <w:rFonts w:ascii="Times New Roman" w:hAnsi="Times New Roman" w:cs="Times New Roman"/>
        <w:i/>
        <w:sz w:val="18"/>
        <w:szCs w:val="18"/>
      </w:rPr>
      <w:t>, 202</w:t>
    </w:r>
    <w:r>
      <w:rPr>
        <w:rFonts w:ascii="Times New Roman" w:hAnsi="Times New Roman" w:cs="Times New Roman"/>
        <w:i/>
        <w:sz w:val="18"/>
        <w:szCs w:val="18"/>
      </w:rPr>
      <w:t>5</w:t>
    </w:r>
  </w:p>
  <w:p w14:paraId="0BFA2FB8" w14:textId="7CD0287A" w:rsidR="00AA59DC" w:rsidRPr="00AA59DC" w:rsidRDefault="00AA59DC" w:rsidP="00AA5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4B7"/>
    <w:multiLevelType w:val="multilevel"/>
    <w:tmpl w:val="A3B83C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7A50325"/>
    <w:multiLevelType w:val="hybridMultilevel"/>
    <w:tmpl w:val="85BC1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67B96"/>
    <w:multiLevelType w:val="hybridMultilevel"/>
    <w:tmpl w:val="E1E2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5299A"/>
    <w:multiLevelType w:val="hybridMultilevel"/>
    <w:tmpl w:val="54FCE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F64D91"/>
    <w:multiLevelType w:val="hybridMultilevel"/>
    <w:tmpl w:val="E698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821D1"/>
    <w:multiLevelType w:val="hybridMultilevel"/>
    <w:tmpl w:val="631A6440"/>
    <w:lvl w:ilvl="0" w:tplc="64B4C8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533C80"/>
    <w:multiLevelType w:val="hybridMultilevel"/>
    <w:tmpl w:val="619C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46FD9"/>
    <w:multiLevelType w:val="hybridMultilevel"/>
    <w:tmpl w:val="6392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014484"/>
    <w:multiLevelType w:val="hybridMultilevel"/>
    <w:tmpl w:val="61883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249A2"/>
    <w:multiLevelType w:val="hybridMultilevel"/>
    <w:tmpl w:val="0078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BF3E51"/>
    <w:multiLevelType w:val="hybridMultilevel"/>
    <w:tmpl w:val="EF58C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C05C5E"/>
    <w:multiLevelType w:val="hybridMultilevel"/>
    <w:tmpl w:val="930A7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DE7D95"/>
    <w:multiLevelType w:val="hybridMultilevel"/>
    <w:tmpl w:val="38629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8511BD"/>
    <w:multiLevelType w:val="hybridMultilevel"/>
    <w:tmpl w:val="7ED65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B67FAE"/>
    <w:multiLevelType w:val="hybridMultilevel"/>
    <w:tmpl w:val="34D2C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B392316"/>
    <w:multiLevelType w:val="hybridMultilevel"/>
    <w:tmpl w:val="6348219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6" w15:restartNumberingAfterBreak="0">
    <w:nsid w:val="1DA56F69"/>
    <w:multiLevelType w:val="hybridMultilevel"/>
    <w:tmpl w:val="C71CFBB0"/>
    <w:lvl w:ilvl="0" w:tplc="0758F710">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133739"/>
    <w:multiLevelType w:val="hybridMultilevel"/>
    <w:tmpl w:val="800E0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2714A3"/>
    <w:multiLevelType w:val="hybridMultilevel"/>
    <w:tmpl w:val="E24C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C937EE"/>
    <w:multiLevelType w:val="hybridMultilevel"/>
    <w:tmpl w:val="C0B677E8"/>
    <w:lvl w:ilvl="0" w:tplc="04090001">
      <w:start w:val="1"/>
      <w:numFmt w:val="bullet"/>
      <w:lvlText w:val=""/>
      <w:lvlJc w:val="left"/>
      <w:pPr>
        <w:ind w:left="360" w:hanging="360"/>
      </w:pPr>
      <w:rPr>
        <w:rFonts w:ascii="Symbol" w:hAnsi="Symbol" w:hint="default"/>
      </w:rPr>
    </w:lvl>
    <w:lvl w:ilvl="1" w:tplc="9C34124E">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0F16C0"/>
    <w:multiLevelType w:val="hybridMultilevel"/>
    <w:tmpl w:val="03288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7505A90"/>
    <w:multiLevelType w:val="hybridMultilevel"/>
    <w:tmpl w:val="17569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F64BD0"/>
    <w:multiLevelType w:val="hybridMultilevel"/>
    <w:tmpl w:val="456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074221"/>
    <w:multiLevelType w:val="multilevel"/>
    <w:tmpl w:val="5D6A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0426E0"/>
    <w:multiLevelType w:val="multilevel"/>
    <w:tmpl w:val="138EB5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2A9E371C"/>
    <w:multiLevelType w:val="hybridMultilevel"/>
    <w:tmpl w:val="B9B021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7E0833"/>
    <w:multiLevelType w:val="hybridMultilevel"/>
    <w:tmpl w:val="5C98A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DA0C85"/>
    <w:multiLevelType w:val="hybridMultilevel"/>
    <w:tmpl w:val="F5542D54"/>
    <w:lvl w:ilvl="0" w:tplc="04090001">
      <w:start w:val="1"/>
      <w:numFmt w:val="bullet"/>
      <w:lvlText w:val=""/>
      <w:lvlJc w:val="left"/>
      <w:pPr>
        <w:ind w:left="720" w:hanging="360"/>
      </w:pPr>
      <w:rPr>
        <w:rFonts w:ascii="Symbol" w:hAnsi="Symbol" w:hint="default"/>
      </w:rPr>
    </w:lvl>
    <w:lvl w:ilvl="1" w:tplc="6E0E708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9020C6"/>
    <w:multiLevelType w:val="hybridMultilevel"/>
    <w:tmpl w:val="1C36C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AD4221"/>
    <w:multiLevelType w:val="hybridMultilevel"/>
    <w:tmpl w:val="66B00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382833"/>
    <w:multiLevelType w:val="hybridMultilevel"/>
    <w:tmpl w:val="E918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7B016D"/>
    <w:multiLevelType w:val="hybridMultilevel"/>
    <w:tmpl w:val="CC627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F31415"/>
    <w:multiLevelType w:val="hybridMultilevel"/>
    <w:tmpl w:val="533C8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1E7575"/>
    <w:multiLevelType w:val="hybridMultilevel"/>
    <w:tmpl w:val="B5227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6CC0068"/>
    <w:multiLevelType w:val="hybridMultilevel"/>
    <w:tmpl w:val="9D72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E91551"/>
    <w:multiLevelType w:val="hybridMultilevel"/>
    <w:tmpl w:val="9092C9DC"/>
    <w:lvl w:ilvl="0" w:tplc="6C0C9540">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0A7C8B"/>
    <w:multiLevelType w:val="hybridMultilevel"/>
    <w:tmpl w:val="54BE5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AC69B3"/>
    <w:multiLevelType w:val="hybridMultilevel"/>
    <w:tmpl w:val="9334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106C08"/>
    <w:multiLevelType w:val="hybridMultilevel"/>
    <w:tmpl w:val="7C183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F210574"/>
    <w:multiLevelType w:val="hybridMultilevel"/>
    <w:tmpl w:val="BCEC6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F06321"/>
    <w:multiLevelType w:val="hybridMultilevel"/>
    <w:tmpl w:val="6F46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736AF9"/>
    <w:multiLevelType w:val="multilevel"/>
    <w:tmpl w:val="2F32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A12EDE"/>
    <w:multiLevelType w:val="multilevel"/>
    <w:tmpl w:val="69B80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4D06E45"/>
    <w:multiLevelType w:val="hybridMultilevel"/>
    <w:tmpl w:val="CB063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F32C95"/>
    <w:multiLevelType w:val="hybridMultilevel"/>
    <w:tmpl w:val="092C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671FB2"/>
    <w:multiLevelType w:val="hybridMultilevel"/>
    <w:tmpl w:val="3D38E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5835539"/>
    <w:multiLevelType w:val="hybridMultilevel"/>
    <w:tmpl w:val="647EAC9C"/>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7" w15:restartNumberingAfterBreak="0">
    <w:nsid w:val="56250A0E"/>
    <w:multiLevelType w:val="multilevel"/>
    <w:tmpl w:val="FA96F0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15:restartNumberingAfterBreak="0">
    <w:nsid w:val="56287957"/>
    <w:multiLevelType w:val="hybridMultilevel"/>
    <w:tmpl w:val="9D565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6C34B3C"/>
    <w:multiLevelType w:val="multilevel"/>
    <w:tmpl w:val="E7B49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81F604E"/>
    <w:multiLevelType w:val="hybridMultilevel"/>
    <w:tmpl w:val="A456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795BB6"/>
    <w:multiLevelType w:val="hybridMultilevel"/>
    <w:tmpl w:val="5ECC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9D4A1C"/>
    <w:multiLevelType w:val="multilevel"/>
    <w:tmpl w:val="A3B83C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59FC5E10"/>
    <w:multiLevelType w:val="hybridMultilevel"/>
    <w:tmpl w:val="D1C0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5408D8"/>
    <w:multiLevelType w:val="hybridMultilevel"/>
    <w:tmpl w:val="0A8C1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A970957"/>
    <w:multiLevelType w:val="hybridMultilevel"/>
    <w:tmpl w:val="246E0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B3837D5"/>
    <w:multiLevelType w:val="hybridMultilevel"/>
    <w:tmpl w:val="61CE94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B7E409C"/>
    <w:multiLevelType w:val="hybridMultilevel"/>
    <w:tmpl w:val="21529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CA62970"/>
    <w:multiLevelType w:val="hybridMultilevel"/>
    <w:tmpl w:val="DEB67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15C4E12"/>
    <w:multiLevelType w:val="hybridMultilevel"/>
    <w:tmpl w:val="783A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9C3643"/>
    <w:multiLevelType w:val="hybridMultilevel"/>
    <w:tmpl w:val="F4F03C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2E94E75"/>
    <w:multiLevelType w:val="hybridMultilevel"/>
    <w:tmpl w:val="614C1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30E53BE"/>
    <w:multiLevelType w:val="hybridMultilevel"/>
    <w:tmpl w:val="B254B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5E26860"/>
    <w:multiLevelType w:val="hybridMultilevel"/>
    <w:tmpl w:val="FA02C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5EA0EA0"/>
    <w:multiLevelType w:val="hybridMultilevel"/>
    <w:tmpl w:val="8F96D70C"/>
    <w:lvl w:ilvl="0" w:tplc="C016B530">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7EF78CC"/>
    <w:multiLevelType w:val="multilevel"/>
    <w:tmpl w:val="A3B83C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6C6811D3"/>
    <w:multiLevelType w:val="hybridMultilevel"/>
    <w:tmpl w:val="0840C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CCC176E"/>
    <w:multiLevelType w:val="hybridMultilevel"/>
    <w:tmpl w:val="3C04DC54"/>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68" w15:restartNumberingAfterBreak="0">
    <w:nsid w:val="6CFC3DEE"/>
    <w:multiLevelType w:val="hybridMultilevel"/>
    <w:tmpl w:val="43DCC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E841B71"/>
    <w:multiLevelType w:val="hybridMultilevel"/>
    <w:tmpl w:val="EFC4E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EF16AD4"/>
    <w:multiLevelType w:val="hybridMultilevel"/>
    <w:tmpl w:val="12C42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F641232"/>
    <w:multiLevelType w:val="hybridMultilevel"/>
    <w:tmpl w:val="92AC4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07A5063"/>
    <w:multiLevelType w:val="hybridMultilevel"/>
    <w:tmpl w:val="33824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24F2040"/>
    <w:multiLevelType w:val="hybridMultilevel"/>
    <w:tmpl w:val="EAE26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6F74057"/>
    <w:multiLevelType w:val="hybridMultilevel"/>
    <w:tmpl w:val="FB66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99E70A1"/>
    <w:multiLevelType w:val="multilevel"/>
    <w:tmpl w:val="A3B83C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79DA7B3A"/>
    <w:multiLevelType w:val="hybridMultilevel"/>
    <w:tmpl w:val="73002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AD74F86"/>
    <w:multiLevelType w:val="hybridMultilevel"/>
    <w:tmpl w:val="343E9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D8B23F1"/>
    <w:multiLevelType w:val="hybridMultilevel"/>
    <w:tmpl w:val="F724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107733">
    <w:abstractNumId w:val="55"/>
  </w:num>
  <w:num w:numId="2" w16cid:durableId="1038357115">
    <w:abstractNumId w:val="73"/>
  </w:num>
  <w:num w:numId="3" w16cid:durableId="460150655">
    <w:abstractNumId w:val="63"/>
  </w:num>
  <w:num w:numId="4" w16cid:durableId="567809142">
    <w:abstractNumId w:val="19"/>
  </w:num>
  <w:num w:numId="5" w16cid:durableId="505944931">
    <w:abstractNumId w:val="48"/>
  </w:num>
  <w:num w:numId="6" w16cid:durableId="1243838468">
    <w:abstractNumId w:val="38"/>
  </w:num>
  <w:num w:numId="7" w16cid:durableId="756561258">
    <w:abstractNumId w:val="22"/>
  </w:num>
  <w:num w:numId="8" w16cid:durableId="1215971401">
    <w:abstractNumId w:val="12"/>
  </w:num>
  <w:num w:numId="9" w16cid:durableId="141193658">
    <w:abstractNumId w:val="50"/>
  </w:num>
  <w:num w:numId="10" w16cid:durableId="1293249822">
    <w:abstractNumId w:val="41"/>
  </w:num>
  <w:num w:numId="11" w16cid:durableId="1802265656">
    <w:abstractNumId w:val="24"/>
  </w:num>
  <w:num w:numId="12" w16cid:durableId="387923292">
    <w:abstractNumId w:val="60"/>
  </w:num>
  <w:num w:numId="13" w16cid:durableId="379405060">
    <w:abstractNumId w:val="70"/>
  </w:num>
  <w:num w:numId="14" w16cid:durableId="637028248">
    <w:abstractNumId w:val="27"/>
  </w:num>
  <w:num w:numId="15" w16cid:durableId="1199702896">
    <w:abstractNumId w:val="2"/>
  </w:num>
  <w:num w:numId="16" w16cid:durableId="111368393">
    <w:abstractNumId w:val="23"/>
  </w:num>
  <w:num w:numId="17" w16cid:durableId="818107741">
    <w:abstractNumId w:val="47"/>
  </w:num>
  <w:num w:numId="18" w16cid:durableId="1328092741">
    <w:abstractNumId w:val="10"/>
  </w:num>
  <w:num w:numId="19" w16cid:durableId="697900702">
    <w:abstractNumId w:val="32"/>
  </w:num>
  <w:num w:numId="20" w16cid:durableId="865169128">
    <w:abstractNumId w:val="37"/>
  </w:num>
  <w:num w:numId="21" w16cid:durableId="2050378001">
    <w:abstractNumId w:val="3"/>
  </w:num>
  <w:num w:numId="22" w16cid:durableId="1304845000">
    <w:abstractNumId w:val="58"/>
  </w:num>
  <w:num w:numId="23" w16cid:durableId="320932489">
    <w:abstractNumId w:val="72"/>
  </w:num>
  <w:num w:numId="24" w16cid:durableId="375590856">
    <w:abstractNumId w:val="5"/>
  </w:num>
  <w:num w:numId="25" w16cid:durableId="134370489">
    <w:abstractNumId w:val="54"/>
  </w:num>
  <w:num w:numId="26" w16cid:durableId="873537013">
    <w:abstractNumId w:val="7"/>
  </w:num>
  <w:num w:numId="27" w16cid:durableId="2051178120">
    <w:abstractNumId w:val="33"/>
  </w:num>
  <w:num w:numId="28" w16cid:durableId="42102955">
    <w:abstractNumId w:val="14"/>
  </w:num>
  <w:num w:numId="29" w16cid:durableId="1806703714">
    <w:abstractNumId w:val="11"/>
  </w:num>
  <w:num w:numId="30" w16cid:durableId="1824276841">
    <w:abstractNumId w:val="20"/>
  </w:num>
  <w:num w:numId="31" w16cid:durableId="1899052001">
    <w:abstractNumId w:val="52"/>
  </w:num>
  <w:num w:numId="32" w16cid:durableId="1752005570">
    <w:abstractNumId w:val="0"/>
  </w:num>
  <w:num w:numId="33" w16cid:durableId="588779609">
    <w:abstractNumId w:val="65"/>
  </w:num>
  <w:num w:numId="34" w16cid:durableId="1042175512">
    <w:abstractNumId w:val="75"/>
  </w:num>
  <w:num w:numId="35" w16cid:durableId="1822890901">
    <w:abstractNumId w:val="6"/>
  </w:num>
  <w:num w:numId="36" w16cid:durableId="2147044398">
    <w:abstractNumId w:val="71"/>
  </w:num>
  <w:num w:numId="37" w16cid:durableId="1245072917">
    <w:abstractNumId w:val="61"/>
  </w:num>
  <w:num w:numId="38" w16cid:durableId="1820996340">
    <w:abstractNumId w:val="45"/>
  </w:num>
  <w:num w:numId="39" w16cid:durableId="261182288">
    <w:abstractNumId w:val="57"/>
  </w:num>
  <w:num w:numId="40" w16cid:durableId="1797990092">
    <w:abstractNumId w:val="9"/>
  </w:num>
  <w:num w:numId="41" w16cid:durableId="228809438">
    <w:abstractNumId w:val="36"/>
  </w:num>
  <w:num w:numId="42" w16cid:durableId="1164468409">
    <w:abstractNumId w:val="59"/>
  </w:num>
  <w:num w:numId="43" w16cid:durableId="1633828670">
    <w:abstractNumId w:val="74"/>
  </w:num>
  <w:num w:numId="44" w16cid:durableId="602953267">
    <w:abstractNumId w:val="13"/>
  </w:num>
  <w:num w:numId="45" w16cid:durableId="1001928557">
    <w:abstractNumId w:val="4"/>
  </w:num>
  <w:num w:numId="46" w16cid:durableId="115686875">
    <w:abstractNumId w:val="30"/>
  </w:num>
  <w:num w:numId="47" w16cid:durableId="1145196810">
    <w:abstractNumId w:val="49"/>
  </w:num>
  <w:num w:numId="48" w16cid:durableId="816806240">
    <w:abstractNumId w:val="18"/>
  </w:num>
  <w:num w:numId="49" w16cid:durableId="318580632">
    <w:abstractNumId w:val="25"/>
  </w:num>
  <w:num w:numId="50" w16cid:durableId="1960408374">
    <w:abstractNumId w:val="43"/>
  </w:num>
  <w:num w:numId="51" w16cid:durableId="680157661">
    <w:abstractNumId w:val="35"/>
  </w:num>
  <w:num w:numId="52" w16cid:durableId="237179215">
    <w:abstractNumId w:val="31"/>
  </w:num>
  <w:num w:numId="53" w16cid:durableId="1310279933">
    <w:abstractNumId w:val="64"/>
  </w:num>
  <w:num w:numId="54" w16cid:durableId="1118179973">
    <w:abstractNumId w:val="29"/>
  </w:num>
  <w:num w:numId="55" w16cid:durableId="1825464186">
    <w:abstractNumId w:val="16"/>
  </w:num>
  <w:num w:numId="56" w16cid:durableId="1962103807">
    <w:abstractNumId w:val="17"/>
  </w:num>
  <w:num w:numId="57" w16cid:durableId="1278759652">
    <w:abstractNumId w:val="42"/>
  </w:num>
  <w:num w:numId="58" w16cid:durableId="246428807">
    <w:abstractNumId w:val="66"/>
  </w:num>
  <w:num w:numId="59" w16cid:durableId="1202786725">
    <w:abstractNumId w:val="62"/>
  </w:num>
  <w:num w:numId="60" w16cid:durableId="97524998">
    <w:abstractNumId w:val="8"/>
  </w:num>
  <w:num w:numId="61" w16cid:durableId="150102962">
    <w:abstractNumId w:val="78"/>
  </w:num>
  <w:num w:numId="62" w16cid:durableId="1164663289">
    <w:abstractNumId w:val="68"/>
  </w:num>
  <w:num w:numId="63" w16cid:durableId="71660663">
    <w:abstractNumId w:val="40"/>
  </w:num>
  <w:num w:numId="64" w16cid:durableId="1305814122">
    <w:abstractNumId w:val="28"/>
  </w:num>
  <w:num w:numId="65" w16cid:durableId="505554662">
    <w:abstractNumId w:val="67"/>
  </w:num>
  <w:num w:numId="66" w16cid:durableId="1690570474">
    <w:abstractNumId w:val="56"/>
  </w:num>
  <w:num w:numId="67" w16cid:durableId="1171523651">
    <w:abstractNumId w:val="21"/>
  </w:num>
  <w:num w:numId="68" w16cid:durableId="1797286754">
    <w:abstractNumId w:val="69"/>
  </w:num>
  <w:num w:numId="69" w16cid:durableId="825128522">
    <w:abstractNumId w:val="39"/>
  </w:num>
  <w:num w:numId="70" w16cid:durableId="889802042">
    <w:abstractNumId w:val="77"/>
  </w:num>
  <w:num w:numId="71" w16cid:durableId="863978887">
    <w:abstractNumId w:val="44"/>
  </w:num>
  <w:num w:numId="72" w16cid:durableId="191455033">
    <w:abstractNumId w:val="46"/>
  </w:num>
  <w:num w:numId="73" w16cid:durableId="1331979429">
    <w:abstractNumId w:val="51"/>
  </w:num>
  <w:num w:numId="74" w16cid:durableId="1189832660">
    <w:abstractNumId w:val="53"/>
  </w:num>
  <w:num w:numId="75" w16cid:durableId="1212496290">
    <w:abstractNumId w:val="26"/>
  </w:num>
  <w:num w:numId="76" w16cid:durableId="632059081">
    <w:abstractNumId w:val="34"/>
  </w:num>
  <w:num w:numId="77" w16cid:durableId="1829781097">
    <w:abstractNumId w:val="1"/>
  </w:num>
  <w:num w:numId="78" w16cid:durableId="1659573452">
    <w:abstractNumId w:val="15"/>
  </w:num>
  <w:num w:numId="79" w16cid:durableId="788595644">
    <w:abstractNumId w:val="7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D2"/>
    <w:rsid w:val="000004FD"/>
    <w:rsid w:val="0000081D"/>
    <w:rsid w:val="00000F89"/>
    <w:rsid w:val="000011B4"/>
    <w:rsid w:val="00001F27"/>
    <w:rsid w:val="00001FA4"/>
    <w:rsid w:val="00002765"/>
    <w:rsid w:val="00003DB2"/>
    <w:rsid w:val="0000516B"/>
    <w:rsid w:val="00006829"/>
    <w:rsid w:val="000070E0"/>
    <w:rsid w:val="00007213"/>
    <w:rsid w:val="0000781B"/>
    <w:rsid w:val="00011F51"/>
    <w:rsid w:val="00011F84"/>
    <w:rsid w:val="0001211D"/>
    <w:rsid w:val="00012853"/>
    <w:rsid w:val="00013542"/>
    <w:rsid w:val="000144D2"/>
    <w:rsid w:val="00015487"/>
    <w:rsid w:val="00015972"/>
    <w:rsid w:val="00015BA2"/>
    <w:rsid w:val="0001657E"/>
    <w:rsid w:val="000165E9"/>
    <w:rsid w:val="00016BA7"/>
    <w:rsid w:val="00016CC7"/>
    <w:rsid w:val="0001773D"/>
    <w:rsid w:val="00017EF2"/>
    <w:rsid w:val="0002020F"/>
    <w:rsid w:val="000203F3"/>
    <w:rsid w:val="00020870"/>
    <w:rsid w:val="00020988"/>
    <w:rsid w:val="00020FA5"/>
    <w:rsid w:val="000218D3"/>
    <w:rsid w:val="000221E7"/>
    <w:rsid w:val="00022865"/>
    <w:rsid w:val="000231B8"/>
    <w:rsid w:val="0002345F"/>
    <w:rsid w:val="00023784"/>
    <w:rsid w:val="000243D5"/>
    <w:rsid w:val="0002498B"/>
    <w:rsid w:val="00024D6A"/>
    <w:rsid w:val="00024ED5"/>
    <w:rsid w:val="00025316"/>
    <w:rsid w:val="00027181"/>
    <w:rsid w:val="000304FB"/>
    <w:rsid w:val="0003152B"/>
    <w:rsid w:val="00031FEC"/>
    <w:rsid w:val="00032F7A"/>
    <w:rsid w:val="00033A54"/>
    <w:rsid w:val="00033AE5"/>
    <w:rsid w:val="000351D2"/>
    <w:rsid w:val="00035619"/>
    <w:rsid w:val="00035A68"/>
    <w:rsid w:val="00036DF2"/>
    <w:rsid w:val="0004044F"/>
    <w:rsid w:val="00040DE7"/>
    <w:rsid w:val="00041CE9"/>
    <w:rsid w:val="00042D9D"/>
    <w:rsid w:val="00044A9B"/>
    <w:rsid w:val="0004558C"/>
    <w:rsid w:val="00050842"/>
    <w:rsid w:val="0005328E"/>
    <w:rsid w:val="00053D43"/>
    <w:rsid w:val="00054707"/>
    <w:rsid w:val="000547F7"/>
    <w:rsid w:val="00056C4C"/>
    <w:rsid w:val="000572B1"/>
    <w:rsid w:val="00057527"/>
    <w:rsid w:val="0005766A"/>
    <w:rsid w:val="000610D7"/>
    <w:rsid w:val="000615EE"/>
    <w:rsid w:val="00061912"/>
    <w:rsid w:val="00062750"/>
    <w:rsid w:val="00062F08"/>
    <w:rsid w:val="00063313"/>
    <w:rsid w:val="00063FBE"/>
    <w:rsid w:val="000646A1"/>
    <w:rsid w:val="00065248"/>
    <w:rsid w:val="000655EC"/>
    <w:rsid w:val="000659A4"/>
    <w:rsid w:val="00065A3F"/>
    <w:rsid w:val="00065D4C"/>
    <w:rsid w:val="00066331"/>
    <w:rsid w:val="00066360"/>
    <w:rsid w:val="00066AB1"/>
    <w:rsid w:val="00066AC8"/>
    <w:rsid w:val="00067F00"/>
    <w:rsid w:val="000702DA"/>
    <w:rsid w:val="00070A4E"/>
    <w:rsid w:val="00070FA9"/>
    <w:rsid w:val="00071153"/>
    <w:rsid w:val="0007185E"/>
    <w:rsid w:val="00071C4D"/>
    <w:rsid w:val="00071EFB"/>
    <w:rsid w:val="00072851"/>
    <w:rsid w:val="00075617"/>
    <w:rsid w:val="00076B79"/>
    <w:rsid w:val="00077D58"/>
    <w:rsid w:val="00077DF9"/>
    <w:rsid w:val="00081837"/>
    <w:rsid w:val="0008197C"/>
    <w:rsid w:val="00082DDE"/>
    <w:rsid w:val="000846E8"/>
    <w:rsid w:val="00084C67"/>
    <w:rsid w:val="00084D4E"/>
    <w:rsid w:val="000858C8"/>
    <w:rsid w:val="000872BA"/>
    <w:rsid w:val="00087448"/>
    <w:rsid w:val="0008748F"/>
    <w:rsid w:val="000907B3"/>
    <w:rsid w:val="000913BC"/>
    <w:rsid w:val="000919A1"/>
    <w:rsid w:val="00091D4B"/>
    <w:rsid w:val="00092CCE"/>
    <w:rsid w:val="00093C8A"/>
    <w:rsid w:val="0009400D"/>
    <w:rsid w:val="00094C5A"/>
    <w:rsid w:val="00095C4B"/>
    <w:rsid w:val="000969CC"/>
    <w:rsid w:val="000A04BC"/>
    <w:rsid w:val="000A09F6"/>
    <w:rsid w:val="000A18D2"/>
    <w:rsid w:val="000A1D48"/>
    <w:rsid w:val="000A2445"/>
    <w:rsid w:val="000A2811"/>
    <w:rsid w:val="000A315E"/>
    <w:rsid w:val="000A3453"/>
    <w:rsid w:val="000A4456"/>
    <w:rsid w:val="000A4AB1"/>
    <w:rsid w:val="000A4F23"/>
    <w:rsid w:val="000A52FB"/>
    <w:rsid w:val="000A5D99"/>
    <w:rsid w:val="000A63EF"/>
    <w:rsid w:val="000A65C4"/>
    <w:rsid w:val="000A65CC"/>
    <w:rsid w:val="000A6EE5"/>
    <w:rsid w:val="000A71FD"/>
    <w:rsid w:val="000A7A01"/>
    <w:rsid w:val="000B1E9B"/>
    <w:rsid w:val="000B2A9B"/>
    <w:rsid w:val="000B326C"/>
    <w:rsid w:val="000B37B3"/>
    <w:rsid w:val="000B3ECA"/>
    <w:rsid w:val="000B490F"/>
    <w:rsid w:val="000B4C18"/>
    <w:rsid w:val="000B6454"/>
    <w:rsid w:val="000B711F"/>
    <w:rsid w:val="000C0CBC"/>
    <w:rsid w:val="000C146C"/>
    <w:rsid w:val="000C1CC7"/>
    <w:rsid w:val="000C25E1"/>
    <w:rsid w:val="000C2AE1"/>
    <w:rsid w:val="000C2C9D"/>
    <w:rsid w:val="000C3F05"/>
    <w:rsid w:val="000C4269"/>
    <w:rsid w:val="000C4948"/>
    <w:rsid w:val="000C4B30"/>
    <w:rsid w:val="000C5C27"/>
    <w:rsid w:val="000C5F6C"/>
    <w:rsid w:val="000C737A"/>
    <w:rsid w:val="000C7691"/>
    <w:rsid w:val="000C79AB"/>
    <w:rsid w:val="000C7D79"/>
    <w:rsid w:val="000D31EA"/>
    <w:rsid w:val="000D5043"/>
    <w:rsid w:val="000D5F7E"/>
    <w:rsid w:val="000D7278"/>
    <w:rsid w:val="000D766E"/>
    <w:rsid w:val="000D78A8"/>
    <w:rsid w:val="000D7A4B"/>
    <w:rsid w:val="000E11C1"/>
    <w:rsid w:val="000E1492"/>
    <w:rsid w:val="000E1A83"/>
    <w:rsid w:val="000E2AE6"/>
    <w:rsid w:val="000E2E1A"/>
    <w:rsid w:val="000E3035"/>
    <w:rsid w:val="000E338B"/>
    <w:rsid w:val="000E3F96"/>
    <w:rsid w:val="000E5573"/>
    <w:rsid w:val="000E5DAA"/>
    <w:rsid w:val="000E6E39"/>
    <w:rsid w:val="000E7A5C"/>
    <w:rsid w:val="000F012C"/>
    <w:rsid w:val="000F0344"/>
    <w:rsid w:val="000F148B"/>
    <w:rsid w:val="000F167D"/>
    <w:rsid w:val="000F1944"/>
    <w:rsid w:val="000F275B"/>
    <w:rsid w:val="000F276E"/>
    <w:rsid w:val="000F3058"/>
    <w:rsid w:val="000F3718"/>
    <w:rsid w:val="000F3992"/>
    <w:rsid w:val="000F3DD5"/>
    <w:rsid w:val="000F4462"/>
    <w:rsid w:val="000F47FC"/>
    <w:rsid w:val="000F4B25"/>
    <w:rsid w:val="000F530F"/>
    <w:rsid w:val="000F5741"/>
    <w:rsid w:val="000F73B4"/>
    <w:rsid w:val="000F7644"/>
    <w:rsid w:val="000F78B2"/>
    <w:rsid w:val="000F7932"/>
    <w:rsid w:val="000F7EC4"/>
    <w:rsid w:val="00100F68"/>
    <w:rsid w:val="0010117E"/>
    <w:rsid w:val="001019C5"/>
    <w:rsid w:val="001031D2"/>
    <w:rsid w:val="00105445"/>
    <w:rsid w:val="001060BD"/>
    <w:rsid w:val="00106420"/>
    <w:rsid w:val="00106761"/>
    <w:rsid w:val="00106C25"/>
    <w:rsid w:val="001074CE"/>
    <w:rsid w:val="001077CD"/>
    <w:rsid w:val="00107B79"/>
    <w:rsid w:val="0011109D"/>
    <w:rsid w:val="0011156E"/>
    <w:rsid w:val="00111903"/>
    <w:rsid w:val="001119AB"/>
    <w:rsid w:val="0011223C"/>
    <w:rsid w:val="00113078"/>
    <w:rsid w:val="001130A1"/>
    <w:rsid w:val="00113347"/>
    <w:rsid w:val="00114BCF"/>
    <w:rsid w:val="0011509B"/>
    <w:rsid w:val="0011548D"/>
    <w:rsid w:val="00115914"/>
    <w:rsid w:val="00115AAB"/>
    <w:rsid w:val="001163F0"/>
    <w:rsid w:val="00116C22"/>
    <w:rsid w:val="00116D85"/>
    <w:rsid w:val="001212D6"/>
    <w:rsid w:val="00121B3E"/>
    <w:rsid w:val="00121CAD"/>
    <w:rsid w:val="00122519"/>
    <w:rsid w:val="00123646"/>
    <w:rsid w:val="00123AD2"/>
    <w:rsid w:val="00123B7F"/>
    <w:rsid w:val="00123CF8"/>
    <w:rsid w:val="00124002"/>
    <w:rsid w:val="001244B1"/>
    <w:rsid w:val="00124C9E"/>
    <w:rsid w:val="00126B87"/>
    <w:rsid w:val="00130113"/>
    <w:rsid w:val="00130FD3"/>
    <w:rsid w:val="001312E3"/>
    <w:rsid w:val="001336A2"/>
    <w:rsid w:val="00135034"/>
    <w:rsid w:val="0013622A"/>
    <w:rsid w:val="001367BB"/>
    <w:rsid w:val="00136B2F"/>
    <w:rsid w:val="00137AF2"/>
    <w:rsid w:val="00140A4D"/>
    <w:rsid w:val="00141068"/>
    <w:rsid w:val="00141B6A"/>
    <w:rsid w:val="0014235F"/>
    <w:rsid w:val="00142C42"/>
    <w:rsid w:val="00143E21"/>
    <w:rsid w:val="00145A86"/>
    <w:rsid w:val="00145B30"/>
    <w:rsid w:val="00145DD3"/>
    <w:rsid w:val="00146C90"/>
    <w:rsid w:val="00146D46"/>
    <w:rsid w:val="00147034"/>
    <w:rsid w:val="001515F2"/>
    <w:rsid w:val="0015236E"/>
    <w:rsid w:val="00152447"/>
    <w:rsid w:val="00152B28"/>
    <w:rsid w:val="00152E04"/>
    <w:rsid w:val="0015339F"/>
    <w:rsid w:val="0015389D"/>
    <w:rsid w:val="001541A0"/>
    <w:rsid w:val="00154655"/>
    <w:rsid w:val="00154D8A"/>
    <w:rsid w:val="00154F4E"/>
    <w:rsid w:val="001555AB"/>
    <w:rsid w:val="001559F1"/>
    <w:rsid w:val="00155DEA"/>
    <w:rsid w:val="00156B44"/>
    <w:rsid w:val="00156FE0"/>
    <w:rsid w:val="001575F4"/>
    <w:rsid w:val="00157722"/>
    <w:rsid w:val="00157929"/>
    <w:rsid w:val="0016140D"/>
    <w:rsid w:val="00161AA5"/>
    <w:rsid w:val="00162D13"/>
    <w:rsid w:val="00162F60"/>
    <w:rsid w:val="001641AA"/>
    <w:rsid w:val="00164776"/>
    <w:rsid w:val="00164FE6"/>
    <w:rsid w:val="00165005"/>
    <w:rsid w:val="00165D15"/>
    <w:rsid w:val="0016640A"/>
    <w:rsid w:val="00166423"/>
    <w:rsid w:val="00166485"/>
    <w:rsid w:val="00166609"/>
    <w:rsid w:val="001666FE"/>
    <w:rsid w:val="00166E0E"/>
    <w:rsid w:val="001670DF"/>
    <w:rsid w:val="0016792F"/>
    <w:rsid w:val="001700CC"/>
    <w:rsid w:val="001721D6"/>
    <w:rsid w:val="00173CE8"/>
    <w:rsid w:val="00173DF3"/>
    <w:rsid w:val="00174DAA"/>
    <w:rsid w:val="00174E59"/>
    <w:rsid w:val="00175DD4"/>
    <w:rsid w:val="00175ED0"/>
    <w:rsid w:val="001766D8"/>
    <w:rsid w:val="001768EA"/>
    <w:rsid w:val="00176EC2"/>
    <w:rsid w:val="00177047"/>
    <w:rsid w:val="0017727B"/>
    <w:rsid w:val="00177CC1"/>
    <w:rsid w:val="0018021B"/>
    <w:rsid w:val="00181000"/>
    <w:rsid w:val="001814D3"/>
    <w:rsid w:val="00181944"/>
    <w:rsid w:val="00181BC1"/>
    <w:rsid w:val="00182063"/>
    <w:rsid w:val="00182167"/>
    <w:rsid w:val="00183F2F"/>
    <w:rsid w:val="00183F34"/>
    <w:rsid w:val="00184EE8"/>
    <w:rsid w:val="001854EE"/>
    <w:rsid w:val="0018575B"/>
    <w:rsid w:val="00185A90"/>
    <w:rsid w:val="00185CB0"/>
    <w:rsid w:val="00185DFF"/>
    <w:rsid w:val="00186ABC"/>
    <w:rsid w:val="00187427"/>
    <w:rsid w:val="001906B6"/>
    <w:rsid w:val="0019072E"/>
    <w:rsid w:val="00191ECE"/>
    <w:rsid w:val="001924BC"/>
    <w:rsid w:val="001927C9"/>
    <w:rsid w:val="00192C8E"/>
    <w:rsid w:val="00193B75"/>
    <w:rsid w:val="00194167"/>
    <w:rsid w:val="00194A4F"/>
    <w:rsid w:val="0019621E"/>
    <w:rsid w:val="00197CE5"/>
    <w:rsid w:val="00197F32"/>
    <w:rsid w:val="001A0819"/>
    <w:rsid w:val="001A1940"/>
    <w:rsid w:val="001A2A59"/>
    <w:rsid w:val="001A2F55"/>
    <w:rsid w:val="001A3332"/>
    <w:rsid w:val="001A38A0"/>
    <w:rsid w:val="001A3AEF"/>
    <w:rsid w:val="001A42AB"/>
    <w:rsid w:val="001A5995"/>
    <w:rsid w:val="001A5D01"/>
    <w:rsid w:val="001A64E9"/>
    <w:rsid w:val="001A73D2"/>
    <w:rsid w:val="001B0946"/>
    <w:rsid w:val="001B129B"/>
    <w:rsid w:val="001B222C"/>
    <w:rsid w:val="001B2691"/>
    <w:rsid w:val="001B2B5C"/>
    <w:rsid w:val="001B2DBE"/>
    <w:rsid w:val="001B3967"/>
    <w:rsid w:val="001B4167"/>
    <w:rsid w:val="001B4D71"/>
    <w:rsid w:val="001B6E61"/>
    <w:rsid w:val="001B7005"/>
    <w:rsid w:val="001C0285"/>
    <w:rsid w:val="001C0FAB"/>
    <w:rsid w:val="001C3CEA"/>
    <w:rsid w:val="001C3FA9"/>
    <w:rsid w:val="001C422B"/>
    <w:rsid w:val="001C4BFF"/>
    <w:rsid w:val="001C5B5F"/>
    <w:rsid w:val="001C703D"/>
    <w:rsid w:val="001C79D7"/>
    <w:rsid w:val="001D0214"/>
    <w:rsid w:val="001D1C5B"/>
    <w:rsid w:val="001D2786"/>
    <w:rsid w:val="001D284B"/>
    <w:rsid w:val="001D2893"/>
    <w:rsid w:val="001D3730"/>
    <w:rsid w:val="001D44D5"/>
    <w:rsid w:val="001D4805"/>
    <w:rsid w:val="001D5393"/>
    <w:rsid w:val="001D559D"/>
    <w:rsid w:val="001E20EA"/>
    <w:rsid w:val="001E2BA2"/>
    <w:rsid w:val="001E342C"/>
    <w:rsid w:val="001E37AA"/>
    <w:rsid w:val="001E3A55"/>
    <w:rsid w:val="001E3B3F"/>
    <w:rsid w:val="001E5F69"/>
    <w:rsid w:val="001E6C70"/>
    <w:rsid w:val="001E6D53"/>
    <w:rsid w:val="001E6FB7"/>
    <w:rsid w:val="001F0883"/>
    <w:rsid w:val="001F1111"/>
    <w:rsid w:val="001F1499"/>
    <w:rsid w:val="001F1DC3"/>
    <w:rsid w:val="001F26D4"/>
    <w:rsid w:val="001F3A4B"/>
    <w:rsid w:val="001F3DCD"/>
    <w:rsid w:val="001F4A76"/>
    <w:rsid w:val="001F54AA"/>
    <w:rsid w:val="001F57B6"/>
    <w:rsid w:val="001F5D7E"/>
    <w:rsid w:val="001F5EA5"/>
    <w:rsid w:val="001F67AF"/>
    <w:rsid w:val="001F6A79"/>
    <w:rsid w:val="00200102"/>
    <w:rsid w:val="002003E2"/>
    <w:rsid w:val="00200B0E"/>
    <w:rsid w:val="00200B98"/>
    <w:rsid w:val="002021C7"/>
    <w:rsid w:val="002023D1"/>
    <w:rsid w:val="0020286A"/>
    <w:rsid w:val="00203317"/>
    <w:rsid w:val="00203376"/>
    <w:rsid w:val="002046F8"/>
    <w:rsid w:val="00204AEA"/>
    <w:rsid w:val="0020596C"/>
    <w:rsid w:val="00205991"/>
    <w:rsid w:val="00206338"/>
    <w:rsid w:val="00206B3B"/>
    <w:rsid w:val="0020714C"/>
    <w:rsid w:val="0020778F"/>
    <w:rsid w:val="00210E19"/>
    <w:rsid w:val="0021100F"/>
    <w:rsid w:val="00212149"/>
    <w:rsid w:val="00212C14"/>
    <w:rsid w:val="0021319C"/>
    <w:rsid w:val="00214402"/>
    <w:rsid w:val="00214AE2"/>
    <w:rsid w:val="00215436"/>
    <w:rsid w:val="0021712E"/>
    <w:rsid w:val="00217463"/>
    <w:rsid w:val="0021784F"/>
    <w:rsid w:val="00217A1F"/>
    <w:rsid w:val="002215A5"/>
    <w:rsid w:val="00222183"/>
    <w:rsid w:val="002236CE"/>
    <w:rsid w:val="002236F5"/>
    <w:rsid w:val="002242EC"/>
    <w:rsid w:val="00225F47"/>
    <w:rsid w:val="00225FF6"/>
    <w:rsid w:val="002265F2"/>
    <w:rsid w:val="00226D8F"/>
    <w:rsid w:val="00227066"/>
    <w:rsid w:val="00230176"/>
    <w:rsid w:val="00232C99"/>
    <w:rsid w:val="00234316"/>
    <w:rsid w:val="0023503C"/>
    <w:rsid w:val="00235CF1"/>
    <w:rsid w:val="002364D7"/>
    <w:rsid w:val="00236EF7"/>
    <w:rsid w:val="00237272"/>
    <w:rsid w:val="00237987"/>
    <w:rsid w:val="00237E13"/>
    <w:rsid w:val="0024036D"/>
    <w:rsid w:val="002403DF"/>
    <w:rsid w:val="00240479"/>
    <w:rsid w:val="00242B67"/>
    <w:rsid w:val="00242D05"/>
    <w:rsid w:val="002436F0"/>
    <w:rsid w:val="00244286"/>
    <w:rsid w:val="002443E2"/>
    <w:rsid w:val="00244D9E"/>
    <w:rsid w:val="00244F6F"/>
    <w:rsid w:val="00245E31"/>
    <w:rsid w:val="0024654E"/>
    <w:rsid w:val="00246A97"/>
    <w:rsid w:val="00246C78"/>
    <w:rsid w:val="002475E8"/>
    <w:rsid w:val="00250BE4"/>
    <w:rsid w:val="0025135E"/>
    <w:rsid w:val="002526F3"/>
    <w:rsid w:val="00252943"/>
    <w:rsid w:val="002535C1"/>
    <w:rsid w:val="00253AA7"/>
    <w:rsid w:val="00254545"/>
    <w:rsid w:val="002547A8"/>
    <w:rsid w:val="00255DC4"/>
    <w:rsid w:val="00255F55"/>
    <w:rsid w:val="00255FAD"/>
    <w:rsid w:val="00256B8C"/>
    <w:rsid w:val="00256CC7"/>
    <w:rsid w:val="00257807"/>
    <w:rsid w:val="00257A88"/>
    <w:rsid w:val="00260A47"/>
    <w:rsid w:val="00260B82"/>
    <w:rsid w:val="00260E12"/>
    <w:rsid w:val="00260E82"/>
    <w:rsid w:val="00261474"/>
    <w:rsid w:val="002617B4"/>
    <w:rsid w:val="00262222"/>
    <w:rsid w:val="00262AD4"/>
    <w:rsid w:val="00262EF3"/>
    <w:rsid w:val="00263BBC"/>
    <w:rsid w:val="00264245"/>
    <w:rsid w:val="0026452E"/>
    <w:rsid w:val="00264DE6"/>
    <w:rsid w:val="002651E2"/>
    <w:rsid w:val="0026679C"/>
    <w:rsid w:val="0026784B"/>
    <w:rsid w:val="00267D30"/>
    <w:rsid w:val="00271C6B"/>
    <w:rsid w:val="0027219B"/>
    <w:rsid w:val="00272699"/>
    <w:rsid w:val="00272F87"/>
    <w:rsid w:val="00273118"/>
    <w:rsid w:val="00275F0F"/>
    <w:rsid w:val="002761AC"/>
    <w:rsid w:val="00276ADE"/>
    <w:rsid w:val="002772C8"/>
    <w:rsid w:val="00281B48"/>
    <w:rsid w:val="00282959"/>
    <w:rsid w:val="00282F9F"/>
    <w:rsid w:val="0028412F"/>
    <w:rsid w:val="002843FA"/>
    <w:rsid w:val="00285AA1"/>
    <w:rsid w:val="00285F8A"/>
    <w:rsid w:val="00286FD0"/>
    <w:rsid w:val="00287783"/>
    <w:rsid w:val="00287C83"/>
    <w:rsid w:val="00291379"/>
    <w:rsid w:val="002914B0"/>
    <w:rsid w:val="00292623"/>
    <w:rsid w:val="002932A5"/>
    <w:rsid w:val="00293CED"/>
    <w:rsid w:val="0029490B"/>
    <w:rsid w:val="00294C6E"/>
    <w:rsid w:val="00295277"/>
    <w:rsid w:val="00295461"/>
    <w:rsid w:val="00295AC2"/>
    <w:rsid w:val="00296142"/>
    <w:rsid w:val="002966E6"/>
    <w:rsid w:val="00296B7F"/>
    <w:rsid w:val="00296C5D"/>
    <w:rsid w:val="00296E74"/>
    <w:rsid w:val="00296EA2"/>
    <w:rsid w:val="00297904"/>
    <w:rsid w:val="00297E2E"/>
    <w:rsid w:val="00297FE1"/>
    <w:rsid w:val="002A00DC"/>
    <w:rsid w:val="002A17C8"/>
    <w:rsid w:val="002A1D72"/>
    <w:rsid w:val="002A2DDB"/>
    <w:rsid w:val="002A41A6"/>
    <w:rsid w:val="002A50C3"/>
    <w:rsid w:val="002A572C"/>
    <w:rsid w:val="002A6683"/>
    <w:rsid w:val="002A6728"/>
    <w:rsid w:val="002A7573"/>
    <w:rsid w:val="002A78DB"/>
    <w:rsid w:val="002B04B8"/>
    <w:rsid w:val="002B11DF"/>
    <w:rsid w:val="002B1FBC"/>
    <w:rsid w:val="002B247A"/>
    <w:rsid w:val="002B2A1D"/>
    <w:rsid w:val="002B40D2"/>
    <w:rsid w:val="002B4FD1"/>
    <w:rsid w:val="002B52C6"/>
    <w:rsid w:val="002B5959"/>
    <w:rsid w:val="002B63EA"/>
    <w:rsid w:val="002B681D"/>
    <w:rsid w:val="002B6F82"/>
    <w:rsid w:val="002B78FA"/>
    <w:rsid w:val="002C006A"/>
    <w:rsid w:val="002C0405"/>
    <w:rsid w:val="002C1905"/>
    <w:rsid w:val="002C192D"/>
    <w:rsid w:val="002C1976"/>
    <w:rsid w:val="002C38DE"/>
    <w:rsid w:val="002C548C"/>
    <w:rsid w:val="002C6C8C"/>
    <w:rsid w:val="002C7D78"/>
    <w:rsid w:val="002D0BBA"/>
    <w:rsid w:val="002D11CE"/>
    <w:rsid w:val="002D1741"/>
    <w:rsid w:val="002D219F"/>
    <w:rsid w:val="002D2226"/>
    <w:rsid w:val="002D3652"/>
    <w:rsid w:val="002D3797"/>
    <w:rsid w:val="002D3CE2"/>
    <w:rsid w:val="002D3FEB"/>
    <w:rsid w:val="002D4687"/>
    <w:rsid w:val="002D4962"/>
    <w:rsid w:val="002D54CF"/>
    <w:rsid w:val="002D56FE"/>
    <w:rsid w:val="002D6391"/>
    <w:rsid w:val="002D643A"/>
    <w:rsid w:val="002E0DBA"/>
    <w:rsid w:val="002E0EDC"/>
    <w:rsid w:val="002E196A"/>
    <w:rsid w:val="002E1CED"/>
    <w:rsid w:val="002E233B"/>
    <w:rsid w:val="002E27A4"/>
    <w:rsid w:val="002E3377"/>
    <w:rsid w:val="002E3C1B"/>
    <w:rsid w:val="002E47D6"/>
    <w:rsid w:val="002E4B5A"/>
    <w:rsid w:val="002E4CCF"/>
    <w:rsid w:val="002E5293"/>
    <w:rsid w:val="002E59E5"/>
    <w:rsid w:val="002E6BB7"/>
    <w:rsid w:val="002E74E3"/>
    <w:rsid w:val="002E7A91"/>
    <w:rsid w:val="002F0CDF"/>
    <w:rsid w:val="002F12E8"/>
    <w:rsid w:val="002F1DEC"/>
    <w:rsid w:val="002F239B"/>
    <w:rsid w:val="002F27DB"/>
    <w:rsid w:val="002F2BF5"/>
    <w:rsid w:val="002F6255"/>
    <w:rsid w:val="002F6468"/>
    <w:rsid w:val="002F65B3"/>
    <w:rsid w:val="002F6622"/>
    <w:rsid w:val="002F6DE6"/>
    <w:rsid w:val="002F700C"/>
    <w:rsid w:val="0030039A"/>
    <w:rsid w:val="003009C8"/>
    <w:rsid w:val="0030143E"/>
    <w:rsid w:val="003021BC"/>
    <w:rsid w:val="003038AB"/>
    <w:rsid w:val="003039B4"/>
    <w:rsid w:val="0030494B"/>
    <w:rsid w:val="00305510"/>
    <w:rsid w:val="003063DC"/>
    <w:rsid w:val="00306709"/>
    <w:rsid w:val="00306B93"/>
    <w:rsid w:val="0030742D"/>
    <w:rsid w:val="00307932"/>
    <w:rsid w:val="003079C4"/>
    <w:rsid w:val="00307C62"/>
    <w:rsid w:val="00310663"/>
    <w:rsid w:val="003114F4"/>
    <w:rsid w:val="00313487"/>
    <w:rsid w:val="003142D2"/>
    <w:rsid w:val="003145C7"/>
    <w:rsid w:val="00314FFD"/>
    <w:rsid w:val="00316759"/>
    <w:rsid w:val="00316F67"/>
    <w:rsid w:val="00317F80"/>
    <w:rsid w:val="00317FCD"/>
    <w:rsid w:val="0032070C"/>
    <w:rsid w:val="003215CC"/>
    <w:rsid w:val="00322688"/>
    <w:rsid w:val="00322959"/>
    <w:rsid w:val="00323946"/>
    <w:rsid w:val="00323D38"/>
    <w:rsid w:val="00325D58"/>
    <w:rsid w:val="00325D89"/>
    <w:rsid w:val="003261E9"/>
    <w:rsid w:val="0032654C"/>
    <w:rsid w:val="00326876"/>
    <w:rsid w:val="00326B75"/>
    <w:rsid w:val="003272F7"/>
    <w:rsid w:val="00330589"/>
    <w:rsid w:val="00330EDC"/>
    <w:rsid w:val="00331B88"/>
    <w:rsid w:val="00331C4B"/>
    <w:rsid w:val="00331D5E"/>
    <w:rsid w:val="00332756"/>
    <w:rsid w:val="003329B5"/>
    <w:rsid w:val="00332C65"/>
    <w:rsid w:val="00332F8F"/>
    <w:rsid w:val="00333409"/>
    <w:rsid w:val="003336B2"/>
    <w:rsid w:val="0033395A"/>
    <w:rsid w:val="00333FE5"/>
    <w:rsid w:val="00334282"/>
    <w:rsid w:val="003345C2"/>
    <w:rsid w:val="00336105"/>
    <w:rsid w:val="00336A3F"/>
    <w:rsid w:val="00337F38"/>
    <w:rsid w:val="00337F3F"/>
    <w:rsid w:val="00340595"/>
    <w:rsid w:val="00340616"/>
    <w:rsid w:val="0034129F"/>
    <w:rsid w:val="00341306"/>
    <w:rsid w:val="00342DB0"/>
    <w:rsid w:val="003436E5"/>
    <w:rsid w:val="00343CEF"/>
    <w:rsid w:val="00344C8D"/>
    <w:rsid w:val="00345316"/>
    <w:rsid w:val="0034568F"/>
    <w:rsid w:val="00345711"/>
    <w:rsid w:val="0034685D"/>
    <w:rsid w:val="00346A42"/>
    <w:rsid w:val="00347363"/>
    <w:rsid w:val="003475B9"/>
    <w:rsid w:val="00350C83"/>
    <w:rsid w:val="00351177"/>
    <w:rsid w:val="003514CD"/>
    <w:rsid w:val="0035183B"/>
    <w:rsid w:val="0035273F"/>
    <w:rsid w:val="00354B9E"/>
    <w:rsid w:val="00355052"/>
    <w:rsid w:val="0035613B"/>
    <w:rsid w:val="00356D9D"/>
    <w:rsid w:val="003609E2"/>
    <w:rsid w:val="003609FD"/>
    <w:rsid w:val="003627C1"/>
    <w:rsid w:val="00362943"/>
    <w:rsid w:val="00362EEF"/>
    <w:rsid w:val="003635A4"/>
    <w:rsid w:val="0036362E"/>
    <w:rsid w:val="00364775"/>
    <w:rsid w:val="0036683F"/>
    <w:rsid w:val="00367069"/>
    <w:rsid w:val="00367836"/>
    <w:rsid w:val="00367F3E"/>
    <w:rsid w:val="00371F74"/>
    <w:rsid w:val="00373354"/>
    <w:rsid w:val="003744DC"/>
    <w:rsid w:val="00374758"/>
    <w:rsid w:val="00375CFE"/>
    <w:rsid w:val="00375D79"/>
    <w:rsid w:val="00376784"/>
    <w:rsid w:val="00377676"/>
    <w:rsid w:val="00377DC8"/>
    <w:rsid w:val="00380432"/>
    <w:rsid w:val="00380A5E"/>
    <w:rsid w:val="003812EE"/>
    <w:rsid w:val="00381570"/>
    <w:rsid w:val="003819ED"/>
    <w:rsid w:val="00382AD6"/>
    <w:rsid w:val="00382DF0"/>
    <w:rsid w:val="003835E8"/>
    <w:rsid w:val="0038378D"/>
    <w:rsid w:val="003843B7"/>
    <w:rsid w:val="00385143"/>
    <w:rsid w:val="003862FF"/>
    <w:rsid w:val="00386391"/>
    <w:rsid w:val="00387FBB"/>
    <w:rsid w:val="003913FC"/>
    <w:rsid w:val="003917EF"/>
    <w:rsid w:val="00392FAA"/>
    <w:rsid w:val="00393072"/>
    <w:rsid w:val="003934C0"/>
    <w:rsid w:val="003936B1"/>
    <w:rsid w:val="00394482"/>
    <w:rsid w:val="0039553C"/>
    <w:rsid w:val="00395DD9"/>
    <w:rsid w:val="00395FBA"/>
    <w:rsid w:val="00396BAC"/>
    <w:rsid w:val="00397401"/>
    <w:rsid w:val="00397D86"/>
    <w:rsid w:val="003A0654"/>
    <w:rsid w:val="003A0902"/>
    <w:rsid w:val="003A0A80"/>
    <w:rsid w:val="003A14BE"/>
    <w:rsid w:val="003A2632"/>
    <w:rsid w:val="003A2869"/>
    <w:rsid w:val="003A3907"/>
    <w:rsid w:val="003A4F32"/>
    <w:rsid w:val="003A50E6"/>
    <w:rsid w:val="003A52BE"/>
    <w:rsid w:val="003A5D6C"/>
    <w:rsid w:val="003A6259"/>
    <w:rsid w:val="003A67B0"/>
    <w:rsid w:val="003A683D"/>
    <w:rsid w:val="003B077F"/>
    <w:rsid w:val="003B1857"/>
    <w:rsid w:val="003B192C"/>
    <w:rsid w:val="003B25C0"/>
    <w:rsid w:val="003B3781"/>
    <w:rsid w:val="003B387A"/>
    <w:rsid w:val="003B4DD8"/>
    <w:rsid w:val="003B6B3D"/>
    <w:rsid w:val="003B7398"/>
    <w:rsid w:val="003B7FF6"/>
    <w:rsid w:val="003C012A"/>
    <w:rsid w:val="003C01AF"/>
    <w:rsid w:val="003C0A00"/>
    <w:rsid w:val="003C319E"/>
    <w:rsid w:val="003C3379"/>
    <w:rsid w:val="003C4B89"/>
    <w:rsid w:val="003C5B55"/>
    <w:rsid w:val="003C71A4"/>
    <w:rsid w:val="003C761B"/>
    <w:rsid w:val="003C7FB8"/>
    <w:rsid w:val="003D1AB2"/>
    <w:rsid w:val="003D2520"/>
    <w:rsid w:val="003D2610"/>
    <w:rsid w:val="003D2713"/>
    <w:rsid w:val="003D29D6"/>
    <w:rsid w:val="003D393F"/>
    <w:rsid w:val="003D3D2D"/>
    <w:rsid w:val="003D3FE4"/>
    <w:rsid w:val="003D4596"/>
    <w:rsid w:val="003D4F88"/>
    <w:rsid w:val="003D5929"/>
    <w:rsid w:val="003D6EA5"/>
    <w:rsid w:val="003D7AE5"/>
    <w:rsid w:val="003E0E0C"/>
    <w:rsid w:val="003E1002"/>
    <w:rsid w:val="003E1EE2"/>
    <w:rsid w:val="003E264D"/>
    <w:rsid w:val="003E288A"/>
    <w:rsid w:val="003E3FFF"/>
    <w:rsid w:val="003E42CE"/>
    <w:rsid w:val="003E4AF7"/>
    <w:rsid w:val="003E510B"/>
    <w:rsid w:val="003E564D"/>
    <w:rsid w:val="003E69BE"/>
    <w:rsid w:val="003E6A20"/>
    <w:rsid w:val="003E6A7A"/>
    <w:rsid w:val="003E76BB"/>
    <w:rsid w:val="003F0533"/>
    <w:rsid w:val="003F185D"/>
    <w:rsid w:val="003F2888"/>
    <w:rsid w:val="003F309D"/>
    <w:rsid w:val="003F3376"/>
    <w:rsid w:val="003F3A44"/>
    <w:rsid w:val="003F508F"/>
    <w:rsid w:val="003F5CC0"/>
    <w:rsid w:val="003F6F53"/>
    <w:rsid w:val="004002AA"/>
    <w:rsid w:val="00400710"/>
    <w:rsid w:val="0040373D"/>
    <w:rsid w:val="00404096"/>
    <w:rsid w:val="00405339"/>
    <w:rsid w:val="0040549D"/>
    <w:rsid w:val="00405A45"/>
    <w:rsid w:val="00406485"/>
    <w:rsid w:val="00406E28"/>
    <w:rsid w:val="004119E6"/>
    <w:rsid w:val="00411AC2"/>
    <w:rsid w:val="00411FC7"/>
    <w:rsid w:val="00412429"/>
    <w:rsid w:val="00413644"/>
    <w:rsid w:val="00413703"/>
    <w:rsid w:val="00413C39"/>
    <w:rsid w:val="00413E0F"/>
    <w:rsid w:val="00414292"/>
    <w:rsid w:val="00414F5A"/>
    <w:rsid w:val="00415587"/>
    <w:rsid w:val="0041572A"/>
    <w:rsid w:val="00415805"/>
    <w:rsid w:val="00415A1C"/>
    <w:rsid w:val="004165AC"/>
    <w:rsid w:val="00416CB5"/>
    <w:rsid w:val="0041742C"/>
    <w:rsid w:val="00417A95"/>
    <w:rsid w:val="00417C20"/>
    <w:rsid w:val="0042084C"/>
    <w:rsid w:val="004218F5"/>
    <w:rsid w:val="00421B81"/>
    <w:rsid w:val="00421C0C"/>
    <w:rsid w:val="00421C43"/>
    <w:rsid w:val="00422AA4"/>
    <w:rsid w:val="00422BCC"/>
    <w:rsid w:val="00422D55"/>
    <w:rsid w:val="00423CEA"/>
    <w:rsid w:val="00424570"/>
    <w:rsid w:val="00424593"/>
    <w:rsid w:val="004247ED"/>
    <w:rsid w:val="00424BCE"/>
    <w:rsid w:val="00424EDD"/>
    <w:rsid w:val="00425312"/>
    <w:rsid w:val="00425A2B"/>
    <w:rsid w:val="00425EDF"/>
    <w:rsid w:val="004268C4"/>
    <w:rsid w:val="00427549"/>
    <w:rsid w:val="0043018B"/>
    <w:rsid w:val="0043049E"/>
    <w:rsid w:val="0043195C"/>
    <w:rsid w:val="00431B88"/>
    <w:rsid w:val="004322FD"/>
    <w:rsid w:val="00432872"/>
    <w:rsid w:val="00432E24"/>
    <w:rsid w:val="0043301E"/>
    <w:rsid w:val="00434C83"/>
    <w:rsid w:val="00434DF1"/>
    <w:rsid w:val="00434F66"/>
    <w:rsid w:val="00435B1E"/>
    <w:rsid w:val="00435FEC"/>
    <w:rsid w:val="00437374"/>
    <w:rsid w:val="00437E40"/>
    <w:rsid w:val="004411C6"/>
    <w:rsid w:val="00441AA1"/>
    <w:rsid w:val="00441BAE"/>
    <w:rsid w:val="00441BBE"/>
    <w:rsid w:val="004420A3"/>
    <w:rsid w:val="00442241"/>
    <w:rsid w:val="004429D0"/>
    <w:rsid w:val="004446B5"/>
    <w:rsid w:val="00445109"/>
    <w:rsid w:val="00446155"/>
    <w:rsid w:val="00447119"/>
    <w:rsid w:val="00447821"/>
    <w:rsid w:val="004502FC"/>
    <w:rsid w:val="00450956"/>
    <w:rsid w:val="00450EEF"/>
    <w:rsid w:val="004510C5"/>
    <w:rsid w:val="004521BE"/>
    <w:rsid w:val="00453FCB"/>
    <w:rsid w:val="004562F8"/>
    <w:rsid w:val="0045661F"/>
    <w:rsid w:val="00456AD6"/>
    <w:rsid w:val="00457015"/>
    <w:rsid w:val="00457680"/>
    <w:rsid w:val="004576FA"/>
    <w:rsid w:val="00457D56"/>
    <w:rsid w:val="00457EFA"/>
    <w:rsid w:val="00461603"/>
    <w:rsid w:val="00462765"/>
    <w:rsid w:val="0046281D"/>
    <w:rsid w:val="00463A47"/>
    <w:rsid w:val="00463DE3"/>
    <w:rsid w:val="00464E96"/>
    <w:rsid w:val="00465513"/>
    <w:rsid w:val="00465730"/>
    <w:rsid w:val="004664E5"/>
    <w:rsid w:val="0046665F"/>
    <w:rsid w:val="00466BDD"/>
    <w:rsid w:val="00466FCE"/>
    <w:rsid w:val="0046717E"/>
    <w:rsid w:val="00470041"/>
    <w:rsid w:val="0047019D"/>
    <w:rsid w:val="00472C24"/>
    <w:rsid w:val="00472CD1"/>
    <w:rsid w:val="00472E07"/>
    <w:rsid w:val="004735AC"/>
    <w:rsid w:val="00473D90"/>
    <w:rsid w:val="00474F98"/>
    <w:rsid w:val="00475336"/>
    <w:rsid w:val="00475A03"/>
    <w:rsid w:val="004761DC"/>
    <w:rsid w:val="0047662D"/>
    <w:rsid w:val="00476B6D"/>
    <w:rsid w:val="0047776D"/>
    <w:rsid w:val="004800E4"/>
    <w:rsid w:val="00480217"/>
    <w:rsid w:val="00480417"/>
    <w:rsid w:val="00480AC5"/>
    <w:rsid w:val="00481C81"/>
    <w:rsid w:val="00481E47"/>
    <w:rsid w:val="00482DAA"/>
    <w:rsid w:val="00483953"/>
    <w:rsid w:val="0048613C"/>
    <w:rsid w:val="00486BC8"/>
    <w:rsid w:val="00487E8E"/>
    <w:rsid w:val="00490AC7"/>
    <w:rsid w:val="00491655"/>
    <w:rsid w:val="00491DE7"/>
    <w:rsid w:val="00492C77"/>
    <w:rsid w:val="00493920"/>
    <w:rsid w:val="004957D9"/>
    <w:rsid w:val="004964BA"/>
    <w:rsid w:val="0049711D"/>
    <w:rsid w:val="00497634"/>
    <w:rsid w:val="004A116E"/>
    <w:rsid w:val="004A1804"/>
    <w:rsid w:val="004A327B"/>
    <w:rsid w:val="004A34AE"/>
    <w:rsid w:val="004A3581"/>
    <w:rsid w:val="004A36C2"/>
    <w:rsid w:val="004A3D42"/>
    <w:rsid w:val="004A74E0"/>
    <w:rsid w:val="004A77F4"/>
    <w:rsid w:val="004B079F"/>
    <w:rsid w:val="004B13F3"/>
    <w:rsid w:val="004B25A0"/>
    <w:rsid w:val="004B388A"/>
    <w:rsid w:val="004B3CF9"/>
    <w:rsid w:val="004B4892"/>
    <w:rsid w:val="004B4BCE"/>
    <w:rsid w:val="004B5234"/>
    <w:rsid w:val="004B54F9"/>
    <w:rsid w:val="004B6CB9"/>
    <w:rsid w:val="004B7A8E"/>
    <w:rsid w:val="004C0798"/>
    <w:rsid w:val="004C1929"/>
    <w:rsid w:val="004C21A2"/>
    <w:rsid w:val="004C28EC"/>
    <w:rsid w:val="004C2CB2"/>
    <w:rsid w:val="004C335A"/>
    <w:rsid w:val="004C38E6"/>
    <w:rsid w:val="004C4CE0"/>
    <w:rsid w:val="004C7A08"/>
    <w:rsid w:val="004D0015"/>
    <w:rsid w:val="004D0572"/>
    <w:rsid w:val="004D0D9E"/>
    <w:rsid w:val="004D23E4"/>
    <w:rsid w:val="004D2811"/>
    <w:rsid w:val="004D2881"/>
    <w:rsid w:val="004D33C5"/>
    <w:rsid w:val="004D39EA"/>
    <w:rsid w:val="004D4391"/>
    <w:rsid w:val="004D5E86"/>
    <w:rsid w:val="004E175C"/>
    <w:rsid w:val="004E193A"/>
    <w:rsid w:val="004E1A39"/>
    <w:rsid w:val="004E2DBD"/>
    <w:rsid w:val="004E47E5"/>
    <w:rsid w:val="004E5205"/>
    <w:rsid w:val="004E526A"/>
    <w:rsid w:val="004E5487"/>
    <w:rsid w:val="004E561E"/>
    <w:rsid w:val="004E6163"/>
    <w:rsid w:val="004F0464"/>
    <w:rsid w:val="004F0496"/>
    <w:rsid w:val="004F074B"/>
    <w:rsid w:val="004F0B9C"/>
    <w:rsid w:val="004F1487"/>
    <w:rsid w:val="004F1BCD"/>
    <w:rsid w:val="004F25B9"/>
    <w:rsid w:val="004F39B2"/>
    <w:rsid w:val="004F3D3A"/>
    <w:rsid w:val="004F43BD"/>
    <w:rsid w:val="004F5823"/>
    <w:rsid w:val="004F58D3"/>
    <w:rsid w:val="004F60C7"/>
    <w:rsid w:val="004F71C7"/>
    <w:rsid w:val="004F721D"/>
    <w:rsid w:val="004F74C9"/>
    <w:rsid w:val="005009B4"/>
    <w:rsid w:val="00500B6F"/>
    <w:rsid w:val="00500FDA"/>
    <w:rsid w:val="0050117E"/>
    <w:rsid w:val="00502550"/>
    <w:rsid w:val="00502F3A"/>
    <w:rsid w:val="0050400C"/>
    <w:rsid w:val="00504FEE"/>
    <w:rsid w:val="0050511C"/>
    <w:rsid w:val="00505C73"/>
    <w:rsid w:val="00505DBF"/>
    <w:rsid w:val="00506DF8"/>
    <w:rsid w:val="00507556"/>
    <w:rsid w:val="0050762B"/>
    <w:rsid w:val="00507F46"/>
    <w:rsid w:val="005109D6"/>
    <w:rsid w:val="00510CF2"/>
    <w:rsid w:val="00510EB2"/>
    <w:rsid w:val="00511F54"/>
    <w:rsid w:val="0051269E"/>
    <w:rsid w:val="00513542"/>
    <w:rsid w:val="00513B81"/>
    <w:rsid w:val="00513CBA"/>
    <w:rsid w:val="0051421D"/>
    <w:rsid w:val="00514952"/>
    <w:rsid w:val="0051515D"/>
    <w:rsid w:val="00520D9B"/>
    <w:rsid w:val="005220A2"/>
    <w:rsid w:val="005237C2"/>
    <w:rsid w:val="005239EA"/>
    <w:rsid w:val="00524FA2"/>
    <w:rsid w:val="00526F32"/>
    <w:rsid w:val="00530F1F"/>
    <w:rsid w:val="00531003"/>
    <w:rsid w:val="0053258D"/>
    <w:rsid w:val="00532F78"/>
    <w:rsid w:val="005331CE"/>
    <w:rsid w:val="0053331B"/>
    <w:rsid w:val="00533AA4"/>
    <w:rsid w:val="00533C1C"/>
    <w:rsid w:val="0053411D"/>
    <w:rsid w:val="005342A9"/>
    <w:rsid w:val="00534351"/>
    <w:rsid w:val="0053457A"/>
    <w:rsid w:val="005349A5"/>
    <w:rsid w:val="00534A25"/>
    <w:rsid w:val="00535035"/>
    <w:rsid w:val="0053546F"/>
    <w:rsid w:val="00535E6D"/>
    <w:rsid w:val="00536257"/>
    <w:rsid w:val="005363B0"/>
    <w:rsid w:val="005367AC"/>
    <w:rsid w:val="0053734E"/>
    <w:rsid w:val="00540701"/>
    <w:rsid w:val="00540E4C"/>
    <w:rsid w:val="0054121B"/>
    <w:rsid w:val="00541AB4"/>
    <w:rsid w:val="00541C04"/>
    <w:rsid w:val="005423C6"/>
    <w:rsid w:val="005435FE"/>
    <w:rsid w:val="0054396F"/>
    <w:rsid w:val="00544B64"/>
    <w:rsid w:val="0054536B"/>
    <w:rsid w:val="00546A09"/>
    <w:rsid w:val="00550A06"/>
    <w:rsid w:val="00550C16"/>
    <w:rsid w:val="00550C8F"/>
    <w:rsid w:val="005512CD"/>
    <w:rsid w:val="005538FA"/>
    <w:rsid w:val="00554054"/>
    <w:rsid w:val="00554260"/>
    <w:rsid w:val="005546A7"/>
    <w:rsid w:val="00554865"/>
    <w:rsid w:val="00554D40"/>
    <w:rsid w:val="0055525D"/>
    <w:rsid w:val="00555AF9"/>
    <w:rsid w:val="00556760"/>
    <w:rsid w:val="00556C36"/>
    <w:rsid w:val="005579E1"/>
    <w:rsid w:val="005579EF"/>
    <w:rsid w:val="0056064D"/>
    <w:rsid w:val="005615DB"/>
    <w:rsid w:val="005616A6"/>
    <w:rsid w:val="00562926"/>
    <w:rsid w:val="005631BC"/>
    <w:rsid w:val="0056339C"/>
    <w:rsid w:val="0056576B"/>
    <w:rsid w:val="00565908"/>
    <w:rsid w:val="00565E24"/>
    <w:rsid w:val="00567233"/>
    <w:rsid w:val="005708EF"/>
    <w:rsid w:val="00570EB2"/>
    <w:rsid w:val="00571F90"/>
    <w:rsid w:val="00572A55"/>
    <w:rsid w:val="00573094"/>
    <w:rsid w:val="00573206"/>
    <w:rsid w:val="00573526"/>
    <w:rsid w:val="005735BB"/>
    <w:rsid w:val="0057409D"/>
    <w:rsid w:val="005746CD"/>
    <w:rsid w:val="00575271"/>
    <w:rsid w:val="00575332"/>
    <w:rsid w:val="00575667"/>
    <w:rsid w:val="005756EE"/>
    <w:rsid w:val="00575A87"/>
    <w:rsid w:val="00575DE9"/>
    <w:rsid w:val="005767E6"/>
    <w:rsid w:val="00576887"/>
    <w:rsid w:val="00576BF0"/>
    <w:rsid w:val="00577007"/>
    <w:rsid w:val="00577BC4"/>
    <w:rsid w:val="0058049F"/>
    <w:rsid w:val="00582111"/>
    <w:rsid w:val="005827B8"/>
    <w:rsid w:val="00584031"/>
    <w:rsid w:val="00584861"/>
    <w:rsid w:val="00584B94"/>
    <w:rsid w:val="00584D46"/>
    <w:rsid w:val="00585DDB"/>
    <w:rsid w:val="005860A6"/>
    <w:rsid w:val="00586626"/>
    <w:rsid w:val="00586D2F"/>
    <w:rsid w:val="005873FE"/>
    <w:rsid w:val="005878D6"/>
    <w:rsid w:val="0058798D"/>
    <w:rsid w:val="005903B2"/>
    <w:rsid w:val="00590757"/>
    <w:rsid w:val="00590EB5"/>
    <w:rsid w:val="00591E4B"/>
    <w:rsid w:val="005922AD"/>
    <w:rsid w:val="0059253F"/>
    <w:rsid w:val="00593069"/>
    <w:rsid w:val="0059368B"/>
    <w:rsid w:val="00593952"/>
    <w:rsid w:val="0059433E"/>
    <w:rsid w:val="005945F6"/>
    <w:rsid w:val="00594669"/>
    <w:rsid w:val="00594DEC"/>
    <w:rsid w:val="0059512D"/>
    <w:rsid w:val="005961F2"/>
    <w:rsid w:val="00596AE6"/>
    <w:rsid w:val="00597926"/>
    <w:rsid w:val="00597AFD"/>
    <w:rsid w:val="005A0BAA"/>
    <w:rsid w:val="005A11DC"/>
    <w:rsid w:val="005A22C9"/>
    <w:rsid w:val="005A29DC"/>
    <w:rsid w:val="005A4222"/>
    <w:rsid w:val="005A56AE"/>
    <w:rsid w:val="005A6F94"/>
    <w:rsid w:val="005A6FF3"/>
    <w:rsid w:val="005B02ED"/>
    <w:rsid w:val="005B02FF"/>
    <w:rsid w:val="005B0F71"/>
    <w:rsid w:val="005B10B2"/>
    <w:rsid w:val="005B37C6"/>
    <w:rsid w:val="005B3FD2"/>
    <w:rsid w:val="005B672E"/>
    <w:rsid w:val="005B6D23"/>
    <w:rsid w:val="005B7178"/>
    <w:rsid w:val="005C078A"/>
    <w:rsid w:val="005C0AD2"/>
    <w:rsid w:val="005C0F2B"/>
    <w:rsid w:val="005C0FCD"/>
    <w:rsid w:val="005C1698"/>
    <w:rsid w:val="005C1AED"/>
    <w:rsid w:val="005C437F"/>
    <w:rsid w:val="005C4D41"/>
    <w:rsid w:val="005C5B02"/>
    <w:rsid w:val="005C5B99"/>
    <w:rsid w:val="005C6C85"/>
    <w:rsid w:val="005C6DBD"/>
    <w:rsid w:val="005D277C"/>
    <w:rsid w:val="005D29B8"/>
    <w:rsid w:val="005D4516"/>
    <w:rsid w:val="005D5080"/>
    <w:rsid w:val="005D6AE1"/>
    <w:rsid w:val="005D7140"/>
    <w:rsid w:val="005E06D0"/>
    <w:rsid w:val="005E208E"/>
    <w:rsid w:val="005E2A42"/>
    <w:rsid w:val="005E3C30"/>
    <w:rsid w:val="005E43B6"/>
    <w:rsid w:val="005E452A"/>
    <w:rsid w:val="005E4AF1"/>
    <w:rsid w:val="005E68AE"/>
    <w:rsid w:val="005E77E2"/>
    <w:rsid w:val="005F1AB0"/>
    <w:rsid w:val="005F1DA6"/>
    <w:rsid w:val="005F2DF7"/>
    <w:rsid w:val="005F4132"/>
    <w:rsid w:val="005F531A"/>
    <w:rsid w:val="005F7185"/>
    <w:rsid w:val="005F7593"/>
    <w:rsid w:val="00600762"/>
    <w:rsid w:val="0060175B"/>
    <w:rsid w:val="006019DA"/>
    <w:rsid w:val="00601DBF"/>
    <w:rsid w:val="00602161"/>
    <w:rsid w:val="00602677"/>
    <w:rsid w:val="00602EEA"/>
    <w:rsid w:val="00604BE9"/>
    <w:rsid w:val="006052FD"/>
    <w:rsid w:val="006060EF"/>
    <w:rsid w:val="006073D9"/>
    <w:rsid w:val="006074AA"/>
    <w:rsid w:val="00607961"/>
    <w:rsid w:val="0060798A"/>
    <w:rsid w:val="00607ACD"/>
    <w:rsid w:val="00607AD9"/>
    <w:rsid w:val="00610829"/>
    <w:rsid w:val="00610F84"/>
    <w:rsid w:val="0061152B"/>
    <w:rsid w:val="0061190B"/>
    <w:rsid w:val="0061195C"/>
    <w:rsid w:val="00611FDA"/>
    <w:rsid w:val="006124C1"/>
    <w:rsid w:val="006125B6"/>
    <w:rsid w:val="006128A1"/>
    <w:rsid w:val="00612955"/>
    <w:rsid w:val="00612A85"/>
    <w:rsid w:val="00613AD2"/>
    <w:rsid w:val="0061473E"/>
    <w:rsid w:val="00615370"/>
    <w:rsid w:val="0061547E"/>
    <w:rsid w:val="00615542"/>
    <w:rsid w:val="00615CF6"/>
    <w:rsid w:val="00617183"/>
    <w:rsid w:val="0061726F"/>
    <w:rsid w:val="00617643"/>
    <w:rsid w:val="00617BAD"/>
    <w:rsid w:val="0062076E"/>
    <w:rsid w:val="00621316"/>
    <w:rsid w:val="00623A14"/>
    <w:rsid w:val="006246C0"/>
    <w:rsid w:val="006247CA"/>
    <w:rsid w:val="006248D0"/>
    <w:rsid w:val="00624B69"/>
    <w:rsid w:val="00625EB0"/>
    <w:rsid w:val="0062697A"/>
    <w:rsid w:val="0062772F"/>
    <w:rsid w:val="0063146A"/>
    <w:rsid w:val="00631CB5"/>
    <w:rsid w:val="00631FBD"/>
    <w:rsid w:val="0063316D"/>
    <w:rsid w:val="00633287"/>
    <w:rsid w:val="006333E4"/>
    <w:rsid w:val="00633AED"/>
    <w:rsid w:val="00633B56"/>
    <w:rsid w:val="00634512"/>
    <w:rsid w:val="006349BB"/>
    <w:rsid w:val="00634C79"/>
    <w:rsid w:val="006355B4"/>
    <w:rsid w:val="00635CF0"/>
    <w:rsid w:val="00636B78"/>
    <w:rsid w:val="006404DF"/>
    <w:rsid w:val="00640920"/>
    <w:rsid w:val="00640AE2"/>
    <w:rsid w:val="00640CDE"/>
    <w:rsid w:val="00641669"/>
    <w:rsid w:val="006420B9"/>
    <w:rsid w:val="006426D9"/>
    <w:rsid w:val="00642A19"/>
    <w:rsid w:val="00642F50"/>
    <w:rsid w:val="00643FE7"/>
    <w:rsid w:val="00644303"/>
    <w:rsid w:val="00644E01"/>
    <w:rsid w:val="00646BB6"/>
    <w:rsid w:val="00647590"/>
    <w:rsid w:val="0065054E"/>
    <w:rsid w:val="00650A74"/>
    <w:rsid w:val="00651AA3"/>
    <w:rsid w:val="00651C9F"/>
    <w:rsid w:val="00651F00"/>
    <w:rsid w:val="006524C1"/>
    <w:rsid w:val="00652521"/>
    <w:rsid w:val="006525C1"/>
    <w:rsid w:val="006527A3"/>
    <w:rsid w:val="00652AF7"/>
    <w:rsid w:val="00654C56"/>
    <w:rsid w:val="0065549D"/>
    <w:rsid w:val="00656FB7"/>
    <w:rsid w:val="00660BEF"/>
    <w:rsid w:val="0066166C"/>
    <w:rsid w:val="006628EA"/>
    <w:rsid w:val="0066302A"/>
    <w:rsid w:val="006639E4"/>
    <w:rsid w:val="00664B58"/>
    <w:rsid w:val="00665773"/>
    <w:rsid w:val="00665C22"/>
    <w:rsid w:val="006664AF"/>
    <w:rsid w:val="0066660B"/>
    <w:rsid w:val="0066683E"/>
    <w:rsid w:val="00666D41"/>
    <w:rsid w:val="006701B2"/>
    <w:rsid w:val="00670405"/>
    <w:rsid w:val="006712B1"/>
    <w:rsid w:val="00671847"/>
    <w:rsid w:val="006729E9"/>
    <w:rsid w:val="00672D70"/>
    <w:rsid w:val="00672FEC"/>
    <w:rsid w:val="006733BE"/>
    <w:rsid w:val="00673542"/>
    <w:rsid w:val="006741BA"/>
    <w:rsid w:val="0067453E"/>
    <w:rsid w:val="00674732"/>
    <w:rsid w:val="00674900"/>
    <w:rsid w:val="00675517"/>
    <w:rsid w:val="006756DB"/>
    <w:rsid w:val="00676F5A"/>
    <w:rsid w:val="00680411"/>
    <w:rsid w:val="006809E3"/>
    <w:rsid w:val="00681C3C"/>
    <w:rsid w:val="00682AE9"/>
    <w:rsid w:val="00682D59"/>
    <w:rsid w:val="00684FF8"/>
    <w:rsid w:val="006859D4"/>
    <w:rsid w:val="00685D27"/>
    <w:rsid w:val="00690C5D"/>
    <w:rsid w:val="00691670"/>
    <w:rsid w:val="00692DAF"/>
    <w:rsid w:val="00693E82"/>
    <w:rsid w:val="00694274"/>
    <w:rsid w:val="00695066"/>
    <w:rsid w:val="00695544"/>
    <w:rsid w:val="00696AE7"/>
    <w:rsid w:val="00696AF0"/>
    <w:rsid w:val="00696B62"/>
    <w:rsid w:val="00696CAD"/>
    <w:rsid w:val="006A0125"/>
    <w:rsid w:val="006A03F2"/>
    <w:rsid w:val="006A1D0B"/>
    <w:rsid w:val="006A2D73"/>
    <w:rsid w:val="006A2F26"/>
    <w:rsid w:val="006A36AC"/>
    <w:rsid w:val="006A4D48"/>
    <w:rsid w:val="006A5C47"/>
    <w:rsid w:val="006A5DB6"/>
    <w:rsid w:val="006A60E1"/>
    <w:rsid w:val="006A6337"/>
    <w:rsid w:val="006A6526"/>
    <w:rsid w:val="006A674C"/>
    <w:rsid w:val="006A6A77"/>
    <w:rsid w:val="006A70EA"/>
    <w:rsid w:val="006A7BBE"/>
    <w:rsid w:val="006B089B"/>
    <w:rsid w:val="006B0FF4"/>
    <w:rsid w:val="006B16BC"/>
    <w:rsid w:val="006B2271"/>
    <w:rsid w:val="006B2D09"/>
    <w:rsid w:val="006B3CA4"/>
    <w:rsid w:val="006B3EDD"/>
    <w:rsid w:val="006B400E"/>
    <w:rsid w:val="006B4469"/>
    <w:rsid w:val="006B4782"/>
    <w:rsid w:val="006B4FFB"/>
    <w:rsid w:val="006B566C"/>
    <w:rsid w:val="006B57C7"/>
    <w:rsid w:val="006B5C3A"/>
    <w:rsid w:val="006B5CB4"/>
    <w:rsid w:val="006B5F5F"/>
    <w:rsid w:val="006B6587"/>
    <w:rsid w:val="006C016E"/>
    <w:rsid w:val="006C084F"/>
    <w:rsid w:val="006C1425"/>
    <w:rsid w:val="006C398A"/>
    <w:rsid w:val="006C3AA9"/>
    <w:rsid w:val="006C419C"/>
    <w:rsid w:val="006C41E7"/>
    <w:rsid w:val="006C4547"/>
    <w:rsid w:val="006C45AE"/>
    <w:rsid w:val="006C4698"/>
    <w:rsid w:val="006C4C89"/>
    <w:rsid w:val="006C4E3C"/>
    <w:rsid w:val="006C58F0"/>
    <w:rsid w:val="006C59BD"/>
    <w:rsid w:val="006C674E"/>
    <w:rsid w:val="006C6993"/>
    <w:rsid w:val="006D07A4"/>
    <w:rsid w:val="006D09FE"/>
    <w:rsid w:val="006D175E"/>
    <w:rsid w:val="006D2D11"/>
    <w:rsid w:val="006D4A21"/>
    <w:rsid w:val="006D56A0"/>
    <w:rsid w:val="006D5F9C"/>
    <w:rsid w:val="006D757D"/>
    <w:rsid w:val="006D7C79"/>
    <w:rsid w:val="006E0245"/>
    <w:rsid w:val="006E0FFB"/>
    <w:rsid w:val="006E124D"/>
    <w:rsid w:val="006E129B"/>
    <w:rsid w:val="006E1C59"/>
    <w:rsid w:val="006E20FC"/>
    <w:rsid w:val="006E2AA2"/>
    <w:rsid w:val="006E2C55"/>
    <w:rsid w:val="006E3CA1"/>
    <w:rsid w:val="006E400D"/>
    <w:rsid w:val="006E4D60"/>
    <w:rsid w:val="006E4FDB"/>
    <w:rsid w:val="006E5AE3"/>
    <w:rsid w:val="006E61D7"/>
    <w:rsid w:val="006E7110"/>
    <w:rsid w:val="006E7EA6"/>
    <w:rsid w:val="006F0F39"/>
    <w:rsid w:val="006F1F82"/>
    <w:rsid w:val="006F2CBC"/>
    <w:rsid w:val="006F49E2"/>
    <w:rsid w:val="006F535A"/>
    <w:rsid w:val="006F5BCD"/>
    <w:rsid w:val="006F5CF0"/>
    <w:rsid w:val="006F60B4"/>
    <w:rsid w:val="006F6E05"/>
    <w:rsid w:val="006F7001"/>
    <w:rsid w:val="006F70B6"/>
    <w:rsid w:val="006F78AB"/>
    <w:rsid w:val="00700F84"/>
    <w:rsid w:val="00700F91"/>
    <w:rsid w:val="007024FF"/>
    <w:rsid w:val="00703AFE"/>
    <w:rsid w:val="0070528A"/>
    <w:rsid w:val="0070672B"/>
    <w:rsid w:val="00707120"/>
    <w:rsid w:val="00710318"/>
    <w:rsid w:val="00710D1E"/>
    <w:rsid w:val="007115EC"/>
    <w:rsid w:val="00712FFF"/>
    <w:rsid w:val="00714633"/>
    <w:rsid w:val="007151C3"/>
    <w:rsid w:val="00715308"/>
    <w:rsid w:val="0071537A"/>
    <w:rsid w:val="007158A1"/>
    <w:rsid w:val="007164FB"/>
    <w:rsid w:val="00716DF5"/>
    <w:rsid w:val="007201B5"/>
    <w:rsid w:val="0072122C"/>
    <w:rsid w:val="007214F4"/>
    <w:rsid w:val="00721E9C"/>
    <w:rsid w:val="00721F47"/>
    <w:rsid w:val="00722F96"/>
    <w:rsid w:val="0072435E"/>
    <w:rsid w:val="007244A4"/>
    <w:rsid w:val="007248BC"/>
    <w:rsid w:val="00724B5E"/>
    <w:rsid w:val="007261E4"/>
    <w:rsid w:val="007274AF"/>
    <w:rsid w:val="00727A85"/>
    <w:rsid w:val="00727C3C"/>
    <w:rsid w:val="00730957"/>
    <w:rsid w:val="00730CA3"/>
    <w:rsid w:val="00730EEE"/>
    <w:rsid w:val="00731263"/>
    <w:rsid w:val="00731CDD"/>
    <w:rsid w:val="0073234A"/>
    <w:rsid w:val="007323CC"/>
    <w:rsid w:val="007328FE"/>
    <w:rsid w:val="00732F98"/>
    <w:rsid w:val="00733528"/>
    <w:rsid w:val="00733F64"/>
    <w:rsid w:val="00733F67"/>
    <w:rsid w:val="00734B05"/>
    <w:rsid w:val="0073552A"/>
    <w:rsid w:val="0073552B"/>
    <w:rsid w:val="0073697A"/>
    <w:rsid w:val="00737124"/>
    <w:rsid w:val="0073794A"/>
    <w:rsid w:val="0074045B"/>
    <w:rsid w:val="0074046A"/>
    <w:rsid w:val="0074066C"/>
    <w:rsid w:val="00740BC9"/>
    <w:rsid w:val="00740E8D"/>
    <w:rsid w:val="00740F55"/>
    <w:rsid w:val="0074162C"/>
    <w:rsid w:val="0074292E"/>
    <w:rsid w:val="00743487"/>
    <w:rsid w:val="00743E26"/>
    <w:rsid w:val="00744100"/>
    <w:rsid w:val="0074459E"/>
    <w:rsid w:val="00744A2A"/>
    <w:rsid w:val="00745237"/>
    <w:rsid w:val="0074617E"/>
    <w:rsid w:val="00746A87"/>
    <w:rsid w:val="00747049"/>
    <w:rsid w:val="00747274"/>
    <w:rsid w:val="00747645"/>
    <w:rsid w:val="00747C78"/>
    <w:rsid w:val="0075040A"/>
    <w:rsid w:val="00750B52"/>
    <w:rsid w:val="00750BE8"/>
    <w:rsid w:val="00751065"/>
    <w:rsid w:val="007519E8"/>
    <w:rsid w:val="007521C3"/>
    <w:rsid w:val="007538C8"/>
    <w:rsid w:val="007542AF"/>
    <w:rsid w:val="00754AC6"/>
    <w:rsid w:val="00754DDF"/>
    <w:rsid w:val="00755A62"/>
    <w:rsid w:val="00755DD4"/>
    <w:rsid w:val="0075633E"/>
    <w:rsid w:val="007566E9"/>
    <w:rsid w:val="007570CA"/>
    <w:rsid w:val="007576D3"/>
    <w:rsid w:val="00757EBE"/>
    <w:rsid w:val="007602CD"/>
    <w:rsid w:val="007606C5"/>
    <w:rsid w:val="00761599"/>
    <w:rsid w:val="00761D5B"/>
    <w:rsid w:val="00762871"/>
    <w:rsid w:val="007634BB"/>
    <w:rsid w:val="00763D9D"/>
    <w:rsid w:val="00764F7D"/>
    <w:rsid w:val="007653B3"/>
    <w:rsid w:val="007656A4"/>
    <w:rsid w:val="007658CF"/>
    <w:rsid w:val="00765BEC"/>
    <w:rsid w:val="00766014"/>
    <w:rsid w:val="007662BC"/>
    <w:rsid w:val="00766D77"/>
    <w:rsid w:val="0076794A"/>
    <w:rsid w:val="00770EA3"/>
    <w:rsid w:val="00771A13"/>
    <w:rsid w:val="0077244A"/>
    <w:rsid w:val="007725A9"/>
    <w:rsid w:val="00772AC8"/>
    <w:rsid w:val="00774A7B"/>
    <w:rsid w:val="00774BE0"/>
    <w:rsid w:val="00774E45"/>
    <w:rsid w:val="00774FA3"/>
    <w:rsid w:val="00776F90"/>
    <w:rsid w:val="00777274"/>
    <w:rsid w:val="00780353"/>
    <w:rsid w:val="00781749"/>
    <w:rsid w:val="00782975"/>
    <w:rsid w:val="0078324C"/>
    <w:rsid w:val="007833F9"/>
    <w:rsid w:val="007839ED"/>
    <w:rsid w:val="00786102"/>
    <w:rsid w:val="00787626"/>
    <w:rsid w:val="007905E7"/>
    <w:rsid w:val="00790844"/>
    <w:rsid w:val="00791546"/>
    <w:rsid w:val="00794D69"/>
    <w:rsid w:val="00795EC3"/>
    <w:rsid w:val="007962F3"/>
    <w:rsid w:val="0079643E"/>
    <w:rsid w:val="0079748C"/>
    <w:rsid w:val="0079767C"/>
    <w:rsid w:val="007A0FF9"/>
    <w:rsid w:val="007A1284"/>
    <w:rsid w:val="007A2539"/>
    <w:rsid w:val="007A33E4"/>
    <w:rsid w:val="007A38E3"/>
    <w:rsid w:val="007A3C6C"/>
    <w:rsid w:val="007A40DA"/>
    <w:rsid w:val="007A510A"/>
    <w:rsid w:val="007A589F"/>
    <w:rsid w:val="007A5CAE"/>
    <w:rsid w:val="007A7106"/>
    <w:rsid w:val="007B123A"/>
    <w:rsid w:val="007B208F"/>
    <w:rsid w:val="007B485C"/>
    <w:rsid w:val="007B6258"/>
    <w:rsid w:val="007B6CCE"/>
    <w:rsid w:val="007B7609"/>
    <w:rsid w:val="007B7CD9"/>
    <w:rsid w:val="007C0925"/>
    <w:rsid w:val="007C1E23"/>
    <w:rsid w:val="007C3019"/>
    <w:rsid w:val="007C3C5E"/>
    <w:rsid w:val="007C4EE8"/>
    <w:rsid w:val="007C7E44"/>
    <w:rsid w:val="007D0421"/>
    <w:rsid w:val="007D07A1"/>
    <w:rsid w:val="007D15DA"/>
    <w:rsid w:val="007D19F0"/>
    <w:rsid w:val="007D2027"/>
    <w:rsid w:val="007D2A5A"/>
    <w:rsid w:val="007D3950"/>
    <w:rsid w:val="007D3AFA"/>
    <w:rsid w:val="007D3B68"/>
    <w:rsid w:val="007D56C2"/>
    <w:rsid w:val="007D5BEE"/>
    <w:rsid w:val="007D6E2F"/>
    <w:rsid w:val="007D797A"/>
    <w:rsid w:val="007E2BD5"/>
    <w:rsid w:val="007E314E"/>
    <w:rsid w:val="007E32EA"/>
    <w:rsid w:val="007E34EC"/>
    <w:rsid w:val="007E3E28"/>
    <w:rsid w:val="007E4C07"/>
    <w:rsid w:val="007E4EF9"/>
    <w:rsid w:val="007E4EFB"/>
    <w:rsid w:val="007E6B25"/>
    <w:rsid w:val="007E776B"/>
    <w:rsid w:val="007E7FEC"/>
    <w:rsid w:val="007F00A3"/>
    <w:rsid w:val="007F0B37"/>
    <w:rsid w:val="007F1D70"/>
    <w:rsid w:val="007F1E84"/>
    <w:rsid w:val="007F2309"/>
    <w:rsid w:val="007F23A1"/>
    <w:rsid w:val="007F2E91"/>
    <w:rsid w:val="007F5134"/>
    <w:rsid w:val="007F54E0"/>
    <w:rsid w:val="007F5BE2"/>
    <w:rsid w:val="007F6DAF"/>
    <w:rsid w:val="007F7880"/>
    <w:rsid w:val="00800479"/>
    <w:rsid w:val="0080298D"/>
    <w:rsid w:val="00804F9C"/>
    <w:rsid w:val="0080552A"/>
    <w:rsid w:val="0080614F"/>
    <w:rsid w:val="00807868"/>
    <w:rsid w:val="00810B5E"/>
    <w:rsid w:val="0081198F"/>
    <w:rsid w:val="00811AF4"/>
    <w:rsid w:val="00813455"/>
    <w:rsid w:val="00813E13"/>
    <w:rsid w:val="008141EF"/>
    <w:rsid w:val="008148CE"/>
    <w:rsid w:val="00814B14"/>
    <w:rsid w:val="00815172"/>
    <w:rsid w:val="00815A9F"/>
    <w:rsid w:val="00816B0E"/>
    <w:rsid w:val="0081794A"/>
    <w:rsid w:val="00817973"/>
    <w:rsid w:val="00817A6B"/>
    <w:rsid w:val="00820108"/>
    <w:rsid w:val="0082141F"/>
    <w:rsid w:val="008215FF"/>
    <w:rsid w:val="00821C01"/>
    <w:rsid w:val="00822112"/>
    <w:rsid w:val="00823197"/>
    <w:rsid w:val="0082373B"/>
    <w:rsid w:val="0082490C"/>
    <w:rsid w:val="00825274"/>
    <w:rsid w:val="00826624"/>
    <w:rsid w:val="00826EA5"/>
    <w:rsid w:val="008313A5"/>
    <w:rsid w:val="00832516"/>
    <w:rsid w:val="00832893"/>
    <w:rsid w:val="00832C89"/>
    <w:rsid w:val="00832EE9"/>
    <w:rsid w:val="00833A6F"/>
    <w:rsid w:val="00833C8E"/>
    <w:rsid w:val="008361EB"/>
    <w:rsid w:val="00836D97"/>
    <w:rsid w:val="00840C00"/>
    <w:rsid w:val="00841364"/>
    <w:rsid w:val="008414E8"/>
    <w:rsid w:val="0084196E"/>
    <w:rsid w:val="00841DAE"/>
    <w:rsid w:val="00842613"/>
    <w:rsid w:val="00842CD0"/>
    <w:rsid w:val="008431E9"/>
    <w:rsid w:val="00843228"/>
    <w:rsid w:val="0084339F"/>
    <w:rsid w:val="0084398D"/>
    <w:rsid w:val="00845CDF"/>
    <w:rsid w:val="008460A5"/>
    <w:rsid w:val="00846D7B"/>
    <w:rsid w:val="008473D5"/>
    <w:rsid w:val="00847474"/>
    <w:rsid w:val="008500A2"/>
    <w:rsid w:val="008501BB"/>
    <w:rsid w:val="00851490"/>
    <w:rsid w:val="0085275D"/>
    <w:rsid w:val="00852797"/>
    <w:rsid w:val="00852DAB"/>
    <w:rsid w:val="00853283"/>
    <w:rsid w:val="008533C4"/>
    <w:rsid w:val="0085429C"/>
    <w:rsid w:val="008559AE"/>
    <w:rsid w:val="0085687B"/>
    <w:rsid w:val="00856E23"/>
    <w:rsid w:val="00856F4A"/>
    <w:rsid w:val="0085794E"/>
    <w:rsid w:val="00857AB9"/>
    <w:rsid w:val="00857E8E"/>
    <w:rsid w:val="0086013B"/>
    <w:rsid w:val="0086072E"/>
    <w:rsid w:val="00860EDF"/>
    <w:rsid w:val="008610B4"/>
    <w:rsid w:val="008611E8"/>
    <w:rsid w:val="0086134C"/>
    <w:rsid w:val="00861D4B"/>
    <w:rsid w:val="0086255D"/>
    <w:rsid w:val="00863349"/>
    <w:rsid w:val="00864497"/>
    <w:rsid w:val="0086603A"/>
    <w:rsid w:val="00866F10"/>
    <w:rsid w:val="0086729E"/>
    <w:rsid w:val="00867F49"/>
    <w:rsid w:val="0087081E"/>
    <w:rsid w:val="00871CE1"/>
    <w:rsid w:val="008720E9"/>
    <w:rsid w:val="00872995"/>
    <w:rsid w:val="00872BD2"/>
    <w:rsid w:val="008734C9"/>
    <w:rsid w:val="008734E6"/>
    <w:rsid w:val="00873997"/>
    <w:rsid w:val="00873FA9"/>
    <w:rsid w:val="0087450E"/>
    <w:rsid w:val="0087507F"/>
    <w:rsid w:val="00875256"/>
    <w:rsid w:val="00875FB6"/>
    <w:rsid w:val="00877A50"/>
    <w:rsid w:val="008803A1"/>
    <w:rsid w:val="0088070B"/>
    <w:rsid w:val="00880793"/>
    <w:rsid w:val="00881562"/>
    <w:rsid w:val="00881693"/>
    <w:rsid w:val="00882199"/>
    <w:rsid w:val="00883882"/>
    <w:rsid w:val="00883A4A"/>
    <w:rsid w:val="00884151"/>
    <w:rsid w:val="008847A6"/>
    <w:rsid w:val="00885997"/>
    <w:rsid w:val="008860E0"/>
    <w:rsid w:val="00886164"/>
    <w:rsid w:val="00886F44"/>
    <w:rsid w:val="00887036"/>
    <w:rsid w:val="0089042B"/>
    <w:rsid w:val="00890C4E"/>
    <w:rsid w:val="00891C72"/>
    <w:rsid w:val="00891EE4"/>
    <w:rsid w:val="00892807"/>
    <w:rsid w:val="00892CCC"/>
    <w:rsid w:val="008932EE"/>
    <w:rsid w:val="008939CA"/>
    <w:rsid w:val="008941C0"/>
    <w:rsid w:val="008948B7"/>
    <w:rsid w:val="008948C6"/>
    <w:rsid w:val="008A0E97"/>
    <w:rsid w:val="008A228B"/>
    <w:rsid w:val="008A2318"/>
    <w:rsid w:val="008A326E"/>
    <w:rsid w:val="008A364D"/>
    <w:rsid w:val="008A509A"/>
    <w:rsid w:val="008A5956"/>
    <w:rsid w:val="008A61EA"/>
    <w:rsid w:val="008A673F"/>
    <w:rsid w:val="008A7753"/>
    <w:rsid w:val="008A7C5E"/>
    <w:rsid w:val="008B07CA"/>
    <w:rsid w:val="008B18A8"/>
    <w:rsid w:val="008B1921"/>
    <w:rsid w:val="008B2A1D"/>
    <w:rsid w:val="008B315E"/>
    <w:rsid w:val="008B37A0"/>
    <w:rsid w:val="008B388B"/>
    <w:rsid w:val="008B4578"/>
    <w:rsid w:val="008B4977"/>
    <w:rsid w:val="008B4C97"/>
    <w:rsid w:val="008B63FB"/>
    <w:rsid w:val="008B655B"/>
    <w:rsid w:val="008B7F42"/>
    <w:rsid w:val="008C0116"/>
    <w:rsid w:val="008C0895"/>
    <w:rsid w:val="008C10BC"/>
    <w:rsid w:val="008C17DC"/>
    <w:rsid w:val="008C1B24"/>
    <w:rsid w:val="008C2BE8"/>
    <w:rsid w:val="008C33FE"/>
    <w:rsid w:val="008C48C9"/>
    <w:rsid w:val="008C5C30"/>
    <w:rsid w:val="008C640A"/>
    <w:rsid w:val="008C68A9"/>
    <w:rsid w:val="008C6F85"/>
    <w:rsid w:val="008C727F"/>
    <w:rsid w:val="008C796F"/>
    <w:rsid w:val="008C7E49"/>
    <w:rsid w:val="008D025E"/>
    <w:rsid w:val="008D10C2"/>
    <w:rsid w:val="008D10FF"/>
    <w:rsid w:val="008D1367"/>
    <w:rsid w:val="008D1BD9"/>
    <w:rsid w:val="008D2B93"/>
    <w:rsid w:val="008D34BA"/>
    <w:rsid w:val="008D353B"/>
    <w:rsid w:val="008D3E93"/>
    <w:rsid w:val="008D4F3C"/>
    <w:rsid w:val="008D655C"/>
    <w:rsid w:val="008D6F99"/>
    <w:rsid w:val="008D751C"/>
    <w:rsid w:val="008D78F6"/>
    <w:rsid w:val="008D7FBA"/>
    <w:rsid w:val="008E0140"/>
    <w:rsid w:val="008E053A"/>
    <w:rsid w:val="008E054C"/>
    <w:rsid w:val="008E092C"/>
    <w:rsid w:val="008E10FE"/>
    <w:rsid w:val="008E139C"/>
    <w:rsid w:val="008E26FC"/>
    <w:rsid w:val="008E322A"/>
    <w:rsid w:val="008E3C05"/>
    <w:rsid w:val="008E3C7D"/>
    <w:rsid w:val="008E4189"/>
    <w:rsid w:val="008E48DF"/>
    <w:rsid w:val="008E4985"/>
    <w:rsid w:val="008E5BCC"/>
    <w:rsid w:val="008E5D3F"/>
    <w:rsid w:val="008E5D56"/>
    <w:rsid w:val="008E7D22"/>
    <w:rsid w:val="008F1111"/>
    <w:rsid w:val="008F242C"/>
    <w:rsid w:val="008F2EA7"/>
    <w:rsid w:val="008F347F"/>
    <w:rsid w:val="008F4514"/>
    <w:rsid w:val="008F4AA5"/>
    <w:rsid w:val="008F59E2"/>
    <w:rsid w:val="008F5AC5"/>
    <w:rsid w:val="008F6637"/>
    <w:rsid w:val="008F71CD"/>
    <w:rsid w:val="008F7D56"/>
    <w:rsid w:val="00900A15"/>
    <w:rsid w:val="00901183"/>
    <w:rsid w:val="00904ABE"/>
    <w:rsid w:val="00904B6B"/>
    <w:rsid w:val="00905893"/>
    <w:rsid w:val="00905A8B"/>
    <w:rsid w:val="009100CF"/>
    <w:rsid w:val="00912770"/>
    <w:rsid w:val="00912945"/>
    <w:rsid w:val="0091353B"/>
    <w:rsid w:val="00914192"/>
    <w:rsid w:val="00914805"/>
    <w:rsid w:val="00914868"/>
    <w:rsid w:val="00916279"/>
    <w:rsid w:val="0091726B"/>
    <w:rsid w:val="0092057F"/>
    <w:rsid w:val="00920DDF"/>
    <w:rsid w:val="0092233B"/>
    <w:rsid w:val="00922C69"/>
    <w:rsid w:val="009233E4"/>
    <w:rsid w:val="0092341C"/>
    <w:rsid w:val="00923A56"/>
    <w:rsid w:val="00923C2C"/>
    <w:rsid w:val="00924AB2"/>
    <w:rsid w:val="009273DE"/>
    <w:rsid w:val="00927540"/>
    <w:rsid w:val="0092790F"/>
    <w:rsid w:val="009301F6"/>
    <w:rsid w:val="00930A10"/>
    <w:rsid w:val="00930D6A"/>
    <w:rsid w:val="00931131"/>
    <w:rsid w:val="00931F5A"/>
    <w:rsid w:val="009347C1"/>
    <w:rsid w:val="009349D8"/>
    <w:rsid w:val="009356BC"/>
    <w:rsid w:val="009356F5"/>
    <w:rsid w:val="00936742"/>
    <w:rsid w:val="00936B2C"/>
    <w:rsid w:val="0093790A"/>
    <w:rsid w:val="00937FEE"/>
    <w:rsid w:val="00940253"/>
    <w:rsid w:val="009404AC"/>
    <w:rsid w:val="00940955"/>
    <w:rsid w:val="00941157"/>
    <w:rsid w:val="0094199B"/>
    <w:rsid w:val="00941B2D"/>
    <w:rsid w:val="00941FD5"/>
    <w:rsid w:val="00942481"/>
    <w:rsid w:val="009431CA"/>
    <w:rsid w:val="0094341F"/>
    <w:rsid w:val="00943721"/>
    <w:rsid w:val="00943BCA"/>
    <w:rsid w:val="0094541E"/>
    <w:rsid w:val="009456F7"/>
    <w:rsid w:val="00946C63"/>
    <w:rsid w:val="00947189"/>
    <w:rsid w:val="009475B6"/>
    <w:rsid w:val="00947AB3"/>
    <w:rsid w:val="00947BE4"/>
    <w:rsid w:val="00950931"/>
    <w:rsid w:val="00951A72"/>
    <w:rsid w:val="00953154"/>
    <w:rsid w:val="009538B1"/>
    <w:rsid w:val="00955ADB"/>
    <w:rsid w:val="00955D36"/>
    <w:rsid w:val="00955DD9"/>
    <w:rsid w:val="00956FE7"/>
    <w:rsid w:val="00957777"/>
    <w:rsid w:val="00957EC7"/>
    <w:rsid w:val="0096025A"/>
    <w:rsid w:val="009609FF"/>
    <w:rsid w:val="00960B10"/>
    <w:rsid w:val="00962A76"/>
    <w:rsid w:val="009635BF"/>
    <w:rsid w:val="00964B19"/>
    <w:rsid w:val="00964E40"/>
    <w:rsid w:val="00967193"/>
    <w:rsid w:val="009675EC"/>
    <w:rsid w:val="00967D80"/>
    <w:rsid w:val="00970EE2"/>
    <w:rsid w:val="009717F4"/>
    <w:rsid w:val="00971A98"/>
    <w:rsid w:val="00971BE3"/>
    <w:rsid w:val="0097233E"/>
    <w:rsid w:val="009727CB"/>
    <w:rsid w:val="009735BD"/>
    <w:rsid w:val="0097565D"/>
    <w:rsid w:val="00976670"/>
    <w:rsid w:val="00976B0F"/>
    <w:rsid w:val="00976C5B"/>
    <w:rsid w:val="00977A56"/>
    <w:rsid w:val="009801C5"/>
    <w:rsid w:val="00980F91"/>
    <w:rsid w:val="00981DFA"/>
    <w:rsid w:val="00983E65"/>
    <w:rsid w:val="0098462F"/>
    <w:rsid w:val="009848CE"/>
    <w:rsid w:val="00984ADD"/>
    <w:rsid w:val="00986529"/>
    <w:rsid w:val="009865D6"/>
    <w:rsid w:val="00986B75"/>
    <w:rsid w:val="009873F1"/>
    <w:rsid w:val="00987E9E"/>
    <w:rsid w:val="00990C75"/>
    <w:rsid w:val="00991166"/>
    <w:rsid w:val="00991D85"/>
    <w:rsid w:val="00992FA2"/>
    <w:rsid w:val="00993FAC"/>
    <w:rsid w:val="00994F41"/>
    <w:rsid w:val="00996536"/>
    <w:rsid w:val="009968BC"/>
    <w:rsid w:val="00996C54"/>
    <w:rsid w:val="0099701F"/>
    <w:rsid w:val="00997CFD"/>
    <w:rsid w:val="009A20D2"/>
    <w:rsid w:val="009A2984"/>
    <w:rsid w:val="009A2CC0"/>
    <w:rsid w:val="009A4363"/>
    <w:rsid w:val="009A5A9D"/>
    <w:rsid w:val="009A6BE7"/>
    <w:rsid w:val="009A78A7"/>
    <w:rsid w:val="009A7C6E"/>
    <w:rsid w:val="009B1974"/>
    <w:rsid w:val="009B23F2"/>
    <w:rsid w:val="009B278D"/>
    <w:rsid w:val="009B2EB6"/>
    <w:rsid w:val="009B342B"/>
    <w:rsid w:val="009B378A"/>
    <w:rsid w:val="009B39E7"/>
    <w:rsid w:val="009B443F"/>
    <w:rsid w:val="009B5313"/>
    <w:rsid w:val="009B5879"/>
    <w:rsid w:val="009B5E27"/>
    <w:rsid w:val="009B5FBD"/>
    <w:rsid w:val="009B663B"/>
    <w:rsid w:val="009B7B95"/>
    <w:rsid w:val="009C0994"/>
    <w:rsid w:val="009C1235"/>
    <w:rsid w:val="009C2D60"/>
    <w:rsid w:val="009C423B"/>
    <w:rsid w:val="009C440B"/>
    <w:rsid w:val="009C456E"/>
    <w:rsid w:val="009C4DD0"/>
    <w:rsid w:val="009C5F63"/>
    <w:rsid w:val="009C6897"/>
    <w:rsid w:val="009C7443"/>
    <w:rsid w:val="009C7974"/>
    <w:rsid w:val="009D0FB7"/>
    <w:rsid w:val="009D19AE"/>
    <w:rsid w:val="009D3224"/>
    <w:rsid w:val="009D3F86"/>
    <w:rsid w:val="009D6346"/>
    <w:rsid w:val="009D654A"/>
    <w:rsid w:val="009D674C"/>
    <w:rsid w:val="009D71DA"/>
    <w:rsid w:val="009D7958"/>
    <w:rsid w:val="009D7F51"/>
    <w:rsid w:val="009E046C"/>
    <w:rsid w:val="009E153B"/>
    <w:rsid w:val="009E1A45"/>
    <w:rsid w:val="009E2912"/>
    <w:rsid w:val="009E3511"/>
    <w:rsid w:val="009E453F"/>
    <w:rsid w:val="009E4D98"/>
    <w:rsid w:val="009E651F"/>
    <w:rsid w:val="009E6671"/>
    <w:rsid w:val="009E7296"/>
    <w:rsid w:val="009E780C"/>
    <w:rsid w:val="009F011F"/>
    <w:rsid w:val="009F0A14"/>
    <w:rsid w:val="009F0A71"/>
    <w:rsid w:val="009F1040"/>
    <w:rsid w:val="009F193E"/>
    <w:rsid w:val="009F218D"/>
    <w:rsid w:val="009F2D9A"/>
    <w:rsid w:val="009F370C"/>
    <w:rsid w:val="009F4719"/>
    <w:rsid w:val="009F4800"/>
    <w:rsid w:val="009F4D1C"/>
    <w:rsid w:val="009F5EE2"/>
    <w:rsid w:val="009F5F36"/>
    <w:rsid w:val="009F73C3"/>
    <w:rsid w:val="009F7518"/>
    <w:rsid w:val="00A01186"/>
    <w:rsid w:val="00A020CD"/>
    <w:rsid w:val="00A03B43"/>
    <w:rsid w:val="00A043E1"/>
    <w:rsid w:val="00A0468B"/>
    <w:rsid w:val="00A05AD8"/>
    <w:rsid w:val="00A06033"/>
    <w:rsid w:val="00A06830"/>
    <w:rsid w:val="00A06D29"/>
    <w:rsid w:val="00A06D92"/>
    <w:rsid w:val="00A06DD0"/>
    <w:rsid w:val="00A07412"/>
    <w:rsid w:val="00A07AE9"/>
    <w:rsid w:val="00A1050A"/>
    <w:rsid w:val="00A11106"/>
    <w:rsid w:val="00A11147"/>
    <w:rsid w:val="00A11512"/>
    <w:rsid w:val="00A11886"/>
    <w:rsid w:val="00A11EB7"/>
    <w:rsid w:val="00A12911"/>
    <w:rsid w:val="00A12FF0"/>
    <w:rsid w:val="00A13A58"/>
    <w:rsid w:val="00A13F5A"/>
    <w:rsid w:val="00A14611"/>
    <w:rsid w:val="00A1491C"/>
    <w:rsid w:val="00A15241"/>
    <w:rsid w:val="00A15A7C"/>
    <w:rsid w:val="00A16331"/>
    <w:rsid w:val="00A16BD6"/>
    <w:rsid w:val="00A20760"/>
    <w:rsid w:val="00A21347"/>
    <w:rsid w:val="00A221FC"/>
    <w:rsid w:val="00A22A3E"/>
    <w:rsid w:val="00A23686"/>
    <w:rsid w:val="00A2419E"/>
    <w:rsid w:val="00A244EB"/>
    <w:rsid w:val="00A24A45"/>
    <w:rsid w:val="00A24AD9"/>
    <w:rsid w:val="00A2527E"/>
    <w:rsid w:val="00A25437"/>
    <w:rsid w:val="00A2557B"/>
    <w:rsid w:val="00A25DA6"/>
    <w:rsid w:val="00A27257"/>
    <w:rsid w:val="00A277B6"/>
    <w:rsid w:val="00A30D2B"/>
    <w:rsid w:val="00A31B03"/>
    <w:rsid w:val="00A31F91"/>
    <w:rsid w:val="00A339F8"/>
    <w:rsid w:val="00A341B1"/>
    <w:rsid w:val="00A34CD1"/>
    <w:rsid w:val="00A351E2"/>
    <w:rsid w:val="00A35276"/>
    <w:rsid w:val="00A35834"/>
    <w:rsid w:val="00A35C7C"/>
    <w:rsid w:val="00A37D52"/>
    <w:rsid w:val="00A404C4"/>
    <w:rsid w:val="00A42FB1"/>
    <w:rsid w:val="00A43D24"/>
    <w:rsid w:val="00A442DB"/>
    <w:rsid w:val="00A46636"/>
    <w:rsid w:val="00A46C1D"/>
    <w:rsid w:val="00A47176"/>
    <w:rsid w:val="00A474DF"/>
    <w:rsid w:val="00A47C18"/>
    <w:rsid w:val="00A50DA7"/>
    <w:rsid w:val="00A50E2D"/>
    <w:rsid w:val="00A52061"/>
    <w:rsid w:val="00A52325"/>
    <w:rsid w:val="00A52A0D"/>
    <w:rsid w:val="00A52F49"/>
    <w:rsid w:val="00A546D3"/>
    <w:rsid w:val="00A54DEA"/>
    <w:rsid w:val="00A5689C"/>
    <w:rsid w:val="00A569DD"/>
    <w:rsid w:val="00A57030"/>
    <w:rsid w:val="00A575F3"/>
    <w:rsid w:val="00A57923"/>
    <w:rsid w:val="00A57BB3"/>
    <w:rsid w:val="00A6259D"/>
    <w:rsid w:val="00A62CD2"/>
    <w:rsid w:val="00A62D63"/>
    <w:rsid w:val="00A63095"/>
    <w:rsid w:val="00A6366C"/>
    <w:rsid w:val="00A63A63"/>
    <w:rsid w:val="00A63EFA"/>
    <w:rsid w:val="00A64975"/>
    <w:rsid w:val="00A64BF9"/>
    <w:rsid w:val="00A64F5E"/>
    <w:rsid w:val="00A65881"/>
    <w:rsid w:val="00A66556"/>
    <w:rsid w:val="00A670C4"/>
    <w:rsid w:val="00A70847"/>
    <w:rsid w:val="00A70872"/>
    <w:rsid w:val="00A715A1"/>
    <w:rsid w:val="00A71A91"/>
    <w:rsid w:val="00A71B9E"/>
    <w:rsid w:val="00A71DEC"/>
    <w:rsid w:val="00A7529C"/>
    <w:rsid w:val="00A75943"/>
    <w:rsid w:val="00A75A08"/>
    <w:rsid w:val="00A7606B"/>
    <w:rsid w:val="00A76635"/>
    <w:rsid w:val="00A775E9"/>
    <w:rsid w:val="00A809C1"/>
    <w:rsid w:val="00A810A4"/>
    <w:rsid w:val="00A8152D"/>
    <w:rsid w:val="00A815BF"/>
    <w:rsid w:val="00A8191A"/>
    <w:rsid w:val="00A83764"/>
    <w:rsid w:val="00A83D9F"/>
    <w:rsid w:val="00A845B1"/>
    <w:rsid w:val="00A849C4"/>
    <w:rsid w:val="00A84FB7"/>
    <w:rsid w:val="00A85EAA"/>
    <w:rsid w:val="00A86288"/>
    <w:rsid w:val="00A8745C"/>
    <w:rsid w:val="00A87D12"/>
    <w:rsid w:val="00A9108A"/>
    <w:rsid w:val="00A9115B"/>
    <w:rsid w:val="00A91587"/>
    <w:rsid w:val="00A9185A"/>
    <w:rsid w:val="00A918CE"/>
    <w:rsid w:val="00A91B20"/>
    <w:rsid w:val="00A93578"/>
    <w:rsid w:val="00A93B74"/>
    <w:rsid w:val="00A95141"/>
    <w:rsid w:val="00A95D7D"/>
    <w:rsid w:val="00A96F40"/>
    <w:rsid w:val="00AA0515"/>
    <w:rsid w:val="00AA06EC"/>
    <w:rsid w:val="00AA07A0"/>
    <w:rsid w:val="00AA0AF7"/>
    <w:rsid w:val="00AA0BC5"/>
    <w:rsid w:val="00AA1459"/>
    <w:rsid w:val="00AA37CF"/>
    <w:rsid w:val="00AA4329"/>
    <w:rsid w:val="00AA44C1"/>
    <w:rsid w:val="00AA46EF"/>
    <w:rsid w:val="00AA48E5"/>
    <w:rsid w:val="00AA4E4C"/>
    <w:rsid w:val="00AA545E"/>
    <w:rsid w:val="00AA59DC"/>
    <w:rsid w:val="00AA5B20"/>
    <w:rsid w:val="00AA60C7"/>
    <w:rsid w:val="00AA64CA"/>
    <w:rsid w:val="00AA695B"/>
    <w:rsid w:val="00AA6DBF"/>
    <w:rsid w:val="00AA71C8"/>
    <w:rsid w:val="00AA76CD"/>
    <w:rsid w:val="00AB15FF"/>
    <w:rsid w:val="00AB2C0E"/>
    <w:rsid w:val="00AB2C18"/>
    <w:rsid w:val="00AB403C"/>
    <w:rsid w:val="00AB41D2"/>
    <w:rsid w:val="00AB5A09"/>
    <w:rsid w:val="00AB5FFD"/>
    <w:rsid w:val="00AB64DA"/>
    <w:rsid w:val="00AB65AA"/>
    <w:rsid w:val="00AB6B2A"/>
    <w:rsid w:val="00AB6B30"/>
    <w:rsid w:val="00AB750B"/>
    <w:rsid w:val="00AB7600"/>
    <w:rsid w:val="00AB7BA2"/>
    <w:rsid w:val="00AC11D9"/>
    <w:rsid w:val="00AC269E"/>
    <w:rsid w:val="00AC2BD5"/>
    <w:rsid w:val="00AC3753"/>
    <w:rsid w:val="00AC42FF"/>
    <w:rsid w:val="00AC5812"/>
    <w:rsid w:val="00AC68C5"/>
    <w:rsid w:val="00AC6DD8"/>
    <w:rsid w:val="00AC77FF"/>
    <w:rsid w:val="00AC79D4"/>
    <w:rsid w:val="00AD02DC"/>
    <w:rsid w:val="00AD1251"/>
    <w:rsid w:val="00AD16E2"/>
    <w:rsid w:val="00AD1B99"/>
    <w:rsid w:val="00AD1F8E"/>
    <w:rsid w:val="00AD242A"/>
    <w:rsid w:val="00AD281D"/>
    <w:rsid w:val="00AD2979"/>
    <w:rsid w:val="00AD37FA"/>
    <w:rsid w:val="00AD3A5F"/>
    <w:rsid w:val="00AD4809"/>
    <w:rsid w:val="00AD4C71"/>
    <w:rsid w:val="00AD58CD"/>
    <w:rsid w:val="00AD59BF"/>
    <w:rsid w:val="00AD5D4F"/>
    <w:rsid w:val="00AD5E9A"/>
    <w:rsid w:val="00AD61AD"/>
    <w:rsid w:val="00AD72F5"/>
    <w:rsid w:val="00AE0670"/>
    <w:rsid w:val="00AE2162"/>
    <w:rsid w:val="00AE2B53"/>
    <w:rsid w:val="00AE2FC0"/>
    <w:rsid w:val="00AE3627"/>
    <w:rsid w:val="00AE37FA"/>
    <w:rsid w:val="00AE39B7"/>
    <w:rsid w:val="00AE48D7"/>
    <w:rsid w:val="00AE532C"/>
    <w:rsid w:val="00AE6B2C"/>
    <w:rsid w:val="00AE7735"/>
    <w:rsid w:val="00AE7A70"/>
    <w:rsid w:val="00AF02F0"/>
    <w:rsid w:val="00AF05FB"/>
    <w:rsid w:val="00AF1251"/>
    <w:rsid w:val="00AF209A"/>
    <w:rsid w:val="00AF240A"/>
    <w:rsid w:val="00AF2F67"/>
    <w:rsid w:val="00AF3F0A"/>
    <w:rsid w:val="00AF4446"/>
    <w:rsid w:val="00AF46F1"/>
    <w:rsid w:val="00AF5211"/>
    <w:rsid w:val="00AF6358"/>
    <w:rsid w:val="00B0040D"/>
    <w:rsid w:val="00B01278"/>
    <w:rsid w:val="00B01FFA"/>
    <w:rsid w:val="00B02286"/>
    <w:rsid w:val="00B022C2"/>
    <w:rsid w:val="00B0279B"/>
    <w:rsid w:val="00B03255"/>
    <w:rsid w:val="00B035FA"/>
    <w:rsid w:val="00B0381C"/>
    <w:rsid w:val="00B03D24"/>
    <w:rsid w:val="00B0503A"/>
    <w:rsid w:val="00B05405"/>
    <w:rsid w:val="00B058FE"/>
    <w:rsid w:val="00B05A3F"/>
    <w:rsid w:val="00B0630E"/>
    <w:rsid w:val="00B1025E"/>
    <w:rsid w:val="00B10D7C"/>
    <w:rsid w:val="00B11936"/>
    <w:rsid w:val="00B11C0F"/>
    <w:rsid w:val="00B11C98"/>
    <w:rsid w:val="00B1202C"/>
    <w:rsid w:val="00B126F6"/>
    <w:rsid w:val="00B12CD4"/>
    <w:rsid w:val="00B13227"/>
    <w:rsid w:val="00B14A23"/>
    <w:rsid w:val="00B14A56"/>
    <w:rsid w:val="00B14EC1"/>
    <w:rsid w:val="00B15DCC"/>
    <w:rsid w:val="00B160D7"/>
    <w:rsid w:val="00B17478"/>
    <w:rsid w:val="00B205F0"/>
    <w:rsid w:val="00B21CC7"/>
    <w:rsid w:val="00B22476"/>
    <w:rsid w:val="00B246A5"/>
    <w:rsid w:val="00B25690"/>
    <w:rsid w:val="00B25EBE"/>
    <w:rsid w:val="00B260B7"/>
    <w:rsid w:val="00B2625F"/>
    <w:rsid w:val="00B27723"/>
    <w:rsid w:val="00B27C0E"/>
    <w:rsid w:val="00B30AE0"/>
    <w:rsid w:val="00B31436"/>
    <w:rsid w:val="00B3260F"/>
    <w:rsid w:val="00B33997"/>
    <w:rsid w:val="00B345AE"/>
    <w:rsid w:val="00B34A22"/>
    <w:rsid w:val="00B3533E"/>
    <w:rsid w:val="00B358DB"/>
    <w:rsid w:val="00B35D8A"/>
    <w:rsid w:val="00B361F9"/>
    <w:rsid w:val="00B3620B"/>
    <w:rsid w:val="00B37A2B"/>
    <w:rsid w:val="00B400EA"/>
    <w:rsid w:val="00B40CF3"/>
    <w:rsid w:val="00B4339B"/>
    <w:rsid w:val="00B4364A"/>
    <w:rsid w:val="00B43872"/>
    <w:rsid w:val="00B441FE"/>
    <w:rsid w:val="00B44609"/>
    <w:rsid w:val="00B45162"/>
    <w:rsid w:val="00B45A7A"/>
    <w:rsid w:val="00B4659E"/>
    <w:rsid w:val="00B46E57"/>
    <w:rsid w:val="00B47CFF"/>
    <w:rsid w:val="00B52B1E"/>
    <w:rsid w:val="00B52BAF"/>
    <w:rsid w:val="00B53086"/>
    <w:rsid w:val="00B54533"/>
    <w:rsid w:val="00B55A7E"/>
    <w:rsid w:val="00B56F36"/>
    <w:rsid w:val="00B57F29"/>
    <w:rsid w:val="00B623FC"/>
    <w:rsid w:val="00B62960"/>
    <w:rsid w:val="00B629B5"/>
    <w:rsid w:val="00B6385C"/>
    <w:rsid w:val="00B63889"/>
    <w:rsid w:val="00B65D37"/>
    <w:rsid w:val="00B66D6D"/>
    <w:rsid w:val="00B7045B"/>
    <w:rsid w:val="00B70A4F"/>
    <w:rsid w:val="00B71025"/>
    <w:rsid w:val="00B71987"/>
    <w:rsid w:val="00B7222C"/>
    <w:rsid w:val="00B72C6F"/>
    <w:rsid w:val="00B7411D"/>
    <w:rsid w:val="00B743A0"/>
    <w:rsid w:val="00B74A9C"/>
    <w:rsid w:val="00B74D18"/>
    <w:rsid w:val="00B74ED1"/>
    <w:rsid w:val="00B7595C"/>
    <w:rsid w:val="00B770C6"/>
    <w:rsid w:val="00B803D9"/>
    <w:rsid w:val="00B808BD"/>
    <w:rsid w:val="00B815F9"/>
    <w:rsid w:val="00B816BD"/>
    <w:rsid w:val="00B82ECA"/>
    <w:rsid w:val="00B835BF"/>
    <w:rsid w:val="00B84B83"/>
    <w:rsid w:val="00B85817"/>
    <w:rsid w:val="00B859FE"/>
    <w:rsid w:val="00B866B8"/>
    <w:rsid w:val="00B86B62"/>
    <w:rsid w:val="00B87966"/>
    <w:rsid w:val="00B87B64"/>
    <w:rsid w:val="00B90156"/>
    <w:rsid w:val="00B902E9"/>
    <w:rsid w:val="00B909C6"/>
    <w:rsid w:val="00B91619"/>
    <w:rsid w:val="00B91E1C"/>
    <w:rsid w:val="00B92912"/>
    <w:rsid w:val="00B9381B"/>
    <w:rsid w:val="00B94D7D"/>
    <w:rsid w:val="00B9509E"/>
    <w:rsid w:val="00B9527F"/>
    <w:rsid w:val="00B9602B"/>
    <w:rsid w:val="00B963C7"/>
    <w:rsid w:val="00B96C05"/>
    <w:rsid w:val="00BA0179"/>
    <w:rsid w:val="00BA0D0E"/>
    <w:rsid w:val="00BA1066"/>
    <w:rsid w:val="00BA192B"/>
    <w:rsid w:val="00BA1E87"/>
    <w:rsid w:val="00BA1F35"/>
    <w:rsid w:val="00BA33FA"/>
    <w:rsid w:val="00BA4BC8"/>
    <w:rsid w:val="00BA6983"/>
    <w:rsid w:val="00BA6A1F"/>
    <w:rsid w:val="00BA6F34"/>
    <w:rsid w:val="00BB10A0"/>
    <w:rsid w:val="00BB18D8"/>
    <w:rsid w:val="00BB2217"/>
    <w:rsid w:val="00BB3131"/>
    <w:rsid w:val="00BB3184"/>
    <w:rsid w:val="00BB34A3"/>
    <w:rsid w:val="00BB38EF"/>
    <w:rsid w:val="00BB3F41"/>
    <w:rsid w:val="00BB4CB1"/>
    <w:rsid w:val="00BB5205"/>
    <w:rsid w:val="00BB60C5"/>
    <w:rsid w:val="00BC0E20"/>
    <w:rsid w:val="00BC12FA"/>
    <w:rsid w:val="00BC1DC7"/>
    <w:rsid w:val="00BC28BC"/>
    <w:rsid w:val="00BC2E62"/>
    <w:rsid w:val="00BC3D58"/>
    <w:rsid w:val="00BC52F8"/>
    <w:rsid w:val="00BC5CAC"/>
    <w:rsid w:val="00BD1C4D"/>
    <w:rsid w:val="00BD21EF"/>
    <w:rsid w:val="00BD34F4"/>
    <w:rsid w:val="00BD3B73"/>
    <w:rsid w:val="00BD5F74"/>
    <w:rsid w:val="00BD6517"/>
    <w:rsid w:val="00BD656E"/>
    <w:rsid w:val="00BD7F31"/>
    <w:rsid w:val="00BD7FD6"/>
    <w:rsid w:val="00BE10E6"/>
    <w:rsid w:val="00BE18EB"/>
    <w:rsid w:val="00BE2D7D"/>
    <w:rsid w:val="00BE38EB"/>
    <w:rsid w:val="00BE3E0A"/>
    <w:rsid w:val="00BE4EA5"/>
    <w:rsid w:val="00BE5727"/>
    <w:rsid w:val="00BE62A4"/>
    <w:rsid w:val="00BE7561"/>
    <w:rsid w:val="00BE756D"/>
    <w:rsid w:val="00BE761E"/>
    <w:rsid w:val="00BF1B84"/>
    <w:rsid w:val="00BF231E"/>
    <w:rsid w:val="00BF25F8"/>
    <w:rsid w:val="00BF2D79"/>
    <w:rsid w:val="00BF3EEE"/>
    <w:rsid w:val="00BF457A"/>
    <w:rsid w:val="00BF45E1"/>
    <w:rsid w:val="00BF4840"/>
    <w:rsid w:val="00BF58AE"/>
    <w:rsid w:val="00BF6EE4"/>
    <w:rsid w:val="00BF6F26"/>
    <w:rsid w:val="00BF75A9"/>
    <w:rsid w:val="00BF7934"/>
    <w:rsid w:val="00BF7B80"/>
    <w:rsid w:val="00BF7CDF"/>
    <w:rsid w:val="00C005BA"/>
    <w:rsid w:val="00C015DD"/>
    <w:rsid w:val="00C0271C"/>
    <w:rsid w:val="00C02736"/>
    <w:rsid w:val="00C03684"/>
    <w:rsid w:val="00C038CF"/>
    <w:rsid w:val="00C04058"/>
    <w:rsid w:val="00C04DB9"/>
    <w:rsid w:val="00C05D85"/>
    <w:rsid w:val="00C0610E"/>
    <w:rsid w:val="00C06452"/>
    <w:rsid w:val="00C06940"/>
    <w:rsid w:val="00C0707E"/>
    <w:rsid w:val="00C101FB"/>
    <w:rsid w:val="00C1090E"/>
    <w:rsid w:val="00C1155B"/>
    <w:rsid w:val="00C11C4C"/>
    <w:rsid w:val="00C124E3"/>
    <w:rsid w:val="00C126C8"/>
    <w:rsid w:val="00C13285"/>
    <w:rsid w:val="00C138AE"/>
    <w:rsid w:val="00C14C9A"/>
    <w:rsid w:val="00C14FF9"/>
    <w:rsid w:val="00C16758"/>
    <w:rsid w:val="00C17269"/>
    <w:rsid w:val="00C1799E"/>
    <w:rsid w:val="00C17EEC"/>
    <w:rsid w:val="00C20498"/>
    <w:rsid w:val="00C207F6"/>
    <w:rsid w:val="00C21168"/>
    <w:rsid w:val="00C216CF"/>
    <w:rsid w:val="00C21EF1"/>
    <w:rsid w:val="00C24C03"/>
    <w:rsid w:val="00C252A7"/>
    <w:rsid w:val="00C258AE"/>
    <w:rsid w:val="00C259D6"/>
    <w:rsid w:val="00C26014"/>
    <w:rsid w:val="00C262BA"/>
    <w:rsid w:val="00C278C0"/>
    <w:rsid w:val="00C3095D"/>
    <w:rsid w:val="00C315B0"/>
    <w:rsid w:val="00C31FF8"/>
    <w:rsid w:val="00C3250D"/>
    <w:rsid w:val="00C325A6"/>
    <w:rsid w:val="00C32EF8"/>
    <w:rsid w:val="00C339C8"/>
    <w:rsid w:val="00C33A38"/>
    <w:rsid w:val="00C33D4C"/>
    <w:rsid w:val="00C33FBE"/>
    <w:rsid w:val="00C34CE6"/>
    <w:rsid w:val="00C35299"/>
    <w:rsid w:val="00C35844"/>
    <w:rsid w:val="00C35CE9"/>
    <w:rsid w:val="00C36CAF"/>
    <w:rsid w:val="00C3702F"/>
    <w:rsid w:val="00C37630"/>
    <w:rsid w:val="00C37667"/>
    <w:rsid w:val="00C37768"/>
    <w:rsid w:val="00C3787D"/>
    <w:rsid w:val="00C37C57"/>
    <w:rsid w:val="00C40733"/>
    <w:rsid w:val="00C411E5"/>
    <w:rsid w:val="00C41F7C"/>
    <w:rsid w:val="00C427E8"/>
    <w:rsid w:val="00C42995"/>
    <w:rsid w:val="00C42D20"/>
    <w:rsid w:val="00C4317C"/>
    <w:rsid w:val="00C43FE5"/>
    <w:rsid w:val="00C45394"/>
    <w:rsid w:val="00C5001F"/>
    <w:rsid w:val="00C5005E"/>
    <w:rsid w:val="00C51BD1"/>
    <w:rsid w:val="00C5236D"/>
    <w:rsid w:val="00C5298F"/>
    <w:rsid w:val="00C52D86"/>
    <w:rsid w:val="00C5306D"/>
    <w:rsid w:val="00C532B7"/>
    <w:rsid w:val="00C545BF"/>
    <w:rsid w:val="00C54844"/>
    <w:rsid w:val="00C54901"/>
    <w:rsid w:val="00C54A14"/>
    <w:rsid w:val="00C54EC4"/>
    <w:rsid w:val="00C55AD8"/>
    <w:rsid w:val="00C5614B"/>
    <w:rsid w:val="00C6095D"/>
    <w:rsid w:val="00C614C3"/>
    <w:rsid w:val="00C62E18"/>
    <w:rsid w:val="00C6446E"/>
    <w:rsid w:val="00C66B68"/>
    <w:rsid w:val="00C66E47"/>
    <w:rsid w:val="00C677B6"/>
    <w:rsid w:val="00C67AF5"/>
    <w:rsid w:val="00C70570"/>
    <w:rsid w:val="00C708B9"/>
    <w:rsid w:val="00C71927"/>
    <w:rsid w:val="00C74286"/>
    <w:rsid w:val="00C753DD"/>
    <w:rsid w:val="00C75C22"/>
    <w:rsid w:val="00C776BC"/>
    <w:rsid w:val="00C80FC5"/>
    <w:rsid w:val="00C81ABF"/>
    <w:rsid w:val="00C838A4"/>
    <w:rsid w:val="00C85459"/>
    <w:rsid w:val="00C85854"/>
    <w:rsid w:val="00C85EFA"/>
    <w:rsid w:val="00C86BE2"/>
    <w:rsid w:val="00C87444"/>
    <w:rsid w:val="00C905B6"/>
    <w:rsid w:val="00C91135"/>
    <w:rsid w:val="00C914F8"/>
    <w:rsid w:val="00C91CAF"/>
    <w:rsid w:val="00C92571"/>
    <w:rsid w:val="00C92B13"/>
    <w:rsid w:val="00C94A8D"/>
    <w:rsid w:val="00C94CB3"/>
    <w:rsid w:val="00C956A0"/>
    <w:rsid w:val="00C956CF"/>
    <w:rsid w:val="00C96285"/>
    <w:rsid w:val="00C963A2"/>
    <w:rsid w:val="00C97349"/>
    <w:rsid w:val="00CA1460"/>
    <w:rsid w:val="00CA18A8"/>
    <w:rsid w:val="00CA1C37"/>
    <w:rsid w:val="00CA2788"/>
    <w:rsid w:val="00CA31E6"/>
    <w:rsid w:val="00CA3559"/>
    <w:rsid w:val="00CA41D0"/>
    <w:rsid w:val="00CA45E9"/>
    <w:rsid w:val="00CA6A09"/>
    <w:rsid w:val="00CA7DF5"/>
    <w:rsid w:val="00CB019E"/>
    <w:rsid w:val="00CB01A3"/>
    <w:rsid w:val="00CB214B"/>
    <w:rsid w:val="00CB263E"/>
    <w:rsid w:val="00CB2AF0"/>
    <w:rsid w:val="00CB2F31"/>
    <w:rsid w:val="00CB3CA0"/>
    <w:rsid w:val="00CB4BF9"/>
    <w:rsid w:val="00CB4FC2"/>
    <w:rsid w:val="00CB5453"/>
    <w:rsid w:val="00CB5903"/>
    <w:rsid w:val="00CB614A"/>
    <w:rsid w:val="00CB6420"/>
    <w:rsid w:val="00CB70AA"/>
    <w:rsid w:val="00CB71A4"/>
    <w:rsid w:val="00CB743A"/>
    <w:rsid w:val="00CB75AB"/>
    <w:rsid w:val="00CB773F"/>
    <w:rsid w:val="00CC0A88"/>
    <w:rsid w:val="00CC0AA7"/>
    <w:rsid w:val="00CC0B06"/>
    <w:rsid w:val="00CC22B0"/>
    <w:rsid w:val="00CC3103"/>
    <w:rsid w:val="00CC564C"/>
    <w:rsid w:val="00CC57CD"/>
    <w:rsid w:val="00CC5A22"/>
    <w:rsid w:val="00CC6CBD"/>
    <w:rsid w:val="00CC793E"/>
    <w:rsid w:val="00CD04BC"/>
    <w:rsid w:val="00CD04D3"/>
    <w:rsid w:val="00CD2B27"/>
    <w:rsid w:val="00CD2E60"/>
    <w:rsid w:val="00CD37A4"/>
    <w:rsid w:val="00CD450E"/>
    <w:rsid w:val="00CD4A18"/>
    <w:rsid w:val="00CD54A1"/>
    <w:rsid w:val="00CD5EC2"/>
    <w:rsid w:val="00CD61F3"/>
    <w:rsid w:val="00CD796A"/>
    <w:rsid w:val="00CE00F3"/>
    <w:rsid w:val="00CE12DD"/>
    <w:rsid w:val="00CE1375"/>
    <w:rsid w:val="00CE173E"/>
    <w:rsid w:val="00CE1B31"/>
    <w:rsid w:val="00CE2E65"/>
    <w:rsid w:val="00CE5180"/>
    <w:rsid w:val="00CE6975"/>
    <w:rsid w:val="00CF0FA2"/>
    <w:rsid w:val="00CF390C"/>
    <w:rsid w:val="00CF406F"/>
    <w:rsid w:val="00CF4E7C"/>
    <w:rsid w:val="00CF6611"/>
    <w:rsid w:val="00CF677C"/>
    <w:rsid w:val="00CF687C"/>
    <w:rsid w:val="00CF6BFE"/>
    <w:rsid w:val="00CF6FBE"/>
    <w:rsid w:val="00CF7650"/>
    <w:rsid w:val="00CF7783"/>
    <w:rsid w:val="00D00182"/>
    <w:rsid w:val="00D01379"/>
    <w:rsid w:val="00D020A1"/>
    <w:rsid w:val="00D021D1"/>
    <w:rsid w:val="00D02C73"/>
    <w:rsid w:val="00D02D6F"/>
    <w:rsid w:val="00D02E8C"/>
    <w:rsid w:val="00D030D2"/>
    <w:rsid w:val="00D0368C"/>
    <w:rsid w:val="00D03AE0"/>
    <w:rsid w:val="00D04D17"/>
    <w:rsid w:val="00D05F58"/>
    <w:rsid w:val="00D0680E"/>
    <w:rsid w:val="00D06D4A"/>
    <w:rsid w:val="00D06E4B"/>
    <w:rsid w:val="00D076B8"/>
    <w:rsid w:val="00D10230"/>
    <w:rsid w:val="00D10BC5"/>
    <w:rsid w:val="00D12E5C"/>
    <w:rsid w:val="00D13F01"/>
    <w:rsid w:val="00D14C73"/>
    <w:rsid w:val="00D14D4F"/>
    <w:rsid w:val="00D16198"/>
    <w:rsid w:val="00D16227"/>
    <w:rsid w:val="00D16312"/>
    <w:rsid w:val="00D16420"/>
    <w:rsid w:val="00D16A28"/>
    <w:rsid w:val="00D17405"/>
    <w:rsid w:val="00D1779B"/>
    <w:rsid w:val="00D177FE"/>
    <w:rsid w:val="00D17DF7"/>
    <w:rsid w:val="00D17EE1"/>
    <w:rsid w:val="00D20475"/>
    <w:rsid w:val="00D20E2F"/>
    <w:rsid w:val="00D2116C"/>
    <w:rsid w:val="00D21392"/>
    <w:rsid w:val="00D218C5"/>
    <w:rsid w:val="00D219C8"/>
    <w:rsid w:val="00D2288B"/>
    <w:rsid w:val="00D229EA"/>
    <w:rsid w:val="00D23417"/>
    <w:rsid w:val="00D23FFA"/>
    <w:rsid w:val="00D24AF9"/>
    <w:rsid w:val="00D24F7B"/>
    <w:rsid w:val="00D25229"/>
    <w:rsid w:val="00D25312"/>
    <w:rsid w:val="00D25C3E"/>
    <w:rsid w:val="00D25D91"/>
    <w:rsid w:val="00D26597"/>
    <w:rsid w:val="00D271BD"/>
    <w:rsid w:val="00D27B3C"/>
    <w:rsid w:val="00D30214"/>
    <w:rsid w:val="00D310B9"/>
    <w:rsid w:val="00D310E9"/>
    <w:rsid w:val="00D31114"/>
    <w:rsid w:val="00D31624"/>
    <w:rsid w:val="00D32837"/>
    <w:rsid w:val="00D32D4A"/>
    <w:rsid w:val="00D33AC2"/>
    <w:rsid w:val="00D34BF8"/>
    <w:rsid w:val="00D34DAC"/>
    <w:rsid w:val="00D358E3"/>
    <w:rsid w:val="00D35CA9"/>
    <w:rsid w:val="00D363D8"/>
    <w:rsid w:val="00D36728"/>
    <w:rsid w:val="00D36EBC"/>
    <w:rsid w:val="00D413CD"/>
    <w:rsid w:val="00D421E6"/>
    <w:rsid w:val="00D4246C"/>
    <w:rsid w:val="00D42500"/>
    <w:rsid w:val="00D42FAB"/>
    <w:rsid w:val="00D4361B"/>
    <w:rsid w:val="00D44A48"/>
    <w:rsid w:val="00D4638F"/>
    <w:rsid w:val="00D474C8"/>
    <w:rsid w:val="00D47601"/>
    <w:rsid w:val="00D5098F"/>
    <w:rsid w:val="00D518CF"/>
    <w:rsid w:val="00D51F91"/>
    <w:rsid w:val="00D52149"/>
    <w:rsid w:val="00D52921"/>
    <w:rsid w:val="00D52C55"/>
    <w:rsid w:val="00D52D06"/>
    <w:rsid w:val="00D52E3D"/>
    <w:rsid w:val="00D532C8"/>
    <w:rsid w:val="00D55319"/>
    <w:rsid w:val="00D5595D"/>
    <w:rsid w:val="00D56863"/>
    <w:rsid w:val="00D568BF"/>
    <w:rsid w:val="00D571F2"/>
    <w:rsid w:val="00D60696"/>
    <w:rsid w:val="00D60CC1"/>
    <w:rsid w:val="00D610BF"/>
    <w:rsid w:val="00D615DA"/>
    <w:rsid w:val="00D61A2B"/>
    <w:rsid w:val="00D63829"/>
    <w:rsid w:val="00D64356"/>
    <w:rsid w:val="00D64430"/>
    <w:rsid w:val="00D64E4E"/>
    <w:rsid w:val="00D652E5"/>
    <w:rsid w:val="00D654B1"/>
    <w:rsid w:val="00D65F12"/>
    <w:rsid w:val="00D660CE"/>
    <w:rsid w:val="00D667BC"/>
    <w:rsid w:val="00D66F10"/>
    <w:rsid w:val="00D7055A"/>
    <w:rsid w:val="00D71A2C"/>
    <w:rsid w:val="00D71B52"/>
    <w:rsid w:val="00D71C60"/>
    <w:rsid w:val="00D722F1"/>
    <w:rsid w:val="00D732EA"/>
    <w:rsid w:val="00D7396F"/>
    <w:rsid w:val="00D74753"/>
    <w:rsid w:val="00D75195"/>
    <w:rsid w:val="00D76966"/>
    <w:rsid w:val="00D77140"/>
    <w:rsid w:val="00D77843"/>
    <w:rsid w:val="00D77BC2"/>
    <w:rsid w:val="00D80907"/>
    <w:rsid w:val="00D809E1"/>
    <w:rsid w:val="00D80EF3"/>
    <w:rsid w:val="00D812CC"/>
    <w:rsid w:val="00D81951"/>
    <w:rsid w:val="00D81C4E"/>
    <w:rsid w:val="00D81F9A"/>
    <w:rsid w:val="00D820D8"/>
    <w:rsid w:val="00D82651"/>
    <w:rsid w:val="00D840DE"/>
    <w:rsid w:val="00D8463A"/>
    <w:rsid w:val="00D852CC"/>
    <w:rsid w:val="00D85531"/>
    <w:rsid w:val="00D859EC"/>
    <w:rsid w:val="00D860CB"/>
    <w:rsid w:val="00D86A7E"/>
    <w:rsid w:val="00D86FA6"/>
    <w:rsid w:val="00D873B2"/>
    <w:rsid w:val="00D9130C"/>
    <w:rsid w:val="00D91583"/>
    <w:rsid w:val="00D917C7"/>
    <w:rsid w:val="00D91E3F"/>
    <w:rsid w:val="00D93175"/>
    <w:rsid w:val="00D932BC"/>
    <w:rsid w:val="00D93774"/>
    <w:rsid w:val="00D93C0B"/>
    <w:rsid w:val="00D95FE0"/>
    <w:rsid w:val="00D96587"/>
    <w:rsid w:val="00D965EE"/>
    <w:rsid w:val="00D968BB"/>
    <w:rsid w:val="00D96B7A"/>
    <w:rsid w:val="00D96C9F"/>
    <w:rsid w:val="00D9790B"/>
    <w:rsid w:val="00D97B6E"/>
    <w:rsid w:val="00D97ECD"/>
    <w:rsid w:val="00DA128E"/>
    <w:rsid w:val="00DA20C7"/>
    <w:rsid w:val="00DA2362"/>
    <w:rsid w:val="00DA289B"/>
    <w:rsid w:val="00DA3A8B"/>
    <w:rsid w:val="00DA3C43"/>
    <w:rsid w:val="00DA571D"/>
    <w:rsid w:val="00DA5E7D"/>
    <w:rsid w:val="00DA5F4D"/>
    <w:rsid w:val="00DA62DE"/>
    <w:rsid w:val="00DA66C4"/>
    <w:rsid w:val="00DA712A"/>
    <w:rsid w:val="00DA7885"/>
    <w:rsid w:val="00DA7DAF"/>
    <w:rsid w:val="00DB057C"/>
    <w:rsid w:val="00DB0B1E"/>
    <w:rsid w:val="00DB0FE4"/>
    <w:rsid w:val="00DB18FC"/>
    <w:rsid w:val="00DB1979"/>
    <w:rsid w:val="00DB1ECA"/>
    <w:rsid w:val="00DB28B1"/>
    <w:rsid w:val="00DB28E7"/>
    <w:rsid w:val="00DB43AD"/>
    <w:rsid w:val="00DB44D9"/>
    <w:rsid w:val="00DB4E86"/>
    <w:rsid w:val="00DB6934"/>
    <w:rsid w:val="00DB7FC7"/>
    <w:rsid w:val="00DC089A"/>
    <w:rsid w:val="00DC24B4"/>
    <w:rsid w:val="00DC2880"/>
    <w:rsid w:val="00DC4447"/>
    <w:rsid w:val="00DC4513"/>
    <w:rsid w:val="00DC4DE6"/>
    <w:rsid w:val="00DC5286"/>
    <w:rsid w:val="00DC53CA"/>
    <w:rsid w:val="00DC702E"/>
    <w:rsid w:val="00DC791E"/>
    <w:rsid w:val="00DD00E7"/>
    <w:rsid w:val="00DD0280"/>
    <w:rsid w:val="00DD25C3"/>
    <w:rsid w:val="00DD2BC6"/>
    <w:rsid w:val="00DD310A"/>
    <w:rsid w:val="00DD34D6"/>
    <w:rsid w:val="00DD37D7"/>
    <w:rsid w:val="00DD3967"/>
    <w:rsid w:val="00DD4C56"/>
    <w:rsid w:val="00DD4D88"/>
    <w:rsid w:val="00DD5D9C"/>
    <w:rsid w:val="00DD72EE"/>
    <w:rsid w:val="00DD7D87"/>
    <w:rsid w:val="00DE0CAC"/>
    <w:rsid w:val="00DE14D4"/>
    <w:rsid w:val="00DE2666"/>
    <w:rsid w:val="00DE2F33"/>
    <w:rsid w:val="00DE39AB"/>
    <w:rsid w:val="00DE4101"/>
    <w:rsid w:val="00DE5474"/>
    <w:rsid w:val="00DE609F"/>
    <w:rsid w:val="00DE60E4"/>
    <w:rsid w:val="00DE7847"/>
    <w:rsid w:val="00DE7D13"/>
    <w:rsid w:val="00DF0684"/>
    <w:rsid w:val="00DF102B"/>
    <w:rsid w:val="00DF2ADC"/>
    <w:rsid w:val="00DF2C48"/>
    <w:rsid w:val="00DF2F0D"/>
    <w:rsid w:val="00DF367F"/>
    <w:rsid w:val="00DF3DBF"/>
    <w:rsid w:val="00DF43AA"/>
    <w:rsid w:val="00DF584E"/>
    <w:rsid w:val="00DF5B49"/>
    <w:rsid w:val="00DF6197"/>
    <w:rsid w:val="00DF66DF"/>
    <w:rsid w:val="00DF6AEA"/>
    <w:rsid w:val="00DF6E27"/>
    <w:rsid w:val="00DF7741"/>
    <w:rsid w:val="00DF7B1C"/>
    <w:rsid w:val="00DF7EA1"/>
    <w:rsid w:val="00E00130"/>
    <w:rsid w:val="00E00BEC"/>
    <w:rsid w:val="00E02E1A"/>
    <w:rsid w:val="00E0372D"/>
    <w:rsid w:val="00E03920"/>
    <w:rsid w:val="00E03F0F"/>
    <w:rsid w:val="00E04758"/>
    <w:rsid w:val="00E04CB9"/>
    <w:rsid w:val="00E05637"/>
    <w:rsid w:val="00E05758"/>
    <w:rsid w:val="00E05CBD"/>
    <w:rsid w:val="00E05E61"/>
    <w:rsid w:val="00E060CC"/>
    <w:rsid w:val="00E06B08"/>
    <w:rsid w:val="00E06BBF"/>
    <w:rsid w:val="00E06D3C"/>
    <w:rsid w:val="00E070C6"/>
    <w:rsid w:val="00E10CA4"/>
    <w:rsid w:val="00E126E9"/>
    <w:rsid w:val="00E12B1C"/>
    <w:rsid w:val="00E12C47"/>
    <w:rsid w:val="00E12C89"/>
    <w:rsid w:val="00E1326F"/>
    <w:rsid w:val="00E1387B"/>
    <w:rsid w:val="00E140C3"/>
    <w:rsid w:val="00E14273"/>
    <w:rsid w:val="00E14486"/>
    <w:rsid w:val="00E14C38"/>
    <w:rsid w:val="00E1648D"/>
    <w:rsid w:val="00E1661E"/>
    <w:rsid w:val="00E20536"/>
    <w:rsid w:val="00E20A66"/>
    <w:rsid w:val="00E20C4F"/>
    <w:rsid w:val="00E211DF"/>
    <w:rsid w:val="00E21580"/>
    <w:rsid w:val="00E21611"/>
    <w:rsid w:val="00E22BF4"/>
    <w:rsid w:val="00E22C96"/>
    <w:rsid w:val="00E26A34"/>
    <w:rsid w:val="00E31EF1"/>
    <w:rsid w:val="00E33078"/>
    <w:rsid w:val="00E33766"/>
    <w:rsid w:val="00E33946"/>
    <w:rsid w:val="00E33A88"/>
    <w:rsid w:val="00E3469B"/>
    <w:rsid w:val="00E36985"/>
    <w:rsid w:val="00E4020F"/>
    <w:rsid w:val="00E44E1C"/>
    <w:rsid w:val="00E45070"/>
    <w:rsid w:val="00E464C1"/>
    <w:rsid w:val="00E4687E"/>
    <w:rsid w:val="00E46CF2"/>
    <w:rsid w:val="00E46F61"/>
    <w:rsid w:val="00E504C8"/>
    <w:rsid w:val="00E5064B"/>
    <w:rsid w:val="00E51020"/>
    <w:rsid w:val="00E51207"/>
    <w:rsid w:val="00E516F7"/>
    <w:rsid w:val="00E517D5"/>
    <w:rsid w:val="00E52530"/>
    <w:rsid w:val="00E547A9"/>
    <w:rsid w:val="00E54F3E"/>
    <w:rsid w:val="00E55C68"/>
    <w:rsid w:val="00E56331"/>
    <w:rsid w:val="00E577C7"/>
    <w:rsid w:val="00E57AC8"/>
    <w:rsid w:val="00E57F30"/>
    <w:rsid w:val="00E60672"/>
    <w:rsid w:val="00E611BE"/>
    <w:rsid w:val="00E6130D"/>
    <w:rsid w:val="00E61772"/>
    <w:rsid w:val="00E618D4"/>
    <w:rsid w:val="00E61BB9"/>
    <w:rsid w:val="00E61CEE"/>
    <w:rsid w:val="00E6250C"/>
    <w:rsid w:val="00E643E9"/>
    <w:rsid w:val="00E64DE7"/>
    <w:rsid w:val="00E64F92"/>
    <w:rsid w:val="00E65861"/>
    <w:rsid w:val="00E65F35"/>
    <w:rsid w:val="00E66A0D"/>
    <w:rsid w:val="00E6736E"/>
    <w:rsid w:val="00E67400"/>
    <w:rsid w:val="00E67906"/>
    <w:rsid w:val="00E67E9F"/>
    <w:rsid w:val="00E7013F"/>
    <w:rsid w:val="00E71446"/>
    <w:rsid w:val="00E71B3A"/>
    <w:rsid w:val="00E73410"/>
    <w:rsid w:val="00E735F5"/>
    <w:rsid w:val="00E73F09"/>
    <w:rsid w:val="00E7441D"/>
    <w:rsid w:val="00E744AC"/>
    <w:rsid w:val="00E74AE6"/>
    <w:rsid w:val="00E75F54"/>
    <w:rsid w:val="00E76A71"/>
    <w:rsid w:val="00E7718F"/>
    <w:rsid w:val="00E771C6"/>
    <w:rsid w:val="00E779BE"/>
    <w:rsid w:val="00E77C8D"/>
    <w:rsid w:val="00E81D18"/>
    <w:rsid w:val="00E824CB"/>
    <w:rsid w:val="00E826E9"/>
    <w:rsid w:val="00E833DE"/>
    <w:rsid w:val="00E83793"/>
    <w:rsid w:val="00E83D48"/>
    <w:rsid w:val="00E83E9F"/>
    <w:rsid w:val="00E84B74"/>
    <w:rsid w:val="00E86ADB"/>
    <w:rsid w:val="00E86F26"/>
    <w:rsid w:val="00E87843"/>
    <w:rsid w:val="00E900B0"/>
    <w:rsid w:val="00E90283"/>
    <w:rsid w:val="00E90C4B"/>
    <w:rsid w:val="00E91CC3"/>
    <w:rsid w:val="00E93BF3"/>
    <w:rsid w:val="00E948F5"/>
    <w:rsid w:val="00E95DB4"/>
    <w:rsid w:val="00E96BDD"/>
    <w:rsid w:val="00EA0246"/>
    <w:rsid w:val="00EA0C45"/>
    <w:rsid w:val="00EA196C"/>
    <w:rsid w:val="00EA23DC"/>
    <w:rsid w:val="00EA2E67"/>
    <w:rsid w:val="00EA380C"/>
    <w:rsid w:val="00EA4324"/>
    <w:rsid w:val="00EA5091"/>
    <w:rsid w:val="00EA5461"/>
    <w:rsid w:val="00EB0122"/>
    <w:rsid w:val="00EB03B7"/>
    <w:rsid w:val="00EB260C"/>
    <w:rsid w:val="00EB3A71"/>
    <w:rsid w:val="00EB3F28"/>
    <w:rsid w:val="00EB3F57"/>
    <w:rsid w:val="00EB428B"/>
    <w:rsid w:val="00EB53A1"/>
    <w:rsid w:val="00EB5D56"/>
    <w:rsid w:val="00EB60E5"/>
    <w:rsid w:val="00EB624F"/>
    <w:rsid w:val="00EC01BF"/>
    <w:rsid w:val="00EC02B8"/>
    <w:rsid w:val="00EC0696"/>
    <w:rsid w:val="00EC12E4"/>
    <w:rsid w:val="00EC1A7D"/>
    <w:rsid w:val="00EC202B"/>
    <w:rsid w:val="00EC26B4"/>
    <w:rsid w:val="00EC2A58"/>
    <w:rsid w:val="00EC2B0D"/>
    <w:rsid w:val="00EC2E17"/>
    <w:rsid w:val="00EC4713"/>
    <w:rsid w:val="00EC490B"/>
    <w:rsid w:val="00EC4D5A"/>
    <w:rsid w:val="00EC5C07"/>
    <w:rsid w:val="00EC6096"/>
    <w:rsid w:val="00EC614D"/>
    <w:rsid w:val="00EC6A39"/>
    <w:rsid w:val="00EC6DBF"/>
    <w:rsid w:val="00EC72DF"/>
    <w:rsid w:val="00EC771F"/>
    <w:rsid w:val="00EC7CEF"/>
    <w:rsid w:val="00EC7FFB"/>
    <w:rsid w:val="00ED05EB"/>
    <w:rsid w:val="00ED0655"/>
    <w:rsid w:val="00ED0E34"/>
    <w:rsid w:val="00ED1856"/>
    <w:rsid w:val="00ED1976"/>
    <w:rsid w:val="00ED2BFA"/>
    <w:rsid w:val="00ED38D7"/>
    <w:rsid w:val="00ED56C3"/>
    <w:rsid w:val="00ED58CE"/>
    <w:rsid w:val="00ED609E"/>
    <w:rsid w:val="00ED6A45"/>
    <w:rsid w:val="00EE039D"/>
    <w:rsid w:val="00EE066C"/>
    <w:rsid w:val="00EE1C51"/>
    <w:rsid w:val="00EE1FE8"/>
    <w:rsid w:val="00EE328D"/>
    <w:rsid w:val="00EE3852"/>
    <w:rsid w:val="00EE392F"/>
    <w:rsid w:val="00EE3AD0"/>
    <w:rsid w:val="00EE3EA9"/>
    <w:rsid w:val="00EE3FCB"/>
    <w:rsid w:val="00EE4A19"/>
    <w:rsid w:val="00EE56B2"/>
    <w:rsid w:val="00EE5A1A"/>
    <w:rsid w:val="00EE6AE1"/>
    <w:rsid w:val="00EE735E"/>
    <w:rsid w:val="00EF0427"/>
    <w:rsid w:val="00EF12D0"/>
    <w:rsid w:val="00EF145F"/>
    <w:rsid w:val="00EF1DCF"/>
    <w:rsid w:val="00EF255D"/>
    <w:rsid w:val="00EF28DD"/>
    <w:rsid w:val="00EF2C73"/>
    <w:rsid w:val="00EF3136"/>
    <w:rsid w:val="00EF319C"/>
    <w:rsid w:val="00EF3F2D"/>
    <w:rsid w:val="00EF4C9E"/>
    <w:rsid w:val="00EF539E"/>
    <w:rsid w:val="00EF578F"/>
    <w:rsid w:val="00EF5852"/>
    <w:rsid w:val="00EF760C"/>
    <w:rsid w:val="00F00BFF"/>
    <w:rsid w:val="00F021CC"/>
    <w:rsid w:val="00F0286B"/>
    <w:rsid w:val="00F03493"/>
    <w:rsid w:val="00F0352A"/>
    <w:rsid w:val="00F046D6"/>
    <w:rsid w:val="00F04C3B"/>
    <w:rsid w:val="00F055A9"/>
    <w:rsid w:val="00F0589D"/>
    <w:rsid w:val="00F0697A"/>
    <w:rsid w:val="00F07748"/>
    <w:rsid w:val="00F07A4E"/>
    <w:rsid w:val="00F101FA"/>
    <w:rsid w:val="00F1043F"/>
    <w:rsid w:val="00F11FAF"/>
    <w:rsid w:val="00F12D98"/>
    <w:rsid w:val="00F13188"/>
    <w:rsid w:val="00F13E72"/>
    <w:rsid w:val="00F14224"/>
    <w:rsid w:val="00F14A8C"/>
    <w:rsid w:val="00F14B7B"/>
    <w:rsid w:val="00F15B69"/>
    <w:rsid w:val="00F15CC8"/>
    <w:rsid w:val="00F169AA"/>
    <w:rsid w:val="00F16D05"/>
    <w:rsid w:val="00F171F2"/>
    <w:rsid w:val="00F20B58"/>
    <w:rsid w:val="00F22714"/>
    <w:rsid w:val="00F2357E"/>
    <w:rsid w:val="00F23F49"/>
    <w:rsid w:val="00F240AD"/>
    <w:rsid w:val="00F242B0"/>
    <w:rsid w:val="00F25ACA"/>
    <w:rsid w:val="00F25FF4"/>
    <w:rsid w:val="00F2662F"/>
    <w:rsid w:val="00F276A5"/>
    <w:rsid w:val="00F276BB"/>
    <w:rsid w:val="00F27914"/>
    <w:rsid w:val="00F279C9"/>
    <w:rsid w:val="00F27A41"/>
    <w:rsid w:val="00F27DAE"/>
    <w:rsid w:val="00F302AC"/>
    <w:rsid w:val="00F30561"/>
    <w:rsid w:val="00F32314"/>
    <w:rsid w:val="00F32D92"/>
    <w:rsid w:val="00F33F07"/>
    <w:rsid w:val="00F34262"/>
    <w:rsid w:val="00F34B26"/>
    <w:rsid w:val="00F34B3A"/>
    <w:rsid w:val="00F35250"/>
    <w:rsid w:val="00F36180"/>
    <w:rsid w:val="00F40478"/>
    <w:rsid w:val="00F40EFD"/>
    <w:rsid w:val="00F43DAF"/>
    <w:rsid w:val="00F44829"/>
    <w:rsid w:val="00F45CE4"/>
    <w:rsid w:val="00F4670B"/>
    <w:rsid w:val="00F502AD"/>
    <w:rsid w:val="00F513A8"/>
    <w:rsid w:val="00F522B9"/>
    <w:rsid w:val="00F525C4"/>
    <w:rsid w:val="00F52962"/>
    <w:rsid w:val="00F52D86"/>
    <w:rsid w:val="00F53137"/>
    <w:rsid w:val="00F53BB2"/>
    <w:rsid w:val="00F53E06"/>
    <w:rsid w:val="00F53F4D"/>
    <w:rsid w:val="00F54B57"/>
    <w:rsid w:val="00F54D95"/>
    <w:rsid w:val="00F553D6"/>
    <w:rsid w:val="00F55580"/>
    <w:rsid w:val="00F561E3"/>
    <w:rsid w:val="00F568C1"/>
    <w:rsid w:val="00F56CD5"/>
    <w:rsid w:val="00F57426"/>
    <w:rsid w:val="00F57689"/>
    <w:rsid w:val="00F6037E"/>
    <w:rsid w:val="00F633BC"/>
    <w:rsid w:val="00F633EB"/>
    <w:rsid w:val="00F6350D"/>
    <w:rsid w:val="00F63A27"/>
    <w:rsid w:val="00F63B68"/>
    <w:rsid w:val="00F655E3"/>
    <w:rsid w:val="00F65B09"/>
    <w:rsid w:val="00F7018E"/>
    <w:rsid w:val="00F7037A"/>
    <w:rsid w:val="00F704DD"/>
    <w:rsid w:val="00F71107"/>
    <w:rsid w:val="00F71ED8"/>
    <w:rsid w:val="00F72186"/>
    <w:rsid w:val="00F727C6"/>
    <w:rsid w:val="00F72A57"/>
    <w:rsid w:val="00F73010"/>
    <w:rsid w:val="00F731D5"/>
    <w:rsid w:val="00F73266"/>
    <w:rsid w:val="00F736DF"/>
    <w:rsid w:val="00F736F0"/>
    <w:rsid w:val="00F744C8"/>
    <w:rsid w:val="00F75F97"/>
    <w:rsid w:val="00F80276"/>
    <w:rsid w:val="00F805DF"/>
    <w:rsid w:val="00F81A9C"/>
    <w:rsid w:val="00F826E7"/>
    <w:rsid w:val="00F8324F"/>
    <w:rsid w:val="00F84A33"/>
    <w:rsid w:val="00F84E16"/>
    <w:rsid w:val="00F856EF"/>
    <w:rsid w:val="00F85836"/>
    <w:rsid w:val="00F86C8C"/>
    <w:rsid w:val="00F8704E"/>
    <w:rsid w:val="00F871DA"/>
    <w:rsid w:val="00F87726"/>
    <w:rsid w:val="00F900DA"/>
    <w:rsid w:val="00F90279"/>
    <w:rsid w:val="00F912EA"/>
    <w:rsid w:val="00F91419"/>
    <w:rsid w:val="00F91484"/>
    <w:rsid w:val="00F9178F"/>
    <w:rsid w:val="00F92236"/>
    <w:rsid w:val="00F92835"/>
    <w:rsid w:val="00F929F5"/>
    <w:rsid w:val="00F92D2D"/>
    <w:rsid w:val="00F93B99"/>
    <w:rsid w:val="00F95799"/>
    <w:rsid w:val="00FA0490"/>
    <w:rsid w:val="00FA0E63"/>
    <w:rsid w:val="00FA1132"/>
    <w:rsid w:val="00FA2D9F"/>
    <w:rsid w:val="00FA5F40"/>
    <w:rsid w:val="00FA6F6E"/>
    <w:rsid w:val="00FA774D"/>
    <w:rsid w:val="00FB0C96"/>
    <w:rsid w:val="00FB30EA"/>
    <w:rsid w:val="00FB33EA"/>
    <w:rsid w:val="00FB3592"/>
    <w:rsid w:val="00FB36C4"/>
    <w:rsid w:val="00FB3714"/>
    <w:rsid w:val="00FB4F0F"/>
    <w:rsid w:val="00FB62A5"/>
    <w:rsid w:val="00FB632E"/>
    <w:rsid w:val="00FB657C"/>
    <w:rsid w:val="00FB68BE"/>
    <w:rsid w:val="00FB6E54"/>
    <w:rsid w:val="00FC04DD"/>
    <w:rsid w:val="00FC06EA"/>
    <w:rsid w:val="00FC09CC"/>
    <w:rsid w:val="00FC17FF"/>
    <w:rsid w:val="00FC20AB"/>
    <w:rsid w:val="00FC23E2"/>
    <w:rsid w:val="00FC257D"/>
    <w:rsid w:val="00FC2D4A"/>
    <w:rsid w:val="00FC2E09"/>
    <w:rsid w:val="00FC3A2E"/>
    <w:rsid w:val="00FC44B4"/>
    <w:rsid w:val="00FC4C52"/>
    <w:rsid w:val="00FC5128"/>
    <w:rsid w:val="00FC546E"/>
    <w:rsid w:val="00FC5826"/>
    <w:rsid w:val="00FC5BAB"/>
    <w:rsid w:val="00FC65E3"/>
    <w:rsid w:val="00FD114B"/>
    <w:rsid w:val="00FD12DE"/>
    <w:rsid w:val="00FD1D7F"/>
    <w:rsid w:val="00FD2F8B"/>
    <w:rsid w:val="00FD312B"/>
    <w:rsid w:val="00FD3AE7"/>
    <w:rsid w:val="00FD3B82"/>
    <w:rsid w:val="00FD3F9B"/>
    <w:rsid w:val="00FD458B"/>
    <w:rsid w:val="00FD46EC"/>
    <w:rsid w:val="00FD4D79"/>
    <w:rsid w:val="00FD60D5"/>
    <w:rsid w:val="00FD73BD"/>
    <w:rsid w:val="00FE0558"/>
    <w:rsid w:val="00FE13A7"/>
    <w:rsid w:val="00FE159A"/>
    <w:rsid w:val="00FE1880"/>
    <w:rsid w:val="00FE1BE2"/>
    <w:rsid w:val="00FE1FB7"/>
    <w:rsid w:val="00FE1FD4"/>
    <w:rsid w:val="00FE246B"/>
    <w:rsid w:val="00FE3651"/>
    <w:rsid w:val="00FE4810"/>
    <w:rsid w:val="00FE5447"/>
    <w:rsid w:val="00FE559F"/>
    <w:rsid w:val="00FE5662"/>
    <w:rsid w:val="00FE5A4E"/>
    <w:rsid w:val="00FE60C5"/>
    <w:rsid w:val="00FE6782"/>
    <w:rsid w:val="00FE6D8C"/>
    <w:rsid w:val="00FE70FD"/>
    <w:rsid w:val="00FE725B"/>
    <w:rsid w:val="00FF10C5"/>
    <w:rsid w:val="00FF148C"/>
    <w:rsid w:val="00FF15B5"/>
    <w:rsid w:val="00FF1704"/>
    <w:rsid w:val="00FF18F4"/>
    <w:rsid w:val="00FF1969"/>
    <w:rsid w:val="00FF2DA9"/>
    <w:rsid w:val="00FF3934"/>
    <w:rsid w:val="00FF3ED0"/>
    <w:rsid w:val="00FF4AC2"/>
    <w:rsid w:val="00FF54BA"/>
    <w:rsid w:val="00FF646C"/>
    <w:rsid w:val="00FF6A03"/>
    <w:rsid w:val="00FF7E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1C84A"/>
  <w15:docId w15:val="{ED106CF3-736A-431C-A16F-206B9AAE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AE6"/>
    <w:pPr>
      <w:spacing w:after="0" w:line="240" w:lineRule="auto"/>
    </w:pPr>
    <w:rPr>
      <w:rFonts w:asciiTheme="majorHAnsi" w:hAnsiTheme="majorHAnsi" w:cstheme="majorBidi"/>
      <w:szCs w:val="20"/>
    </w:rPr>
  </w:style>
  <w:style w:type="paragraph" w:styleId="Heading1">
    <w:name w:val="heading 1"/>
    <w:basedOn w:val="Normal"/>
    <w:next w:val="Normal"/>
    <w:link w:val="Heading1Char"/>
    <w:uiPriority w:val="1"/>
    <w:qFormat/>
    <w:rsid w:val="000E2AE6"/>
    <w:pPr>
      <w:keepNext/>
      <w:keepLines/>
      <w:spacing w:before="480"/>
      <w:outlineLvl w:val="0"/>
    </w:pPr>
    <w:rPr>
      <w:rFonts w:eastAsiaTheme="majorEastAsia"/>
      <w:b/>
      <w:bCs/>
      <w:color w:val="365F91" w:themeColor="accent1" w:themeShade="BF"/>
      <w:sz w:val="28"/>
      <w:szCs w:val="28"/>
    </w:rPr>
  </w:style>
  <w:style w:type="paragraph" w:styleId="Heading2">
    <w:name w:val="heading 2"/>
    <w:basedOn w:val="Normal"/>
    <w:link w:val="Heading2Char"/>
    <w:uiPriority w:val="1"/>
    <w:qFormat/>
    <w:rsid w:val="00EE56B2"/>
    <w:pPr>
      <w:widowControl w:val="0"/>
      <w:spacing w:before="38"/>
      <w:ind w:left="2392"/>
      <w:outlineLvl w:val="1"/>
    </w:pPr>
    <w:rPr>
      <w:rFonts w:ascii="Century" w:eastAsia="Century" w:hAnsi="Century" w:cstheme="minorBidi"/>
      <w:b/>
      <w:bCs/>
      <w:sz w:val="40"/>
      <w:szCs w:val="40"/>
    </w:rPr>
  </w:style>
  <w:style w:type="paragraph" w:styleId="Heading3">
    <w:name w:val="heading 3"/>
    <w:basedOn w:val="Normal"/>
    <w:link w:val="Heading3Char"/>
    <w:uiPriority w:val="1"/>
    <w:qFormat/>
    <w:rsid w:val="00EE56B2"/>
    <w:pPr>
      <w:widowControl w:val="0"/>
      <w:spacing w:before="39"/>
      <w:ind w:left="300"/>
      <w:outlineLvl w:val="2"/>
    </w:pPr>
    <w:rPr>
      <w:rFonts w:ascii="Times New Roman" w:eastAsia="Times New Roman" w:hAnsi="Times New Roman" w:cstheme="minorBidi"/>
      <w:b/>
      <w:bCs/>
      <w:sz w:val="24"/>
      <w:szCs w:val="24"/>
    </w:rPr>
  </w:style>
  <w:style w:type="paragraph" w:styleId="Heading4">
    <w:name w:val="heading 4"/>
    <w:basedOn w:val="Normal"/>
    <w:next w:val="Normal"/>
    <w:link w:val="Heading4Char"/>
    <w:uiPriority w:val="1"/>
    <w:unhideWhenUsed/>
    <w:qFormat/>
    <w:rsid w:val="00EE56B2"/>
    <w:pPr>
      <w:keepNext/>
      <w:keepLines/>
      <w:spacing w:before="40"/>
      <w:outlineLvl w:val="3"/>
    </w:pPr>
    <w:rPr>
      <w:rFonts w:eastAsiaTheme="majorEastAsia"/>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23AD2"/>
    <w:pPr>
      <w:spacing w:after="0" w:line="240" w:lineRule="auto"/>
    </w:pPr>
  </w:style>
  <w:style w:type="character" w:styleId="Hyperlink">
    <w:name w:val="Hyperlink"/>
    <w:uiPriority w:val="99"/>
    <w:rsid w:val="00123AD2"/>
    <w:rPr>
      <w:color w:val="0000FF"/>
      <w:u w:val="single"/>
    </w:rPr>
  </w:style>
  <w:style w:type="paragraph" w:styleId="Header">
    <w:name w:val="header"/>
    <w:basedOn w:val="Normal"/>
    <w:link w:val="HeaderChar"/>
    <w:uiPriority w:val="99"/>
    <w:unhideWhenUsed/>
    <w:rsid w:val="00123AD2"/>
    <w:pPr>
      <w:tabs>
        <w:tab w:val="center" w:pos="4680"/>
        <w:tab w:val="right" w:pos="9360"/>
      </w:tabs>
    </w:pPr>
    <w:rPr>
      <w:rFonts w:asciiTheme="minorHAnsi" w:hAnsiTheme="minorHAnsi" w:cstheme="minorBidi"/>
      <w:szCs w:val="22"/>
    </w:rPr>
  </w:style>
  <w:style w:type="character" w:customStyle="1" w:styleId="HeaderChar">
    <w:name w:val="Header Char"/>
    <w:basedOn w:val="DefaultParagraphFont"/>
    <w:link w:val="Header"/>
    <w:uiPriority w:val="99"/>
    <w:rsid w:val="00123AD2"/>
  </w:style>
  <w:style w:type="paragraph" w:styleId="Footer">
    <w:name w:val="footer"/>
    <w:basedOn w:val="Normal"/>
    <w:link w:val="FooterChar"/>
    <w:uiPriority w:val="99"/>
    <w:unhideWhenUsed/>
    <w:rsid w:val="00123AD2"/>
    <w:pPr>
      <w:tabs>
        <w:tab w:val="center" w:pos="4680"/>
        <w:tab w:val="right" w:pos="9360"/>
      </w:tabs>
    </w:pPr>
    <w:rPr>
      <w:rFonts w:asciiTheme="minorHAnsi" w:hAnsiTheme="minorHAnsi" w:cstheme="minorBidi"/>
      <w:szCs w:val="22"/>
    </w:rPr>
  </w:style>
  <w:style w:type="character" w:customStyle="1" w:styleId="FooterChar">
    <w:name w:val="Footer Char"/>
    <w:basedOn w:val="DefaultParagraphFont"/>
    <w:link w:val="Footer"/>
    <w:uiPriority w:val="99"/>
    <w:rsid w:val="00123AD2"/>
  </w:style>
  <w:style w:type="paragraph" w:styleId="BalloonText">
    <w:name w:val="Balloon Text"/>
    <w:basedOn w:val="Normal"/>
    <w:link w:val="BalloonTextChar"/>
    <w:uiPriority w:val="99"/>
    <w:semiHidden/>
    <w:unhideWhenUsed/>
    <w:rsid w:val="00123AD2"/>
    <w:rPr>
      <w:rFonts w:ascii="Tahoma" w:hAnsi="Tahoma" w:cs="Tahoma"/>
      <w:sz w:val="16"/>
      <w:szCs w:val="16"/>
    </w:rPr>
  </w:style>
  <w:style w:type="character" w:customStyle="1" w:styleId="BalloonTextChar">
    <w:name w:val="Balloon Text Char"/>
    <w:basedOn w:val="DefaultParagraphFont"/>
    <w:link w:val="BalloonText"/>
    <w:uiPriority w:val="99"/>
    <w:semiHidden/>
    <w:rsid w:val="00123AD2"/>
    <w:rPr>
      <w:rFonts w:ascii="Tahoma" w:hAnsi="Tahoma" w:cs="Tahoma"/>
      <w:sz w:val="16"/>
      <w:szCs w:val="16"/>
    </w:rPr>
  </w:style>
  <w:style w:type="paragraph" w:styleId="BodyText3">
    <w:name w:val="Body Text 3"/>
    <w:basedOn w:val="Normal"/>
    <w:link w:val="BodyText3Char"/>
    <w:rsid w:val="000E2AE6"/>
    <w:pPr>
      <w:ind w:right="720"/>
    </w:pPr>
    <w:rPr>
      <w:rFonts w:ascii="Arial" w:eastAsia="Times New Roman" w:hAnsi="Arial" w:cs="Times New Roman"/>
      <w:sz w:val="24"/>
    </w:rPr>
  </w:style>
  <w:style w:type="character" w:customStyle="1" w:styleId="BodyText3Char">
    <w:name w:val="Body Text 3 Char"/>
    <w:basedOn w:val="DefaultParagraphFont"/>
    <w:link w:val="BodyText3"/>
    <w:rsid w:val="000E2AE6"/>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0E2AE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E56B2"/>
    <w:pPr>
      <w:spacing w:before="100" w:beforeAutospacing="1" w:after="100" w:afterAutospacing="1"/>
    </w:pPr>
    <w:rPr>
      <w:rFonts w:ascii="Verdana" w:eastAsia="Times New Roman" w:hAnsi="Verdana" w:cs="Times New Roman"/>
      <w:color w:val="000000"/>
      <w:sz w:val="18"/>
      <w:szCs w:val="18"/>
    </w:rPr>
  </w:style>
  <w:style w:type="character" w:customStyle="1" w:styleId="NoSpacingChar">
    <w:name w:val="No Spacing Char"/>
    <w:basedOn w:val="DefaultParagraphFont"/>
    <w:link w:val="NoSpacing"/>
    <w:uiPriority w:val="1"/>
    <w:rsid w:val="00EE56B2"/>
  </w:style>
  <w:style w:type="character" w:customStyle="1" w:styleId="A1">
    <w:name w:val="A1"/>
    <w:uiPriority w:val="99"/>
    <w:rsid w:val="00EE56B2"/>
    <w:rPr>
      <w:rFonts w:ascii="Minion" w:hAnsi="Minion" w:cs="Minion"/>
      <w:color w:val="000000"/>
      <w:sz w:val="20"/>
      <w:szCs w:val="20"/>
    </w:rPr>
  </w:style>
  <w:style w:type="character" w:styleId="CommentReference">
    <w:name w:val="annotation reference"/>
    <w:basedOn w:val="DefaultParagraphFont"/>
    <w:uiPriority w:val="99"/>
    <w:semiHidden/>
    <w:unhideWhenUsed/>
    <w:rsid w:val="00EE56B2"/>
    <w:rPr>
      <w:sz w:val="16"/>
      <w:szCs w:val="16"/>
    </w:rPr>
  </w:style>
  <w:style w:type="paragraph" w:styleId="CommentText">
    <w:name w:val="annotation text"/>
    <w:basedOn w:val="Normal"/>
    <w:link w:val="CommentTextChar"/>
    <w:uiPriority w:val="99"/>
    <w:semiHidden/>
    <w:unhideWhenUsed/>
    <w:rsid w:val="00EE56B2"/>
    <w:rPr>
      <w:sz w:val="20"/>
    </w:rPr>
  </w:style>
  <w:style w:type="character" w:customStyle="1" w:styleId="CommentTextChar">
    <w:name w:val="Comment Text Char"/>
    <w:basedOn w:val="DefaultParagraphFont"/>
    <w:link w:val="CommentText"/>
    <w:uiPriority w:val="99"/>
    <w:semiHidden/>
    <w:rsid w:val="00EE56B2"/>
    <w:rPr>
      <w:rFonts w:asciiTheme="majorHAnsi" w:hAnsiTheme="majorHAnsi" w:cstheme="majorBidi"/>
      <w:sz w:val="20"/>
      <w:szCs w:val="20"/>
    </w:rPr>
  </w:style>
  <w:style w:type="character" w:customStyle="1" w:styleId="Heading4Char">
    <w:name w:val="Heading 4 Char"/>
    <w:basedOn w:val="DefaultParagraphFont"/>
    <w:link w:val="Heading4"/>
    <w:uiPriority w:val="9"/>
    <w:semiHidden/>
    <w:rsid w:val="00EE56B2"/>
    <w:rPr>
      <w:rFonts w:asciiTheme="majorHAnsi" w:eastAsiaTheme="majorEastAsia" w:hAnsiTheme="majorHAnsi" w:cstheme="majorBidi"/>
      <w:i/>
      <w:iCs/>
      <w:color w:val="365F91" w:themeColor="accent1" w:themeShade="BF"/>
      <w:szCs w:val="20"/>
    </w:rPr>
  </w:style>
  <w:style w:type="paragraph" w:styleId="BodyText">
    <w:name w:val="Body Text"/>
    <w:basedOn w:val="Normal"/>
    <w:link w:val="BodyTextChar"/>
    <w:uiPriority w:val="99"/>
    <w:unhideWhenUsed/>
    <w:qFormat/>
    <w:rsid w:val="00EE56B2"/>
    <w:pPr>
      <w:spacing w:after="120"/>
    </w:pPr>
  </w:style>
  <w:style w:type="character" w:customStyle="1" w:styleId="BodyTextChar">
    <w:name w:val="Body Text Char"/>
    <w:basedOn w:val="DefaultParagraphFont"/>
    <w:link w:val="BodyText"/>
    <w:uiPriority w:val="99"/>
    <w:rsid w:val="00EE56B2"/>
    <w:rPr>
      <w:rFonts w:asciiTheme="majorHAnsi" w:hAnsiTheme="majorHAnsi" w:cstheme="majorBidi"/>
      <w:szCs w:val="20"/>
    </w:rPr>
  </w:style>
  <w:style w:type="character" w:customStyle="1" w:styleId="Heading2Char">
    <w:name w:val="Heading 2 Char"/>
    <w:basedOn w:val="DefaultParagraphFont"/>
    <w:link w:val="Heading2"/>
    <w:uiPriority w:val="1"/>
    <w:rsid w:val="00EE56B2"/>
    <w:rPr>
      <w:rFonts w:ascii="Century" w:eastAsia="Century" w:hAnsi="Century"/>
      <w:b/>
      <w:bCs/>
      <w:sz w:val="40"/>
      <w:szCs w:val="40"/>
    </w:rPr>
  </w:style>
  <w:style w:type="character" w:customStyle="1" w:styleId="Heading3Char">
    <w:name w:val="Heading 3 Char"/>
    <w:basedOn w:val="DefaultParagraphFont"/>
    <w:link w:val="Heading3"/>
    <w:uiPriority w:val="1"/>
    <w:rsid w:val="00EE56B2"/>
    <w:rPr>
      <w:rFonts w:ascii="Times New Roman" w:eastAsia="Times New Roman" w:hAnsi="Times New Roman"/>
      <w:b/>
      <w:bCs/>
      <w:sz w:val="24"/>
      <w:szCs w:val="24"/>
    </w:rPr>
  </w:style>
  <w:style w:type="paragraph" w:styleId="ListParagraph">
    <w:name w:val="List Paragraph"/>
    <w:basedOn w:val="Normal"/>
    <w:uiPriority w:val="34"/>
    <w:qFormat/>
    <w:rsid w:val="00EE56B2"/>
    <w:pPr>
      <w:widowControl w:val="0"/>
    </w:pPr>
    <w:rPr>
      <w:rFonts w:asciiTheme="minorHAnsi" w:hAnsiTheme="minorHAnsi" w:cstheme="minorBidi"/>
      <w:szCs w:val="22"/>
    </w:rPr>
  </w:style>
  <w:style w:type="paragraph" w:customStyle="1" w:styleId="TableParagraph">
    <w:name w:val="Table Paragraph"/>
    <w:basedOn w:val="Normal"/>
    <w:uiPriority w:val="1"/>
    <w:qFormat/>
    <w:rsid w:val="00EE56B2"/>
    <w:pPr>
      <w:widowControl w:val="0"/>
    </w:pPr>
    <w:rPr>
      <w:rFonts w:asciiTheme="minorHAnsi" w:hAnsiTheme="minorHAnsi" w:cstheme="minorBidi"/>
      <w:szCs w:val="22"/>
    </w:rPr>
  </w:style>
  <w:style w:type="table" w:styleId="TableGrid">
    <w:name w:val="Table Grid"/>
    <w:basedOn w:val="TableNormal"/>
    <w:uiPriority w:val="39"/>
    <w:rsid w:val="00D56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16D05"/>
    <w:rPr>
      <w:b/>
      <w:bCs/>
    </w:rPr>
  </w:style>
  <w:style w:type="character" w:styleId="PlaceholderText">
    <w:name w:val="Placeholder Text"/>
    <w:basedOn w:val="DefaultParagraphFont"/>
    <w:uiPriority w:val="99"/>
    <w:semiHidden/>
    <w:rsid w:val="00F80276"/>
    <w:rPr>
      <w:color w:val="808080"/>
    </w:rPr>
  </w:style>
  <w:style w:type="character" w:customStyle="1" w:styleId="apple-converted-space">
    <w:name w:val="apple-converted-space"/>
    <w:basedOn w:val="DefaultParagraphFont"/>
    <w:rsid w:val="002236CE"/>
  </w:style>
  <w:style w:type="character" w:styleId="FollowedHyperlink">
    <w:name w:val="FollowedHyperlink"/>
    <w:basedOn w:val="DefaultParagraphFont"/>
    <w:uiPriority w:val="99"/>
    <w:semiHidden/>
    <w:unhideWhenUsed/>
    <w:rsid w:val="00D06E4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75195"/>
    <w:rPr>
      <w:b/>
      <w:bCs/>
    </w:rPr>
  </w:style>
  <w:style w:type="character" w:customStyle="1" w:styleId="CommentSubjectChar">
    <w:name w:val="Comment Subject Char"/>
    <w:basedOn w:val="CommentTextChar"/>
    <w:link w:val="CommentSubject"/>
    <w:uiPriority w:val="99"/>
    <w:semiHidden/>
    <w:rsid w:val="00D75195"/>
    <w:rPr>
      <w:rFonts w:asciiTheme="majorHAnsi" w:hAnsiTheme="majorHAnsi" w:cstheme="majorBidi"/>
      <w:b/>
      <w:bCs/>
      <w:sz w:val="20"/>
      <w:szCs w:val="20"/>
    </w:rPr>
  </w:style>
  <w:style w:type="paragraph" w:styleId="Caption">
    <w:name w:val="caption"/>
    <w:basedOn w:val="Normal"/>
    <w:next w:val="Normal"/>
    <w:uiPriority w:val="35"/>
    <w:unhideWhenUsed/>
    <w:qFormat/>
    <w:rsid w:val="00F63B68"/>
    <w:pPr>
      <w:spacing w:after="200"/>
    </w:pPr>
    <w:rPr>
      <w:rFonts w:asciiTheme="minorHAnsi" w:hAnsiTheme="minorHAnsi" w:cstheme="minorBidi"/>
      <w:b/>
      <w:bCs/>
      <w:color w:val="4F81BD" w:themeColor="accent1"/>
      <w:sz w:val="18"/>
      <w:szCs w:val="18"/>
    </w:rPr>
  </w:style>
  <w:style w:type="paragraph" w:styleId="Revision">
    <w:name w:val="Revision"/>
    <w:hidden/>
    <w:uiPriority w:val="99"/>
    <w:semiHidden/>
    <w:rsid w:val="00E21580"/>
    <w:pPr>
      <w:spacing w:after="0" w:line="240" w:lineRule="auto"/>
    </w:pPr>
    <w:rPr>
      <w:rFonts w:asciiTheme="majorHAnsi" w:hAnsiTheme="majorHAnsi" w:cstheme="majorBidi"/>
      <w:szCs w:val="20"/>
    </w:rPr>
  </w:style>
  <w:style w:type="paragraph" w:customStyle="1" w:styleId="m1255049691115768542ydpf88ccdbamsonospacing">
    <w:name w:val="m_1255049691115768542ydpf88ccdbamsonospacing"/>
    <w:basedOn w:val="Normal"/>
    <w:rsid w:val="00404096"/>
    <w:pPr>
      <w:spacing w:before="100" w:beforeAutospacing="1" w:after="100" w:afterAutospacing="1"/>
    </w:pPr>
    <w:rPr>
      <w:rFonts w:ascii="Times New Roman" w:eastAsia="Times New Roman" w:hAnsi="Times New Roman" w:cs="Times New Roman"/>
      <w:sz w:val="24"/>
      <w:szCs w:val="24"/>
    </w:rPr>
  </w:style>
  <w:style w:type="paragraph" w:customStyle="1" w:styleId="m1255049691115768542ydpf88ccdbamsonormal">
    <w:name w:val="m_1255049691115768542ydpf88ccdbamsonormal"/>
    <w:basedOn w:val="Normal"/>
    <w:rsid w:val="00404096"/>
    <w:pPr>
      <w:spacing w:before="100" w:beforeAutospacing="1" w:after="100" w:afterAutospacing="1"/>
    </w:pPr>
    <w:rPr>
      <w:rFonts w:ascii="Times New Roman" w:eastAsia="Times New Roman" w:hAnsi="Times New Roman" w:cs="Times New Roman"/>
      <w:sz w:val="24"/>
      <w:szCs w:val="24"/>
    </w:rPr>
  </w:style>
  <w:style w:type="paragraph" w:customStyle="1" w:styleId="m1255049691115768542ydpf54229c6msonospacing">
    <w:name w:val="m_1255049691115768542ydpf54229c6msonospacing"/>
    <w:basedOn w:val="Normal"/>
    <w:rsid w:val="00B260B7"/>
    <w:pPr>
      <w:spacing w:before="100" w:beforeAutospacing="1" w:after="100" w:afterAutospacing="1"/>
    </w:pPr>
    <w:rPr>
      <w:rFonts w:ascii="Times New Roman" w:eastAsia="Times New Roman" w:hAnsi="Times New Roman" w:cs="Times New Roman"/>
      <w:sz w:val="24"/>
      <w:szCs w:val="24"/>
    </w:rPr>
  </w:style>
  <w:style w:type="paragraph" w:customStyle="1" w:styleId="bold">
    <w:name w:val="bold"/>
    <w:basedOn w:val="Normal"/>
    <w:rsid w:val="00AB5FFD"/>
    <w:pPr>
      <w:spacing w:before="100" w:beforeAutospacing="1" w:after="100" w:afterAutospacing="1"/>
    </w:pPr>
    <w:rPr>
      <w:rFonts w:ascii="Times New Roman" w:eastAsia="Times New Roman" w:hAnsi="Times New Roman" w:cs="Times New Roman"/>
      <w:sz w:val="24"/>
      <w:szCs w:val="24"/>
    </w:rPr>
  </w:style>
  <w:style w:type="character" w:customStyle="1" w:styleId="font-weight-normal">
    <w:name w:val="font-weight-normal"/>
    <w:basedOn w:val="DefaultParagraphFont"/>
    <w:rsid w:val="00AB5FFD"/>
  </w:style>
  <w:style w:type="character" w:customStyle="1" w:styleId="UnresolvedMention1">
    <w:name w:val="Unresolved Mention1"/>
    <w:basedOn w:val="DefaultParagraphFont"/>
    <w:uiPriority w:val="99"/>
    <w:semiHidden/>
    <w:unhideWhenUsed/>
    <w:rsid w:val="00AB5FFD"/>
    <w:rPr>
      <w:color w:val="605E5C"/>
      <w:shd w:val="clear" w:color="auto" w:fill="E1DFDD"/>
    </w:rPr>
  </w:style>
  <w:style w:type="paragraph" w:customStyle="1" w:styleId="Default">
    <w:name w:val="Default"/>
    <w:rsid w:val="00084C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20">
    <w:name w:val="text20"/>
    <w:basedOn w:val="Normal"/>
    <w:rsid w:val="006C674E"/>
    <w:pPr>
      <w:spacing w:before="100" w:beforeAutospacing="1" w:after="100" w:afterAutospacing="1"/>
    </w:pPr>
    <w:rPr>
      <w:rFonts w:ascii="Times New Roman" w:eastAsia="Times New Roman" w:hAnsi="Times New Roman" w:cs="Times New Roman"/>
      <w:sz w:val="24"/>
      <w:szCs w:val="24"/>
    </w:rPr>
  </w:style>
  <w:style w:type="character" w:customStyle="1" w:styleId="markedcontent">
    <w:name w:val="markedcontent"/>
    <w:basedOn w:val="DefaultParagraphFont"/>
    <w:rsid w:val="00D34BF8"/>
  </w:style>
  <w:style w:type="character" w:customStyle="1" w:styleId="A4">
    <w:name w:val="A4"/>
    <w:uiPriority w:val="99"/>
    <w:rsid w:val="005C0FCD"/>
    <w:rPr>
      <w:rFonts w:cs="Helvetica Neue"/>
      <w:color w:val="000000"/>
      <w:sz w:val="16"/>
      <w:szCs w:val="16"/>
    </w:rPr>
  </w:style>
  <w:style w:type="character" w:customStyle="1" w:styleId="A0">
    <w:name w:val="A0"/>
    <w:uiPriority w:val="99"/>
    <w:rsid w:val="005C0FCD"/>
    <w:rPr>
      <w:rFonts w:cs="Helvetica Neue"/>
      <w:color w:val="000000"/>
      <w:sz w:val="18"/>
      <w:szCs w:val="18"/>
    </w:rPr>
  </w:style>
  <w:style w:type="paragraph" w:customStyle="1" w:styleId="Pa1">
    <w:name w:val="Pa1"/>
    <w:basedOn w:val="Default"/>
    <w:next w:val="Default"/>
    <w:uiPriority w:val="99"/>
    <w:rsid w:val="005C0FCD"/>
    <w:pPr>
      <w:spacing w:line="241" w:lineRule="atLeast"/>
    </w:pPr>
    <w:rPr>
      <w:rFonts w:ascii="Helvetica Neue" w:eastAsia="Times New Roman" w:hAnsi="Helvetica Neue"/>
      <w:color w:val="auto"/>
    </w:rPr>
  </w:style>
  <w:style w:type="paragraph" w:customStyle="1" w:styleId="Pa3">
    <w:name w:val="Pa3"/>
    <w:basedOn w:val="Default"/>
    <w:next w:val="Default"/>
    <w:uiPriority w:val="99"/>
    <w:rsid w:val="005C0FCD"/>
    <w:pPr>
      <w:spacing w:line="241" w:lineRule="atLeast"/>
    </w:pPr>
    <w:rPr>
      <w:rFonts w:ascii="Helvetica Neue" w:eastAsia="Times New Roman" w:hAnsi="Helvetica Neue"/>
      <w:color w:val="auto"/>
    </w:rPr>
  </w:style>
  <w:style w:type="paragraph" w:customStyle="1" w:styleId="Pa4">
    <w:name w:val="Pa4"/>
    <w:basedOn w:val="Default"/>
    <w:next w:val="Default"/>
    <w:uiPriority w:val="99"/>
    <w:rsid w:val="005C0FCD"/>
    <w:pPr>
      <w:spacing w:line="241" w:lineRule="atLeast"/>
    </w:pPr>
    <w:rPr>
      <w:rFonts w:ascii="Helvetica Neue" w:eastAsia="Times New Roman" w:hAnsi="Helvetica Neue"/>
      <w:color w:val="auto"/>
    </w:rPr>
  </w:style>
  <w:style w:type="paragraph" w:customStyle="1" w:styleId="Pa5">
    <w:name w:val="Pa5"/>
    <w:basedOn w:val="Default"/>
    <w:next w:val="Default"/>
    <w:uiPriority w:val="99"/>
    <w:rsid w:val="005C0FCD"/>
    <w:pPr>
      <w:spacing w:line="241" w:lineRule="atLeast"/>
    </w:pPr>
    <w:rPr>
      <w:rFonts w:ascii="Helvetica Neue" w:eastAsia="Times New Roman" w:hAnsi="Helvetica Neue"/>
      <w:color w:val="auto"/>
    </w:rPr>
  </w:style>
  <w:style w:type="character" w:styleId="UnresolvedMention">
    <w:name w:val="Unresolved Mention"/>
    <w:basedOn w:val="DefaultParagraphFont"/>
    <w:uiPriority w:val="99"/>
    <w:semiHidden/>
    <w:unhideWhenUsed/>
    <w:rsid w:val="003A2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52100">
      <w:bodyDiv w:val="1"/>
      <w:marLeft w:val="0"/>
      <w:marRight w:val="0"/>
      <w:marTop w:val="0"/>
      <w:marBottom w:val="0"/>
      <w:divBdr>
        <w:top w:val="none" w:sz="0" w:space="0" w:color="auto"/>
        <w:left w:val="none" w:sz="0" w:space="0" w:color="auto"/>
        <w:bottom w:val="none" w:sz="0" w:space="0" w:color="auto"/>
        <w:right w:val="none" w:sz="0" w:space="0" w:color="auto"/>
      </w:divBdr>
    </w:div>
    <w:div w:id="353271578">
      <w:bodyDiv w:val="1"/>
      <w:marLeft w:val="0"/>
      <w:marRight w:val="0"/>
      <w:marTop w:val="0"/>
      <w:marBottom w:val="0"/>
      <w:divBdr>
        <w:top w:val="none" w:sz="0" w:space="0" w:color="auto"/>
        <w:left w:val="none" w:sz="0" w:space="0" w:color="auto"/>
        <w:bottom w:val="none" w:sz="0" w:space="0" w:color="auto"/>
        <w:right w:val="none" w:sz="0" w:space="0" w:color="auto"/>
      </w:divBdr>
    </w:div>
    <w:div w:id="518931299">
      <w:bodyDiv w:val="1"/>
      <w:marLeft w:val="0"/>
      <w:marRight w:val="0"/>
      <w:marTop w:val="0"/>
      <w:marBottom w:val="0"/>
      <w:divBdr>
        <w:top w:val="none" w:sz="0" w:space="0" w:color="auto"/>
        <w:left w:val="none" w:sz="0" w:space="0" w:color="auto"/>
        <w:bottom w:val="none" w:sz="0" w:space="0" w:color="auto"/>
        <w:right w:val="none" w:sz="0" w:space="0" w:color="auto"/>
      </w:divBdr>
    </w:div>
    <w:div w:id="548342271">
      <w:bodyDiv w:val="1"/>
      <w:marLeft w:val="0"/>
      <w:marRight w:val="0"/>
      <w:marTop w:val="0"/>
      <w:marBottom w:val="0"/>
      <w:divBdr>
        <w:top w:val="none" w:sz="0" w:space="0" w:color="auto"/>
        <w:left w:val="none" w:sz="0" w:space="0" w:color="auto"/>
        <w:bottom w:val="none" w:sz="0" w:space="0" w:color="auto"/>
        <w:right w:val="none" w:sz="0" w:space="0" w:color="auto"/>
      </w:divBdr>
    </w:div>
    <w:div w:id="643775000">
      <w:bodyDiv w:val="1"/>
      <w:marLeft w:val="0"/>
      <w:marRight w:val="0"/>
      <w:marTop w:val="0"/>
      <w:marBottom w:val="0"/>
      <w:divBdr>
        <w:top w:val="none" w:sz="0" w:space="0" w:color="auto"/>
        <w:left w:val="none" w:sz="0" w:space="0" w:color="auto"/>
        <w:bottom w:val="none" w:sz="0" w:space="0" w:color="auto"/>
        <w:right w:val="none" w:sz="0" w:space="0" w:color="auto"/>
      </w:divBdr>
    </w:div>
    <w:div w:id="818423461">
      <w:bodyDiv w:val="1"/>
      <w:marLeft w:val="0"/>
      <w:marRight w:val="0"/>
      <w:marTop w:val="0"/>
      <w:marBottom w:val="0"/>
      <w:divBdr>
        <w:top w:val="none" w:sz="0" w:space="0" w:color="auto"/>
        <w:left w:val="none" w:sz="0" w:space="0" w:color="auto"/>
        <w:bottom w:val="none" w:sz="0" w:space="0" w:color="auto"/>
        <w:right w:val="none" w:sz="0" w:space="0" w:color="auto"/>
      </w:divBdr>
    </w:div>
    <w:div w:id="855078814">
      <w:bodyDiv w:val="1"/>
      <w:marLeft w:val="0"/>
      <w:marRight w:val="0"/>
      <w:marTop w:val="0"/>
      <w:marBottom w:val="0"/>
      <w:divBdr>
        <w:top w:val="none" w:sz="0" w:space="0" w:color="auto"/>
        <w:left w:val="none" w:sz="0" w:space="0" w:color="auto"/>
        <w:bottom w:val="none" w:sz="0" w:space="0" w:color="auto"/>
        <w:right w:val="none" w:sz="0" w:space="0" w:color="auto"/>
      </w:divBdr>
    </w:div>
    <w:div w:id="877359077">
      <w:bodyDiv w:val="1"/>
      <w:marLeft w:val="0"/>
      <w:marRight w:val="0"/>
      <w:marTop w:val="0"/>
      <w:marBottom w:val="0"/>
      <w:divBdr>
        <w:top w:val="none" w:sz="0" w:space="0" w:color="auto"/>
        <w:left w:val="none" w:sz="0" w:space="0" w:color="auto"/>
        <w:bottom w:val="none" w:sz="0" w:space="0" w:color="auto"/>
        <w:right w:val="none" w:sz="0" w:space="0" w:color="auto"/>
      </w:divBdr>
      <w:divsChild>
        <w:div w:id="808136028">
          <w:marLeft w:val="0"/>
          <w:marRight w:val="0"/>
          <w:marTop w:val="0"/>
          <w:marBottom w:val="0"/>
          <w:divBdr>
            <w:top w:val="none" w:sz="0" w:space="0" w:color="auto"/>
            <w:left w:val="none" w:sz="0" w:space="0" w:color="auto"/>
            <w:bottom w:val="none" w:sz="0" w:space="0" w:color="auto"/>
            <w:right w:val="none" w:sz="0" w:space="0" w:color="auto"/>
          </w:divBdr>
          <w:divsChild>
            <w:div w:id="2118526947">
              <w:marLeft w:val="0"/>
              <w:marRight w:val="0"/>
              <w:marTop w:val="0"/>
              <w:marBottom w:val="0"/>
              <w:divBdr>
                <w:top w:val="none" w:sz="0" w:space="0" w:color="auto"/>
                <w:left w:val="none" w:sz="0" w:space="0" w:color="auto"/>
                <w:bottom w:val="none" w:sz="0" w:space="0" w:color="auto"/>
                <w:right w:val="none" w:sz="0" w:space="0" w:color="auto"/>
              </w:divBdr>
              <w:divsChild>
                <w:div w:id="292563861">
                  <w:marLeft w:val="0"/>
                  <w:marRight w:val="0"/>
                  <w:marTop w:val="96"/>
                  <w:marBottom w:val="0"/>
                  <w:divBdr>
                    <w:top w:val="none" w:sz="0" w:space="0" w:color="auto"/>
                    <w:left w:val="none" w:sz="0" w:space="0" w:color="auto"/>
                    <w:bottom w:val="none" w:sz="0" w:space="0" w:color="auto"/>
                    <w:right w:val="none" w:sz="0" w:space="0" w:color="auto"/>
                  </w:divBdr>
                  <w:divsChild>
                    <w:div w:id="1506362583">
                      <w:marLeft w:val="0"/>
                      <w:marRight w:val="0"/>
                      <w:marTop w:val="0"/>
                      <w:marBottom w:val="0"/>
                      <w:divBdr>
                        <w:top w:val="none" w:sz="0" w:space="0" w:color="auto"/>
                        <w:left w:val="none" w:sz="0" w:space="0" w:color="auto"/>
                        <w:bottom w:val="none" w:sz="0" w:space="0" w:color="auto"/>
                        <w:right w:val="none" w:sz="0" w:space="0" w:color="auto"/>
                      </w:divBdr>
                      <w:divsChild>
                        <w:div w:id="306251635">
                          <w:marLeft w:val="0"/>
                          <w:marRight w:val="0"/>
                          <w:marTop w:val="0"/>
                          <w:marBottom w:val="0"/>
                          <w:divBdr>
                            <w:top w:val="none" w:sz="0" w:space="0" w:color="auto"/>
                            <w:left w:val="none" w:sz="0" w:space="0" w:color="auto"/>
                            <w:bottom w:val="none" w:sz="0" w:space="0" w:color="auto"/>
                            <w:right w:val="none" w:sz="0" w:space="0" w:color="auto"/>
                          </w:divBdr>
                          <w:divsChild>
                            <w:div w:id="557598121">
                              <w:marLeft w:val="0"/>
                              <w:marRight w:val="0"/>
                              <w:marTop w:val="0"/>
                              <w:marBottom w:val="0"/>
                              <w:divBdr>
                                <w:top w:val="none" w:sz="0" w:space="0" w:color="auto"/>
                                <w:left w:val="none" w:sz="0" w:space="0" w:color="auto"/>
                                <w:bottom w:val="none" w:sz="0" w:space="0" w:color="auto"/>
                                <w:right w:val="none" w:sz="0" w:space="0" w:color="auto"/>
                              </w:divBdr>
                              <w:divsChild>
                                <w:div w:id="1704672354">
                                  <w:marLeft w:val="0"/>
                                  <w:marRight w:val="0"/>
                                  <w:marTop w:val="0"/>
                                  <w:marBottom w:val="0"/>
                                  <w:divBdr>
                                    <w:top w:val="none" w:sz="0" w:space="0" w:color="auto"/>
                                    <w:left w:val="none" w:sz="0" w:space="0" w:color="auto"/>
                                    <w:bottom w:val="none" w:sz="0" w:space="0" w:color="auto"/>
                                    <w:right w:val="none" w:sz="0" w:space="0" w:color="auto"/>
                                  </w:divBdr>
                                  <w:divsChild>
                                    <w:div w:id="1424762639">
                                      <w:marLeft w:val="0"/>
                                      <w:marRight w:val="0"/>
                                      <w:marTop w:val="0"/>
                                      <w:marBottom w:val="0"/>
                                      <w:divBdr>
                                        <w:top w:val="none" w:sz="0" w:space="0" w:color="auto"/>
                                        <w:left w:val="none" w:sz="0" w:space="0" w:color="auto"/>
                                        <w:bottom w:val="none" w:sz="0" w:space="0" w:color="auto"/>
                                        <w:right w:val="none" w:sz="0" w:space="0" w:color="auto"/>
                                      </w:divBdr>
                                      <w:divsChild>
                                        <w:div w:id="480777163">
                                          <w:marLeft w:val="0"/>
                                          <w:marRight w:val="0"/>
                                          <w:marTop w:val="0"/>
                                          <w:marBottom w:val="0"/>
                                          <w:divBdr>
                                            <w:top w:val="none" w:sz="0" w:space="0" w:color="auto"/>
                                            <w:left w:val="none" w:sz="0" w:space="0" w:color="auto"/>
                                            <w:bottom w:val="none" w:sz="0" w:space="0" w:color="auto"/>
                                            <w:right w:val="none" w:sz="0" w:space="0" w:color="auto"/>
                                          </w:divBdr>
                                        </w:div>
                                        <w:div w:id="1178500887">
                                          <w:marLeft w:val="0"/>
                                          <w:marRight w:val="0"/>
                                          <w:marTop w:val="0"/>
                                          <w:marBottom w:val="0"/>
                                          <w:divBdr>
                                            <w:top w:val="none" w:sz="0" w:space="0" w:color="auto"/>
                                            <w:left w:val="none" w:sz="0" w:space="0" w:color="auto"/>
                                            <w:bottom w:val="none" w:sz="0" w:space="0" w:color="auto"/>
                                            <w:right w:val="none" w:sz="0" w:space="0" w:color="auto"/>
                                          </w:divBdr>
                                        </w:div>
                                        <w:div w:id="1393193052">
                                          <w:marLeft w:val="0"/>
                                          <w:marRight w:val="0"/>
                                          <w:marTop w:val="0"/>
                                          <w:marBottom w:val="0"/>
                                          <w:divBdr>
                                            <w:top w:val="none" w:sz="0" w:space="0" w:color="auto"/>
                                            <w:left w:val="none" w:sz="0" w:space="0" w:color="auto"/>
                                            <w:bottom w:val="none" w:sz="0" w:space="0" w:color="auto"/>
                                            <w:right w:val="none" w:sz="0" w:space="0" w:color="auto"/>
                                          </w:divBdr>
                                        </w:div>
                                      </w:divsChild>
                                    </w:div>
                                    <w:div w:id="19012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630001">
      <w:bodyDiv w:val="1"/>
      <w:marLeft w:val="0"/>
      <w:marRight w:val="0"/>
      <w:marTop w:val="0"/>
      <w:marBottom w:val="0"/>
      <w:divBdr>
        <w:top w:val="none" w:sz="0" w:space="0" w:color="auto"/>
        <w:left w:val="none" w:sz="0" w:space="0" w:color="auto"/>
        <w:bottom w:val="none" w:sz="0" w:space="0" w:color="auto"/>
        <w:right w:val="none" w:sz="0" w:space="0" w:color="auto"/>
      </w:divBdr>
    </w:div>
    <w:div w:id="921841690">
      <w:bodyDiv w:val="1"/>
      <w:marLeft w:val="0"/>
      <w:marRight w:val="0"/>
      <w:marTop w:val="0"/>
      <w:marBottom w:val="0"/>
      <w:divBdr>
        <w:top w:val="none" w:sz="0" w:space="0" w:color="auto"/>
        <w:left w:val="none" w:sz="0" w:space="0" w:color="auto"/>
        <w:bottom w:val="none" w:sz="0" w:space="0" w:color="auto"/>
        <w:right w:val="none" w:sz="0" w:space="0" w:color="auto"/>
      </w:divBdr>
    </w:div>
    <w:div w:id="1063942514">
      <w:bodyDiv w:val="1"/>
      <w:marLeft w:val="0"/>
      <w:marRight w:val="0"/>
      <w:marTop w:val="0"/>
      <w:marBottom w:val="0"/>
      <w:divBdr>
        <w:top w:val="none" w:sz="0" w:space="0" w:color="auto"/>
        <w:left w:val="none" w:sz="0" w:space="0" w:color="auto"/>
        <w:bottom w:val="none" w:sz="0" w:space="0" w:color="auto"/>
        <w:right w:val="none" w:sz="0" w:space="0" w:color="auto"/>
      </w:divBdr>
      <w:divsChild>
        <w:div w:id="269357369">
          <w:marLeft w:val="0"/>
          <w:marRight w:val="0"/>
          <w:marTop w:val="0"/>
          <w:marBottom w:val="0"/>
          <w:divBdr>
            <w:top w:val="none" w:sz="0" w:space="0" w:color="auto"/>
            <w:left w:val="none" w:sz="0" w:space="0" w:color="auto"/>
            <w:bottom w:val="none" w:sz="0" w:space="0" w:color="auto"/>
            <w:right w:val="none" w:sz="0" w:space="0" w:color="auto"/>
          </w:divBdr>
          <w:divsChild>
            <w:div w:id="1128277365">
              <w:marLeft w:val="0"/>
              <w:marRight w:val="0"/>
              <w:marTop w:val="0"/>
              <w:marBottom w:val="0"/>
              <w:divBdr>
                <w:top w:val="none" w:sz="0" w:space="0" w:color="auto"/>
                <w:left w:val="none" w:sz="0" w:space="0" w:color="auto"/>
                <w:bottom w:val="none" w:sz="0" w:space="0" w:color="auto"/>
                <w:right w:val="none" w:sz="0" w:space="0" w:color="auto"/>
              </w:divBdr>
              <w:divsChild>
                <w:div w:id="509687403">
                  <w:marLeft w:val="0"/>
                  <w:marRight w:val="0"/>
                  <w:marTop w:val="0"/>
                  <w:marBottom w:val="0"/>
                  <w:divBdr>
                    <w:top w:val="none" w:sz="0" w:space="0" w:color="auto"/>
                    <w:left w:val="none" w:sz="0" w:space="0" w:color="auto"/>
                    <w:bottom w:val="none" w:sz="0" w:space="0" w:color="auto"/>
                    <w:right w:val="none" w:sz="0" w:space="0" w:color="auto"/>
                  </w:divBdr>
                  <w:divsChild>
                    <w:div w:id="1489327354">
                      <w:marLeft w:val="0"/>
                      <w:marRight w:val="0"/>
                      <w:marTop w:val="0"/>
                      <w:marBottom w:val="0"/>
                      <w:divBdr>
                        <w:top w:val="none" w:sz="0" w:space="0" w:color="auto"/>
                        <w:left w:val="none" w:sz="0" w:space="0" w:color="auto"/>
                        <w:bottom w:val="none" w:sz="0" w:space="0" w:color="auto"/>
                        <w:right w:val="none" w:sz="0" w:space="0" w:color="auto"/>
                      </w:divBdr>
                      <w:divsChild>
                        <w:div w:id="382028010">
                          <w:marLeft w:val="0"/>
                          <w:marRight w:val="0"/>
                          <w:marTop w:val="0"/>
                          <w:marBottom w:val="0"/>
                          <w:divBdr>
                            <w:top w:val="none" w:sz="0" w:space="0" w:color="auto"/>
                            <w:left w:val="none" w:sz="0" w:space="0" w:color="auto"/>
                            <w:bottom w:val="none" w:sz="0" w:space="0" w:color="auto"/>
                            <w:right w:val="none" w:sz="0" w:space="0" w:color="auto"/>
                          </w:divBdr>
                        </w:div>
                      </w:divsChild>
                    </w:div>
                    <w:div w:id="177767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3635">
          <w:marLeft w:val="0"/>
          <w:marRight w:val="0"/>
          <w:marTop w:val="0"/>
          <w:marBottom w:val="0"/>
          <w:divBdr>
            <w:top w:val="none" w:sz="0" w:space="0" w:color="auto"/>
            <w:left w:val="none" w:sz="0" w:space="0" w:color="auto"/>
            <w:bottom w:val="none" w:sz="0" w:space="0" w:color="auto"/>
            <w:right w:val="none" w:sz="0" w:space="0" w:color="auto"/>
          </w:divBdr>
          <w:divsChild>
            <w:div w:id="1750033956">
              <w:marLeft w:val="0"/>
              <w:marRight w:val="0"/>
              <w:marTop w:val="0"/>
              <w:marBottom w:val="0"/>
              <w:divBdr>
                <w:top w:val="none" w:sz="0" w:space="0" w:color="auto"/>
                <w:left w:val="none" w:sz="0" w:space="0" w:color="auto"/>
                <w:bottom w:val="none" w:sz="0" w:space="0" w:color="auto"/>
                <w:right w:val="none" w:sz="0" w:space="0" w:color="auto"/>
              </w:divBdr>
              <w:divsChild>
                <w:div w:id="1235818474">
                  <w:marLeft w:val="0"/>
                  <w:marRight w:val="0"/>
                  <w:marTop w:val="0"/>
                  <w:marBottom w:val="0"/>
                  <w:divBdr>
                    <w:top w:val="none" w:sz="0" w:space="0" w:color="auto"/>
                    <w:left w:val="none" w:sz="0" w:space="0" w:color="auto"/>
                    <w:bottom w:val="none" w:sz="0" w:space="0" w:color="auto"/>
                    <w:right w:val="none" w:sz="0" w:space="0" w:color="auto"/>
                  </w:divBdr>
                  <w:divsChild>
                    <w:div w:id="1396506642">
                      <w:marLeft w:val="0"/>
                      <w:marRight w:val="0"/>
                      <w:marTop w:val="0"/>
                      <w:marBottom w:val="0"/>
                      <w:divBdr>
                        <w:top w:val="none" w:sz="0" w:space="0" w:color="auto"/>
                        <w:left w:val="none" w:sz="0" w:space="0" w:color="auto"/>
                        <w:bottom w:val="none" w:sz="0" w:space="0" w:color="auto"/>
                        <w:right w:val="none" w:sz="0" w:space="0" w:color="auto"/>
                      </w:divBdr>
                      <w:divsChild>
                        <w:div w:id="1562016365">
                          <w:marLeft w:val="0"/>
                          <w:marRight w:val="0"/>
                          <w:marTop w:val="0"/>
                          <w:marBottom w:val="0"/>
                          <w:divBdr>
                            <w:top w:val="none" w:sz="0" w:space="0" w:color="auto"/>
                            <w:left w:val="none" w:sz="0" w:space="0" w:color="auto"/>
                            <w:bottom w:val="none" w:sz="0" w:space="0" w:color="auto"/>
                            <w:right w:val="none" w:sz="0" w:space="0" w:color="auto"/>
                          </w:divBdr>
                        </w:div>
                      </w:divsChild>
                    </w:div>
                    <w:div w:id="193274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4688">
          <w:marLeft w:val="0"/>
          <w:marRight w:val="0"/>
          <w:marTop w:val="0"/>
          <w:marBottom w:val="0"/>
          <w:divBdr>
            <w:top w:val="none" w:sz="0" w:space="0" w:color="auto"/>
            <w:left w:val="none" w:sz="0" w:space="0" w:color="auto"/>
            <w:bottom w:val="none" w:sz="0" w:space="0" w:color="auto"/>
            <w:right w:val="none" w:sz="0" w:space="0" w:color="auto"/>
          </w:divBdr>
          <w:divsChild>
            <w:div w:id="324862904">
              <w:marLeft w:val="0"/>
              <w:marRight w:val="0"/>
              <w:marTop w:val="0"/>
              <w:marBottom w:val="0"/>
              <w:divBdr>
                <w:top w:val="none" w:sz="0" w:space="0" w:color="auto"/>
                <w:left w:val="none" w:sz="0" w:space="0" w:color="auto"/>
                <w:bottom w:val="none" w:sz="0" w:space="0" w:color="auto"/>
                <w:right w:val="none" w:sz="0" w:space="0" w:color="auto"/>
              </w:divBdr>
              <w:divsChild>
                <w:div w:id="944462104">
                  <w:marLeft w:val="0"/>
                  <w:marRight w:val="0"/>
                  <w:marTop w:val="0"/>
                  <w:marBottom w:val="0"/>
                  <w:divBdr>
                    <w:top w:val="none" w:sz="0" w:space="0" w:color="auto"/>
                    <w:left w:val="none" w:sz="0" w:space="0" w:color="auto"/>
                    <w:bottom w:val="none" w:sz="0" w:space="0" w:color="auto"/>
                    <w:right w:val="none" w:sz="0" w:space="0" w:color="auto"/>
                  </w:divBdr>
                  <w:divsChild>
                    <w:div w:id="1973367526">
                      <w:marLeft w:val="0"/>
                      <w:marRight w:val="0"/>
                      <w:marTop w:val="0"/>
                      <w:marBottom w:val="0"/>
                      <w:divBdr>
                        <w:top w:val="none" w:sz="0" w:space="0" w:color="auto"/>
                        <w:left w:val="none" w:sz="0" w:space="0" w:color="auto"/>
                        <w:bottom w:val="none" w:sz="0" w:space="0" w:color="auto"/>
                        <w:right w:val="none" w:sz="0" w:space="0" w:color="auto"/>
                      </w:divBdr>
                      <w:divsChild>
                        <w:div w:id="16850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066151">
      <w:bodyDiv w:val="1"/>
      <w:marLeft w:val="0"/>
      <w:marRight w:val="0"/>
      <w:marTop w:val="0"/>
      <w:marBottom w:val="0"/>
      <w:divBdr>
        <w:top w:val="none" w:sz="0" w:space="0" w:color="auto"/>
        <w:left w:val="none" w:sz="0" w:space="0" w:color="auto"/>
        <w:bottom w:val="none" w:sz="0" w:space="0" w:color="auto"/>
        <w:right w:val="none" w:sz="0" w:space="0" w:color="auto"/>
      </w:divBdr>
    </w:div>
    <w:div w:id="1184437582">
      <w:bodyDiv w:val="1"/>
      <w:marLeft w:val="0"/>
      <w:marRight w:val="0"/>
      <w:marTop w:val="0"/>
      <w:marBottom w:val="0"/>
      <w:divBdr>
        <w:top w:val="none" w:sz="0" w:space="0" w:color="auto"/>
        <w:left w:val="none" w:sz="0" w:space="0" w:color="auto"/>
        <w:bottom w:val="none" w:sz="0" w:space="0" w:color="auto"/>
        <w:right w:val="none" w:sz="0" w:space="0" w:color="auto"/>
      </w:divBdr>
      <w:divsChild>
        <w:div w:id="100301424">
          <w:marLeft w:val="0"/>
          <w:marRight w:val="0"/>
          <w:marTop w:val="0"/>
          <w:marBottom w:val="0"/>
          <w:divBdr>
            <w:top w:val="none" w:sz="0" w:space="0" w:color="auto"/>
            <w:left w:val="none" w:sz="0" w:space="0" w:color="auto"/>
            <w:bottom w:val="none" w:sz="0" w:space="0" w:color="auto"/>
            <w:right w:val="none" w:sz="0" w:space="0" w:color="auto"/>
          </w:divBdr>
        </w:div>
        <w:div w:id="1042292795">
          <w:marLeft w:val="0"/>
          <w:marRight w:val="0"/>
          <w:marTop w:val="0"/>
          <w:marBottom w:val="0"/>
          <w:divBdr>
            <w:top w:val="none" w:sz="0" w:space="0" w:color="auto"/>
            <w:left w:val="none" w:sz="0" w:space="0" w:color="auto"/>
            <w:bottom w:val="none" w:sz="0" w:space="0" w:color="auto"/>
            <w:right w:val="none" w:sz="0" w:space="0" w:color="auto"/>
          </w:divBdr>
        </w:div>
      </w:divsChild>
    </w:div>
    <w:div w:id="1579166682">
      <w:bodyDiv w:val="1"/>
      <w:marLeft w:val="0"/>
      <w:marRight w:val="0"/>
      <w:marTop w:val="0"/>
      <w:marBottom w:val="0"/>
      <w:divBdr>
        <w:top w:val="none" w:sz="0" w:space="0" w:color="auto"/>
        <w:left w:val="none" w:sz="0" w:space="0" w:color="auto"/>
        <w:bottom w:val="none" w:sz="0" w:space="0" w:color="auto"/>
        <w:right w:val="none" w:sz="0" w:space="0" w:color="auto"/>
      </w:divBdr>
    </w:div>
    <w:div w:id="1753356577">
      <w:bodyDiv w:val="1"/>
      <w:marLeft w:val="0"/>
      <w:marRight w:val="0"/>
      <w:marTop w:val="0"/>
      <w:marBottom w:val="0"/>
      <w:divBdr>
        <w:top w:val="none" w:sz="0" w:space="0" w:color="auto"/>
        <w:left w:val="none" w:sz="0" w:space="0" w:color="auto"/>
        <w:bottom w:val="none" w:sz="0" w:space="0" w:color="auto"/>
        <w:right w:val="none" w:sz="0" w:space="0" w:color="auto"/>
      </w:divBdr>
    </w:div>
    <w:div w:id="1860115878">
      <w:bodyDiv w:val="1"/>
      <w:marLeft w:val="0"/>
      <w:marRight w:val="0"/>
      <w:marTop w:val="0"/>
      <w:marBottom w:val="0"/>
      <w:divBdr>
        <w:top w:val="none" w:sz="0" w:space="0" w:color="auto"/>
        <w:left w:val="none" w:sz="0" w:space="0" w:color="auto"/>
        <w:bottom w:val="none" w:sz="0" w:space="0" w:color="auto"/>
        <w:right w:val="none" w:sz="0" w:space="0" w:color="auto"/>
      </w:divBdr>
    </w:div>
    <w:div w:id="1864395858">
      <w:bodyDiv w:val="1"/>
      <w:marLeft w:val="0"/>
      <w:marRight w:val="0"/>
      <w:marTop w:val="0"/>
      <w:marBottom w:val="0"/>
      <w:divBdr>
        <w:top w:val="none" w:sz="0" w:space="0" w:color="auto"/>
        <w:left w:val="none" w:sz="0" w:space="0" w:color="auto"/>
        <w:bottom w:val="none" w:sz="0" w:space="0" w:color="auto"/>
        <w:right w:val="none" w:sz="0" w:space="0" w:color="auto"/>
      </w:divBdr>
    </w:div>
    <w:div w:id="1901285173">
      <w:bodyDiv w:val="1"/>
      <w:marLeft w:val="0"/>
      <w:marRight w:val="0"/>
      <w:marTop w:val="0"/>
      <w:marBottom w:val="0"/>
      <w:divBdr>
        <w:top w:val="none" w:sz="0" w:space="0" w:color="auto"/>
        <w:left w:val="none" w:sz="0" w:space="0" w:color="auto"/>
        <w:bottom w:val="none" w:sz="0" w:space="0" w:color="auto"/>
        <w:right w:val="none" w:sz="0" w:space="0" w:color="auto"/>
      </w:divBdr>
    </w:div>
    <w:div w:id="2046755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1.xml"/><Relationship Id="rId26" Type="http://schemas.openxmlformats.org/officeDocument/2006/relationships/image" Target="media/image8.jpeg"/><Relationship Id="rId39" Type="http://schemas.openxmlformats.org/officeDocument/2006/relationships/footer" Target="footer9.xml"/><Relationship Id="rId21" Type="http://schemas.openxmlformats.org/officeDocument/2006/relationships/header" Target="header3.xml"/><Relationship Id="rId34" Type="http://schemas.openxmlformats.org/officeDocument/2006/relationships/footer" Target="footer7.xml"/><Relationship Id="rId42" Type="http://schemas.openxmlformats.org/officeDocument/2006/relationships/hyperlink" Target="https://mdc.itap.purdue.edu/item.asp?item_number=AIG-539"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canr.edu/sites/mfp_of_cs/Food_Safety/"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6.jpg"/><Relationship Id="rId32" Type="http://schemas.openxmlformats.org/officeDocument/2006/relationships/header" Target="header5.xml"/><Relationship Id="rId37" Type="http://schemas.openxmlformats.org/officeDocument/2006/relationships/header" Target="header6.xml"/><Relationship Id="rId40" Type="http://schemas.openxmlformats.org/officeDocument/2006/relationships/hyperlink" Target="https://nchfp.uga.edu/" TargetMode="External"/><Relationship Id="rId45" Type="http://schemas.openxmlformats.org/officeDocument/2006/relationships/hyperlink" Target="https://ucanr.edu/sites/mfp_of_cs/Recipes/Archived_Recipes/"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nchfp.uga.edu/how/can_06/pickled_corn_relish.html" TargetMode="External"/><Relationship Id="rId28" Type="http://schemas.openxmlformats.org/officeDocument/2006/relationships/footer" Target="footer4.xml"/><Relationship Id="rId36" Type="http://schemas.openxmlformats.org/officeDocument/2006/relationships/image" Target="media/image12.gif"/><Relationship Id="rId10" Type="http://schemas.openxmlformats.org/officeDocument/2006/relationships/image" Target="media/image1.png"/><Relationship Id="rId19" Type="http://schemas.openxmlformats.org/officeDocument/2006/relationships/header" Target="header2.xml"/><Relationship Id="rId31" Type="http://schemas.openxmlformats.org/officeDocument/2006/relationships/image" Target="media/image10.jpg"/><Relationship Id="rId44" Type="http://schemas.openxmlformats.org/officeDocument/2006/relationships/hyperlink" Target="https://www.ballmasonjars.com" TargetMode="External"/><Relationship Id="rId4" Type="http://schemas.openxmlformats.org/officeDocument/2006/relationships/settings" Target="settings.xml"/><Relationship Id="rId9" Type="http://schemas.openxmlformats.org/officeDocument/2006/relationships/hyperlink" Target="https://link.ucanr.edu/mfp-cs-ask" TargetMode="External"/><Relationship Id="rId14" Type="http://schemas.openxmlformats.org/officeDocument/2006/relationships/hyperlink" Target="https://policy.ucop.edu/doc/1001004/Anti-Discrimination"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image" Target="media/image9.jpg"/><Relationship Id="rId35" Type="http://schemas.openxmlformats.org/officeDocument/2006/relationships/image" Target="media/image11.jpg"/><Relationship Id="rId43" Type="http://schemas.openxmlformats.org/officeDocument/2006/relationships/hyperlink" Target="https://www.bernardin.ca/" TargetMode="External"/><Relationship Id="rId48" Type="http://schemas.openxmlformats.org/officeDocument/2006/relationships/theme" Target="theme/theme1.xml"/><Relationship Id="rId8" Type="http://schemas.openxmlformats.org/officeDocument/2006/relationships/hyperlink" Target="https://link.ucanr.edu/mfp-cs-ask"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eader" Target="header1.xml"/><Relationship Id="rId25" Type="http://schemas.openxmlformats.org/officeDocument/2006/relationships/image" Target="media/image7.jpg"/><Relationship Id="rId33" Type="http://schemas.openxmlformats.org/officeDocument/2006/relationships/footer" Target="footer6.xml"/><Relationship Id="rId38" Type="http://schemas.openxmlformats.org/officeDocument/2006/relationships/footer" Target="footer8.xml"/><Relationship Id="rId46" Type="http://schemas.openxmlformats.org/officeDocument/2006/relationships/hyperlink" Target="https://mfp.ucanr.edu/" TargetMode="External"/><Relationship Id="rId20" Type="http://schemas.openxmlformats.org/officeDocument/2006/relationships/footer" Target="footer2.xml"/><Relationship Id="rId41" Type="http://schemas.openxmlformats.org/officeDocument/2006/relationships/hyperlink" Target="https://nchfp.uga.edu/resources/category/usda-guid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48D13-7C20-4EFC-951B-6D701793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8</Pages>
  <Words>2311</Words>
  <Characters>13178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Summer Brasuel</cp:lastModifiedBy>
  <cp:revision>2</cp:revision>
  <cp:lastPrinted>2025-08-06T18:12:00Z</cp:lastPrinted>
  <dcterms:created xsi:type="dcterms:W3CDTF">2025-08-20T22:27:00Z</dcterms:created>
  <dcterms:modified xsi:type="dcterms:W3CDTF">2025-08-20T22:27:00Z</dcterms:modified>
</cp:coreProperties>
</file>