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C4CB6" w14:textId="5245A2C3" w:rsidR="000C3672" w:rsidRPr="00D62351" w:rsidRDefault="000C3672" w:rsidP="00A77544">
      <w:pPr>
        <w:jc w:val="center"/>
        <w:rPr>
          <w:rFonts w:ascii="Arial" w:hAnsi="Arial" w:cs="Arial"/>
          <w:b/>
          <w:bCs/>
          <w:sz w:val="44"/>
          <w:szCs w:val="44"/>
        </w:rPr>
      </w:pPr>
      <w:r w:rsidRPr="00D62351">
        <w:rPr>
          <w:rFonts w:ascii="Arial" w:hAnsi="Arial" w:cs="Arial"/>
          <w:b/>
          <w:bCs/>
          <w:sz w:val="44"/>
          <w:szCs w:val="44"/>
        </w:rPr>
        <w:t>PEARS Sustainability Module Preview</w:t>
      </w:r>
    </w:p>
    <w:p w14:paraId="129CC95A" w14:textId="3C3A6613" w:rsidR="000C3672" w:rsidRPr="000C3672" w:rsidRDefault="000C3672" w:rsidP="000C3672">
      <w:pPr>
        <w:spacing w:line="276" w:lineRule="auto"/>
        <w:rPr>
          <w:rFonts w:ascii="Arial" w:hAnsi="Arial" w:cs="Arial"/>
          <w:sz w:val="22"/>
          <w:szCs w:val="22"/>
        </w:rPr>
      </w:pPr>
      <w:r w:rsidRPr="000C3672">
        <w:rPr>
          <w:rFonts w:ascii="Arial" w:hAnsi="Arial" w:cs="Arial"/>
          <w:sz w:val="22"/>
          <w:szCs w:val="22"/>
        </w:rPr>
        <w:t>The purpose of the PEARS Sustainability Module is to capture FFY26 efforts by LHDs to sustain and/or transition nutrition and physical activity programming in their jurisdictions​</w:t>
      </w:r>
      <w:r>
        <w:rPr>
          <w:rFonts w:ascii="Arial" w:hAnsi="Arial" w:cs="Arial"/>
          <w:sz w:val="22"/>
          <w:szCs w:val="22"/>
        </w:rPr>
        <w:t xml:space="preserve">. </w:t>
      </w:r>
      <w:r w:rsidRPr="000C3672">
        <w:rPr>
          <w:rFonts w:ascii="Arial" w:hAnsi="Arial" w:cs="Arial"/>
          <w:b/>
          <w:bCs/>
          <w:sz w:val="22"/>
          <w:szCs w:val="22"/>
        </w:rPr>
        <w:t>Each LHD will be expected to submit one entry</w:t>
      </w:r>
      <w:r w:rsidR="00FF788A">
        <w:rPr>
          <w:rFonts w:ascii="Arial" w:hAnsi="Arial" w:cs="Arial"/>
          <w:b/>
          <w:bCs/>
          <w:sz w:val="22"/>
          <w:szCs w:val="22"/>
        </w:rPr>
        <w:t xml:space="preserve"> </w:t>
      </w:r>
      <w:r w:rsidRPr="000C3672">
        <w:rPr>
          <w:rFonts w:ascii="Arial" w:hAnsi="Arial" w:cs="Arial"/>
          <w:b/>
          <w:bCs/>
          <w:sz w:val="22"/>
          <w:szCs w:val="22"/>
        </w:rPr>
        <w:t>by March 31, 2026.</w:t>
      </w:r>
    </w:p>
    <w:p w14:paraId="23E53253" w14:textId="183965BC" w:rsidR="000C3672" w:rsidRPr="000C3672" w:rsidRDefault="00A77544" w:rsidP="000C3672">
      <w:pPr>
        <w:spacing w:line="276" w:lineRule="auto"/>
        <w:rPr>
          <w:rFonts w:ascii="Arial" w:hAnsi="Arial" w:cs="Arial"/>
          <w:sz w:val="22"/>
          <w:szCs w:val="22"/>
        </w:rPr>
      </w:pPr>
      <w:r w:rsidRPr="00DA1C45">
        <w:rPr>
          <w:rFonts w:ascii="Arial" w:hAnsi="Arial" w:cs="Arial"/>
          <w:noProof/>
          <w:sz w:val="22"/>
          <w:szCs w:val="22"/>
        </w:rPr>
        <w:drawing>
          <wp:anchor distT="0" distB="0" distL="114300" distR="114300" simplePos="0" relativeHeight="251658261" behindDoc="1" locked="0" layoutInCell="1" allowOverlap="1" wp14:anchorId="61476061" wp14:editId="36E36A24">
            <wp:simplePos x="0" y="0"/>
            <wp:positionH relativeFrom="column">
              <wp:posOffset>5619750</wp:posOffset>
            </wp:positionH>
            <wp:positionV relativeFrom="paragraph">
              <wp:posOffset>45085</wp:posOffset>
            </wp:positionV>
            <wp:extent cx="2305050" cy="1494790"/>
            <wp:effectExtent l="38100" t="38100" r="95250" b="86360"/>
            <wp:wrapTight wrapText="bothSides">
              <wp:wrapPolygon edited="0">
                <wp:start x="0" y="-551"/>
                <wp:lineTo x="-357" y="-275"/>
                <wp:lineTo x="-357" y="21472"/>
                <wp:lineTo x="-179" y="22573"/>
                <wp:lineTo x="21957" y="22573"/>
                <wp:lineTo x="22136" y="21747"/>
                <wp:lineTo x="22314" y="4129"/>
                <wp:lineTo x="21779" y="0"/>
                <wp:lineTo x="21779" y="-551"/>
                <wp:lineTo x="0" y="-551"/>
              </wp:wrapPolygon>
            </wp:wrapTight>
            <wp:docPr id="24273216" name="Picture 2" descr="Find the sustainability module under the engage tab in PEAR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73216" name="Picture 2" descr="Find the sustainability module under the engage tab in PEARS.i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5050" cy="149479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D62351">
        <w:rPr>
          <w:rFonts w:ascii="Arial" w:hAnsi="Arial" w:cs="Arial"/>
          <w:sz w:val="22"/>
          <w:szCs w:val="22"/>
        </w:rPr>
        <w:t>The module contains five sections:</w:t>
      </w:r>
    </w:p>
    <w:p w14:paraId="666D1093" w14:textId="0A451B6A" w:rsidR="000C3672" w:rsidRPr="00D62351" w:rsidRDefault="000C3672" w:rsidP="00D62351">
      <w:pPr>
        <w:pStyle w:val="ListParagraph"/>
        <w:numPr>
          <w:ilvl w:val="0"/>
          <w:numId w:val="2"/>
        </w:numPr>
        <w:spacing w:line="276" w:lineRule="auto"/>
        <w:rPr>
          <w:rFonts w:ascii="Arial" w:hAnsi="Arial" w:cs="Arial"/>
          <w:sz w:val="22"/>
          <w:szCs w:val="22"/>
        </w:rPr>
      </w:pPr>
      <w:r w:rsidRPr="00D62351">
        <w:rPr>
          <w:rFonts w:ascii="Arial" w:hAnsi="Arial" w:cs="Arial"/>
          <w:sz w:val="22"/>
          <w:szCs w:val="22"/>
        </w:rPr>
        <w:t>General info​</w:t>
      </w:r>
      <w:proofErr w:type="spellStart"/>
      <w:r w:rsidR="00D62351">
        <w:rPr>
          <w:rFonts w:ascii="Arial" w:hAnsi="Arial" w:cs="Arial"/>
          <w:sz w:val="22"/>
          <w:szCs w:val="22"/>
        </w:rPr>
        <w:t>rmation</w:t>
      </w:r>
      <w:proofErr w:type="spellEnd"/>
    </w:p>
    <w:p w14:paraId="0679739A" w14:textId="61E6E5A1" w:rsidR="000C3672" w:rsidRPr="00D62351" w:rsidRDefault="000C3672" w:rsidP="00D62351">
      <w:pPr>
        <w:pStyle w:val="ListParagraph"/>
        <w:numPr>
          <w:ilvl w:val="0"/>
          <w:numId w:val="2"/>
        </w:numPr>
        <w:spacing w:line="276" w:lineRule="auto"/>
        <w:rPr>
          <w:rFonts w:ascii="Arial" w:hAnsi="Arial" w:cs="Arial"/>
          <w:sz w:val="22"/>
          <w:szCs w:val="22"/>
        </w:rPr>
      </w:pPr>
      <w:r w:rsidRPr="00D62351">
        <w:rPr>
          <w:rFonts w:ascii="Arial" w:hAnsi="Arial" w:cs="Arial"/>
          <w:sz w:val="22"/>
          <w:szCs w:val="22"/>
        </w:rPr>
        <w:t>Collaborators​</w:t>
      </w:r>
    </w:p>
    <w:p w14:paraId="53307F2B" w14:textId="539850AC" w:rsidR="000C3672" w:rsidRPr="00D62351" w:rsidRDefault="000C3672" w:rsidP="00D62351">
      <w:pPr>
        <w:pStyle w:val="ListParagraph"/>
        <w:numPr>
          <w:ilvl w:val="0"/>
          <w:numId w:val="2"/>
        </w:numPr>
        <w:spacing w:line="276" w:lineRule="auto"/>
        <w:rPr>
          <w:rFonts w:ascii="Arial" w:hAnsi="Arial" w:cs="Arial"/>
          <w:sz w:val="22"/>
          <w:szCs w:val="22"/>
        </w:rPr>
      </w:pPr>
      <w:r w:rsidRPr="00D62351">
        <w:rPr>
          <w:rFonts w:ascii="Arial" w:hAnsi="Arial" w:cs="Arial"/>
          <w:sz w:val="22"/>
          <w:szCs w:val="22"/>
        </w:rPr>
        <w:t>Train the Trainer​</w:t>
      </w:r>
    </w:p>
    <w:p w14:paraId="30E81635" w14:textId="1D722907" w:rsidR="000C3672" w:rsidRPr="00D62351" w:rsidRDefault="000C3672" w:rsidP="00D62351">
      <w:pPr>
        <w:pStyle w:val="ListParagraph"/>
        <w:numPr>
          <w:ilvl w:val="0"/>
          <w:numId w:val="2"/>
        </w:numPr>
        <w:spacing w:line="276" w:lineRule="auto"/>
        <w:rPr>
          <w:rFonts w:ascii="Arial" w:hAnsi="Arial" w:cs="Arial"/>
          <w:sz w:val="22"/>
          <w:szCs w:val="22"/>
        </w:rPr>
      </w:pPr>
      <w:r w:rsidRPr="00D62351">
        <w:rPr>
          <w:rFonts w:ascii="Arial" w:hAnsi="Arial" w:cs="Arial"/>
          <w:sz w:val="22"/>
          <w:szCs w:val="22"/>
        </w:rPr>
        <w:t>Identifying &amp; applying for funding​</w:t>
      </w:r>
    </w:p>
    <w:p w14:paraId="3E7A493C" w14:textId="508F6D22" w:rsidR="00DA1C45" w:rsidRPr="00470187" w:rsidRDefault="000C3672" w:rsidP="00DA1C45">
      <w:pPr>
        <w:pStyle w:val="ListParagraph"/>
        <w:numPr>
          <w:ilvl w:val="0"/>
          <w:numId w:val="2"/>
        </w:numPr>
        <w:spacing w:after="0" w:line="276" w:lineRule="auto"/>
        <w:rPr>
          <w:rFonts w:ascii="Arial" w:hAnsi="Arial" w:cs="Arial"/>
          <w:sz w:val="22"/>
          <w:szCs w:val="22"/>
        </w:rPr>
      </w:pPr>
      <w:r w:rsidRPr="00D62351">
        <w:rPr>
          <w:rFonts w:ascii="Arial" w:hAnsi="Arial" w:cs="Arial"/>
          <w:sz w:val="22"/>
          <w:szCs w:val="22"/>
        </w:rPr>
        <w:t>General sustainability</w:t>
      </w:r>
    </w:p>
    <w:p w14:paraId="353C6C9E" w14:textId="535E0A24" w:rsidR="00DA1C45" w:rsidRPr="00DA1C45" w:rsidRDefault="00864F9F" w:rsidP="00A77544">
      <w:pPr>
        <w:spacing w:before="240" w:line="276" w:lineRule="auto"/>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8262" behindDoc="0" locked="0" layoutInCell="1" allowOverlap="1" wp14:anchorId="59B7E590" wp14:editId="3AD0C22D">
                <wp:simplePos x="0" y="0"/>
                <wp:positionH relativeFrom="column">
                  <wp:posOffset>6568338</wp:posOffset>
                </wp:positionH>
                <wp:positionV relativeFrom="paragraph">
                  <wp:posOffset>72796</wp:posOffset>
                </wp:positionV>
                <wp:extent cx="943661" cy="256032"/>
                <wp:effectExtent l="0" t="0" r="27940" b="10795"/>
                <wp:wrapNone/>
                <wp:docPr id="1102642830" name="Rectangle 22"/>
                <wp:cNvGraphicFramePr/>
                <a:graphic xmlns:a="http://schemas.openxmlformats.org/drawingml/2006/main">
                  <a:graphicData uri="http://schemas.microsoft.com/office/word/2010/wordprocessingShape">
                    <wps:wsp>
                      <wps:cNvSpPr/>
                      <wps:spPr>
                        <a:xfrm>
                          <a:off x="0" y="0"/>
                          <a:ext cx="943661" cy="256032"/>
                        </a:xfrm>
                        <a:prstGeom prst="rect">
                          <a:avLst/>
                        </a:prstGeom>
                        <a:no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B4F32A" id="Rectangle 22" o:spid="_x0000_s1026" style="position:absolute;margin-left:517.2pt;margin-top:5.75pt;width:74.3pt;height:20.15pt;z-index:25165826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" filled="f" strokecolor="#196b24 [3206]" strokeweight="1pt"/>
            </w:pict>
          </mc:Fallback>
        </mc:AlternateContent>
      </w:r>
      <w:r w:rsidR="00DA1C45">
        <w:rPr>
          <w:rFonts w:ascii="Arial" w:hAnsi="Arial" w:cs="Arial"/>
          <w:sz w:val="22"/>
          <w:szCs w:val="22"/>
        </w:rPr>
        <w:t>Locate the Sustainability Module in PEAR</w:t>
      </w:r>
      <w:r w:rsidR="003C49A8">
        <w:rPr>
          <w:rFonts w:ascii="Arial" w:hAnsi="Arial" w:cs="Arial"/>
          <w:sz w:val="22"/>
          <w:szCs w:val="22"/>
        </w:rPr>
        <w:t>S</w:t>
      </w:r>
      <w:r w:rsidR="00DA1C45">
        <w:rPr>
          <w:rFonts w:ascii="Arial" w:hAnsi="Arial" w:cs="Arial"/>
          <w:sz w:val="22"/>
          <w:szCs w:val="22"/>
        </w:rPr>
        <w:t xml:space="preserve"> by navigating to Engage &gt; Sustainability.</w:t>
      </w:r>
    </w:p>
    <w:p w14:paraId="65CAE511" w14:textId="5B427D0D" w:rsidR="00D62351" w:rsidRDefault="00901418" w:rsidP="00D62351">
      <w:pPr>
        <w:spacing w:line="276" w:lineRule="auto"/>
        <w:rPr>
          <w:rFonts w:ascii="Arial" w:hAnsi="Arial" w:cs="Arial"/>
          <w:sz w:val="22"/>
          <w:szCs w:val="22"/>
        </w:rPr>
      </w:pPr>
      <w:r>
        <w:rPr>
          <w:rFonts w:ascii="Arial" w:hAnsi="Arial" w:cs="Arial"/>
          <w:noProof/>
          <w:sz w:val="22"/>
          <w:szCs w:val="22"/>
        </w:rPr>
        <w:pict w14:anchorId="2DA762DB">
          <v:rect id="_x0000_i1025" style="width:468pt;height:.05pt" o:hralign="center" o:hrstd="t" o:hr="t" fillcolor="#a0a0a0" stroked="f"/>
        </w:pict>
      </w:r>
    </w:p>
    <w:p w14:paraId="36CF6A68" w14:textId="32B3853D" w:rsidR="00D62351" w:rsidRPr="00AC594B" w:rsidRDefault="00D62351" w:rsidP="00C61C72">
      <w:pPr>
        <w:pStyle w:val="ListParagraph"/>
        <w:numPr>
          <w:ilvl w:val="0"/>
          <w:numId w:val="3"/>
        </w:numPr>
        <w:spacing w:after="0" w:line="276" w:lineRule="auto"/>
        <w:rPr>
          <w:rFonts w:ascii="Arial" w:hAnsi="Arial" w:cs="Arial"/>
          <w:b/>
          <w:bCs/>
          <w:sz w:val="22"/>
          <w:szCs w:val="22"/>
        </w:rPr>
      </w:pPr>
      <w:r w:rsidRPr="00AC594B">
        <w:rPr>
          <w:rFonts w:ascii="Arial" w:hAnsi="Arial" w:cs="Arial"/>
          <w:b/>
          <w:bCs/>
          <w:sz w:val="22"/>
          <w:szCs w:val="22"/>
        </w:rPr>
        <w:t>General information</w:t>
      </w:r>
    </w:p>
    <w:p w14:paraId="13A71C13" w14:textId="50450F31" w:rsidR="00C61C72" w:rsidRPr="00C61C72" w:rsidRDefault="00C61C72" w:rsidP="00F507DD">
      <w:pPr>
        <w:spacing w:line="276" w:lineRule="auto"/>
        <w:ind w:left="360"/>
        <w:rPr>
          <w:rFonts w:ascii="Arial" w:hAnsi="Arial" w:cs="Arial"/>
          <w:b/>
          <w:bCs/>
          <w:sz w:val="22"/>
          <w:szCs w:val="22"/>
        </w:rPr>
      </w:pPr>
      <w:r w:rsidRPr="00C61C72">
        <w:rPr>
          <w:rFonts w:ascii="Arial" w:hAnsi="Arial" w:cs="Arial"/>
          <w:sz w:val="22"/>
          <w:szCs w:val="22"/>
        </w:rPr>
        <w:t>Each LHD will submit</w:t>
      </w:r>
      <w:r>
        <w:rPr>
          <w:rFonts w:ascii="Arial" w:hAnsi="Arial" w:cs="Arial"/>
          <w:b/>
          <w:bCs/>
          <w:sz w:val="22"/>
          <w:szCs w:val="22"/>
        </w:rPr>
        <w:t xml:space="preserve"> </w:t>
      </w:r>
      <w:r w:rsidR="00A67127">
        <w:rPr>
          <w:rFonts w:ascii="Arial" w:hAnsi="Arial" w:cs="Arial"/>
          <w:b/>
          <w:bCs/>
          <w:sz w:val="22"/>
          <w:szCs w:val="22"/>
        </w:rPr>
        <w:t xml:space="preserve">only </w:t>
      </w:r>
      <w:r>
        <w:rPr>
          <w:rFonts w:ascii="Arial" w:hAnsi="Arial" w:cs="Arial"/>
          <w:b/>
          <w:bCs/>
          <w:sz w:val="22"/>
          <w:szCs w:val="22"/>
        </w:rPr>
        <w:t xml:space="preserve">one entry </w:t>
      </w:r>
      <w:r w:rsidRPr="00C61C72">
        <w:rPr>
          <w:rFonts w:ascii="Arial" w:hAnsi="Arial" w:cs="Arial"/>
          <w:sz w:val="22"/>
          <w:szCs w:val="22"/>
        </w:rPr>
        <w:t>in this module.</w:t>
      </w:r>
      <w:r>
        <w:rPr>
          <w:rFonts w:ascii="Arial" w:hAnsi="Arial" w:cs="Arial"/>
          <w:b/>
          <w:bCs/>
          <w:sz w:val="22"/>
          <w:szCs w:val="22"/>
        </w:rPr>
        <w:t xml:space="preserve"> </w:t>
      </w:r>
      <w:r w:rsidR="00DA1C45">
        <w:rPr>
          <w:rFonts w:ascii="Arial" w:hAnsi="Arial" w:cs="Arial"/>
          <w:sz w:val="22"/>
          <w:szCs w:val="22"/>
        </w:rPr>
        <w:t>For “Name,” please enter your jurisdiction (county or city)</w:t>
      </w:r>
      <w:r w:rsidR="00470187">
        <w:rPr>
          <w:rFonts w:ascii="Arial" w:hAnsi="Arial" w:cs="Arial"/>
          <w:sz w:val="22"/>
          <w:szCs w:val="22"/>
        </w:rPr>
        <w:t>.</w:t>
      </w:r>
    </w:p>
    <w:p w14:paraId="6B43E78A" w14:textId="0D678511" w:rsidR="00DA1C45" w:rsidRPr="00D62351" w:rsidRDefault="00005721" w:rsidP="00DA1C45">
      <w:pPr>
        <w:spacing w:after="0" w:line="276" w:lineRule="auto"/>
        <w:rPr>
          <w:rFonts w:ascii="Arial" w:hAnsi="Arial" w:cs="Arial"/>
          <w:sz w:val="22"/>
          <w:szCs w:val="22"/>
        </w:rPr>
      </w:pPr>
      <w:r w:rsidRPr="00005721">
        <w:rPr>
          <w:rFonts w:ascii="Arial" w:hAnsi="Arial" w:cs="Arial"/>
          <w:sz w:val="22"/>
          <w:szCs w:val="22"/>
        </w:rPr>
        <w:t> </w:t>
      </w:r>
      <w:r w:rsidRPr="00005721">
        <w:rPr>
          <w:rFonts w:ascii="Arial" w:hAnsi="Arial" w:cs="Arial"/>
          <w:noProof/>
          <w:sz w:val="22"/>
          <w:szCs w:val="22"/>
        </w:rPr>
        <w:drawing>
          <wp:inline distT="0" distB="0" distL="0" distR="0" wp14:anchorId="3DD6F792" wp14:editId="19D170F2">
            <wp:extent cx="3722866" cy="1806147"/>
            <wp:effectExtent l="38100" t="38100" r="87630" b="99060"/>
            <wp:docPr id="2126264382" name="Picture 2" descr="General information section asks users to name the entry and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64382" name="Picture 2" descr="General information section asks users to name the entry and uni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42335" cy="1815592"/>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1D718F38" w14:textId="20C445AC" w:rsidR="00D62351" w:rsidRPr="00D62351" w:rsidRDefault="00901418" w:rsidP="000011BC">
      <w:pPr>
        <w:spacing w:after="240" w:line="276" w:lineRule="auto"/>
        <w:rPr>
          <w:rFonts w:ascii="Arial" w:hAnsi="Arial" w:cs="Arial"/>
          <w:sz w:val="22"/>
          <w:szCs w:val="22"/>
        </w:rPr>
      </w:pPr>
      <w:r>
        <w:rPr>
          <w:rFonts w:ascii="Arial" w:hAnsi="Arial" w:cs="Arial"/>
          <w:noProof/>
          <w:sz w:val="22"/>
          <w:szCs w:val="22"/>
        </w:rPr>
        <w:pict w14:anchorId="716232EB">
          <v:rect id="_x0000_i1026" style="width:468pt;height:.05pt" o:hralign="center" o:hrstd="t" o:hr="t" fillcolor="#a0a0a0" stroked="f"/>
        </w:pict>
      </w:r>
    </w:p>
    <w:p w14:paraId="565B6A9D" w14:textId="5771B936" w:rsidR="00D62351" w:rsidRPr="00AC594B" w:rsidRDefault="009B3F2C" w:rsidP="00C61C72">
      <w:pPr>
        <w:pStyle w:val="ListParagraph"/>
        <w:numPr>
          <w:ilvl w:val="0"/>
          <w:numId w:val="3"/>
        </w:numPr>
        <w:spacing w:after="120" w:line="276" w:lineRule="auto"/>
        <w:rPr>
          <w:rFonts w:ascii="Arial" w:hAnsi="Arial" w:cs="Arial"/>
          <w:b/>
          <w:bCs/>
          <w:sz w:val="22"/>
          <w:szCs w:val="22"/>
        </w:rPr>
      </w:pPr>
      <w:r w:rsidRPr="00D62351">
        <w:rPr>
          <w:rFonts w:ascii="Arial" w:hAnsi="Arial" w:cs="Arial"/>
          <w:noProof/>
          <w:sz w:val="22"/>
          <w:szCs w:val="22"/>
        </w:rPr>
        <w:drawing>
          <wp:anchor distT="0" distB="0" distL="114300" distR="114300" simplePos="0" relativeHeight="251658263" behindDoc="1" locked="0" layoutInCell="1" allowOverlap="1" wp14:anchorId="0E3D1EAE" wp14:editId="25DA5887">
            <wp:simplePos x="0" y="0"/>
            <wp:positionH relativeFrom="column">
              <wp:posOffset>4030980</wp:posOffset>
            </wp:positionH>
            <wp:positionV relativeFrom="paragraph">
              <wp:posOffset>187629</wp:posOffset>
            </wp:positionV>
            <wp:extent cx="4364990" cy="1727200"/>
            <wp:effectExtent l="0" t="0" r="0" b="6350"/>
            <wp:wrapTight wrapText="bothSides">
              <wp:wrapPolygon edited="0">
                <wp:start x="566" y="0"/>
                <wp:lineTo x="189" y="715"/>
                <wp:lineTo x="0" y="2144"/>
                <wp:lineTo x="0" y="19774"/>
                <wp:lineTo x="471" y="21203"/>
                <wp:lineTo x="566" y="21441"/>
                <wp:lineTo x="20928" y="21441"/>
                <wp:lineTo x="21022" y="21203"/>
                <wp:lineTo x="21493" y="19774"/>
                <wp:lineTo x="21493" y="2144"/>
                <wp:lineTo x="21210" y="476"/>
                <wp:lineTo x="20833" y="0"/>
                <wp:lineTo x="566" y="0"/>
              </wp:wrapPolygon>
            </wp:wrapTight>
            <wp:docPr id="2072754271" name="Picture 7" descr="Screen capture of 'Collaborators' screen. Add other users to be able to view and/or edit your 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54271" name="Picture 7" descr="Screen capture of 'Collaborators' screen. Add other users to be able to view and/or edit your entr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64990" cy="172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2351" w:rsidRPr="00AC594B">
        <w:rPr>
          <w:rFonts w:ascii="Arial" w:hAnsi="Arial" w:cs="Arial"/>
          <w:b/>
          <w:bCs/>
          <w:sz w:val="22"/>
          <w:szCs w:val="22"/>
        </w:rPr>
        <w:t>Collaborators​</w:t>
      </w:r>
    </w:p>
    <w:p w14:paraId="50A574D5" w14:textId="283013BB" w:rsidR="00D62351" w:rsidRDefault="003A6612" w:rsidP="009B3F2C">
      <w:pPr>
        <w:spacing w:line="276" w:lineRule="auto"/>
        <w:ind w:left="360"/>
        <w:rPr>
          <w:rFonts w:ascii="Arial" w:hAnsi="Arial" w:cs="Arial"/>
          <w:sz w:val="22"/>
          <w:szCs w:val="22"/>
        </w:rPr>
      </w:pPr>
      <w:r>
        <w:rPr>
          <w:rFonts w:ascii="Arial" w:hAnsi="Arial" w:cs="Arial"/>
          <w:sz w:val="22"/>
          <w:szCs w:val="22"/>
        </w:rPr>
        <w:t>If applicable, a</w:t>
      </w:r>
      <w:r w:rsidR="00D62351" w:rsidRPr="00D62351">
        <w:rPr>
          <w:rFonts w:ascii="Arial" w:hAnsi="Arial" w:cs="Arial"/>
          <w:sz w:val="22"/>
          <w:szCs w:val="22"/>
        </w:rPr>
        <w:t xml:space="preserve">dd collaborators to give them access to </w:t>
      </w:r>
      <w:proofErr w:type="gramStart"/>
      <w:r>
        <w:rPr>
          <w:rFonts w:ascii="Arial" w:hAnsi="Arial" w:cs="Arial"/>
          <w:sz w:val="22"/>
          <w:szCs w:val="22"/>
        </w:rPr>
        <w:t>view</w:t>
      </w:r>
      <w:proofErr w:type="gramEnd"/>
      <w:r>
        <w:rPr>
          <w:rFonts w:ascii="Arial" w:hAnsi="Arial" w:cs="Arial"/>
          <w:sz w:val="22"/>
          <w:szCs w:val="22"/>
        </w:rPr>
        <w:t xml:space="preserve"> or </w:t>
      </w:r>
      <w:r w:rsidR="00D62351" w:rsidRPr="00D62351">
        <w:rPr>
          <w:rFonts w:ascii="Arial" w:hAnsi="Arial" w:cs="Arial"/>
          <w:sz w:val="22"/>
          <w:szCs w:val="22"/>
        </w:rPr>
        <w:t xml:space="preserve">make changes </w:t>
      </w:r>
      <w:r w:rsidR="00D62351">
        <w:rPr>
          <w:rFonts w:ascii="Arial" w:hAnsi="Arial" w:cs="Arial"/>
          <w:sz w:val="22"/>
          <w:szCs w:val="22"/>
        </w:rPr>
        <w:t>to your sustainability module entry</w:t>
      </w:r>
      <w:r w:rsidR="00D62351" w:rsidRPr="00D62351">
        <w:rPr>
          <w:rFonts w:ascii="Arial" w:hAnsi="Arial" w:cs="Arial"/>
          <w:sz w:val="22"/>
          <w:szCs w:val="22"/>
        </w:rPr>
        <w:t>.</w:t>
      </w:r>
      <w:r w:rsidR="003010A0">
        <w:rPr>
          <w:rFonts w:ascii="Arial" w:hAnsi="Arial" w:cs="Arial"/>
          <w:sz w:val="22"/>
          <w:szCs w:val="22"/>
        </w:rPr>
        <w:t xml:space="preserve"> This feature may be helpful if your LHD </w:t>
      </w:r>
      <w:proofErr w:type="gramStart"/>
      <w:r w:rsidR="00281441">
        <w:rPr>
          <w:rFonts w:ascii="Arial" w:hAnsi="Arial" w:cs="Arial"/>
          <w:sz w:val="22"/>
          <w:szCs w:val="22"/>
        </w:rPr>
        <w:t>will have</w:t>
      </w:r>
      <w:proofErr w:type="gramEnd"/>
      <w:r w:rsidR="00281441">
        <w:rPr>
          <w:rFonts w:ascii="Arial" w:hAnsi="Arial" w:cs="Arial"/>
          <w:sz w:val="22"/>
          <w:szCs w:val="22"/>
        </w:rPr>
        <w:t xml:space="preserve"> more than one staff member contributing to this single entry.</w:t>
      </w:r>
      <w:r w:rsidR="00D62351" w:rsidRPr="00D62351">
        <w:rPr>
          <w:rFonts w:ascii="Arial" w:hAnsi="Arial" w:cs="Arial"/>
          <w:sz w:val="22"/>
          <w:szCs w:val="22"/>
        </w:rPr>
        <w:t>  </w:t>
      </w:r>
    </w:p>
    <w:p w14:paraId="5FFDA4F4" w14:textId="2E8B00F1" w:rsidR="00242AC3" w:rsidRPr="005617AE" w:rsidRDefault="00242AC3" w:rsidP="00CB4D8F">
      <w:pPr>
        <w:spacing w:after="0" w:line="240" w:lineRule="auto"/>
        <w:ind w:left="360"/>
        <w:rPr>
          <w:rFonts w:ascii="Arial" w:hAnsi="Arial" w:cs="Arial"/>
          <w:i/>
          <w:iCs/>
          <w:color w:val="C00000"/>
          <w:sz w:val="22"/>
          <w:szCs w:val="22"/>
        </w:rPr>
      </w:pPr>
      <w:r w:rsidRPr="005617AE">
        <w:rPr>
          <w:rFonts w:ascii="Arial" w:hAnsi="Arial" w:cs="Arial"/>
          <w:b/>
          <w:bCs/>
          <w:i/>
          <w:iCs/>
          <w:color w:val="C00000"/>
          <w:sz w:val="22"/>
          <w:szCs w:val="22"/>
        </w:rPr>
        <w:t>Note:</w:t>
      </w:r>
      <w:r w:rsidRPr="005617AE">
        <w:rPr>
          <w:rFonts w:ascii="Arial" w:hAnsi="Arial" w:cs="Arial"/>
          <w:i/>
          <w:iCs/>
          <w:color w:val="C00000"/>
          <w:sz w:val="22"/>
          <w:szCs w:val="22"/>
        </w:rPr>
        <w:t xml:space="preserve"> Because the Collaborators feature is currently not working,</w:t>
      </w:r>
      <w:r w:rsidR="005617AE" w:rsidRPr="005617AE">
        <w:rPr>
          <w:rFonts w:ascii="Arial" w:hAnsi="Arial" w:cs="Arial"/>
          <w:i/>
          <w:iCs/>
          <w:color w:val="C00000"/>
          <w:sz w:val="22"/>
          <w:szCs w:val="22"/>
        </w:rPr>
        <w:t xml:space="preserve"> and Canopy is unable to provide an ETA for fixing the feature,</w:t>
      </w:r>
      <w:r w:rsidRPr="005617AE">
        <w:rPr>
          <w:rFonts w:ascii="Arial" w:hAnsi="Arial" w:cs="Arial"/>
          <w:i/>
          <w:iCs/>
          <w:color w:val="C00000"/>
          <w:sz w:val="22"/>
          <w:szCs w:val="22"/>
        </w:rPr>
        <w:t xml:space="preserve"> we have provided text boxes throughout th</w:t>
      </w:r>
      <w:r w:rsidR="00E37218" w:rsidRPr="005617AE">
        <w:rPr>
          <w:rFonts w:ascii="Arial" w:hAnsi="Arial" w:cs="Arial"/>
          <w:i/>
          <w:iCs/>
          <w:color w:val="C00000"/>
          <w:sz w:val="22"/>
          <w:szCs w:val="22"/>
        </w:rPr>
        <w:t>e document where your team can plan responses before entering data into PEARS.</w:t>
      </w:r>
      <w:r w:rsidR="005617AE" w:rsidRPr="005617AE">
        <w:rPr>
          <w:rFonts w:ascii="Arial" w:hAnsi="Arial" w:cs="Arial"/>
          <w:i/>
          <w:iCs/>
          <w:color w:val="C00000"/>
          <w:sz w:val="22"/>
          <w:szCs w:val="22"/>
        </w:rPr>
        <w:t xml:space="preserve"> </w:t>
      </w:r>
    </w:p>
    <w:p w14:paraId="4E4883F5" w14:textId="24B1AB2E" w:rsidR="00D62351" w:rsidRPr="00D62351" w:rsidRDefault="00901418" w:rsidP="00D62351">
      <w:pPr>
        <w:spacing w:line="276" w:lineRule="auto"/>
        <w:rPr>
          <w:rFonts w:ascii="Arial" w:hAnsi="Arial" w:cs="Arial"/>
          <w:sz w:val="22"/>
          <w:szCs w:val="22"/>
        </w:rPr>
      </w:pPr>
      <w:r>
        <w:rPr>
          <w:rFonts w:ascii="Arial" w:hAnsi="Arial" w:cs="Arial"/>
          <w:noProof/>
          <w:sz w:val="22"/>
          <w:szCs w:val="22"/>
        </w:rPr>
        <w:pict w14:anchorId="143EC08E">
          <v:rect id="_x0000_i1027" style="width:468pt;height:.05pt" o:hralign="center" o:hrstd="t" o:hr="t" fillcolor="#a0a0a0" stroked="f"/>
        </w:pict>
      </w:r>
    </w:p>
    <w:p w14:paraId="0C15EB92" w14:textId="05B1AF6F" w:rsidR="00D62351" w:rsidRPr="00AC594B" w:rsidRDefault="00D62351" w:rsidP="00D62351">
      <w:pPr>
        <w:pStyle w:val="ListParagraph"/>
        <w:numPr>
          <w:ilvl w:val="0"/>
          <w:numId w:val="3"/>
        </w:numPr>
        <w:spacing w:line="276" w:lineRule="auto"/>
        <w:rPr>
          <w:rFonts w:ascii="Arial" w:hAnsi="Arial" w:cs="Arial"/>
          <w:b/>
          <w:bCs/>
          <w:sz w:val="22"/>
          <w:szCs w:val="22"/>
        </w:rPr>
      </w:pPr>
      <w:r w:rsidRPr="00AC594B">
        <w:rPr>
          <w:rFonts w:ascii="Arial" w:hAnsi="Arial" w:cs="Arial"/>
          <w:b/>
          <w:bCs/>
          <w:sz w:val="22"/>
          <w:szCs w:val="22"/>
        </w:rPr>
        <w:t>Train the Trainer​</w:t>
      </w:r>
    </w:p>
    <w:p w14:paraId="468CF889" w14:textId="1FAA314F" w:rsidR="005346E6" w:rsidRPr="005346E6" w:rsidRDefault="003A6612" w:rsidP="004D53E9">
      <w:pPr>
        <w:spacing w:line="276" w:lineRule="auto"/>
        <w:ind w:left="360"/>
        <w:rPr>
          <w:rFonts w:ascii="Arial" w:hAnsi="Arial" w:cs="Arial"/>
          <w:sz w:val="22"/>
          <w:szCs w:val="22"/>
        </w:rPr>
      </w:pPr>
      <w:r>
        <w:rPr>
          <w:rFonts w:ascii="Arial" w:hAnsi="Arial" w:cs="Arial"/>
          <w:sz w:val="22"/>
          <w:szCs w:val="22"/>
        </w:rPr>
        <w:t xml:space="preserve">There is one </w:t>
      </w:r>
      <w:r w:rsidR="00C9617D">
        <w:rPr>
          <w:rFonts w:ascii="Arial" w:hAnsi="Arial" w:cs="Arial"/>
          <w:sz w:val="22"/>
          <w:szCs w:val="22"/>
        </w:rPr>
        <w:t>‘</w:t>
      </w:r>
      <w:r>
        <w:rPr>
          <w:rFonts w:ascii="Arial" w:hAnsi="Arial" w:cs="Arial"/>
          <w:sz w:val="22"/>
          <w:szCs w:val="22"/>
        </w:rPr>
        <w:t>required</w:t>
      </w:r>
      <w:r w:rsidR="00C9617D">
        <w:rPr>
          <w:rFonts w:ascii="Arial" w:hAnsi="Arial" w:cs="Arial"/>
          <w:sz w:val="22"/>
          <w:szCs w:val="22"/>
        </w:rPr>
        <w:t>’</w:t>
      </w:r>
      <w:r>
        <w:rPr>
          <w:rFonts w:ascii="Arial" w:hAnsi="Arial" w:cs="Arial"/>
          <w:sz w:val="22"/>
          <w:szCs w:val="22"/>
        </w:rPr>
        <w:t xml:space="preserve"> question in the Train the Trainer (</w:t>
      </w:r>
      <w:proofErr w:type="spellStart"/>
      <w:r>
        <w:rPr>
          <w:rFonts w:ascii="Arial" w:hAnsi="Arial" w:cs="Arial"/>
          <w:sz w:val="22"/>
          <w:szCs w:val="22"/>
        </w:rPr>
        <w:t>TtT</w:t>
      </w:r>
      <w:proofErr w:type="spellEnd"/>
      <w:r>
        <w:rPr>
          <w:rFonts w:ascii="Arial" w:hAnsi="Arial" w:cs="Arial"/>
          <w:sz w:val="22"/>
          <w:szCs w:val="22"/>
        </w:rPr>
        <w:t xml:space="preserve">) section of this module. </w:t>
      </w:r>
      <w:r w:rsidR="004A7BD8">
        <w:rPr>
          <w:rFonts w:ascii="Arial" w:hAnsi="Arial" w:cs="Arial"/>
          <w:sz w:val="22"/>
          <w:szCs w:val="22"/>
        </w:rPr>
        <w:t xml:space="preserve">If you select ‘No,’ you can move on to the next section. </w:t>
      </w:r>
      <w:r>
        <w:rPr>
          <w:rFonts w:ascii="Arial" w:hAnsi="Arial" w:cs="Arial"/>
          <w:sz w:val="22"/>
          <w:szCs w:val="22"/>
        </w:rPr>
        <w:t xml:space="preserve">If you select </w:t>
      </w:r>
      <w:r w:rsidR="68E84911" w:rsidRPr="202ADD2C">
        <w:rPr>
          <w:rFonts w:ascii="Arial" w:hAnsi="Arial" w:cs="Arial"/>
          <w:sz w:val="22"/>
          <w:szCs w:val="22"/>
        </w:rPr>
        <w:t>‘Y</w:t>
      </w:r>
      <w:r w:rsidR="2C8DEC3F" w:rsidRPr="202ADD2C">
        <w:rPr>
          <w:rFonts w:ascii="Arial" w:hAnsi="Arial" w:cs="Arial"/>
          <w:sz w:val="22"/>
          <w:szCs w:val="22"/>
        </w:rPr>
        <w:t>es</w:t>
      </w:r>
      <w:r w:rsidR="683327EF" w:rsidRPr="202ADD2C">
        <w:rPr>
          <w:rFonts w:ascii="Arial" w:hAnsi="Arial" w:cs="Arial"/>
          <w:sz w:val="22"/>
          <w:szCs w:val="22"/>
        </w:rPr>
        <w:t>,</w:t>
      </w:r>
      <w:r w:rsidR="68E84911" w:rsidRPr="202ADD2C">
        <w:rPr>
          <w:rFonts w:ascii="Arial" w:hAnsi="Arial" w:cs="Arial"/>
          <w:sz w:val="22"/>
          <w:szCs w:val="22"/>
        </w:rPr>
        <w:t>’</w:t>
      </w:r>
      <w:r>
        <w:rPr>
          <w:rFonts w:ascii="Arial" w:hAnsi="Arial" w:cs="Arial"/>
          <w:sz w:val="22"/>
          <w:szCs w:val="22"/>
        </w:rPr>
        <w:t xml:space="preserve"> you will be prompted to select </w:t>
      </w:r>
      <w:r w:rsidR="01484232" w:rsidRPr="202ADD2C">
        <w:rPr>
          <w:rFonts w:ascii="Arial" w:hAnsi="Arial" w:cs="Arial"/>
          <w:sz w:val="22"/>
          <w:szCs w:val="22"/>
        </w:rPr>
        <w:t xml:space="preserve">one or more </w:t>
      </w:r>
      <w:r w:rsidR="004F232E">
        <w:rPr>
          <w:rFonts w:ascii="Arial" w:hAnsi="Arial" w:cs="Arial"/>
          <w:sz w:val="22"/>
          <w:szCs w:val="22"/>
        </w:rPr>
        <w:t>relevant</w:t>
      </w:r>
      <w:r w:rsidR="01484232" w:rsidRPr="202ADD2C">
        <w:rPr>
          <w:rFonts w:ascii="Arial" w:hAnsi="Arial" w:cs="Arial"/>
          <w:sz w:val="22"/>
          <w:szCs w:val="22"/>
        </w:rPr>
        <w:t xml:space="preserve"> intervention type</w:t>
      </w:r>
      <w:r w:rsidR="00AC594B">
        <w:rPr>
          <w:rFonts w:ascii="Arial" w:hAnsi="Arial" w:cs="Arial"/>
          <w:sz w:val="22"/>
          <w:szCs w:val="22"/>
        </w:rPr>
        <w:t>.</w:t>
      </w:r>
    </w:p>
    <w:p w14:paraId="171CD9A6" w14:textId="5D4ED0A9" w:rsidR="00D62351" w:rsidRDefault="003F0485" w:rsidP="00162069">
      <w:pPr>
        <w:spacing w:after="0" w:line="276" w:lineRule="auto"/>
        <w:rPr>
          <w:rFonts w:ascii="Arial" w:hAnsi="Arial" w:cs="Arial"/>
          <w:sz w:val="22"/>
          <w:szCs w:val="22"/>
        </w:rPr>
      </w:pPr>
      <w:r w:rsidRPr="00E1083A">
        <w:rPr>
          <w:rFonts w:ascii="Arial" w:hAnsi="Arial" w:cs="Arial"/>
          <w:b/>
          <w:bCs/>
          <w:i/>
          <w:iCs/>
          <w:noProof/>
          <w:color w:val="C00000"/>
          <w:sz w:val="22"/>
          <w:szCs w:val="22"/>
        </w:rPr>
        <mc:AlternateContent>
          <mc:Choice Requires="wps">
            <w:drawing>
              <wp:anchor distT="45720" distB="45720" distL="114300" distR="114300" simplePos="0" relativeHeight="251658240" behindDoc="1" locked="0" layoutInCell="1" allowOverlap="1" wp14:anchorId="49D9B7C2" wp14:editId="0AF9EAB4">
                <wp:simplePos x="0" y="0"/>
                <wp:positionH relativeFrom="margin">
                  <wp:align>right</wp:align>
                </wp:positionH>
                <wp:positionV relativeFrom="paragraph">
                  <wp:posOffset>61007</wp:posOffset>
                </wp:positionV>
                <wp:extent cx="2954740" cy="1404800"/>
                <wp:effectExtent l="0" t="0" r="17145" b="241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4740" cy="1404800"/>
                        </a:xfrm>
                        <a:prstGeom prst="rect">
                          <a:avLst/>
                        </a:prstGeom>
                        <a:noFill/>
                        <a:ln w="9525">
                          <a:solidFill>
                            <a:srgbClr val="C00000"/>
                          </a:solidFill>
                          <a:miter lim="800000"/>
                          <a:headEnd/>
                          <a:tailEnd/>
                        </a:ln>
                      </wps:spPr>
                      <wps:txbx>
                        <w:txbxContent>
                          <w:p w14:paraId="1505E75C" w14:textId="10F62F46" w:rsidR="00E1083A" w:rsidRDefault="00E108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D9B7C2" id="_x0000_t202" coordsize="21600,21600" o:spt="202" path="m,l,21600r21600,l21600,xe">
                <v:stroke joinstyle="miter"/>
                <v:path gradientshapeok="t" o:connecttype="rect"/>
              </v:shapetype>
              <v:shape id="Text Box 2" o:spid="_x0000_s1026" type="#_x0000_t202" style="position:absolute;margin-left:181.45pt;margin-top:4.8pt;width:232.65pt;height:110.6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" filled="f" strokecolor="#c00000">
                <v:textbox>
                  <w:txbxContent>
                    <w:p w14:paraId="1505E75C" w14:textId="10F62F46" w:rsidR="00E1083A" w:rsidRDefault="00E1083A"/>
                  </w:txbxContent>
                </v:textbox>
                <w10:wrap anchorx="margin"/>
              </v:shape>
            </w:pict>
          </mc:Fallback>
        </mc:AlternateContent>
      </w:r>
      <w:r w:rsidR="00C61C72" w:rsidRPr="00C61C72">
        <w:rPr>
          <w:rFonts w:ascii="Arial" w:hAnsi="Arial" w:cs="Arial"/>
          <w:noProof/>
          <w:sz w:val="22"/>
          <w:szCs w:val="22"/>
        </w:rPr>
        <w:drawing>
          <wp:inline distT="0" distB="0" distL="0" distR="0" wp14:anchorId="5CA67EC5" wp14:editId="4E3DE646">
            <wp:extent cx="5055117" cy="1428502"/>
            <wp:effectExtent l="38100" t="38100" r="88900" b="95885"/>
            <wp:docPr id="654064333" name="Picture 1" descr="screengrab of question (y/n): Were ttt sessions offered to any partners during the current reporting year?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064333" name="Picture 1" descr="screengrab of question (y/n): Were ttt sessions offered to any partners during the current reporting year? Required."/>
                    <pic:cNvPicPr/>
                  </pic:nvPicPr>
                  <pic:blipFill>
                    <a:blip r:embed="rId13"/>
                    <a:stretch>
                      <a:fillRect/>
                    </a:stretch>
                  </pic:blipFill>
                  <pic:spPr>
                    <a:xfrm>
                      <a:off x="0" y="0"/>
                      <a:ext cx="5103544" cy="1442187"/>
                    </a:xfrm>
                    <a:prstGeom prst="rect">
                      <a:avLst/>
                    </a:prstGeom>
                    <a:effectLst>
                      <a:outerShdw blurRad="50800" dist="38100" dir="2700000" algn="tl" rotWithShape="0">
                        <a:prstClr val="black">
                          <a:alpha val="40000"/>
                        </a:prstClr>
                      </a:outerShdw>
                    </a:effectLst>
                  </pic:spPr>
                </pic:pic>
              </a:graphicData>
            </a:graphic>
          </wp:inline>
        </w:drawing>
      </w:r>
    </w:p>
    <w:p w14:paraId="07EC086D" w14:textId="33A7DB81" w:rsidR="003A6612" w:rsidRDefault="00FB27A3" w:rsidP="00B771AB">
      <w:pPr>
        <w:spacing w:after="0" w:line="276" w:lineRule="auto"/>
        <w:rPr>
          <w:rFonts w:ascii="Arial" w:hAnsi="Arial" w:cs="Arial"/>
          <w:sz w:val="22"/>
          <w:szCs w:val="22"/>
        </w:rPr>
      </w:pPr>
      <w:r w:rsidRPr="00E1083A">
        <w:rPr>
          <w:rFonts w:ascii="Arial" w:hAnsi="Arial" w:cs="Arial"/>
          <w:b/>
          <w:bCs/>
          <w:i/>
          <w:iCs/>
          <w:noProof/>
          <w:color w:val="C00000"/>
          <w:sz w:val="22"/>
          <w:szCs w:val="22"/>
        </w:rPr>
        <mc:AlternateContent>
          <mc:Choice Requires="wps">
            <w:drawing>
              <wp:anchor distT="45720" distB="45720" distL="114300" distR="114300" simplePos="0" relativeHeight="251658241" behindDoc="1" locked="0" layoutInCell="1" allowOverlap="1" wp14:anchorId="45B22DD7" wp14:editId="728B6726">
                <wp:simplePos x="0" y="0"/>
                <wp:positionH relativeFrom="margin">
                  <wp:posOffset>5279666</wp:posOffset>
                </wp:positionH>
                <wp:positionV relativeFrom="paragraph">
                  <wp:posOffset>5660</wp:posOffset>
                </wp:positionV>
                <wp:extent cx="2924865" cy="1033449"/>
                <wp:effectExtent l="0" t="0" r="27940" b="14605"/>
                <wp:wrapNone/>
                <wp:docPr id="6827934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65" cy="1033449"/>
                        </a:xfrm>
                        <a:prstGeom prst="rect">
                          <a:avLst/>
                        </a:prstGeom>
                        <a:noFill/>
                        <a:ln w="9525">
                          <a:solidFill>
                            <a:srgbClr val="C00000"/>
                          </a:solidFill>
                          <a:miter lim="800000"/>
                          <a:headEnd/>
                          <a:tailEnd/>
                        </a:ln>
                      </wps:spPr>
                      <wps:txbx>
                        <w:txbxContent>
                          <w:p w14:paraId="007D009B" w14:textId="77777777" w:rsidR="003F0485" w:rsidRDefault="003F0485" w:rsidP="003F04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B22DD7" id="_x0000_s1027" type="#_x0000_t202" style="position:absolute;margin-left:415.7pt;margin-top:.45pt;width:230.3pt;height:81.35pt;z-index:-2516582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" filled="f" strokecolor="#c00000">
                <v:textbox>
                  <w:txbxContent>
                    <w:p w14:paraId="007D009B" w14:textId="77777777" w:rsidR="003F0485" w:rsidRDefault="003F0485" w:rsidP="003F0485"/>
                  </w:txbxContent>
                </v:textbox>
                <w10:wrap anchorx="margin"/>
              </v:shape>
            </w:pict>
          </mc:Fallback>
        </mc:AlternateContent>
      </w:r>
      <w:r w:rsidR="003A6612" w:rsidRPr="003A6612">
        <w:rPr>
          <w:rFonts w:ascii="Arial" w:hAnsi="Arial" w:cs="Arial"/>
          <w:noProof/>
          <w:sz w:val="22"/>
          <w:szCs w:val="22"/>
        </w:rPr>
        <w:drawing>
          <wp:inline distT="0" distB="0" distL="0" distR="0" wp14:anchorId="6FC96057" wp14:editId="274C1E9F">
            <wp:extent cx="5054600" cy="990959"/>
            <wp:effectExtent l="38100" t="38100" r="88900" b="95250"/>
            <wp:docPr id="1163100676" name="Picture 1" descr="screengrab of question: Were these sessions associated with...select all that apply. Options include PSE, DE, and other.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100676" name="Picture 1" descr="screengrab of question: Were these sessions associated with...select all that apply. Options include PSE, DE, and other. Required."/>
                    <pic:cNvPicPr/>
                  </pic:nvPicPr>
                  <pic:blipFill rotWithShape="1">
                    <a:blip r:embed="rId14"/>
                    <a:srcRect l="2573" r="6666" b="10360"/>
                    <a:stretch>
                      <a:fillRect/>
                    </a:stretch>
                  </pic:blipFill>
                  <pic:spPr bwMode="auto">
                    <a:xfrm>
                      <a:off x="0" y="0"/>
                      <a:ext cx="5068086" cy="993603"/>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9EEECF5" w14:textId="4D18409A" w:rsidR="00AC594B" w:rsidRDefault="00AC594B" w:rsidP="004A0C39">
      <w:pPr>
        <w:spacing w:line="276" w:lineRule="auto"/>
        <w:ind w:left="360"/>
        <w:rPr>
          <w:rFonts w:ascii="Arial" w:hAnsi="Arial" w:cs="Arial"/>
          <w:sz w:val="22"/>
          <w:szCs w:val="22"/>
        </w:rPr>
      </w:pPr>
      <w:r>
        <w:rPr>
          <w:rFonts w:ascii="Arial" w:hAnsi="Arial" w:cs="Arial"/>
          <w:sz w:val="22"/>
          <w:szCs w:val="22"/>
        </w:rPr>
        <w:t xml:space="preserve">Complete </w:t>
      </w:r>
      <w:r w:rsidR="00D05227">
        <w:rPr>
          <w:rFonts w:ascii="Arial" w:hAnsi="Arial" w:cs="Arial"/>
          <w:sz w:val="22"/>
          <w:szCs w:val="22"/>
        </w:rPr>
        <w:t xml:space="preserve">follow-up </w:t>
      </w:r>
      <w:r>
        <w:rPr>
          <w:rFonts w:ascii="Arial" w:hAnsi="Arial" w:cs="Arial"/>
          <w:sz w:val="22"/>
          <w:szCs w:val="22"/>
        </w:rPr>
        <w:t xml:space="preserve">questions only for the </w:t>
      </w:r>
      <w:r w:rsidR="005A7676">
        <w:rPr>
          <w:rFonts w:ascii="Arial" w:hAnsi="Arial" w:cs="Arial"/>
          <w:sz w:val="22"/>
          <w:szCs w:val="22"/>
        </w:rPr>
        <w:t xml:space="preserve">types of interventions </w:t>
      </w:r>
      <w:r>
        <w:rPr>
          <w:rFonts w:ascii="Arial" w:hAnsi="Arial" w:cs="Arial"/>
          <w:sz w:val="22"/>
          <w:szCs w:val="22"/>
        </w:rPr>
        <w:t xml:space="preserve">relevant to </w:t>
      </w:r>
      <w:r w:rsidR="00EA2500">
        <w:rPr>
          <w:rFonts w:ascii="Arial" w:hAnsi="Arial" w:cs="Arial"/>
          <w:sz w:val="22"/>
          <w:szCs w:val="22"/>
        </w:rPr>
        <w:t>the intervention type selected (PSE, Direct Education, or both).</w:t>
      </w:r>
      <w:r w:rsidR="005502EA">
        <w:rPr>
          <w:rFonts w:ascii="Arial" w:hAnsi="Arial" w:cs="Arial"/>
          <w:sz w:val="22"/>
          <w:szCs w:val="22"/>
        </w:rPr>
        <w:t xml:space="preserve"> </w:t>
      </w:r>
      <w:r w:rsidR="003E41C4">
        <w:rPr>
          <w:rFonts w:ascii="Arial" w:hAnsi="Arial" w:cs="Arial"/>
          <w:sz w:val="22"/>
          <w:szCs w:val="22"/>
        </w:rPr>
        <w:t>The screenshots below show the questions as they pertain to PSE</w:t>
      </w:r>
      <w:r w:rsidR="00765E63">
        <w:rPr>
          <w:rFonts w:ascii="Arial" w:hAnsi="Arial" w:cs="Arial"/>
          <w:sz w:val="22"/>
          <w:szCs w:val="22"/>
        </w:rPr>
        <w:t xml:space="preserve"> </w:t>
      </w:r>
      <w:proofErr w:type="spellStart"/>
      <w:r w:rsidR="00765E63">
        <w:rPr>
          <w:rFonts w:ascii="Arial" w:hAnsi="Arial" w:cs="Arial"/>
          <w:sz w:val="22"/>
          <w:szCs w:val="22"/>
        </w:rPr>
        <w:t>TtT</w:t>
      </w:r>
      <w:proofErr w:type="spellEnd"/>
      <w:r w:rsidR="00765E63">
        <w:rPr>
          <w:rFonts w:ascii="Arial" w:hAnsi="Arial" w:cs="Arial"/>
          <w:sz w:val="22"/>
          <w:szCs w:val="22"/>
        </w:rPr>
        <w:t xml:space="preserve"> Activities; identical questions are asked for Direct Education </w:t>
      </w:r>
      <w:proofErr w:type="spellStart"/>
      <w:r w:rsidR="00765E63">
        <w:rPr>
          <w:rFonts w:ascii="Arial" w:hAnsi="Arial" w:cs="Arial"/>
          <w:sz w:val="22"/>
          <w:szCs w:val="22"/>
        </w:rPr>
        <w:t>TtT</w:t>
      </w:r>
      <w:proofErr w:type="spellEnd"/>
      <w:r w:rsidR="00765E63">
        <w:rPr>
          <w:rFonts w:ascii="Arial" w:hAnsi="Arial" w:cs="Arial"/>
          <w:sz w:val="22"/>
          <w:szCs w:val="22"/>
        </w:rPr>
        <w:t xml:space="preserve"> Activities.</w:t>
      </w:r>
      <w:r w:rsidR="0027099F">
        <w:rPr>
          <w:rFonts w:ascii="Arial" w:hAnsi="Arial" w:cs="Arial"/>
          <w:sz w:val="22"/>
          <w:szCs w:val="22"/>
        </w:rPr>
        <w:t xml:space="preserve"> If you only select ‘Other’ as an intervention type, no further questions are asked.</w:t>
      </w:r>
    </w:p>
    <w:p w14:paraId="5973C473" w14:textId="17C40CCA" w:rsidR="00AC594B" w:rsidRDefault="00F66132" w:rsidP="00C9617D">
      <w:pPr>
        <w:spacing w:after="0" w:line="276" w:lineRule="auto"/>
        <w:rPr>
          <w:rFonts w:ascii="Arial" w:hAnsi="Arial" w:cs="Arial"/>
          <w:sz w:val="22"/>
          <w:szCs w:val="22"/>
        </w:rPr>
      </w:pPr>
      <w:r w:rsidRPr="00E1083A">
        <w:rPr>
          <w:rFonts w:ascii="Arial" w:hAnsi="Arial" w:cs="Arial"/>
          <w:b/>
          <w:bCs/>
          <w:i/>
          <w:iCs/>
          <w:noProof/>
          <w:color w:val="C00000"/>
          <w:sz w:val="22"/>
          <w:szCs w:val="22"/>
        </w:rPr>
        <mc:AlternateContent>
          <mc:Choice Requires="wps">
            <w:drawing>
              <wp:anchor distT="45720" distB="45720" distL="114300" distR="114300" simplePos="0" relativeHeight="251658242" behindDoc="1" locked="0" layoutInCell="1" allowOverlap="1" wp14:anchorId="68B51DB0" wp14:editId="1DA5A3D9">
                <wp:simplePos x="0" y="0"/>
                <wp:positionH relativeFrom="margin">
                  <wp:align>right</wp:align>
                </wp:positionH>
                <wp:positionV relativeFrom="paragraph">
                  <wp:posOffset>11955</wp:posOffset>
                </wp:positionV>
                <wp:extent cx="2867356" cy="1137037"/>
                <wp:effectExtent l="0" t="0" r="28575" b="25400"/>
                <wp:wrapNone/>
                <wp:docPr id="1061076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356" cy="1137037"/>
                        </a:xfrm>
                        <a:prstGeom prst="rect">
                          <a:avLst/>
                        </a:prstGeom>
                        <a:noFill/>
                        <a:ln w="9525">
                          <a:solidFill>
                            <a:srgbClr val="C00000"/>
                          </a:solidFill>
                          <a:miter lim="800000"/>
                          <a:headEnd/>
                          <a:tailEnd/>
                        </a:ln>
                      </wps:spPr>
                      <wps:txbx>
                        <w:txbxContent>
                          <w:p w14:paraId="1B17C76B" w14:textId="77777777" w:rsidR="00527A5F" w:rsidRDefault="00527A5F" w:rsidP="00527A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B51DB0" id="_x0000_s1028" type="#_x0000_t202" style="position:absolute;margin-left:174.6pt;margin-top:.95pt;width:225.8pt;height:89.55pt;z-index:-25165823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" filled="f" strokecolor="#c00000">
                <v:textbox>
                  <w:txbxContent>
                    <w:p w14:paraId="1B17C76B" w14:textId="77777777" w:rsidR="00527A5F" w:rsidRDefault="00527A5F" w:rsidP="00527A5F"/>
                  </w:txbxContent>
                </v:textbox>
                <w10:wrap anchorx="margin"/>
              </v:shape>
            </w:pict>
          </mc:Fallback>
        </mc:AlternateContent>
      </w:r>
      <w:r w:rsidRPr="00C9617D">
        <w:rPr>
          <w:rFonts w:ascii="Arial" w:hAnsi="Arial" w:cs="Arial"/>
          <w:noProof/>
          <w:sz w:val="22"/>
          <w:szCs w:val="22"/>
        </w:rPr>
        <w:drawing>
          <wp:anchor distT="0" distB="0" distL="114300" distR="114300" simplePos="0" relativeHeight="251658258" behindDoc="1" locked="0" layoutInCell="1" allowOverlap="1" wp14:anchorId="234923A8" wp14:editId="3A051916">
            <wp:simplePos x="0" y="0"/>
            <wp:positionH relativeFrom="margin">
              <wp:align>left</wp:align>
            </wp:positionH>
            <wp:positionV relativeFrom="paragraph">
              <wp:posOffset>43180</wp:posOffset>
            </wp:positionV>
            <wp:extent cx="5161915" cy="1122045"/>
            <wp:effectExtent l="38100" t="38100" r="95885" b="97155"/>
            <wp:wrapTight wrapText="bothSides">
              <wp:wrapPolygon edited="0">
                <wp:start x="0" y="-733"/>
                <wp:lineTo x="-159" y="-367"/>
                <wp:lineTo x="-159" y="21637"/>
                <wp:lineTo x="-80" y="23104"/>
                <wp:lineTo x="21762" y="23104"/>
                <wp:lineTo x="21922" y="17236"/>
                <wp:lineTo x="21922" y="5501"/>
                <wp:lineTo x="21682" y="0"/>
                <wp:lineTo x="21682" y="-733"/>
                <wp:lineTo x="0" y="-733"/>
              </wp:wrapPolygon>
            </wp:wrapTight>
            <wp:docPr id="1329343581" name="Picture 4" descr="screengrab of question: Please estimate the number of PSE partner organizations train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343581" name="Picture 4" descr="screengrab of question: Please estimate the number of PSE partner organizations trained.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69340" cy="1123851"/>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C9617D" w:rsidRPr="00C9617D">
        <w:rPr>
          <w:rFonts w:ascii="Arial" w:hAnsi="Arial" w:cs="Arial"/>
          <w:sz w:val="22"/>
          <w:szCs w:val="22"/>
        </w:rPr>
        <w:t> </w:t>
      </w:r>
    </w:p>
    <w:p w14:paraId="2694140A" w14:textId="13642F70" w:rsidR="00C9617D" w:rsidRDefault="00C9617D" w:rsidP="004D53E9">
      <w:pPr>
        <w:spacing w:after="0" w:line="276" w:lineRule="auto"/>
        <w:rPr>
          <w:rFonts w:ascii="Arial" w:hAnsi="Arial" w:cs="Arial"/>
          <w:sz w:val="22"/>
          <w:szCs w:val="22"/>
        </w:rPr>
      </w:pPr>
    </w:p>
    <w:p w14:paraId="7181A0A9" w14:textId="572B6D5C" w:rsidR="005A3A75" w:rsidRDefault="00ED3D9B" w:rsidP="00C53250">
      <w:pPr>
        <w:spacing w:line="276" w:lineRule="auto"/>
        <w:rPr>
          <w:rFonts w:ascii="Arial" w:hAnsi="Arial" w:cs="Arial"/>
          <w:sz w:val="22"/>
          <w:szCs w:val="22"/>
        </w:rPr>
      </w:pPr>
      <w:r w:rsidRPr="00E1083A">
        <w:rPr>
          <w:rFonts w:ascii="Arial" w:hAnsi="Arial" w:cs="Arial"/>
          <w:b/>
          <w:bCs/>
          <w:i/>
          <w:iCs/>
          <w:noProof/>
          <w:color w:val="C00000"/>
          <w:sz w:val="22"/>
          <w:szCs w:val="22"/>
        </w:rPr>
        <mc:AlternateContent>
          <mc:Choice Requires="wps">
            <w:drawing>
              <wp:anchor distT="45720" distB="45720" distL="114300" distR="114300" simplePos="0" relativeHeight="251658264" behindDoc="1" locked="0" layoutInCell="1" allowOverlap="1" wp14:anchorId="60BC860C" wp14:editId="0AE01D60">
                <wp:simplePos x="0" y="0"/>
                <wp:positionH relativeFrom="margin">
                  <wp:align>right</wp:align>
                </wp:positionH>
                <wp:positionV relativeFrom="paragraph">
                  <wp:posOffset>907056</wp:posOffset>
                </wp:positionV>
                <wp:extent cx="2859626" cy="3283889"/>
                <wp:effectExtent l="0" t="0" r="17145" b="12065"/>
                <wp:wrapNone/>
                <wp:docPr id="548113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9626" cy="3283889"/>
                        </a:xfrm>
                        <a:prstGeom prst="rect">
                          <a:avLst/>
                        </a:prstGeom>
                        <a:noFill/>
                        <a:ln w="9525">
                          <a:solidFill>
                            <a:srgbClr val="C00000"/>
                          </a:solidFill>
                          <a:miter lim="800000"/>
                          <a:headEnd/>
                          <a:tailEnd/>
                        </a:ln>
                      </wps:spPr>
                      <wps:txbx>
                        <w:txbxContent>
                          <w:p w14:paraId="19FA8CA6" w14:textId="77777777" w:rsidR="00ED3D9B" w:rsidRDefault="00ED3D9B" w:rsidP="00ED3D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BC860C" id="_x0000_s1029" type="#_x0000_t202" style="position:absolute;margin-left:173.95pt;margin-top:71.4pt;width:225.15pt;height:258.55pt;z-index:-251658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" filled="f" strokecolor="#c00000">
                <v:textbox>
                  <w:txbxContent>
                    <w:p w14:paraId="19FA8CA6" w14:textId="77777777" w:rsidR="00ED3D9B" w:rsidRDefault="00ED3D9B" w:rsidP="00ED3D9B"/>
                  </w:txbxContent>
                </v:textbox>
                <w10:wrap anchorx="margin"/>
              </v:shape>
            </w:pict>
          </mc:Fallback>
        </mc:AlternateContent>
      </w:r>
      <w:r w:rsidR="00E346F4" w:rsidRPr="00F93FD7">
        <w:rPr>
          <w:rFonts w:ascii="Arial" w:hAnsi="Arial" w:cs="Arial"/>
          <w:noProof/>
          <w:sz w:val="22"/>
          <w:szCs w:val="22"/>
        </w:rPr>
        <w:drawing>
          <wp:anchor distT="0" distB="0" distL="114300" distR="114300" simplePos="0" relativeHeight="251658260" behindDoc="1" locked="0" layoutInCell="1" allowOverlap="1" wp14:anchorId="621C3186" wp14:editId="6BBA3845">
            <wp:simplePos x="0" y="0"/>
            <wp:positionH relativeFrom="margin">
              <wp:align>left</wp:align>
            </wp:positionH>
            <wp:positionV relativeFrom="paragraph">
              <wp:posOffset>3414561</wp:posOffset>
            </wp:positionV>
            <wp:extent cx="5182235" cy="764540"/>
            <wp:effectExtent l="38100" t="38100" r="94615" b="92710"/>
            <wp:wrapTight wrapText="bothSides">
              <wp:wrapPolygon edited="0">
                <wp:start x="0" y="-1076"/>
                <wp:lineTo x="-159" y="-538"/>
                <wp:lineTo x="-159" y="21528"/>
                <wp:lineTo x="-79" y="23681"/>
                <wp:lineTo x="21756" y="23681"/>
                <wp:lineTo x="21915" y="16684"/>
                <wp:lineTo x="21915" y="8073"/>
                <wp:lineTo x="21677" y="0"/>
                <wp:lineTo x="21677" y="-1076"/>
                <wp:lineTo x="0" y="-1076"/>
              </wp:wrapPolygon>
            </wp:wrapTight>
            <wp:docPr id="1810120368" name="Picture 1" descr="selection options for prior question co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120368" name="Picture 1" descr="selection options for prior question cont. "/>
                    <pic:cNvPicPr/>
                  </pic:nvPicPr>
                  <pic:blipFill rotWithShape="1">
                    <a:blip r:embed="rId16">
                      <a:extLst>
                        <a:ext uri="{28A0092B-C50C-407E-A947-70E740481C1C}">
                          <a14:useLocalDpi xmlns:a14="http://schemas.microsoft.com/office/drawing/2010/main" val="0"/>
                        </a:ext>
                      </a:extLst>
                    </a:blip>
                    <a:srcRect t="15649"/>
                    <a:stretch>
                      <a:fillRect/>
                    </a:stretch>
                  </pic:blipFill>
                  <pic:spPr bwMode="auto">
                    <a:xfrm>
                      <a:off x="0" y="0"/>
                      <a:ext cx="5182235" cy="764540"/>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3BCC" w:rsidRPr="00C9617D">
        <w:rPr>
          <w:rFonts w:ascii="Arial" w:hAnsi="Arial" w:cs="Arial"/>
          <w:noProof/>
          <w:sz w:val="22"/>
          <w:szCs w:val="22"/>
        </w:rPr>
        <w:drawing>
          <wp:anchor distT="0" distB="0" distL="114300" distR="114300" simplePos="0" relativeHeight="251658259" behindDoc="1" locked="0" layoutInCell="1" allowOverlap="1" wp14:anchorId="3B5C09F4" wp14:editId="55FAC460">
            <wp:simplePos x="0" y="0"/>
            <wp:positionH relativeFrom="margin">
              <wp:align>left</wp:align>
            </wp:positionH>
            <wp:positionV relativeFrom="paragraph">
              <wp:posOffset>878343</wp:posOffset>
            </wp:positionV>
            <wp:extent cx="5161915" cy="2395220"/>
            <wp:effectExtent l="38100" t="38100" r="95885" b="100330"/>
            <wp:wrapTight wrapText="bothSides">
              <wp:wrapPolygon edited="0">
                <wp:start x="0" y="-344"/>
                <wp:lineTo x="-159" y="-172"/>
                <wp:lineTo x="-159" y="21646"/>
                <wp:lineTo x="-80" y="22333"/>
                <wp:lineTo x="21762" y="22333"/>
                <wp:lineTo x="21842" y="21818"/>
                <wp:lineTo x="21922" y="2577"/>
                <wp:lineTo x="21682" y="0"/>
                <wp:lineTo x="21682" y="-344"/>
                <wp:lineTo x="0" y="-344"/>
              </wp:wrapPolygon>
            </wp:wrapTight>
            <wp:docPr id="2003052641" name="Picture 6" descr="screengrab of question: Please identify settings where trained PSE partners will implement programming. Select all that a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52641" name="Picture 6" descr="screengrab of question: Please identify settings where trained PSE partners will implement programming. Select all that appl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71251" cy="2400119"/>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FEF0353" w14:textId="6D5DD10C" w:rsidR="00C9617D" w:rsidRDefault="00FE2F58" w:rsidP="004D53E9">
      <w:pPr>
        <w:spacing w:after="0" w:line="276" w:lineRule="auto"/>
        <w:rPr>
          <w:rFonts w:ascii="Arial" w:hAnsi="Arial" w:cs="Arial"/>
          <w:sz w:val="22"/>
          <w:szCs w:val="22"/>
        </w:rPr>
      </w:pPr>
      <w:r w:rsidRPr="00E1083A">
        <w:rPr>
          <w:rFonts w:ascii="Arial" w:hAnsi="Arial" w:cs="Arial"/>
          <w:b/>
          <w:bCs/>
          <w:i/>
          <w:iCs/>
          <w:noProof/>
          <w:color w:val="C00000"/>
          <w:sz w:val="22"/>
          <w:szCs w:val="22"/>
        </w:rPr>
        <mc:AlternateContent>
          <mc:Choice Requires="wps">
            <w:drawing>
              <wp:anchor distT="45720" distB="45720" distL="114300" distR="114300" simplePos="0" relativeHeight="251658243" behindDoc="1" locked="0" layoutInCell="1" allowOverlap="1" wp14:anchorId="599FD0A7" wp14:editId="6654F3DC">
                <wp:simplePos x="0" y="0"/>
                <wp:positionH relativeFrom="margin">
                  <wp:align>right</wp:align>
                </wp:positionH>
                <wp:positionV relativeFrom="paragraph">
                  <wp:posOffset>55521</wp:posOffset>
                </wp:positionV>
                <wp:extent cx="2853994" cy="1533068"/>
                <wp:effectExtent l="0" t="0" r="22860" b="10160"/>
                <wp:wrapNone/>
                <wp:docPr id="610513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3994" cy="1533068"/>
                        </a:xfrm>
                        <a:prstGeom prst="rect">
                          <a:avLst/>
                        </a:prstGeom>
                        <a:noFill/>
                        <a:ln w="9525">
                          <a:solidFill>
                            <a:srgbClr val="C00000"/>
                          </a:solidFill>
                          <a:miter lim="800000"/>
                          <a:headEnd/>
                          <a:tailEnd/>
                        </a:ln>
                      </wps:spPr>
                      <wps:txbx>
                        <w:txbxContent>
                          <w:p w14:paraId="6D953BE4" w14:textId="77777777" w:rsidR="00FE2F58" w:rsidRDefault="00FE2F58" w:rsidP="00FE2F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9FD0A7" id="_x0000_s1030" type="#_x0000_t202" style="position:absolute;margin-left:173.5pt;margin-top:4.35pt;width:224.7pt;height:120.7pt;z-index:-25165823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" filled="f" strokecolor="#c00000">
                <v:textbox>
                  <w:txbxContent>
                    <w:p w14:paraId="6D953BE4" w14:textId="77777777" w:rsidR="00FE2F58" w:rsidRDefault="00FE2F58" w:rsidP="00FE2F58"/>
                  </w:txbxContent>
                </v:textbox>
                <w10:wrap anchorx="margin"/>
              </v:shape>
            </w:pict>
          </mc:Fallback>
        </mc:AlternateContent>
      </w:r>
      <w:r w:rsidR="00C9617D" w:rsidRPr="00C9617D">
        <w:rPr>
          <w:rFonts w:ascii="Arial" w:hAnsi="Arial" w:cs="Arial"/>
          <w:noProof/>
          <w:sz w:val="22"/>
          <w:szCs w:val="22"/>
        </w:rPr>
        <w:drawing>
          <wp:inline distT="0" distB="0" distL="0" distR="0" wp14:anchorId="2C3EBBC7" wp14:editId="451A2718">
            <wp:extent cx="5170004" cy="1536641"/>
            <wp:effectExtent l="38100" t="38100" r="88265" b="102235"/>
            <wp:docPr id="605993911" name="Picture 8" descr="screengrab of question: Which group will be trained PSE partners serve with their programming? Select all that a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993911" name="Picture 8" descr="screengrab of question: Which group will be trained PSE partners serve with their programming? Select all that appl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18407" cy="1551027"/>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4ABD91FC" w14:textId="61C016D3" w:rsidR="00C9617D" w:rsidRDefault="0096086C" w:rsidP="004D53E9">
      <w:pPr>
        <w:spacing w:after="0" w:line="276" w:lineRule="auto"/>
        <w:rPr>
          <w:rFonts w:ascii="Arial" w:hAnsi="Arial" w:cs="Arial"/>
          <w:sz w:val="22"/>
          <w:szCs w:val="22"/>
        </w:rPr>
      </w:pPr>
      <w:r w:rsidRPr="00E1083A">
        <w:rPr>
          <w:rFonts w:ascii="Arial" w:hAnsi="Arial" w:cs="Arial"/>
          <w:b/>
          <w:bCs/>
          <w:i/>
          <w:iCs/>
          <w:noProof/>
          <w:color w:val="C00000"/>
          <w:sz w:val="22"/>
          <w:szCs w:val="22"/>
        </w:rPr>
        <mc:AlternateContent>
          <mc:Choice Requires="wps">
            <w:drawing>
              <wp:anchor distT="45720" distB="45720" distL="114300" distR="114300" simplePos="0" relativeHeight="251658255" behindDoc="1" locked="0" layoutInCell="1" allowOverlap="1" wp14:anchorId="24B833A6" wp14:editId="7E8D9482">
                <wp:simplePos x="0" y="0"/>
                <wp:positionH relativeFrom="margin">
                  <wp:align>right</wp:align>
                </wp:positionH>
                <wp:positionV relativeFrom="paragraph">
                  <wp:posOffset>1599261</wp:posOffset>
                </wp:positionV>
                <wp:extent cx="2854518" cy="1463040"/>
                <wp:effectExtent l="0" t="0" r="22225" b="22860"/>
                <wp:wrapNone/>
                <wp:docPr id="3140760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518" cy="1463040"/>
                        </a:xfrm>
                        <a:prstGeom prst="rect">
                          <a:avLst/>
                        </a:prstGeom>
                        <a:noFill/>
                        <a:ln w="9525">
                          <a:solidFill>
                            <a:srgbClr val="C00000"/>
                          </a:solidFill>
                          <a:miter lim="800000"/>
                          <a:headEnd/>
                          <a:tailEnd/>
                        </a:ln>
                      </wps:spPr>
                      <wps:txbx>
                        <w:txbxContent>
                          <w:p w14:paraId="0FB42B19" w14:textId="77777777" w:rsidR="000805BF" w:rsidRDefault="000805BF" w:rsidP="000805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833A6" id="_x0000_s1031" type="#_x0000_t202" style="position:absolute;margin-left:173.55pt;margin-top:125.95pt;width:224.75pt;height:115.2pt;z-index:-25165822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" filled="f" strokecolor="#c00000">
                <v:textbox>
                  <w:txbxContent>
                    <w:p w14:paraId="0FB42B19" w14:textId="77777777" w:rsidR="000805BF" w:rsidRDefault="000805BF" w:rsidP="000805BF"/>
                  </w:txbxContent>
                </v:textbox>
                <w10:wrap anchorx="margin"/>
              </v:shape>
            </w:pict>
          </mc:Fallback>
        </mc:AlternateContent>
      </w:r>
      <w:r w:rsidR="000805BF" w:rsidRPr="00E1083A">
        <w:rPr>
          <w:rFonts w:ascii="Arial" w:hAnsi="Arial" w:cs="Arial"/>
          <w:b/>
          <w:bCs/>
          <w:i/>
          <w:iCs/>
          <w:noProof/>
          <w:color w:val="C00000"/>
          <w:sz w:val="22"/>
          <w:szCs w:val="22"/>
        </w:rPr>
        <mc:AlternateContent>
          <mc:Choice Requires="wps">
            <w:drawing>
              <wp:anchor distT="45720" distB="45720" distL="114300" distR="114300" simplePos="0" relativeHeight="251658244" behindDoc="1" locked="0" layoutInCell="1" allowOverlap="1" wp14:anchorId="5185C895" wp14:editId="32ACF14B">
                <wp:simplePos x="0" y="0"/>
                <wp:positionH relativeFrom="margin">
                  <wp:align>right</wp:align>
                </wp:positionH>
                <wp:positionV relativeFrom="paragraph">
                  <wp:posOffset>9000</wp:posOffset>
                </wp:positionV>
                <wp:extent cx="2854435" cy="1463040"/>
                <wp:effectExtent l="0" t="0" r="22225" b="22860"/>
                <wp:wrapNone/>
                <wp:docPr id="145820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435" cy="1463040"/>
                        </a:xfrm>
                        <a:prstGeom prst="rect">
                          <a:avLst/>
                        </a:prstGeom>
                        <a:noFill/>
                        <a:ln w="9525">
                          <a:solidFill>
                            <a:srgbClr val="C00000"/>
                          </a:solidFill>
                          <a:miter lim="800000"/>
                          <a:headEnd/>
                          <a:tailEnd/>
                        </a:ln>
                      </wps:spPr>
                      <wps:txbx>
                        <w:txbxContent>
                          <w:p w14:paraId="5B15490C" w14:textId="77777777" w:rsidR="00C8403B" w:rsidRDefault="00C8403B" w:rsidP="00C840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85C895" id="_x0000_s1032" type="#_x0000_t202" style="position:absolute;margin-left:173.55pt;margin-top:.7pt;width:224.75pt;height:115.2pt;z-index:-2516582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" filled="f" strokecolor="#c00000">
                <v:textbox>
                  <w:txbxContent>
                    <w:p w14:paraId="5B15490C" w14:textId="77777777" w:rsidR="00C8403B" w:rsidRDefault="00C8403B" w:rsidP="00C8403B"/>
                  </w:txbxContent>
                </v:textbox>
                <w10:wrap anchorx="margin"/>
              </v:shape>
            </w:pict>
          </mc:Fallback>
        </mc:AlternateContent>
      </w:r>
      <w:r w:rsidR="00C9617D" w:rsidRPr="00C9617D">
        <w:rPr>
          <w:rFonts w:ascii="Arial" w:hAnsi="Arial" w:cs="Arial"/>
          <w:sz w:val="22"/>
          <w:szCs w:val="22"/>
        </w:rPr>
        <w:t> </w:t>
      </w:r>
      <w:r w:rsidR="00C9617D" w:rsidRPr="00C9617D">
        <w:rPr>
          <w:rFonts w:ascii="Arial" w:hAnsi="Arial" w:cs="Arial"/>
          <w:noProof/>
          <w:sz w:val="22"/>
          <w:szCs w:val="22"/>
        </w:rPr>
        <w:drawing>
          <wp:inline distT="0" distB="0" distL="0" distR="0" wp14:anchorId="6BA91BE3" wp14:editId="0E1F3944">
            <wp:extent cx="3481477" cy="1501814"/>
            <wp:effectExtent l="38100" t="38100" r="100330" b="98425"/>
            <wp:docPr id="619885098" name="Picture 10" descr="screengrab of question. Which topics were addressed by the PSE ttt sessions? Select all that a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885098" name="Picture 10" descr="screengrab of question. Which topics were addressed by the PSE ttt sessions? Select all that appl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87028" cy="1504208"/>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100CA6E3" w14:textId="704DAFA9" w:rsidR="008A34A2" w:rsidRDefault="00394A00" w:rsidP="00F1410B">
      <w:pPr>
        <w:spacing w:after="0" w:line="276" w:lineRule="auto"/>
        <w:rPr>
          <w:rFonts w:ascii="Arial" w:hAnsi="Arial" w:cs="Arial"/>
          <w:noProof/>
          <w:sz w:val="22"/>
          <w:szCs w:val="22"/>
        </w:rPr>
      </w:pPr>
      <w:r w:rsidRPr="00394A00">
        <w:rPr>
          <w:rFonts w:ascii="Arial" w:hAnsi="Arial" w:cs="Arial"/>
          <w:noProof/>
          <w:sz w:val="22"/>
          <w:szCs w:val="22"/>
        </w:rPr>
        <w:drawing>
          <wp:inline distT="0" distB="0" distL="0" distR="0" wp14:anchorId="5B2995DD" wp14:editId="478FA091">
            <wp:extent cx="5154943" cy="1273865"/>
            <wp:effectExtent l="38100" t="38100" r="102870" b="97790"/>
            <wp:docPr id="2139151412" name="Picture 1" descr="screengrab of question: Please estimate the number of DE partner organizations train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151412" name="Picture 1" descr="screengrab of question: Please estimate the number of DE partner organizations trained. "/>
                    <pic:cNvPicPr/>
                  </pic:nvPicPr>
                  <pic:blipFill>
                    <a:blip r:embed="rId20"/>
                    <a:stretch>
                      <a:fillRect/>
                    </a:stretch>
                  </pic:blipFill>
                  <pic:spPr>
                    <a:xfrm>
                      <a:off x="0" y="0"/>
                      <a:ext cx="5192490" cy="1283143"/>
                    </a:xfrm>
                    <a:prstGeom prst="rect">
                      <a:avLst/>
                    </a:prstGeom>
                    <a:effectLst>
                      <a:outerShdw blurRad="50800" dist="38100" dir="2700000" algn="tl" rotWithShape="0">
                        <a:prstClr val="black">
                          <a:alpha val="40000"/>
                        </a:prstClr>
                      </a:outerShdw>
                    </a:effectLst>
                  </pic:spPr>
                </pic:pic>
              </a:graphicData>
            </a:graphic>
          </wp:inline>
        </w:drawing>
      </w:r>
    </w:p>
    <w:p w14:paraId="372B6511" w14:textId="5D118F24" w:rsidR="008A34A2" w:rsidRDefault="000805BF" w:rsidP="009721DD">
      <w:pPr>
        <w:spacing w:after="0" w:line="276" w:lineRule="auto"/>
        <w:rPr>
          <w:rFonts w:ascii="Arial" w:hAnsi="Arial" w:cs="Arial"/>
          <w:noProof/>
          <w:sz w:val="22"/>
          <w:szCs w:val="22"/>
        </w:rPr>
      </w:pPr>
      <w:r w:rsidRPr="00E1083A">
        <w:rPr>
          <w:rFonts w:ascii="Arial" w:hAnsi="Arial" w:cs="Arial"/>
          <w:b/>
          <w:bCs/>
          <w:i/>
          <w:iCs/>
          <w:noProof/>
          <w:color w:val="C00000"/>
          <w:sz w:val="22"/>
          <w:szCs w:val="22"/>
        </w:rPr>
        <mc:AlternateContent>
          <mc:Choice Requires="wps">
            <w:drawing>
              <wp:anchor distT="45720" distB="45720" distL="114300" distR="114300" simplePos="0" relativeHeight="251658254" behindDoc="1" locked="0" layoutInCell="1" allowOverlap="1" wp14:anchorId="63D4C8E2" wp14:editId="71938396">
                <wp:simplePos x="0" y="0"/>
                <wp:positionH relativeFrom="margin">
                  <wp:align>right</wp:align>
                </wp:positionH>
                <wp:positionV relativeFrom="paragraph">
                  <wp:posOffset>71562</wp:posOffset>
                </wp:positionV>
                <wp:extent cx="2773901" cy="3323645"/>
                <wp:effectExtent l="0" t="0" r="26670" b="10160"/>
                <wp:wrapNone/>
                <wp:docPr id="340385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3901" cy="3323645"/>
                        </a:xfrm>
                        <a:prstGeom prst="rect">
                          <a:avLst/>
                        </a:prstGeom>
                        <a:noFill/>
                        <a:ln w="9525">
                          <a:solidFill>
                            <a:srgbClr val="C00000"/>
                          </a:solidFill>
                          <a:miter lim="800000"/>
                          <a:headEnd/>
                          <a:tailEnd/>
                        </a:ln>
                      </wps:spPr>
                      <wps:txbx>
                        <w:txbxContent>
                          <w:p w14:paraId="756D9D72" w14:textId="77777777" w:rsidR="000805BF" w:rsidRDefault="000805BF" w:rsidP="000805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D4C8E2" id="_x0000_s1033" type="#_x0000_t202" style="position:absolute;margin-left:167.2pt;margin-top:5.65pt;width:218.4pt;height:261.7pt;z-index:-25165822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" filled="f" strokecolor="#c00000">
                <v:textbox>
                  <w:txbxContent>
                    <w:p w14:paraId="756D9D72" w14:textId="77777777" w:rsidR="000805BF" w:rsidRDefault="000805BF" w:rsidP="000805BF"/>
                  </w:txbxContent>
                </v:textbox>
                <w10:wrap anchorx="margin"/>
              </v:shape>
            </w:pict>
          </mc:Fallback>
        </mc:AlternateContent>
      </w:r>
      <w:r w:rsidR="00F1410B" w:rsidRPr="00F1410B">
        <w:rPr>
          <w:rFonts w:ascii="Arial" w:hAnsi="Arial" w:cs="Arial"/>
          <w:noProof/>
          <w:sz w:val="22"/>
          <w:szCs w:val="22"/>
        </w:rPr>
        <w:drawing>
          <wp:inline distT="0" distB="0" distL="0" distR="0" wp14:anchorId="1A744F5F" wp14:editId="1836B231">
            <wp:extent cx="5225663" cy="2405144"/>
            <wp:effectExtent l="38100" t="38100" r="89535" b="90805"/>
            <wp:docPr id="804337276" name="Picture 1" descr="screengrab of question: Please identify settings where trained DE partners will implement programming. Select all that a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337276" name="Picture 1" descr="screengrab of question: Please identify settings where trained DE partners will implement programming. Select all that apply."/>
                    <pic:cNvPicPr/>
                  </pic:nvPicPr>
                  <pic:blipFill>
                    <a:blip r:embed="rId21"/>
                    <a:stretch>
                      <a:fillRect/>
                    </a:stretch>
                  </pic:blipFill>
                  <pic:spPr>
                    <a:xfrm>
                      <a:off x="0" y="0"/>
                      <a:ext cx="5242643" cy="2412959"/>
                    </a:xfrm>
                    <a:prstGeom prst="rect">
                      <a:avLst/>
                    </a:prstGeom>
                    <a:effectLst>
                      <a:outerShdw blurRad="50800" dist="38100" dir="2700000" algn="tl" rotWithShape="0">
                        <a:prstClr val="black">
                          <a:alpha val="40000"/>
                        </a:prstClr>
                      </a:outerShdw>
                    </a:effectLst>
                  </pic:spPr>
                </pic:pic>
              </a:graphicData>
            </a:graphic>
          </wp:inline>
        </w:drawing>
      </w:r>
    </w:p>
    <w:p w14:paraId="6B256BE3" w14:textId="4D37F0A5" w:rsidR="008A34A2" w:rsidRDefault="009721DD" w:rsidP="00D62351">
      <w:pPr>
        <w:spacing w:line="276" w:lineRule="auto"/>
        <w:rPr>
          <w:rFonts w:ascii="Arial" w:hAnsi="Arial" w:cs="Arial"/>
          <w:noProof/>
          <w:sz w:val="22"/>
          <w:szCs w:val="22"/>
        </w:rPr>
      </w:pPr>
      <w:r w:rsidRPr="00F93FD7">
        <w:rPr>
          <w:rFonts w:ascii="Arial" w:hAnsi="Arial" w:cs="Arial"/>
          <w:noProof/>
          <w:sz w:val="22"/>
          <w:szCs w:val="22"/>
        </w:rPr>
        <w:drawing>
          <wp:inline distT="0" distB="0" distL="0" distR="0" wp14:anchorId="7617B82A" wp14:editId="653646C3">
            <wp:extent cx="5225415" cy="783608"/>
            <wp:effectExtent l="38100" t="38100" r="89535" b="92710"/>
            <wp:docPr id="1685135977" name="Picture 1" descr="selection options for prior question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135977" name="Picture 1" descr="selection options for prior question cont."/>
                    <pic:cNvPicPr/>
                  </pic:nvPicPr>
                  <pic:blipFill rotWithShape="1">
                    <a:blip r:embed="rId16"/>
                    <a:srcRect t="14308"/>
                    <a:stretch>
                      <a:fillRect/>
                    </a:stretch>
                  </pic:blipFill>
                  <pic:spPr bwMode="auto">
                    <a:xfrm>
                      <a:off x="0" y="0"/>
                      <a:ext cx="5400291" cy="809833"/>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77E538D" w14:textId="712B156F" w:rsidR="008A34A2" w:rsidRDefault="00E51D33" w:rsidP="002A6AFE">
      <w:pPr>
        <w:spacing w:after="0" w:line="276" w:lineRule="auto"/>
        <w:rPr>
          <w:rFonts w:ascii="Arial" w:hAnsi="Arial" w:cs="Arial"/>
          <w:noProof/>
          <w:sz w:val="22"/>
          <w:szCs w:val="22"/>
        </w:rPr>
      </w:pPr>
      <w:r w:rsidRPr="00E1083A">
        <w:rPr>
          <w:rFonts w:ascii="Arial" w:hAnsi="Arial" w:cs="Arial"/>
          <w:b/>
          <w:bCs/>
          <w:i/>
          <w:iCs/>
          <w:noProof/>
          <w:color w:val="C00000"/>
          <w:sz w:val="22"/>
          <w:szCs w:val="22"/>
        </w:rPr>
        <mc:AlternateContent>
          <mc:Choice Requires="wps">
            <w:drawing>
              <wp:anchor distT="45720" distB="45720" distL="114300" distR="114300" simplePos="0" relativeHeight="251658256" behindDoc="1" locked="0" layoutInCell="1" allowOverlap="1" wp14:anchorId="2C397B54" wp14:editId="455FFC80">
                <wp:simplePos x="0" y="0"/>
                <wp:positionH relativeFrom="margin">
                  <wp:align>right</wp:align>
                </wp:positionH>
                <wp:positionV relativeFrom="paragraph">
                  <wp:posOffset>43787</wp:posOffset>
                </wp:positionV>
                <wp:extent cx="2775005" cy="1548793"/>
                <wp:effectExtent l="0" t="0" r="25400" b="13335"/>
                <wp:wrapNone/>
                <wp:docPr id="11228217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5005" cy="1548793"/>
                        </a:xfrm>
                        <a:prstGeom prst="rect">
                          <a:avLst/>
                        </a:prstGeom>
                        <a:noFill/>
                        <a:ln w="9525">
                          <a:solidFill>
                            <a:srgbClr val="C00000"/>
                          </a:solidFill>
                          <a:miter lim="800000"/>
                          <a:headEnd/>
                          <a:tailEnd/>
                        </a:ln>
                      </wps:spPr>
                      <wps:txbx>
                        <w:txbxContent>
                          <w:p w14:paraId="353B401E" w14:textId="77777777" w:rsidR="00E51D33" w:rsidRDefault="00E51D33" w:rsidP="00E51D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397B54" id="_x0000_s1034" type="#_x0000_t202" style="position:absolute;margin-left:167.3pt;margin-top:3.45pt;width:218.5pt;height:121.95pt;z-index:-2516582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" filled="f" strokecolor="#c00000">
                <v:textbox>
                  <w:txbxContent>
                    <w:p w14:paraId="353B401E" w14:textId="77777777" w:rsidR="00E51D33" w:rsidRDefault="00E51D33" w:rsidP="00E51D33"/>
                  </w:txbxContent>
                </v:textbox>
                <w10:wrap anchorx="margin"/>
              </v:shape>
            </w:pict>
          </mc:Fallback>
        </mc:AlternateContent>
      </w:r>
      <w:r w:rsidRPr="00E51D33">
        <w:rPr>
          <w:rFonts w:ascii="Arial" w:hAnsi="Arial" w:cs="Arial"/>
          <w:noProof/>
          <w:sz w:val="22"/>
          <w:szCs w:val="22"/>
        </w:rPr>
        <w:drawing>
          <wp:inline distT="0" distB="0" distL="0" distR="0" wp14:anchorId="38244004" wp14:editId="23E5C668">
            <wp:extent cx="5225415" cy="1552552"/>
            <wp:effectExtent l="38100" t="38100" r="89535" b="86360"/>
            <wp:docPr id="379397856" name="Picture 1" descr="screengrab of question: Which group will be trained DE partners serve with their programming? Select all that a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397856" name="Picture 1" descr="screengrab of question: Which group will be trained DE partners serve with their programming? Select all that apply."/>
                    <pic:cNvPicPr/>
                  </pic:nvPicPr>
                  <pic:blipFill>
                    <a:blip r:embed="rId22"/>
                    <a:stretch>
                      <a:fillRect/>
                    </a:stretch>
                  </pic:blipFill>
                  <pic:spPr>
                    <a:xfrm>
                      <a:off x="0" y="0"/>
                      <a:ext cx="5270681" cy="1566001"/>
                    </a:xfrm>
                    <a:prstGeom prst="rect">
                      <a:avLst/>
                    </a:prstGeom>
                    <a:effectLst>
                      <a:outerShdw blurRad="50800" dist="38100" dir="2700000" algn="tl" rotWithShape="0">
                        <a:prstClr val="black">
                          <a:alpha val="40000"/>
                        </a:prstClr>
                      </a:outerShdw>
                    </a:effectLst>
                  </pic:spPr>
                </pic:pic>
              </a:graphicData>
            </a:graphic>
          </wp:inline>
        </w:drawing>
      </w:r>
    </w:p>
    <w:p w14:paraId="0C2F4CEC" w14:textId="19D6025D" w:rsidR="008A34A2" w:rsidRDefault="00714800" w:rsidP="006D47AB">
      <w:pPr>
        <w:spacing w:after="0" w:line="276" w:lineRule="auto"/>
        <w:rPr>
          <w:rFonts w:ascii="Arial" w:hAnsi="Arial" w:cs="Arial"/>
          <w:noProof/>
          <w:sz w:val="22"/>
          <w:szCs w:val="22"/>
        </w:rPr>
      </w:pPr>
      <w:r w:rsidRPr="00E1083A">
        <w:rPr>
          <w:rFonts w:ascii="Arial" w:hAnsi="Arial" w:cs="Arial"/>
          <w:b/>
          <w:bCs/>
          <w:i/>
          <w:iCs/>
          <w:noProof/>
          <w:color w:val="C00000"/>
          <w:sz w:val="22"/>
          <w:szCs w:val="22"/>
        </w:rPr>
        <mc:AlternateContent>
          <mc:Choice Requires="wps">
            <w:drawing>
              <wp:anchor distT="45720" distB="45720" distL="114300" distR="114300" simplePos="0" relativeHeight="251658257" behindDoc="1" locked="0" layoutInCell="1" allowOverlap="1" wp14:anchorId="790EFB54" wp14:editId="634E1251">
                <wp:simplePos x="0" y="0"/>
                <wp:positionH relativeFrom="margin">
                  <wp:align>right</wp:align>
                </wp:positionH>
                <wp:positionV relativeFrom="paragraph">
                  <wp:posOffset>63609</wp:posOffset>
                </wp:positionV>
                <wp:extent cx="2814486" cy="1399430"/>
                <wp:effectExtent l="0" t="0" r="24130" b="10795"/>
                <wp:wrapNone/>
                <wp:docPr id="19763306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486" cy="1399430"/>
                        </a:xfrm>
                        <a:prstGeom prst="rect">
                          <a:avLst/>
                        </a:prstGeom>
                        <a:noFill/>
                        <a:ln w="9525">
                          <a:solidFill>
                            <a:srgbClr val="C00000"/>
                          </a:solidFill>
                          <a:miter lim="800000"/>
                          <a:headEnd/>
                          <a:tailEnd/>
                        </a:ln>
                      </wps:spPr>
                      <wps:txbx>
                        <w:txbxContent>
                          <w:p w14:paraId="4DF6772A" w14:textId="77777777" w:rsidR="00714800" w:rsidRDefault="00714800" w:rsidP="007148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EFB54" id="_x0000_s1035" type="#_x0000_t202" style="position:absolute;margin-left:170.4pt;margin-top:5pt;width:221.6pt;height:110.2pt;z-index:-25165822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" filled="f" strokecolor="#c00000">
                <v:textbox>
                  <w:txbxContent>
                    <w:p w14:paraId="4DF6772A" w14:textId="77777777" w:rsidR="00714800" w:rsidRDefault="00714800" w:rsidP="00714800"/>
                  </w:txbxContent>
                </v:textbox>
                <w10:wrap anchorx="margin"/>
              </v:shape>
            </w:pict>
          </mc:Fallback>
        </mc:AlternateContent>
      </w:r>
      <w:r w:rsidRPr="00714800">
        <w:rPr>
          <w:rFonts w:ascii="Arial" w:hAnsi="Arial" w:cs="Arial"/>
          <w:noProof/>
          <w:sz w:val="22"/>
          <w:szCs w:val="22"/>
        </w:rPr>
        <w:drawing>
          <wp:inline distT="0" distB="0" distL="0" distR="0" wp14:anchorId="223B485A" wp14:editId="2AE634E1">
            <wp:extent cx="3722867" cy="1410370"/>
            <wp:effectExtent l="38100" t="38100" r="87630" b="94615"/>
            <wp:docPr id="1297069171" name="Picture 1" descr="screengrab of question. Which topics were addressed by the DE ttt sessions? Select all that a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069171" name="Picture 1" descr="screengrab of question. Which topics were addressed by the DE ttt sessions? Select all that apply."/>
                    <pic:cNvPicPr/>
                  </pic:nvPicPr>
                  <pic:blipFill>
                    <a:blip r:embed="rId23"/>
                    <a:stretch>
                      <a:fillRect/>
                    </a:stretch>
                  </pic:blipFill>
                  <pic:spPr>
                    <a:xfrm>
                      <a:off x="0" y="0"/>
                      <a:ext cx="3743197" cy="1418072"/>
                    </a:xfrm>
                    <a:prstGeom prst="rect">
                      <a:avLst/>
                    </a:prstGeom>
                    <a:effectLst>
                      <a:outerShdw blurRad="50800" dist="38100" dir="2700000" algn="tl" rotWithShape="0">
                        <a:prstClr val="black">
                          <a:alpha val="40000"/>
                        </a:prstClr>
                      </a:outerShdw>
                    </a:effectLst>
                  </pic:spPr>
                </pic:pic>
              </a:graphicData>
            </a:graphic>
          </wp:inline>
        </w:drawing>
      </w:r>
    </w:p>
    <w:p w14:paraId="22D0C914" w14:textId="1457ED17" w:rsidR="00D62351" w:rsidRPr="00D62351" w:rsidRDefault="00901418" w:rsidP="00D62351">
      <w:pPr>
        <w:spacing w:line="276" w:lineRule="auto"/>
        <w:rPr>
          <w:rFonts w:ascii="Arial" w:hAnsi="Arial" w:cs="Arial"/>
          <w:sz w:val="22"/>
          <w:szCs w:val="22"/>
        </w:rPr>
      </w:pPr>
      <w:r>
        <w:rPr>
          <w:rFonts w:ascii="Arial" w:hAnsi="Arial" w:cs="Arial"/>
          <w:noProof/>
          <w:sz w:val="22"/>
          <w:szCs w:val="22"/>
        </w:rPr>
        <w:pict w14:anchorId="77822113">
          <v:rect id="_x0000_i1028" style="width:468pt;height:.05pt" o:hralign="center" o:hrstd="t" o:hr="t" fillcolor="#a0a0a0" stroked="f"/>
        </w:pict>
      </w:r>
    </w:p>
    <w:p w14:paraId="3FFAEE0C" w14:textId="77777777" w:rsidR="00D62351" w:rsidRPr="004D53E9" w:rsidRDefault="00D62351" w:rsidP="004D53E9">
      <w:pPr>
        <w:pStyle w:val="ListParagraph"/>
        <w:numPr>
          <w:ilvl w:val="0"/>
          <w:numId w:val="3"/>
        </w:numPr>
        <w:spacing w:before="240" w:line="276" w:lineRule="auto"/>
        <w:rPr>
          <w:rFonts w:ascii="Arial" w:hAnsi="Arial" w:cs="Arial"/>
          <w:b/>
          <w:bCs/>
          <w:sz w:val="22"/>
          <w:szCs w:val="22"/>
        </w:rPr>
      </w:pPr>
      <w:r w:rsidRPr="004D53E9">
        <w:rPr>
          <w:rFonts w:ascii="Arial" w:hAnsi="Arial" w:cs="Arial"/>
          <w:b/>
          <w:bCs/>
          <w:sz w:val="22"/>
          <w:szCs w:val="22"/>
        </w:rPr>
        <w:t>Identifying &amp; applying for funding​</w:t>
      </w:r>
    </w:p>
    <w:p w14:paraId="314E7132" w14:textId="7059EB76" w:rsidR="00AC594B" w:rsidRDefault="00AC594B" w:rsidP="00265FD9">
      <w:pPr>
        <w:spacing w:after="0" w:line="276" w:lineRule="auto"/>
        <w:ind w:left="360"/>
        <w:rPr>
          <w:rFonts w:ascii="Arial" w:hAnsi="Arial" w:cs="Arial"/>
          <w:sz w:val="22"/>
          <w:szCs w:val="22"/>
        </w:rPr>
      </w:pPr>
      <w:r>
        <w:rPr>
          <w:rFonts w:ascii="Arial" w:hAnsi="Arial" w:cs="Arial"/>
          <w:sz w:val="22"/>
          <w:szCs w:val="22"/>
        </w:rPr>
        <w:t xml:space="preserve">There is one </w:t>
      </w:r>
      <w:r w:rsidR="00C9617D">
        <w:rPr>
          <w:rFonts w:ascii="Arial" w:hAnsi="Arial" w:cs="Arial"/>
          <w:sz w:val="22"/>
          <w:szCs w:val="22"/>
        </w:rPr>
        <w:t>‘</w:t>
      </w:r>
      <w:r>
        <w:rPr>
          <w:rFonts w:ascii="Arial" w:hAnsi="Arial" w:cs="Arial"/>
          <w:sz w:val="22"/>
          <w:szCs w:val="22"/>
        </w:rPr>
        <w:t>required</w:t>
      </w:r>
      <w:r w:rsidR="00C9617D">
        <w:rPr>
          <w:rFonts w:ascii="Arial" w:hAnsi="Arial" w:cs="Arial"/>
          <w:sz w:val="22"/>
          <w:szCs w:val="22"/>
        </w:rPr>
        <w:t>’</w:t>
      </w:r>
      <w:r>
        <w:rPr>
          <w:rFonts w:ascii="Arial" w:hAnsi="Arial" w:cs="Arial"/>
          <w:sz w:val="22"/>
          <w:szCs w:val="22"/>
        </w:rPr>
        <w:t xml:space="preserve"> question in the funding section of this module.</w:t>
      </w:r>
      <w:r w:rsidR="00B92A1D">
        <w:rPr>
          <w:rFonts w:ascii="Arial" w:hAnsi="Arial" w:cs="Arial"/>
          <w:sz w:val="22"/>
          <w:szCs w:val="22"/>
        </w:rPr>
        <w:t xml:space="preserve"> </w:t>
      </w:r>
      <w:r w:rsidR="00D16BD0">
        <w:rPr>
          <w:rFonts w:ascii="Arial" w:hAnsi="Arial" w:cs="Arial"/>
          <w:sz w:val="22"/>
          <w:szCs w:val="22"/>
        </w:rPr>
        <w:t xml:space="preserve">Teams should consider </w:t>
      </w:r>
      <w:r w:rsidR="00295BFC">
        <w:rPr>
          <w:rFonts w:ascii="Arial" w:hAnsi="Arial" w:cs="Arial"/>
          <w:sz w:val="22"/>
          <w:szCs w:val="22"/>
        </w:rPr>
        <w:t>activities</w:t>
      </w:r>
      <w:r w:rsidR="00D16BD0">
        <w:rPr>
          <w:rFonts w:ascii="Arial" w:hAnsi="Arial" w:cs="Arial"/>
          <w:sz w:val="22"/>
          <w:szCs w:val="22"/>
        </w:rPr>
        <w:t xml:space="preserve"> </w:t>
      </w:r>
      <w:proofErr w:type="gramStart"/>
      <w:r w:rsidR="00D16BD0">
        <w:rPr>
          <w:rFonts w:ascii="Arial" w:hAnsi="Arial" w:cs="Arial"/>
          <w:sz w:val="22"/>
          <w:szCs w:val="22"/>
        </w:rPr>
        <w:t>since</w:t>
      </w:r>
      <w:proofErr w:type="gramEnd"/>
      <w:r w:rsidR="00D16BD0">
        <w:rPr>
          <w:rFonts w:ascii="Arial" w:hAnsi="Arial" w:cs="Arial"/>
          <w:sz w:val="22"/>
          <w:szCs w:val="22"/>
        </w:rPr>
        <w:t xml:space="preserve"> </w:t>
      </w:r>
      <w:r w:rsidR="00D16BD0" w:rsidRPr="004D53E9">
        <w:rPr>
          <w:rFonts w:ascii="Arial" w:hAnsi="Arial" w:cs="Arial"/>
          <w:b/>
          <w:bCs/>
          <w:sz w:val="22"/>
          <w:szCs w:val="22"/>
        </w:rPr>
        <w:t xml:space="preserve">July 1, </w:t>
      </w:r>
      <w:proofErr w:type="gramStart"/>
      <w:r w:rsidR="00D16BD0" w:rsidRPr="004D53E9">
        <w:rPr>
          <w:rFonts w:ascii="Arial" w:hAnsi="Arial" w:cs="Arial"/>
          <w:b/>
          <w:bCs/>
          <w:sz w:val="22"/>
          <w:szCs w:val="22"/>
        </w:rPr>
        <w:t>2025</w:t>
      </w:r>
      <w:proofErr w:type="gramEnd"/>
      <w:r w:rsidR="00336165">
        <w:rPr>
          <w:rFonts w:ascii="Arial" w:hAnsi="Arial" w:cs="Arial"/>
          <w:b/>
          <w:bCs/>
          <w:sz w:val="22"/>
          <w:szCs w:val="22"/>
        </w:rPr>
        <w:t xml:space="preserve"> </w:t>
      </w:r>
      <w:r w:rsidR="00336165">
        <w:rPr>
          <w:rFonts w:ascii="Arial" w:hAnsi="Arial" w:cs="Arial"/>
          <w:sz w:val="22"/>
          <w:szCs w:val="22"/>
        </w:rPr>
        <w:t>when completing this section</w:t>
      </w:r>
      <w:r w:rsidR="00295BFC">
        <w:rPr>
          <w:rFonts w:ascii="Arial" w:hAnsi="Arial" w:cs="Arial"/>
          <w:sz w:val="22"/>
          <w:szCs w:val="22"/>
        </w:rPr>
        <w:t xml:space="preserve">. </w:t>
      </w:r>
      <w:r w:rsidR="00B92A1D">
        <w:rPr>
          <w:rFonts w:ascii="Arial" w:hAnsi="Arial" w:cs="Arial"/>
          <w:sz w:val="22"/>
          <w:szCs w:val="22"/>
        </w:rPr>
        <w:t xml:space="preserve">If you select ‘No,’ you can move on to the next section. </w:t>
      </w:r>
      <w:r>
        <w:rPr>
          <w:rFonts w:ascii="Arial" w:hAnsi="Arial" w:cs="Arial"/>
          <w:sz w:val="22"/>
          <w:szCs w:val="22"/>
        </w:rPr>
        <w:t xml:space="preserve">If you select </w:t>
      </w:r>
      <w:r w:rsidR="004D53E9">
        <w:rPr>
          <w:rFonts w:ascii="Arial" w:hAnsi="Arial" w:cs="Arial"/>
          <w:sz w:val="22"/>
          <w:szCs w:val="22"/>
        </w:rPr>
        <w:t>‘</w:t>
      </w:r>
      <w:r w:rsidR="7008C33C" w:rsidRPr="202ADD2C">
        <w:rPr>
          <w:rFonts w:ascii="Arial" w:hAnsi="Arial" w:cs="Arial"/>
          <w:sz w:val="22"/>
          <w:szCs w:val="22"/>
        </w:rPr>
        <w:t>Y</w:t>
      </w:r>
      <w:r w:rsidR="5707238D" w:rsidRPr="202ADD2C">
        <w:rPr>
          <w:rFonts w:ascii="Arial" w:hAnsi="Arial" w:cs="Arial"/>
          <w:sz w:val="22"/>
          <w:szCs w:val="22"/>
        </w:rPr>
        <w:t>es</w:t>
      </w:r>
      <w:r w:rsidR="09F25AE9" w:rsidRPr="202ADD2C">
        <w:rPr>
          <w:rFonts w:ascii="Arial" w:hAnsi="Arial" w:cs="Arial"/>
          <w:sz w:val="22"/>
          <w:szCs w:val="22"/>
        </w:rPr>
        <w:t>,</w:t>
      </w:r>
      <w:r w:rsidR="1405E514" w:rsidRPr="202ADD2C">
        <w:rPr>
          <w:rFonts w:ascii="Arial" w:hAnsi="Arial" w:cs="Arial"/>
          <w:sz w:val="22"/>
          <w:szCs w:val="22"/>
        </w:rPr>
        <w:t>’</w:t>
      </w:r>
      <w:r w:rsidR="007074A6">
        <w:rPr>
          <w:rFonts w:ascii="Arial" w:hAnsi="Arial" w:cs="Arial"/>
          <w:sz w:val="22"/>
          <w:szCs w:val="22"/>
        </w:rPr>
        <w:t xml:space="preserve"> </w:t>
      </w:r>
      <w:r>
        <w:rPr>
          <w:rFonts w:ascii="Arial" w:hAnsi="Arial" w:cs="Arial"/>
          <w:sz w:val="22"/>
          <w:szCs w:val="22"/>
        </w:rPr>
        <w:t>you will be prompted to provide additional information.</w:t>
      </w:r>
    </w:p>
    <w:p w14:paraId="14BD2CA8" w14:textId="28902F4A" w:rsidR="008D681D" w:rsidRDefault="00E31F60" w:rsidP="00776F32">
      <w:pPr>
        <w:spacing w:after="0" w:line="276" w:lineRule="auto"/>
        <w:rPr>
          <w:rFonts w:ascii="Arial" w:hAnsi="Arial" w:cs="Arial"/>
          <w:sz w:val="22"/>
          <w:szCs w:val="22"/>
        </w:rPr>
      </w:pPr>
      <w:r w:rsidRPr="00E1083A">
        <w:rPr>
          <w:rFonts w:ascii="Arial" w:hAnsi="Arial" w:cs="Arial"/>
          <w:b/>
          <w:bCs/>
          <w:i/>
          <w:iCs/>
          <w:noProof/>
          <w:color w:val="C00000"/>
          <w:sz w:val="22"/>
          <w:szCs w:val="22"/>
        </w:rPr>
        <mc:AlternateContent>
          <mc:Choice Requires="wps">
            <w:drawing>
              <wp:anchor distT="45720" distB="45720" distL="114300" distR="114300" simplePos="0" relativeHeight="251658246" behindDoc="1" locked="0" layoutInCell="1" allowOverlap="1" wp14:anchorId="7A68E870" wp14:editId="0A73AA24">
                <wp:simplePos x="0" y="0"/>
                <wp:positionH relativeFrom="margin">
                  <wp:align>right</wp:align>
                </wp:positionH>
                <wp:positionV relativeFrom="paragraph">
                  <wp:posOffset>1683772</wp:posOffset>
                </wp:positionV>
                <wp:extent cx="2773680" cy="1367624"/>
                <wp:effectExtent l="0" t="0" r="26670" b="23495"/>
                <wp:wrapNone/>
                <wp:docPr id="1654144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3680" cy="1367624"/>
                        </a:xfrm>
                        <a:prstGeom prst="rect">
                          <a:avLst/>
                        </a:prstGeom>
                        <a:noFill/>
                        <a:ln w="9525">
                          <a:solidFill>
                            <a:srgbClr val="C00000"/>
                          </a:solidFill>
                          <a:miter lim="800000"/>
                          <a:headEnd/>
                          <a:tailEnd/>
                        </a:ln>
                      </wps:spPr>
                      <wps:txbx>
                        <w:txbxContent>
                          <w:p w14:paraId="2182575F" w14:textId="77777777" w:rsidR="00C8403B" w:rsidRDefault="00C8403B" w:rsidP="00C840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68E870" id="_x0000_s1036" type="#_x0000_t202" style="position:absolute;margin-left:167.2pt;margin-top:132.6pt;width:218.4pt;height:107.7pt;z-index:-25165823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" filled="f" strokecolor="#c00000">
                <v:textbox>
                  <w:txbxContent>
                    <w:p w14:paraId="2182575F" w14:textId="77777777" w:rsidR="00C8403B" w:rsidRDefault="00C8403B" w:rsidP="00C8403B"/>
                  </w:txbxContent>
                </v:textbox>
                <w10:wrap anchorx="margin"/>
              </v:shape>
            </w:pict>
          </mc:Fallback>
        </mc:AlternateContent>
      </w:r>
      <w:r w:rsidR="00C8403B" w:rsidRPr="00E1083A">
        <w:rPr>
          <w:rFonts w:ascii="Arial" w:hAnsi="Arial" w:cs="Arial"/>
          <w:b/>
          <w:bCs/>
          <w:i/>
          <w:iCs/>
          <w:noProof/>
          <w:color w:val="C00000"/>
          <w:sz w:val="22"/>
          <w:szCs w:val="22"/>
        </w:rPr>
        <mc:AlternateContent>
          <mc:Choice Requires="wps">
            <w:drawing>
              <wp:anchor distT="45720" distB="45720" distL="114300" distR="114300" simplePos="0" relativeHeight="251658245" behindDoc="1" locked="0" layoutInCell="1" allowOverlap="1" wp14:anchorId="617F578D" wp14:editId="4BD0CC8D">
                <wp:simplePos x="0" y="0"/>
                <wp:positionH relativeFrom="margin">
                  <wp:posOffset>5422790</wp:posOffset>
                </wp:positionH>
                <wp:positionV relativeFrom="paragraph">
                  <wp:posOffset>77609</wp:posOffset>
                </wp:positionV>
                <wp:extent cx="2790687" cy="1439186"/>
                <wp:effectExtent l="0" t="0" r="10160" b="27940"/>
                <wp:wrapNone/>
                <wp:docPr id="117131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687" cy="1439186"/>
                        </a:xfrm>
                        <a:prstGeom prst="rect">
                          <a:avLst/>
                        </a:prstGeom>
                        <a:noFill/>
                        <a:ln w="9525">
                          <a:solidFill>
                            <a:srgbClr val="C00000"/>
                          </a:solidFill>
                          <a:miter lim="800000"/>
                          <a:headEnd/>
                          <a:tailEnd/>
                        </a:ln>
                      </wps:spPr>
                      <wps:txbx>
                        <w:txbxContent>
                          <w:p w14:paraId="4B603846" w14:textId="77777777" w:rsidR="00C8403B" w:rsidRDefault="00C8403B" w:rsidP="00C840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F578D" id="_x0000_s1037" type="#_x0000_t202" style="position:absolute;margin-left:427pt;margin-top:6.1pt;width:219.75pt;height:113.3pt;z-index:-25165823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" filled="f" strokecolor="#c00000">
                <v:textbox>
                  <w:txbxContent>
                    <w:p w14:paraId="4B603846" w14:textId="77777777" w:rsidR="00C8403B" w:rsidRDefault="00C8403B" w:rsidP="00C8403B"/>
                  </w:txbxContent>
                </v:textbox>
                <w10:wrap anchorx="margin"/>
              </v:shape>
            </w:pict>
          </mc:Fallback>
        </mc:AlternateContent>
      </w:r>
      <w:r w:rsidR="005430FF" w:rsidRPr="004D53E9">
        <w:rPr>
          <w:rFonts w:ascii="Arial" w:hAnsi="Arial" w:cs="Arial"/>
          <w:noProof/>
          <w:sz w:val="22"/>
          <w:szCs w:val="22"/>
        </w:rPr>
        <w:drawing>
          <wp:inline distT="0" distB="0" distL="0" distR="0" wp14:anchorId="3F9A84B1" wp14:editId="24986578">
            <wp:extent cx="5213054" cy="1517638"/>
            <wp:effectExtent l="38100" t="38100" r="102235" b="102235"/>
            <wp:docPr id="299298748" name="Picture 1" descr="screengrab of question: Has your LHD participated in efforts to identify or apply for funding to sustain community nutrition and physical activity programming in your jurisdiction? Y/N.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298748" name="Picture 1" descr="screengrab of question: Has your LHD participated in efforts to identify or apply for funding to sustain community nutrition and physical activity programming in your jurisdiction? Y/N. Required."/>
                    <pic:cNvPicPr/>
                  </pic:nvPicPr>
                  <pic:blipFill rotWithShape="1">
                    <a:blip r:embed="rId24"/>
                    <a:srcRect t="3999" b="3223"/>
                    <a:stretch>
                      <a:fillRect/>
                    </a:stretch>
                  </pic:blipFill>
                  <pic:spPr bwMode="auto">
                    <a:xfrm>
                      <a:off x="0" y="0"/>
                      <a:ext cx="5374584" cy="1564663"/>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56EDC7AF" w14:textId="7214F1E1" w:rsidR="002E6024" w:rsidRDefault="001E05EB" w:rsidP="001B42AB">
      <w:pPr>
        <w:spacing w:after="0" w:line="276" w:lineRule="auto"/>
        <w:rPr>
          <w:rFonts w:ascii="Arial" w:hAnsi="Arial" w:cs="Arial"/>
          <w:sz w:val="22"/>
          <w:szCs w:val="22"/>
        </w:rPr>
      </w:pPr>
      <w:r w:rsidRPr="001E05EB">
        <w:rPr>
          <w:rFonts w:ascii="Arial" w:hAnsi="Arial" w:cs="Arial"/>
          <w:noProof/>
          <w:sz w:val="22"/>
          <w:szCs w:val="22"/>
        </w:rPr>
        <w:drawing>
          <wp:inline distT="0" distB="0" distL="0" distR="0" wp14:anchorId="5C8D4EC8" wp14:editId="4951A2EB">
            <wp:extent cx="5201810" cy="1263983"/>
            <wp:effectExtent l="38100" t="38100" r="94615" b="88900"/>
            <wp:docPr id="2094085265" name="Picture 1" descr="screengrab of question: Please describe opportunities, if any, to use revenues from taxes or bond measures to sustain community nutrition and physical activity program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085265" name="Picture 1" descr="screengrab of question: Please describe opportunities, if any, to use revenues from taxes or bond measures to sustain community nutrition and physical activity programming."/>
                    <pic:cNvPicPr/>
                  </pic:nvPicPr>
                  <pic:blipFill rotWithShape="1">
                    <a:blip r:embed="rId25"/>
                    <a:srcRect b="4936"/>
                    <a:stretch>
                      <a:fillRect/>
                    </a:stretch>
                  </pic:blipFill>
                  <pic:spPr bwMode="auto">
                    <a:xfrm>
                      <a:off x="0" y="0"/>
                      <a:ext cx="5236561" cy="1272427"/>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DE3961A" w14:textId="5073E4BA" w:rsidR="00243F69" w:rsidRDefault="00271FBB" w:rsidP="00A80806">
      <w:pPr>
        <w:spacing w:before="240" w:line="276" w:lineRule="auto"/>
        <w:ind w:left="360"/>
        <w:rPr>
          <w:rFonts w:ascii="Arial" w:hAnsi="Arial" w:cs="Arial"/>
          <w:sz w:val="22"/>
          <w:szCs w:val="22"/>
        </w:rPr>
      </w:pPr>
      <w:r>
        <w:rPr>
          <w:rFonts w:ascii="Arial" w:hAnsi="Arial" w:cs="Arial"/>
          <w:sz w:val="22"/>
          <w:szCs w:val="22"/>
        </w:rPr>
        <w:t>In the required question below</w:t>
      </w:r>
      <w:r w:rsidR="007F0FC6">
        <w:rPr>
          <w:rFonts w:ascii="Arial" w:hAnsi="Arial" w:cs="Arial"/>
          <w:sz w:val="22"/>
          <w:szCs w:val="22"/>
        </w:rPr>
        <w:t xml:space="preserve">, select the LHD staff roles that apply. If you select </w:t>
      </w:r>
      <w:r w:rsidR="00243F69" w:rsidRPr="00596D1F">
        <w:rPr>
          <w:rFonts w:ascii="Arial" w:hAnsi="Arial" w:cs="Arial"/>
          <w:sz w:val="22"/>
          <w:szCs w:val="22"/>
        </w:rPr>
        <w:t xml:space="preserve">any of the </w:t>
      </w:r>
      <w:r w:rsidR="00741984">
        <w:rPr>
          <w:rFonts w:ascii="Arial" w:hAnsi="Arial" w:cs="Arial"/>
          <w:sz w:val="22"/>
          <w:szCs w:val="22"/>
        </w:rPr>
        <w:t>listed roles</w:t>
      </w:r>
      <w:r w:rsidR="00243F69" w:rsidRPr="003E44F6">
        <w:rPr>
          <w:rFonts w:ascii="Arial" w:hAnsi="Arial" w:cs="Arial"/>
          <w:sz w:val="22"/>
          <w:szCs w:val="22"/>
        </w:rPr>
        <w:t xml:space="preserve">, continue with the remaining </w:t>
      </w:r>
      <w:r w:rsidR="000E067C" w:rsidRPr="003E44F6">
        <w:rPr>
          <w:rFonts w:ascii="Arial" w:hAnsi="Arial" w:cs="Arial"/>
          <w:sz w:val="22"/>
          <w:szCs w:val="22"/>
        </w:rPr>
        <w:t>questions about</w:t>
      </w:r>
      <w:r w:rsidR="0050181C" w:rsidRPr="003E44F6">
        <w:rPr>
          <w:rFonts w:ascii="Arial" w:hAnsi="Arial" w:cs="Arial"/>
          <w:sz w:val="22"/>
          <w:szCs w:val="22"/>
        </w:rPr>
        <w:t xml:space="preserve"> </w:t>
      </w:r>
      <w:r w:rsidR="00D31878" w:rsidRPr="003E44F6">
        <w:rPr>
          <w:rFonts w:ascii="Arial" w:hAnsi="Arial" w:cs="Arial"/>
          <w:sz w:val="22"/>
          <w:szCs w:val="22"/>
        </w:rPr>
        <w:t>‘Grants, Contracts, and Other Funding Mechanisms</w:t>
      </w:r>
      <w:r w:rsidR="00A80F65" w:rsidRPr="003E44F6">
        <w:rPr>
          <w:rFonts w:ascii="Arial" w:hAnsi="Arial" w:cs="Arial"/>
          <w:sz w:val="22"/>
          <w:szCs w:val="22"/>
        </w:rPr>
        <w:t>.’</w:t>
      </w:r>
      <w:r w:rsidR="00243F69" w:rsidRPr="003E44F6">
        <w:rPr>
          <w:rFonts w:ascii="Arial" w:hAnsi="Arial" w:cs="Arial"/>
          <w:sz w:val="22"/>
          <w:szCs w:val="22"/>
        </w:rPr>
        <w:t xml:space="preserve"> </w:t>
      </w:r>
      <w:r w:rsidR="00A501DE" w:rsidRPr="003E44F6">
        <w:rPr>
          <w:rFonts w:ascii="Arial" w:hAnsi="Arial" w:cs="Arial"/>
          <w:sz w:val="22"/>
          <w:szCs w:val="22"/>
        </w:rPr>
        <w:t>I</w:t>
      </w:r>
      <w:r w:rsidR="00243F69" w:rsidRPr="003E44F6">
        <w:rPr>
          <w:rFonts w:ascii="Arial" w:hAnsi="Arial" w:cs="Arial"/>
          <w:sz w:val="22"/>
          <w:szCs w:val="22"/>
        </w:rPr>
        <w:t xml:space="preserve">f </w:t>
      </w:r>
      <w:r w:rsidR="004C7FC4" w:rsidRPr="003E44F6">
        <w:rPr>
          <w:rFonts w:ascii="Arial" w:hAnsi="Arial" w:cs="Arial"/>
          <w:sz w:val="22"/>
          <w:szCs w:val="22"/>
        </w:rPr>
        <w:t>none</w:t>
      </w:r>
      <w:r w:rsidR="008928DC">
        <w:rPr>
          <w:rFonts w:ascii="Arial" w:hAnsi="Arial" w:cs="Arial"/>
          <w:sz w:val="22"/>
          <w:szCs w:val="22"/>
        </w:rPr>
        <w:t xml:space="preserve"> apply</w:t>
      </w:r>
      <w:r w:rsidR="00CF2014">
        <w:rPr>
          <w:rFonts w:ascii="Arial" w:hAnsi="Arial" w:cs="Arial"/>
          <w:sz w:val="22"/>
          <w:szCs w:val="22"/>
        </w:rPr>
        <w:t xml:space="preserve"> </w:t>
      </w:r>
      <w:r w:rsidR="00613B0B">
        <w:rPr>
          <w:rFonts w:ascii="Arial" w:hAnsi="Arial" w:cs="Arial"/>
          <w:sz w:val="22"/>
          <w:szCs w:val="22"/>
        </w:rPr>
        <w:t>to your LHD</w:t>
      </w:r>
      <w:r w:rsidR="00041A6B" w:rsidRPr="003E44F6">
        <w:rPr>
          <w:rFonts w:ascii="Arial" w:hAnsi="Arial" w:cs="Arial"/>
          <w:sz w:val="22"/>
          <w:szCs w:val="22"/>
        </w:rPr>
        <w:t>, select ‘Other,</w:t>
      </w:r>
      <w:r>
        <w:rPr>
          <w:rFonts w:ascii="Arial" w:hAnsi="Arial" w:cs="Arial"/>
          <w:sz w:val="22"/>
          <w:szCs w:val="22"/>
        </w:rPr>
        <w:t>’</w:t>
      </w:r>
      <w:r w:rsidR="00041A6B">
        <w:rPr>
          <w:rFonts w:ascii="Arial" w:hAnsi="Arial" w:cs="Arial"/>
          <w:sz w:val="22"/>
          <w:szCs w:val="22"/>
        </w:rPr>
        <w:t xml:space="preserve"> </w:t>
      </w:r>
      <w:r w:rsidR="00243F69" w:rsidRPr="00596D1F">
        <w:rPr>
          <w:rFonts w:ascii="Arial" w:hAnsi="Arial" w:cs="Arial"/>
          <w:sz w:val="22"/>
          <w:szCs w:val="22"/>
        </w:rPr>
        <w:t>skip the remaining questions, and select ‘save and continue’ to progress to the next section.</w:t>
      </w:r>
      <w:r w:rsidR="00243F69">
        <w:rPr>
          <w:rFonts w:ascii="Arial" w:hAnsi="Arial" w:cs="Arial"/>
          <w:sz w:val="22"/>
          <w:szCs w:val="22"/>
        </w:rPr>
        <w:t xml:space="preserve"> </w:t>
      </w:r>
    </w:p>
    <w:p w14:paraId="2A33BA8C" w14:textId="2D45456B" w:rsidR="008D681D" w:rsidRDefault="00855DD9" w:rsidP="00E06D22">
      <w:pPr>
        <w:spacing w:after="0" w:line="276" w:lineRule="auto"/>
        <w:rPr>
          <w:rFonts w:ascii="Arial" w:hAnsi="Arial" w:cs="Arial"/>
          <w:sz w:val="22"/>
          <w:szCs w:val="22"/>
        </w:rPr>
      </w:pPr>
      <w:r w:rsidRPr="00E1083A">
        <w:rPr>
          <w:rFonts w:ascii="Arial" w:hAnsi="Arial" w:cs="Arial"/>
          <w:b/>
          <w:bCs/>
          <w:i/>
          <w:iCs/>
          <w:noProof/>
          <w:color w:val="C00000"/>
          <w:sz w:val="22"/>
          <w:szCs w:val="22"/>
        </w:rPr>
        <mc:AlternateContent>
          <mc:Choice Requires="wps">
            <w:drawing>
              <wp:anchor distT="45720" distB="45720" distL="114300" distR="114300" simplePos="0" relativeHeight="251658247" behindDoc="1" locked="0" layoutInCell="1" allowOverlap="1" wp14:anchorId="14523AE5" wp14:editId="15E51BB4">
                <wp:simplePos x="0" y="0"/>
                <wp:positionH relativeFrom="margin">
                  <wp:align>right</wp:align>
                </wp:positionH>
                <wp:positionV relativeFrom="paragraph">
                  <wp:posOffset>67614</wp:posOffset>
                </wp:positionV>
                <wp:extent cx="2719208" cy="2647784"/>
                <wp:effectExtent l="0" t="0" r="24130" b="19685"/>
                <wp:wrapNone/>
                <wp:docPr id="1354484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9208" cy="2647784"/>
                        </a:xfrm>
                        <a:prstGeom prst="rect">
                          <a:avLst/>
                        </a:prstGeom>
                        <a:noFill/>
                        <a:ln w="9525">
                          <a:solidFill>
                            <a:srgbClr val="C00000"/>
                          </a:solidFill>
                          <a:miter lim="800000"/>
                          <a:headEnd/>
                          <a:tailEnd/>
                        </a:ln>
                      </wps:spPr>
                      <wps:txbx>
                        <w:txbxContent>
                          <w:p w14:paraId="28F45FE6" w14:textId="77777777" w:rsidR="00855DD9" w:rsidRDefault="00855DD9" w:rsidP="00855D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523AE5" id="_x0000_s1038" type="#_x0000_t202" style="position:absolute;margin-left:162.9pt;margin-top:5.3pt;width:214.1pt;height:208.5pt;z-index:-25165823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" filled="f" strokecolor="#c00000">
                <v:textbox>
                  <w:txbxContent>
                    <w:p w14:paraId="28F45FE6" w14:textId="77777777" w:rsidR="00855DD9" w:rsidRDefault="00855DD9" w:rsidP="00855DD9"/>
                  </w:txbxContent>
                </v:textbox>
                <w10:wrap anchorx="margin"/>
              </v:shape>
            </w:pict>
          </mc:Fallback>
        </mc:AlternateContent>
      </w:r>
      <w:r w:rsidR="003D6478" w:rsidRPr="003D6478">
        <w:rPr>
          <w:rFonts w:ascii="Arial" w:hAnsi="Arial" w:cs="Arial"/>
          <w:noProof/>
          <w:sz w:val="22"/>
          <w:szCs w:val="22"/>
        </w:rPr>
        <w:drawing>
          <wp:inline distT="0" distB="0" distL="0" distR="0" wp14:anchorId="13302C4B" wp14:editId="10DEA988">
            <wp:extent cx="5290321" cy="2670595"/>
            <wp:effectExtent l="38100" t="38100" r="100965" b="92075"/>
            <wp:docPr id="7" name="Picture 6" descr="screengrab of question: which roles have staff at your LHD taken in identifying and applying for funding opportunities (required). Select all that apply.">
              <a:extLst xmlns:a="http://schemas.openxmlformats.org/drawingml/2006/main">
                <a:ext uri="{FF2B5EF4-FFF2-40B4-BE49-F238E27FC236}">
                  <a16:creationId xmlns:a16="http://schemas.microsoft.com/office/drawing/2014/main" id="{98602DAB-B150-3CC6-F79E-ADFFB4900B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screengrab of question: which roles have staff at your LHD taken in identifying and applying for funding opportunities (required). Select all that apply.">
                      <a:extLst>
                        <a:ext uri="{FF2B5EF4-FFF2-40B4-BE49-F238E27FC236}">
                          <a16:creationId xmlns:a16="http://schemas.microsoft.com/office/drawing/2014/main" id="{98602DAB-B150-3CC6-F79E-ADFFB4900B09}"/>
                        </a:ext>
                      </a:extLst>
                    </pic:cNvPr>
                    <pic:cNvPicPr>
                      <a:picLocks noChangeAspect="1"/>
                    </pic:cNvPicPr>
                  </pic:nvPicPr>
                  <pic:blipFill>
                    <a:blip r:embed="rId26"/>
                    <a:stretch>
                      <a:fillRect/>
                    </a:stretch>
                  </pic:blipFill>
                  <pic:spPr>
                    <a:xfrm>
                      <a:off x="0" y="0"/>
                      <a:ext cx="5410166" cy="2731094"/>
                    </a:xfrm>
                    <a:prstGeom prst="rect">
                      <a:avLst/>
                    </a:prstGeom>
                    <a:effectLst>
                      <a:outerShdw blurRad="50800" dist="38100" dir="2700000" algn="tl" rotWithShape="0">
                        <a:prstClr val="black">
                          <a:alpha val="40000"/>
                        </a:prstClr>
                      </a:outerShdw>
                    </a:effectLst>
                  </pic:spPr>
                </pic:pic>
              </a:graphicData>
            </a:graphic>
          </wp:inline>
        </w:drawing>
      </w:r>
    </w:p>
    <w:p w14:paraId="439C2053" w14:textId="0C4AB0B9" w:rsidR="00E06D22" w:rsidRDefault="0088581F" w:rsidP="006C367C">
      <w:pPr>
        <w:spacing w:after="0" w:line="276" w:lineRule="auto"/>
        <w:rPr>
          <w:rFonts w:ascii="Arial" w:hAnsi="Arial" w:cs="Arial"/>
          <w:sz w:val="22"/>
          <w:szCs w:val="22"/>
        </w:rPr>
      </w:pPr>
      <w:r w:rsidRPr="00E1083A">
        <w:rPr>
          <w:rFonts w:ascii="Arial" w:hAnsi="Arial" w:cs="Arial"/>
          <w:b/>
          <w:bCs/>
          <w:i/>
          <w:iCs/>
          <w:noProof/>
          <w:color w:val="C00000"/>
          <w:sz w:val="22"/>
          <w:szCs w:val="22"/>
        </w:rPr>
        <mc:AlternateContent>
          <mc:Choice Requires="wps">
            <w:drawing>
              <wp:anchor distT="45720" distB="45720" distL="114300" distR="114300" simplePos="0" relativeHeight="251658265" behindDoc="1" locked="0" layoutInCell="1" allowOverlap="1" wp14:anchorId="43D32491" wp14:editId="55065E3A">
                <wp:simplePos x="0" y="0"/>
                <wp:positionH relativeFrom="margin">
                  <wp:align>right</wp:align>
                </wp:positionH>
                <wp:positionV relativeFrom="paragraph">
                  <wp:posOffset>10795</wp:posOffset>
                </wp:positionV>
                <wp:extent cx="2719070" cy="1534601"/>
                <wp:effectExtent l="0" t="0" r="24130" b="27940"/>
                <wp:wrapNone/>
                <wp:docPr id="15268874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9070" cy="1534601"/>
                        </a:xfrm>
                        <a:prstGeom prst="rect">
                          <a:avLst/>
                        </a:prstGeom>
                        <a:noFill/>
                        <a:ln w="9525">
                          <a:solidFill>
                            <a:srgbClr val="C00000"/>
                          </a:solidFill>
                          <a:miter lim="800000"/>
                          <a:headEnd/>
                          <a:tailEnd/>
                        </a:ln>
                      </wps:spPr>
                      <wps:txbx>
                        <w:txbxContent>
                          <w:p w14:paraId="4ADEE1E8" w14:textId="77777777" w:rsidR="0088581F" w:rsidRDefault="0088581F" w:rsidP="008858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D32491" id="_x0000_s1039" type="#_x0000_t202" style="position:absolute;margin-left:162.9pt;margin-top:.85pt;width:214.1pt;height:120.85pt;z-index:-25165821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" filled="f" strokecolor="#c00000">
                <v:textbox>
                  <w:txbxContent>
                    <w:p w14:paraId="4ADEE1E8" w14:textId="77777777" w:rsidR="0088581F" w:rsidRDefault="0088581F" w:rsidP="0088581F"/>
                  </w:txbxContent>
                </v:textbox>
                <w10:wrap anchorx="margin"/>
              </v:shape>
            </w:pict>
          </mc:Fallback>
        </mc:AlternateContent>
      </w:r>
      <w:r w:rsidR="00EA1BCB">
        <w:rPr>
          <w:rFonts w:ascii="Arial" w:hAnsi="Arial" w:cs="Arial"/>
          <w:b/>
          <w:bCs/>
          <w:i/>
          <w:iCs/>
          <w:noProof/>
          <w:color w:val="C00000"/>
          <w:sz w:val="22"/>
          <w:szCs w:val="22"/>
        </w:rPr>
        <mc:AlternateContent>
          <mc:Choice Requires="wpi">
            <w:drawing>
              <wp:anchor distT="0" distB="0" distL="114300" distR="114300" simplePos="0" relativeHeight="251658248" behindDoc="0" locked="0" layoutInCell="1" allowOverlap="1" wp14:anchorId="390D1DE8" wp14:editId="3A995E10">
                <wp:simplePos x="0" y="0"/>
                <wp:positionH relativeFrom="column">
                  <wp:posOffset>-2209162</wp:posOffset>
                </wp:positionH>
                <wp:positionV relativeFrom="paragraph">
                  <wp:posOffset>1126043</wp:posOffset>
                </wp:positionV>
                <wp:extent cx="360" cy="360"/>
                <wp:effectExtent l="57150" t="57150" r="57150" b="57150"/>
                <wp:wrapNone/>
                <wp:docPr id="1716123866" name="Ink 4"/>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xmlns:arto="http://schemas.microsoft.com/office/word/2006/arto">
            <w:pict>
              <v:shapetype w14:anchorId="5891494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174.65pt;margin-top:87.95pt;width:1.45pt;height:1.45pt;z-index:25167155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">
                <v:imagedata r:id="rId32" o:title=""/>
              </v:shape>
            </w:pict>
          </mc:Fallback>
        </mc:AlternateContent>
      </w:r>
      <w:r w:rsidR="00E06D22" w:rsidRPr="00790D8A">
        <w:rPr>
          <w:rFonts w:ascii="Arial" w:hAnsi="Arial" w:cs="Arial"/>
          <w:noProof/>
          <w:sz w:val="22"/>
          <w:szCs w:val="22"/>
        </w:rPr>
        <w:drawing>
          <wp:inline distT="0" distB="0" distL="0" distR="0" wp14:anchorId="2E9381CA" wp14:editId="6FCEF176">
            <wp:extent cx="5307335" cy="1488551"/>
            <wp:effectExtent l="38100" t="38100" r="102870" b="92710"/>
            <wp:docPr id="3" name="Picture 2" descr="screengrab of question: What type of funding organizations? government, private foundations, donors, or other. If you select government, you will be prompted to note what level">
              <a:extLst xmlns:a="http://schemas.openxmlformats.org/drawingml/2006/main">
                <a:ext uri="{FF2B5EF4-FFF2-40B4-BE49-F238E27FC236}">
                  <a16:creationId xmlns:a16="http://schemas.microsoft.com/office/drawing/2014/main" id="{96ADC229-3C9C-8E5D-AE50-B69B74549B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creengrab of question: What type of funding organizations? government, private foundations, donors, or other. If you select government, you will be prompted to note what level">
                      <a:extLst>
                        <a:ext uri="{FF2B5EF4-FFF2-40B4-BE49-F238E27FC236}">
                          <a16:creationId xmlns:a16="http://schemas.microsoft.com/office/drawing/2014/main" id="{96ADC229-3C9C-8E5D-AE50-B69B74549B63}"/>
                        </a:ext>
                      </a:extLst>
                    </pic:cNvPr>
                    <pic:cNvPicPr>
                      <a:picLocks noChangeAspect="1"/>
                    </pic:cNvPicPr>
                  </pic:nvPicPr>
                  <pic:blipFill rotWithShape="1">
                    <a:blip r:embed="rId33"/>
                    <a:srcRect t="17899" b="39258"/>
                    <a:stretch>
                      <a:fillRect/>
                    </a:stretch>
                  </pic:blipFill>
                  <pic:spPr bwMode="auto">
                    <a:xfrm>
                      <a:off x="0" y="0"/>
                      <a:ext cx="5379098" cy="1508679"/>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B28D364" w14:textId="108999D8" w:rsidR="00123F6E" w:rsidRDefault="00FD71FF" w:rsidP="00986235">
      <w:pPr>
        <w:spacing w:after="720" w:line="276" w:lineRule="auto"/>
        <w:rPr>
          <w:rFonts w:ascii="Arial" w:hAnsi="Arial" w:cs="Arial"/>
          <w:sz w:val="22"/>
          <w:szCs w:val="22"/>
        </w:rPr>
      </w:pPr>
      <w:r w:rsidRPr="00E1083A">
        <w:rPr>
          <w:rFonts w:ascii="Arial" w:hAnsi="Arial" w:cs="Arial"/>
          <w:b/>
          <w:bCs/>
          <w:i/>
          <w:iCs/>
          <w:noProof/>
          <w:color w:val="C00000"/>
          <w:sz w:val="22"/>
          <w:szCs w:val="22"/>
        </w:rPr>
        <mc:AlternateContent>
          <mc:Choice Requires="wps">
            <w:drawing>
              <wp:anchor distT="45720" distB="45720" distL="114300" distR="114300" simplePos="0" relativeHeight="251658266" behindDoc="1" locked="0" layoutInCell="1" allowOverlap="1" wp14:anchorId="66FE73B2" wp14:editId="228649CD">
                <wp:simplePos x="0" y="0"/>
                <wp:positionH relativeFrom="margin">
                  <wp:align>right</wp:align>
                </wp:positionH>
                <wp:positionV relativeFrom="paragraph">
                  <wp:posOffset>1463</wp:posOffset>
                </wp:positionV>
                <wp:extent cx="2719070" cy="1906438"/>
                <wp:effectExtent l="0" t="0" r="24130" b="17780"/>
                <wp:wrapNone/>
                <wp:docPr id="1787996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9070" cy="1906438"/>
                        </a:xfrm>
                        <a:prstGeom prst="rect">
                          <a:avLst/>
                        </a:prstGeom>
                        <a:noFill/>
                        <a:ln w="9525">
                          <a:solidFill>
                            <a:srgbClr val="C00000"/>
                          </a:solidFill>
                          <a:miter lim="800000"/>
                          <a:headEnd/>
                          <a:tailEnd/>
                        </a:ln>
                      </wps:spPr>
                      <wps:txbx>
                        <w:txbxContent>
                          <w:p w14:paraId="10B0D1C8" w14:textId="77777777" w:rsidR="00FD71FF" w:rsidRDefault="00FD71FF" w:rsidP="00FD71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FE73B2" id="_x0000_s1040" type="#_x0000_t202" style="position:absolute;margin-left:162.9pt;margin-top:.1pt;width:214.1pt;height:150.1pt;z-index:-25165821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" filled="f" strokecolor="#c00000">
                <v:textbox>
                  <w:txbxContent>
                    <w:p w14:paraId="10B0D1C8" w14:textId="77777777" w:rsidR="00FD71FF" w:rsidRDefault="00FD71FF" w:rsidP="00FD71FF"/>
                  </w:txbxContent>
                </v:textbox>
                <w10:wrap anchorx="margin"/>
              </v:shape>
            </w:pict>
          </mc:Fallback>
        </mc:AlternateContent>
      </w:r>
      <w:r w:rsidR="00E06D22" w:rsidRPr="00790D8A">
        <w:rPr>
          <w:rFonts w:ascii="Arial" w:hAnsi="Arial" w:cs="Arial"/>
          <w:noProof/>
          <w:sz w:val="22"/>
          <w:szCs w:val="22"/>
        </w:rPr>
        <w:drawing>
          <wp:inline distT="0" distB="0" distL="0" distR="0" wp14:anchorId="428CB114" wp14:editId="686C1BB7">
            <wp:extent cx="5307330" cy="1409986"/>
            <wp:effectExtent l="38100" t="38100" r="102870" b="95250"/>
            <wp:docPr id="1698418556" name="Picture 2" descr="If you select foundations in the prior question, you will be prompted to note foundation names for successful and pending awards">
              <a:extLst xmlns:a="http://schemas.openxmlformats.org/drawingml/2006/main">
                <a:ext uri="{FF2B5EF4-FFF2-40B4-BE49-F238E27FC236}">
                  <a16:creationId xmlns:a16="http://schemas.microsoft.com/office/drawing/2014/main" id="{96ADC229-3C9C-8E5D-AE50-B69B74549B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418556" name="Picture 2" descr="If you select foundations in the prior question, you will be prompted to note foundation names for successful and pending awards">
                      <a:extLst>
                        <a:ext uri="{FF2B5EF4-FFF2-40B4-BE49-F238E27FC236}">
                          <a16:creationId xmlns:a16="http://schemas.microsoft.com/office/drawing/2014/main" id="{96ADC229-3C9C-8E5D-AE50-B69B74549B63}"/>
                        </a:ext>
                      </a:extLst>
                    </pic:cNvPr>
                    <pic:cNvPicPr>
                      <a:picLocks noChangeAspect="1"/>
                    </pic:cNvPicPr>
                  </pic:nvPicPr>
                  <pic:blipFill rotWithShape="1">
                    <a:blip r:embed="rId33"/>
                    <a:srcRect t="59368" b="50"/>
                    <a:stretch>
                      <a:fillRect/>
                    </a:stretch>
                  </pic:blipFill>
                  <pic:spPr bwMode="auto">
                    <a:xfrm>
                      <a:off x="0" y="0"/>
                      <a:ext cx="5338036" cy="1418144"/>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EB7FF65" w14:textId="539DAE93" w:rsidR="007F0F39" w:rsidRDefault="001E12AC" w:rsidP="004D53E9">
      <w:pPr>
        <w:spacing w:after="0" w:line="276" w:lineRule="auto"/>
        <w:rPr>
          <w:rFonts w:ascii="Arial" w:hAnsi="Arial" w:cs="Arial"/>
          <w:sz w:val="22"/>
          <w:szCs w:val="22"/>
        </w:rPr>
      </w:pPr>
      <w:r w:rsidRPr="00E1083A">
        <w:rPr>
          <w:rFonts w:ascii="Arial" w:hAnsi="Arial" w:cs="Arial"/>
          <w:b/>
          <w:bCs/>
          <w:i/>
          <w:iCs/>
          <w:noProof/>
          <w:color w:val="C00000"/>
          <w:sz w:val="22"/>
          <w:szCs w:val="22"/>
        </w:rPr>
        <mc:AlternateContent>
          <mc:Choice Requires="wps">
            <w:drawing>
              <wp:anchor distT="45720" distB="45720" distL="114300" distR="114300" simplePos="0" relativeHeight="251658267" behindDoc="1" locked="0" layoutInCell="1" allowOverlap="1" wp14:anchorId="2202E32F" wp14:editId="630606F1">
                <wp:simplePos x="0" y="0"/>
                <wp:positionH relativeFrom="margin">
                  <wp:align>right</wp:align>
                </wp:positionH>
                <wp:positionV relativeFrom="paragraph">
                  <wp:posOffset>12065</wp:posOffset>
                </wp:positionV>
                <wp:extent cx="2719070" cy="2104845"/>
                <wp:effectExtent l="0" t="0" r="24130" b="10160"/>
                <wp:wrapNone/>
                <wp:docPr id="21179149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9070" cy="2104845"/>
                        </a:xfrm>
                        <a:prstGeom prst="rect">
                          <a:avLst/>
                        </a:prstGeom>
                        <a:noFill/>
                        <a:ln w="9525">
                          <a:solidFill>
                            <a:srgbClr val="C00000"/>
                          </a:solidFill>
                          <a:miter lim="800000"/>
                          <a:headEnd/>
                          <a:tailEnd/>
                        </a:ln>
                      </wps:spPr>
                      <wps:txbx>
                        <w:txbxContent>
                          <w:p w14:paraId="271041BC" w14:textId="77777777" w:rsidR="00986235" w:rsidRDefault="00986235" w:rsidP="009862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02E32F" id="_x0000_s1041" type="#_x0000_t202" style="position:absolute;margin-left:162.9pt;margin-top:.95pt;width:214.1pt;height:165.75pt;z-index:-25165821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" filled="f" strokecolor="#c00000">
                <v:textbox>
                  <w:txbxContent>
                    <w:p w14:paraId="271041BC" w14:textId="77777777" w:rsidR="00986235" w:rsidRDefault="00986235" w:rsidP="00986235"/>
                  </w:txbxContent>
                </v:textbox>
                <w10:wrap anchorx="margin"/>
              </v:shape>
            </w:pict>
          </mc:Fallback>
        </mc:AlternateContent>
      </w:r>
      <w:r w:rsidRPr="00E1083A">
        <w:rPr>
          <w:rFonts w:ascii="Arial" w:hAnsi="Arial" w:cs="Arial"/>
          <w:b/>
          <w:bCs/>
          <w:i/>
          <w:iCs/>
          <w:noProof/>
          <w:color w:val="C00000"/>
          <w:sz w:val="22"/>
          <w:szCs w:val="22"/>
        </w:rPr>
        <mc:AlternateContent>
          <mc:Choice Requires="wps">
            <w:drawing>
              <wp:anchor distT="45720" distB="45720" distL="114300" distR="114300" simplePos="0" relativeHeight="251658275" behindDoc="1" locked="0" layoutInCell="1" allowOverlap="1" wp14:anchorId="69F31A04" wp14:editId="51FC970A">
                <wp:simplePos x="0" y="0"/>
                <wp:positionH relativeFrom="margin">
                  <wp:align>right</wp:align>
                </wp:positionH>
                <wp:positionV relativeFrom="paragraph">
                  <wp:posOffset>2237068</wp:posOffset>
                </wp:positionV>
                <wp:extent cx="2719070" cy="1483719"/>
                <wp:effectExtent l="0" t="0" r="24130" b="21590"/>
                <wp:wrapNone/>
                <wp:docPr id="19571860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9070" cy="1483719"/>
                        </a:xfrm>
                        <a:prstGeom prst="rect">
                          <a:avLst/>
                        </a:prstGeom>
                        <a:noFill/>
                        <a:ln w="9525">
                          <a:solidFill>
                            <a:srgbClr val="C00000"/>
                          </a:solidFill>
                          <a:miter lim="800000"/>
                          <a:headEnd/>
                          <a:tailEnd/>
                        </a:ln>
                      </wps:spPr>
                      <wps:txbx>
                        <w:txbxContent>
                          <w:p w14:paraId="0843C520" w14:textId="77777777" w:rsidR="001E12AC" w:rsidRDefault="001E12AC" w:rsidP="001E12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31A04" id="_x0000_s1042" type="#_x0000_t202" style="position:absolute;margin-left:162.9pt;margin-top:176.15pt;width:214.1pt;height:116.85pt;z-index:-25165820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" filled="f" strokecolor="#c00000">
                <v:textbox>
                  <w:txbxContent>
                    <w:p w14:paraId="0843C520" w14:textId="77777777" w:rsidR="001E12AC" w:rsidRDefault="001E12AC" w:rsidP="001E12AC"/>
                  </w:txbxContent>
                </v:textbox>
                <w10:wrap anchorx="margin"/>
              </v:shape>
            </w:pict>
          </mc:Fallback>
        </mc:AlternateContent>
      </w:r>
      <w:r w:rsidR="00781246" w:rsidRPr="007F0F39">
        <w:rPr>
          <w:rFonts w:ascii="Arial" w:hAnsi="Arial" w:cs="Arial"/>
          <w:noProof/>
          <w:sz w:val="22"/>
          <w:szCs w:val="22"/>
        </w:rPr>
        <w:drawing>
          <wp:anchor distT="0" distB="0" distL="114300" distR="114300" simplePos="0" relativeHeight="251658274" behindDoc="1" locked="0" layoutInCell="1" allowOverlap="1" wp14:anchorId="37D1D72C" wp14:editId="2633C4DD">
            <wp:simplePos x="0" y="0"/>
            <wp:positionH relativeFrom="margin">
              <wp:align>left</wp:align>
            </wp:positionH>
            <wp:positionV relativeFrom="paragraph">
              <wp:posOffset>2196154</wp:posOffset>
            </wp:positionV>
            <wp:extent cx="5285105" cy="1525905"/>
            <wp:effectExtent l="38100" t="38100" r="86995" b="93345"/>
            <wp:wrapTight wrapText="bothSides">
              <wp:wrapPolygon edited="0">
                <wp:start x="-78" y="-539"/>
                <wp:lineTo x="-156" y="-270"/>
                <wp:lineTo x="-156" y="21303"/>
                <wp:lineTo x="-78" y="22652"/>
                <wp:lineTo x="21722" y="22652"/>
                <wp:lineTo x="21878" y="21303"/>
                <wp:lineTo x="21878" y="4045"/>
                <wp:lineTo x="21722" y="0"/>
                <wp:lineTo x="21722" y="-539"/>
                <wp:lineTo x="-78" y="-539"/>
              </wp:wrapPolygon>
            </wp:wrapTight>
            <wp:docPr id="1786980401" name="Picture 18" descr="What activities will funding be used to support? DE, PSE, partnerships and coalition building, training and TA,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980401" name="Picture 18" descr="What activities will funding be used to support? DE, PSE, partnerships and coalition building, training and TA, other."/>
                    <pic:cNvPicPr>
                      <a:picLocks noChangeAspect="1" noChangeArrowheads="1"/>
                    </pic:cNvPicPr>
                  </pic:nvPicPr>
                  <pic:blipFill rotWithShape="1">
                    <a:blip r:embed="rId34">
                      <a:extLst>
                        <a:ext uri="{28A0092B-C50C-407E-A947-70E740481C1C}">
                          <a14:useLocalDpi xmlns:a14="http://schemas.microsoft.com/office/drawing/2010/main" val="0"/>
                        </a:ext>
                      </a:extLst>
                    </a:blip>
                    <a:srcRect t="49117" b="1386"/>
                    <a:stretch>
                      <a:fillRect/>
                    </a:stretch>
                  </pic:blipFill>
                  <pic:spPr bwMode="auto">
                    <a:xfrm>
                      <a:off x="0" y="0"/>
                      <a:ext cx="5285105" cy="1525905"/>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anchor>
        </w:drawing>
      </w:r>
      <w:r w:rsidR="00236BEB" w:rsidRPr="007F0F39">
        <w:rPr>
          <w:rFonts w:ascii="Arial" w:hAnsi="Arial" w:cs="Arial"/>
          <w:noProof/>
          <w:sz w:val="22"/>
          <w:szCs w:val="22"/>
        </w:rPr>
        <w:drawing>
          <wp:inline distT="0" distB="0" distL="0" distR="0" wp14:anchorId="65442135" wp14:editId="0C09BDAB">
            <wp:extent cx="5288400" cy="1523281"/>
            <wp:effectExtent l="38100" t="38100" r="102870" b="96520"/>
            <wp:docPr id="179840782" name="Picture 18" descr="What topic areas are addressed by grants or other funds? Nutrition, PA, or other. Please list specific issues addressed by grants and funding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40782" name="Picture 18" descr="What topic areas are addressed by grants or other funds? Nutrition, PA, or other. Please list specific issues addressed by grants and funding applications."/>
                    <pic:cNvPicPr>
                      <a:picLocks noChangeAspect="1" noChangeArrowheads="1"/>
                    </pic:cNvPicPr>
                  </pic:nvPicPr>
                  <pic:blipFill rotWithShape="1">
                    <a:blip r:embed="rId34">
                      <a:extLst>
                        <a:ext uri="{28A0092B-C50C-407E-A947-70E740481C1C}">
                          <a14:useLocalDpi xmlns:a14="http://schemas.microsoft.com/office/drawing/2010/main" val="0"/>
                        </a:ext>
                      </a:extLst>
                    </a:blip>
                    <a:srcRect b="50630"/>
                    <a:stretch>
                      <a:fillRect/>
                    </a:stretch>
                  </pic:blipFill>
                  <pic:spPr bwMode="auto">
                    <a:xfrm>
                      <a:off x="0" y="0"/>
                      <a:ext cx="5323924" cy="1533513"/>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F4946FE" w14:textId="4929DBA1" w:rsidR="00D62351" w:rsidRDefault="002F5F8C" w:rsidP="00614F35">
      <w:pPr>
        <w:spacing w:after="0" w:line="276" w:lineRule="auto"/>
        <w:rPr>
          <w:rFonts w:ascii="Arial" w:hAnsi="Arial" w:cs="Arial"/>
          <w:sz w:val="22"/>
          <w:szCs w:val="22"/>
        </w:rPr>
      </w:pPr>
      <w:r w:rsidRPr="00E1083A">
        <w:rPr>
          <w:rFonts w:ascii="Arial" w:hAnsi="Arial" w:cs="Arial"/>
          <w:b/>
          <w:bCs/>
          <w:i/>
          <w:iCs/>
          <w:noProof/>
          <w:color w:val="C00000"/>
          <w:sz w:val="22"/>
          <w:szCs w:val="22"/>
        </w:rPr>
        <mc:AlternateContent>
          <mc:Choice Requires="wps">
            <w:drawing>
              <wp:anchor distT="45720" distB="45720" distL="114300" distR="114300" simplePos="0" relativeHeight="251658268" behindDoc="1" locked="0" layoutInCell="1" allowOverlap="1" wp14:anchorId="0B727780" wp14:editId="0364EA23">
                <wp:simplePos x="0" y="0"/>
                <wp:positionH relativeFrom="margin">
                  <wp:posOffset>5080883</wp:posOffset>
                </wp:positionH>
                <wp:positionV relativeFrom="paragraph">
                  <wp:posOffset>1486895</wp:posOffset>
                </wp:positionV>
                <wp:extent cx="3131820" cy="1407132"/>
                <wp:effectExtent l="0" t="0" r="11430" b="22225"/>
                <wp:wrapNone/>
                <wp:docPr id="19856726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1820" cy="1407132"/>
                        </a:xfrm>
                        <a:prstGeom prst="rect">
                          <a:avLst/>
                        </a:prstGeom>
                        <a:noFill/>
                        <a:ln w="9525">
                          <a:solidFill>
                            <a:srgbClr val="C00000"/>
                          </a:solidFill>
                          <a:miter lim="800000"/>
                          <a:headEnd/>
                          <a:tailEnd/>
                        </a:ln>
                      </wps:spPr>
                      <wps:txbx>
                        <w:txbxContent>
                          <w:p w14:paraId="22EF6CDA" w14:textId="77777777" w:rsidR="00B509F1" w:rsidRDefault="00B509F1" w:rsidP="00B509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727780" id="_x0000_s1043" type="#_x0000_t202" style="position:absolute;margin-left:400.05pt;margin-top:117.1pt;width:246.6pt;height:110.8pt;z-index:-2516582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" filled="f" strokecolor="#c00000">
                <v:textbox>
                  <w:txbxContent>
                    <w:p w14:paraId="22EF6CDA" w14:textId="77777777" w:rsidR="00B509F1" w:rsidRDefault="00B509F1" w:rsidP="00B509F1"/>
                  </w:txbxContent>
                </v:textbox>
                <w10:wrap anchorx="margin"/>
              </v:shape>
            </w:pict>
          </mc:Fallback>
        </mc:AlternateContent>
      </w:r>
      <w:r w:rsidRPr="00E1083A">
        <w:rPr>
          <w:rFonts w:ascii="Arial" w:hAnsi="Arial" w:cs="Arial"/>
          <w:b/>
          <w:bCs/>
          <w:i/>
          <w:iCs/>
          <w:noProof/>
          <w:color w:val="C00000"/>
          <w:sz w:val="22"/>
          <w:szCs w:val="22"/>
        </w:rPr>
        <mc:AlternateContent>
          <mc:Choice Requires="wps">
            <w:drawing>
              <wp:anchor distT="45720" distB="45720" distL="114300" distR="114300" simplePos="0" relativeHeight="251658249" behindDoc="1" locked="0" layoutInCell="1" allowOverlap="1" wp14:anchorId="7862D597" wp14:editId="67385C53">
                <wp:simplePos x="0" y="0"/>
                <wp:positionH relativeFrom="margin">
                  <wp:align>right</wp:align>
                </wp:positionH>
                <wp:positionV relativeFrom="paragraph">
                  <wp:posOffset>87464</wp:posOffset>
                </wp:positionV>
                <wp:extent cx="3124200" cy="1296063"/>
                <wp:effectExtent l="0" t="0" r="19050" b="18415"/>
                <wp:wrapNone/>
                <wp:docPr id="1264788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296063"/>
                        </a:xfrm>
                        <a:prstGeom prst="rect">
                          <a:avLst/>
                        </a:prstGeom>
                        <a:noFill/>
                        <a:ln w="9525">
                          <a:solidFill>
                            <a:srgbClr val="C00000"/>
                          </a:solidFill>
                          <a:miter lim="800000"/>
                          <a:headEnd/>
                          <a:tailEnd/>
                        </a:ln>
                      </wps:spPr>
                      <wps:txbx>
                        <w:txbxContent>
                          <w:p w14:paraId="05795F12" w14:textId="77777777" w:rsidR="00677D13" w:rsidRDefault="00677D13" w:rsidP="00677D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62D597" id="_x0000_s1044" type="#_x0000_t202" style="position:absolute;margin-left:194.8pt;margin-top:6.9pt;width:246pt;height:102.05pt;z-index:-25165823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" filled="f" strokecolor="#c00000">
                <v:textbox>
                  <w:txbxContent>
                    <w:p w14:paraId="05795F12" w14:textId="77777777" w:rsidR="00677D13" w:rsidRDefault="00677D13" w:rsidP="00677D13"/>
                  </w:txbxContent>
                </v:textbox>
                <w10:wrap anchorx="margin"/>
              </v:shape>
            </w:pict>
          </mc:Fallback>
        </mc:AlternateContent>
      </w:r>
      <w:r w:rsidR="007F0F39">
        <w:rPr>
          <w:noProof/>
        </w:rPr>
        <w:drawing>
          <wp:inline distT="0" distB="0" distL="0" distR="0" wp14:anchorId="45A7A14A" wp14:editId="265EF9B3">
            <wp:extent cx="4925270" cy="2864126"/>
            <wp:effectExtent l="38100" t="38100" r="104140" b="88900"/>
            <wp:docPr id="973434653" name="Picture 20" descr="In total, how much funding has your jurisdiction secured from applications since July 1, 2025? How much is currently pe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434653" name="Picture 20" descr="In total, how much funding has your jurisdiction secured from applications since July 1, 2025? How much is currently pendi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25270" cy="2864126"/>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5636BC7B" w14:textId="2FF89109" w:rsidR="001B38FE" w:rsidRDefault="00901418" w:rsidP="00364BA7">
      <w:pPr>
        <w:spacing w:line="276" w:lineRule="auto"/>
        <w:rPr>
          <w:rFonts w:ascii="Arial" w:hAnsi="Arial" w:cs="Arial"/>
          <w:noProof/>
          <w:sz w:val="22"/>
          <w:szCs w:val="22"/>
        </w:rPr>
      </w:pPr>
      <w:r>
        <w:rPr>
          <w:rFonts w:ascii="Arial" w:hAnsi="Arial" w:cs="Arial"/>
          <w:noProof/>
          <w:sz w:val="22"/>
          <w:szCs w:val="22"/>
        </w:rPr>
        <w:pict w14:anchorId="273C7861">
          <v:rect id="_x0000_i1029" style="width:468pt;height:.05pt" o:hralign="center" o:hrstd="t" o:hr="t" fillcolor="#a0a0a0" stroked="f"/>
        </w:pict>
      </w:r>
    </w:p>
    <w:p w14:paraId="152FDB96" w14:textId="34A29773" w:rsidR="00D62351" w:rsidRDefault="00D62351" w:rsidP="001B38FE">
      <w:pPr>
        <w:pStyle w:val="ListParagraph"/>
        <w:numPr>
          <w:ilvl w:val="0"/>
          <w:numId w:val="3"/>
        </w:numPr>
        <w:spacing w:line="276" w:lineRule="auto"/>
        <w:rPr>
          <w:rFonts w:ascii="Arial" w:hAnsi="Arial" w:cs="Arial"/>
          <w:b/>
          <w:bCs/>
          <w:sz w:val="22"/>
          <w:szCs w:val="22"/>
        </w:rPr>
      </w:pPr>
      <w:r w:rsidRPr="00DA1C45">
        <w:rPr>
          <w:rFonts w:ascii="Arial" w:hAnsi="Arial" w:cs="Arial"/>
          <w:b/>
          <w:bCs/>
          <w:sz w:val="22"/>
          <w:szCs w:val="22"/>
        </w:rPr>
        <w:t xml:space="preserve">General </w:t>
      </w:r>
      <w:r w:rsidR="007557C0">
        <w:rPr>
          <w:rFonts w:ascii="Arial" w:hAnsi="Arial" w:cs="Arial"/>
          <w:b/>
          <w:bCs/>
          <w:sz w:val="22"/>
          <w:szCs w:val="22"/>
        </w:rPr>
        <w:t>s</w:t>
      </w:r>
      <w:r w:rsidRPr="00DA1C45">
        <w:rPr>
          <w:rFonts w:ascii="Arial" w:hAnsi="Arial" w:cs="Arial"/>
          <w:b/>
          <w:bCs/>
          <w:sz w:val="22"/>
          <w:szCs w:val="22"/>
        </w:rPr>
        <w:t>ustainability</w:t>
      </w:r>
    </w:p>
    <w:p w14:paraId="42ECD824" w14:textId="502F7709" w:rsidR="00DA1C45" w:rsidRDefault="00D42C5E" w:rsidP="00657845">
      <w:pPr>
        <w:spacing w:line="276" w:lineRule="auto"/>
        <w:ind w:left="360"/>
        <w:rPr>
          <w:rFonts w:ascii="Arial" w:hAnsi="Arial" w:cs="Arial"/>
          <w:sz w:val="22"/>
          <w:szCs w:val="22"/>
        </w:rPr>
      </w:pPr>
      <w:r w:rsidRPr="00E1083A">
        <w:rPr>
          <w:rFonts w:ascii="Arial" w:hAnsi="Arial" w:cs="Arial"/>
          <w:b/>
          <w:bCs/>
          <w:i/>
          <w:iCs/>
          <w:noProof/>
          <w:color w:val="C00000"/>
          <w:sz w:val="22"/>
          <w:szCs w:val="22"/>
        </w:rPr>
        <mc:AlternateContent>
          <mc:Choice Requires="wps">
            <w:drawing>
              <wp:anchor distT="45720" distB="45720" distL="114300" distR="114300" simplePos="0" relativeHeight="251658270" behindDoc="1" locked="0" layoutInCell="1" allowOverlap="1" wp14:anchorId="69990DB9" wp14:editId="47F661AC">
                <wp:simplePos x="0" y="0"/>
                <wp:positionH relativeFrom="margin">
                  <wp:align>right</wp:align>
                </wp:positionH>
                <wp:positionV relativeFrom="paragraph">
                  <wp:posOffset>256871</wp:posOffset>
                </wp:positionV>
                <wp:extent cx="3131820" cy="1852047"/>
                <wp:effectExtent l="0" t="0" r="11430" b="15240"/>
                <wp:wrapNone/>
                <wp:docPr id="21379829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1820" cy="1852047"/>
                        </a:xfrm>
                        <a:prstGeom prst="rect">
                          <a:avLst/>
                        </a:prstGeom>
                        <a:noFill/>
                        <a:ln w="9525">
                          <a:solidFill>
                            <a:srgbClr val="C00000"/>
                          </a:solidFill>
                          <a:miter lim="800000"/>
                          <a:headEnd/>
                          <a:tailEnd/>
                        </a:ln>
                      </wps:spPr>
                      <wps:txbx>
                        <w:txbxContent>
                          <w:p w14:paraId="3586BD46" w14:textId="77777777" w:rsidR="00D42C5E" w:rsidRDefault="00D42C5E" w:rsidP="00D42C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990DB9" id="_x0000_s1045" type="#_x0000_t202" style="position:absolute;left:0;text-align:left;margin-left:195.4pt;margin-top:20.25pt;width:246.6pt;height:145.85pt;z-index:-25165821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" filled="f" strokecolor="#c00000">
                <v:textbox>
                  <w:txbxContent>
                    <w:p w14:paraId="3586BD46" w14:textId="77777777" w:rsidR="00D42C5E" w:rsidRDefault="00D42C5E" w:rsidP="00D42C5E"/>
                  </w:txbxContent>
                </v:textbox>
                <w10:wrap anchorx="margin"/>
              </v:shape>
            </w:pict>
          </mc:Fallback>
        </mc:AlternateContent>
      </w:r>
      <w:r w:rsidR="00657845" w:rsidRPr="00DA1C45">
        <w:rPr>
          <w:rFonts w:ascii="Arial" w:hAnsi="Arial" w:cs="Arial"/>
          <w:noProof/>
          <w:sz w:val="22"/>
          <w:szCs w:val="22"/>
        </w:rPr>
        <w:drawing>
          <wp:anchor distT="0" distB="0" distL="114300" distR="114300" simplePos="0" relativeHeight="251658269" behindDoc="1" locked="0" layoutInCell="1" allowOverlap="1" wp14:anchorId="0AA214BC" wp14:editId="31BE0A89">
            <wp:simplePos x="0" y="0"/>
            <wp:positionH relativeFrom="margin">
              <wp:align>left</wp:align>
            </wp:positionH>
            <wp:positionV relativeFrom="paragraph">
              <wp:posOffset>209550</wp:posOffset>
            </wp:positionV>
            <wp:extent cx="4905698" cy="1917921"/>
            <wp:effectExtent l="38100" t="38100" r="85725" b="101600"/>
            <wp:wrapTight wrapText="bothSides">
              <wp:wrapPolygon edited="0">
                <wp:start x="0" y="-429"/>
                <wp:lineTo x="-168" y="-215"/>
                <wp:lineTo x="-168" y="21672"/>
                <wp:lineTo x="-84" y="22530"/>
                <wp:lineTo x="21726" y="22530"/>
                <wp:lineTo x="21894" y="20384"/>
                <wp:lineTo x="21894" y="3219"/>
                <wp:lineTo x="21642" y="0"/>
                <wp:lineTo x="21642" y="-429"/>
                <wp:lineTo x="0" y="-429"/>
              </wp:wrapPolygon>
            </wp:wrapTight>
            <wp:docPr id="1042800412" name="Picture 1" descr="about how much of the nutrition and physical activity programming previously supported by CFHL will continue during the first year after CFHL funding ends?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800412" name="Picture 1" descr="about how much of the nutrition and physical activity programming previously supported by CFHL will continue during the first year after CFHL funding ends? Required."/>
                    <pic:cNvPicPr/>
                  </pic:nvPicPr>
                  <pic:blipFill rotWithShape="1">
                    <a:blip r:embed="rId36">
                      <a:extLst>
                        <a:ext uri="{28A0092B-C50C-407E-A947-70E740481C1C}">
                          <a14:useLocalDpi xmlns:a14="http://schemas.microsoft.com/office/drawing/2010/main" val="0"/>
                        </a:ext>
                      </a:extLst>
                    </a:blip>
                    <a:srcRect b="2713"/>
                    <a:stretch>
                      <a:fillRect/>
                    </a:stretch>
                  </pic:blipFill>
                  <pic:spPr bwMode="auto">
                    <a:xfrm>
                      <a:off x="0" y="0"/>
                      <a:ext cx="4905698" cy="1917921"/>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1C45">
        <w:rPr>
          <w:rFonts w:ascii="Arial" w:hAnsi="Arial" w:cs="Arial"/>
          <w:sz w:val="22"/>
          <w:szCs w:val="22"/>
        </w:rPr>
        <w:t xml:space="preserve">The general sustainability section of the module </w:t>
      </w:r>
      <w:r w:rsidR="00D70D43">
        <w:rPr>
          <w:rFonts w:ascii="Arial" w:hAnsi="Arial" w:cs="Arial"/>
          <w:sz w:val="22"/>
          <w:szCs w:val="22"/>
        </w:rPr>
        <w:t>has one ‘required’ question</w:t>
      </w:r>
      <w:r w:rsidR="003F14CE">
        <w:rPr>
          <w:rFonts w:ascii="Arial" w:hAnsi="Arial" w:cs="Arial"/>
          <w:sz w:val="22"/>
          <w:szCs w:val="22"/>
        </w:rPr>
        <w:t>, followed by a handful of optional questions</w:t>
      </w:r>
      <w:r w:rsidR="00657845">
        <w:rPr>
          <w:rFonts w:ascii="Arial" w:hAnsi="Arial" w:cs="Arial"/>
          <w:sz w:val="22"/>
          <w:szCs w:val="22"/>
        </w:rPr>
        <w:t>.</w:t>
      </w:r>
    </w:p>
    <w:p w14:paraId="670AEE32" w14:textId="466FF5A4" w:rsidR="000C3672" w:rsidRPr="005D18DA" w:rsidRDefault="000C3672" w:rsidP="00D70D43">
      <w:pPr>
        <w:spacing w:after="0" w:line="276" w:lineRule="auto"/>
        <w:rPr>
          <w:rFonts w:ascii="Arial" w:hAnsi="Arial" w:cs="Arial"/>
          <w:sz w:val="22"/>
          <w:szCs w:val="22"/>
        </w:rPr>
      </w:pPr>
    </w:p>
    <w:p w14:paraId="1A94ED5A" w14:textId="29AEB160" w:rsidR="000C3672" w:rsidRDefault="00575E7E" w:rsidP="0074780D">
      <w:pPr>
        <w:spacing w:after="0"/>
        <w:rPr>
          <w:rFonts w:ascii="Arial" w:hAnsi="Arial" w:cs="Arial"/>
          <w:b/>
          <w:bCs/>
          <w:sz w:val="44"/>
          <w:szCs w:val="44"/>
        </w:rPr>
      </w:pPr>
      <w:r w:rsidRPr="00E1083A">
        <w:rPr>
          <w:rFonts w:ascii="Arial" w:hAnsi="Arial" w:cs="Arial"/>
          <w:b/>
          <w:bCs/>
          <w:i/>
          <w:iCs/>
          <w:noProof/>
          <w:color w:val="C00000"/>
          <w:sz w:val="22"/>
          <w:szCs w:val="22"/>
        </w:rPr>
        <mc:AlternateContent>
          <mc:Choice Requires="wps">
            <w:drawing>
              <wp:anchor distT="45720" distB="45720" distL="114300" distR="114300" simplePos="0" relativeHeight="251658250" behindDoc="1" locked="0" layoutInCell="1" allowOverlap="1" wp14:anchorId="3F95989F" wp14:editId="28D11D49">
                <wp:simplePos x="0" y="0"/>
                <wp:positionH relativeFrom="margin">
                  <wp:align>right</wp:align>
                </wp:positionH>
                <wp:positionV relativeFrom="paragraph">
                  <wp:posOffset>63610</wp:posOffset>
                </wp:positionV>
                <wp:extent cx="2655735" cy="1366460"/>
                <wp:effectExtent l="0" t="0" r="11430" b="24765"/>
                <wp:wrapNone/>
                <wp:docPr id="1964285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735" cy="1366460"/>
                        </a:xfrm>
                        <a:prstGeom prst="rect">
                          <a:avLst/>
                        </a:prstGeom>
                        <a:noFill/>
                        <a:ln w="9525">
                          <a:solidFill>
                            <a:srgbClr val="C00000"/>
                          </a:solidFill>
                          <a:miter lim="800000"/>
                          <a:headEnd/>
                          <a:tailEnd/>
                        </a:ln>
                      </wps:spPr>
                      <wps:txbx>
                        <w:txbxContent>
                          <w:p w14:paraId="554BAEAD" w14:textId="77777777" w:rsidR="00575E7E" w:rsidRDefault="00575E7E" w:rsidP="00575E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95989F" id="_x0000_s1046" type="#_x0000_t202" style="position:absolute;margin-left:157.9pt;margin-top:5pt;width:209.1pt;height:107.6pt;z-index:-25165823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" filled="f" strokecolor="#c00000">
                <v:textbox>
                  <w:txbxContent>
                    <w:p w14:paraId="554BAEAD" w14:textId="77777777" w:rsidR="00575E7E" w:rsidRDefault="00575E7E" w:rsidP="00575E7E"/>
                  </w:txbxContent>
                </v:textbox>
                <w10:wrap anchorx="margin"/>
              </v:shape>
            </w:pict>
          </mc:Fallback>
        </mc:AlternateContent>
      </w:r>
      <w:r w:rsidR="00D534E8" w:rsidRPr="00D534E8">
        <w:rPr>
          <w:rFonts w:ascii="Arial" w:hAnsi="Arial" w:cs="Arial"/>
          <w:b/>
          <w:bCs/>
          <w:noProof/>
          <w:sz w:val="44"/>
          <w:szCs w:val="44"/>
        </w:rPr>
        <w:drawing>
          <wp:inline distT="0" distB="0" distL="0" distR="0" wp14:anchorId="16529825" wp14:editId="5A7C84B8">
            <wp:extent cx="5352884" cy="1389118"/>
            <wp:effectExtent l="38100" t="38100" r="95885" b="97155"/>
            <wp:docPr id="1592047786" name="Picture 1" descr="Has your LHD provided written guidance to partner organizations about sustaining, transitioning, or closing out CalFresh Healthy Living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047786" name="Picture 1" descr="Has your LHD provided written guidance to partner organizations about sustaining, transitioning, or closing out CalFresh Healthy Living activities?"/>
                    <pic:cNvPicPr/>
                  </pic:nvPicPr>
                  <pic:blipFill>
                    <a:blip r:embed="rId37"/>
                    <a:stretch>
                      <a:fillRect/>
                    </a:stretch>
                  </pic:blipFill>
                  <pic:spPr>
                    <a:xfrm>
                      <a:off x="0" y="0"/>
                      <a:ext cx="5653028" cy="1467008"/>
                    </a:xfrm>
                    <a:prstGeom prst="rect">
                      <a:avLst/>
                    </a:prstGeom>
                    <a:effectLst>
                      <a:outerShdw blurRad="50800" dist="38100" dir="2700000" algn="tl" rotWithShape="0">
                        <a:prstClr val="black">
                          <a:alpha val="40000"/>
                        </a:prstClr>
                      </a:outerShdw>
                    </a:effectLst>
                  </pic:spPr>
                </pic:pic>
              </a:graphicData>
            </a:graphic>
          </wp:inline>
        </w:drawing>
      </w:r>
    </w:p>
    <w:p w14:paraId="7A4CFCD2" w14:textId="30ECF2E3" w:rsidR="002158CB" w:rsidRDefault="005766EA" w:rsidP="007B2787">
      <w:pPr>
        <w:spacing w:after="0"/>
        <w:rPr>
          <w:rFonts w:ascii="Arial" w:hAnsi="Arial" w:cs="Arial"/>
          <w:b/>
          <w:bCs/>
          <w:sz w:val="44"/>
          <w:szCs w:val="44"/>
        </w:rPr>
      </w:pPr>
      <w:r w:rsidRPr="00E1083A">
        <w:rPr>
          <w:rFonts w:ascii="Arial" w:hAnsi="Arial" w:cs="Arial"/>
          <w:b/>
          <w:bCs/>
          <w:i/>
          <w:iCs/>
          <w:noProof/>
          <w:color w:val="C00000"/>
          <w:sz w:val="22"/>
          <w:szCs w:val="22"/>
        </w:rPr>
        <mc:AlternateContent>
          <mc:Choice Requires="wps">
            <w:drawing>
              <wp:anchor distT="45720" distB="45720" distL="114300" distR="114300" simplePos="0" relativeHeight="251658251" behindDoc="1" locked="0" layoutInCell="1" allowOverlap="1" wp14:anchorId="5740678B" wp14:editId="16983219">
                <wp:simplePos x="0" y="0"/>
                <wp:positionH relativeFrom="margin">
                  <wp:align>right</wp:align>
                </wp:positionH>
                <wp:positionV relativeFrom="paragraph">
                  <wp:posOffset>7510</wp:posOffset>
                </wp:positionV>
                <wp:extent cx="2655570" cy="2572690"/>
                <wp:effectExtent l="0" t="0" r="11430" b="18415"/>
                <wp:wrapNone/>
                <wp:docPr id="1327386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2572690"/>
                        </a:xfrm>
                        <a:prstGeom prst="rect">
                          <a:avLst/>
                        </a:prstGeom>
                        <a:noFill/>
                        <a:ln w="9525">
                          <a:solidFill>
                            <a:srgbClr val="C00000"/>
                          </a:solidFill>
                          <a:miter lim="800000"/>
                          <a:headEnd/>
                          <a:tailEnd/>
                        </a:ln>
                      </wps:spPr>
                      <wps:txbx>
                        <w:txbxContent>
                          <w:p w14:paraId="681BECFC" w14:textId="77777777" w:rsidR="005766EA" w:rsidRDefault="005766EA" w:rsidP="005766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0678B" id="_x0000_s1047" type="#_x0000_t202" style="position:absolute;margin-left:157.9pt;margin-top:.6pt;width:209.1pt;height:202.55pt;z-index:-25165822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" filled="f" strokecolor="#c00000">
                <v:textbox>
                  <w:txbxContent>
                    <w:p w14:paraId="681BECFC" w14:textId="77777777" w:rsidR="005766EA" w:rsidRDefault="005766EA" w:rsidP="005766EA"/>
                  </w:txbxContent>
                </v:textbox>
                <w10:wrap anchorx="margin"/>
              </v:shape>
            </w:pict>
          </mc:Fallback>
        </mc:AlternateContent>
      </w:r>
      <w:r w:rsidR="00D534E8" w:rsidRPr="00D534E8">
        <w:rPr>
          <w:rFonts w:ascii="Arial" w:hAnsi="Arial" w:cs="Arial"/>
          <w:b/>
          <w:bCs/>
          <w:noProof/>
          <w:sz w:val="44"/>
          <w:szCs w:val="44"/>
        </w:rPr>
        <w:drawing>
          <wp:inline distT="0" distB="0" distL="0" distR="0" wp14:anchorId="2B0F2074" wp14:editId="73AB0644">
            <wp:extent cx="5352415" cy="2508086"/>
            <wp:effectExtent l="38100" t="38100" r="95885" b="102235"/>
            <wp:docPr id="1756859503" name="Picture 22" descr="Thinking about data and evaluation activities to support future nutrition and PA programming your LHD intends to implement, which of these activities do you anticipate you may not have sufficient staff, time, or other resources f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859503" name="Picture 22" descr="Thinking about data and evaluation activities to support future nutrition and PA programming your LHD intends to implement, which of these activities do you anticipate you may not have sufficient staff, time, or other resources fo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26784" cy="2542935"/>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7F7FD1DC" w14:textId="2E6BA875" w:rsidR="00142149" w:rsidRDefault="002158CB" w:rsidP="007B2787">
      <w:pPr>
        <w:spacing w:after="0"/>
        <w:rPr>
          <w:rFonts w:ascii="Arial" w:hAnsi="Arial" w:cs="Arial"/>
          <w:b/>
          <w:bCs/>
          <w:sz w:val="44"/>
          <w:szCs w:val="44"/>
        </w:rPr>
      </w:pPr>
      <w:r w:rsidRPr="00E1083A">
        <w:rPr>
          <w:rFonts w:ascii="Arial" w:hAnsi="Arial" w:cs="Arial"/>
          <w:b/>
          <w:bCs/>
          <w:i/>
          <w:iCs/>
          <w:noProof/>
          <w:color w:val="C00000"/>
          <w:sz w:val="22"/>
          <w:szCs w:val="22"/>
        </w:rPr>
        <mc:AlternateContent>
          <mc:Choice Requires="wps">
            <w:drawing>
              <wp:anchor distT="45720" distB="45720" distL="114300" distR="114300" simplePos="0" relativeHeight="251658252" behindDoc="1" locked="0" layoutInCell="1" allowOverlap="1" wp14:anchorId="3A7AFEF6" wp14:editId="3C328177">
                <wp:simplePos x="0" y="0"/>
                <wp:positionH relativeFrom="margin">
                  <wp:posOffset>5572664</wp:posOffset>
                </wp:positionH>
                <wp:positionV relativeFrom="paragraph">
                  <wp:posOffset>5152</wp:posOffset>
                </wp:positionV>
                <wp:extent cx="2646417" cy="1095555"/>
                <wp:effectExtent l="0" t="0" r="20955" b="28575"/>
                <wp:wrapNone/>
                <wp:docPr id="1666005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6417" cy="1095555"/>
                        </a:xfrm>
                        <a:prstGeom prst="rect">
                          <a:avLst/>
                        </a:prstGeom>
                        <a:noFill/>
                        <a:ln w="9525">
                          <a:solidFill>
                            <a:srgbClr val="C00000"/>
                          </a:solidFill>
                          <a:miter lim="800000"/>
                          <a:headEnd/>
                          <a:tailEnd/>
                        </a:ln>
                      </wps:spPr>
                      <wps:txbx>
                        <w:txbxContent>
                          <w:p w14:paraId="11A83684" w14:textId="77777777" w:rsidR="0076368A" w:rsidRDefault="0076368A" w:rsidP="0076368A"/>
                          <w:p w14:paraId="52063C06" w14:textId="77777777" w:rsidR="002158CB" w:rsidRDefault="002158CB" w:rsidP="007636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7AFEF6" id="_x0000_s1048" type="#_x0000_t202" style="position:absolute;margin-left:438.8pt;margin-top:.4pt;width:208.4pt;height:86.25pt;z-index:-2516582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" filled="f" strokecolor="#c00000">
                <v:textbox>
                  <w:txbxContent>
                    <w:p w14:paraId="11A83684" w14:textId="77777777" w:rsidR="0076368A" w:rsidRDefault="0076368A" w:rsidP="0076368A"/>
                    <w:p w14:paraId="52063C06" w14:textId="77777777" w:rsidR="002158CB" w:rsidRDefault="002158CB" w:rsidP="0076368A"/>
                  </w:txbxContent>
                </v:textbox>
                <w10:wrap anchorx="margin"/>
              </v:shape>
            </w:pict>
          </mc:Fallback>
        </mc:AlternateContent>
      </w:r>
      <w:r w:rsidR="00D534E8" w:rsidRPr="00D534E8">
        <w:rPr>
          <w:rFonts w:ascii="Arial" w:hAnsi="Arial" w:cs="Arial"/>
          <w:b/>
          <w:bCs/>
          <w:sz w:val="44"/>
          <w:szCs w:val="44"/>
        </w:rPr>
        <w:t> </w:t>
      </w:r>
      <w:r w:rsidR="00D534E8" w:rsidRPr="00D534E8">
        <w:rPr>
          <w:rFonts w:ascii="Arial" w:hAnsi="Arial" w:cs="Arial"/>
          <w:b/>
          <w:bCs/>
          <w:noProof/>
          <w:sz w:val="44"/>
          <w:szCs w:val="44"/>
        </w:rPr>
        <w:drawing>
          <wp:inline distT="0" distB="0" distL="0" distR="0" wp14:anchorId="565984A4" wp14:editId="4FD18D66">
            <wp:extent cx="5263587" cy="1100587"/>
            <wp:effectExtent l="38100" t="38100" r="89535" b="99695"/>
            <wp:docPr id="1323448340" name="Picture 24" descr="Has your LHD engaged in any sustainability or transition activities not identified above? Please descri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448340" name="Picture 24" descr="Has your LHD engaged in any sustainability or transition activities not identified above? Please describe"/>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b="53809"/>
                    <a:stretch>
                      <a:fillRect/>
                    </a:stretch>
                  </pic:blipFill>
                  <pic:spPr bwMode="auto">
                    <a:xfrm>
                      <a:off x="0" y="0"/>
                      <a:ext cx="5390985" cy="1127225"/>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B5F0A22" w14:textId="3673196F" w:rsidR="00D534E8" w:rsidRPr="000C3672" w:rsidRDefault="009819EA" w:rsidP="007B2787">
      <w:pPr>
        <w:spacing w:after="0"/>
        <w:rPr>
          <w:rFonts w:ascii="Arial" w:hAnsi="Arial" w:cs="Arial"/>
          <w:b/>
          <w:bCs/>
          <w:sz w:val="44"/>
          <w:szCs w:val="44"/>
        </w:rPr>
      </w:pPr>
      <w:r w:rsidRPr="00E1083A">
        <w:rPr>
          <w:rFonts w:ascii="Arial" w:hAnsi="Arial" w:cs="Arial"/>
          <w:b/>
          <w:bCs/>
          <w:i/>
          <w:iCs/>
          <w:noProof/>
          <w:color w:val="C00000"/>
          <w:sz w:val="22"/>
          <w:szCs w:val="22"/>
        </w:rPr>
        <mc:AlternateContent>
          <mc:Choice Requires="wps">
            <w:drawing>
              <wp:anchor distT="45720" distB="45720" distL="114300" distR="114300" simplePos="0" relativeHeight="251658273" behindDoc="1" locked="0" layoutInCell="1" allowOverlap="1" wp14:anchorId="308E6DA0" wp14:editId="61E0B3A7">
                <wp:simplePos x="0" y="0"/>
                <wp:positionH relativeFrom="margin">
                  <wp:align>right</wp:align>
                </wp:positionH>
                <wp:positionV relativeFrom="paragraph">
                  <wp:posOffset>5080</wp:posOffset>
                </wp:positionV>
                <wp:extent cx="2694523" cy="2725948"/>
                <wp:effectExtent l="0" t="0" r="10795" b="17780"/>
                <wp:wrapNone/>
                <wp:docPr id="12476566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523" cy="2725948"/>
                        </a:xfrm>
                        <a:prstGeom prst="rect">
                          <a:avLst/>
                        </a:prstGeom>
                        <a:noFill/>
                        <a:ln w="9525">
                          <a:solidFill>
                            <a:srgbClr val="C00000"/>
                          </a:solidFill>
                          <a:miter lim="800000"/>
                          <a:headEnd/>
                          <a:tailEnd/>
                        </a:ln>
                      </wps:spPr>
                      <wps:txbx>
                        <w:txbxContent>
                          <w:p w14:paraId="2553BA81" w14:textId="77777777" w:rsidR="000067A9" w:rsidRDefault="000067A9" w:rsidP="000067A9"/>
                          <w:p w14:paraId="1826A881" w14:textId="77777777" w:rsidR="000067A9" w:rsidRDefault="000067A9" w:rsidP="000067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8E6DA0" id="_x0000_s1049" type="#_x0000_t202" style="position:absolute;margin-left:160.95pt;margin-top:.4pt;width:212.15pt;height:214.65pt;z-index:-25165820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" filled="f" strokecolor="#c00000">
                <v:textbox>
                  <w:txbxContent>
                    <w:p w14:paraId="2553BA81" w14:textId="77777777" w:rsidR="000067A9" w:rsidRDefault="000067A9" w:rsidP="000067A9"/>
                    <w:p w14:paraId="1826A881" w14:textId="77777777" w:rsidR="000067A9" w:rsidRDefault="000067A9" w:rsidP="000067A9"/>
                  </w:txbxContent>
                </v:textbox>
                <w10:wrap anchorx="margin"/>
              </v:shape>
            </w:pict>
          </mc:Fallback>
        </mc:AlternateContent>
      </w:r>
      <w:r w:rsidRPr="00E1083A">
        <w:rPr>
          <w:rFonts w:ascii="Arial" w:hAnsi="Arial" w:cs="Arial"/>
          <w:b/>
          <w:bCs/>
          <w:i/>
          <w:iCs/>
          <w:noProof/>
          <w:color w:val="C00000"/>
          <w:sz w:val="22"/>
          <w:szCs w:val="22"/>
        </w:rPr>
        <mc:AlternateContent>
          <mc:Choice Requires="wps">
            <w:drawing>
              <wp:anchor distT="45720" distB="45720" distL="114300" distR="114300" simplePos="0" relativeHeight="251658253" behindDoc="1" locked="0" layoutInCell="1" allowOverlap="1" wp14:anchorId="0F821C5D" wp14:editId="58E7FA49">
                <wp:simplePos x="0" y="0"/>
                <wp:positionH relativeFrom="margin">
                  <wp:align>right</wp:align>
                </wp:positionH>
                <wp:positionV relativeFrom="paragraph">
                  <wp:posOffset>2907101</wp:posOffset>
                </wp:positionV>
                <wp:extent cx="2688590" cy="2622095"/>
                <wp:effectExtent l="0" t="0" r="16510" b="26035"/>
                <wp:wrapNone/>
                <wp:docPr id="5801271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8590" cy="2622095"/>
                        </a:xfrm>
                        <a:prstGeom prst="rect">
                          <a:avLst/>
                        </a:prstGeom>
                        <a:noFill/>
                        <a:ln w="9525">
                          <a:solidFill>
                            <a:srgbClr val="C00000"/>
                          </a:solidFill>
                          <a:miter lim="800000"/>
                          <a:headEnd/>
                          <a:tailEnd/>
                        </a:ln>
                      </wps:spPr>
                      <wps:txbx>
                        <w:txbxContent>
                          <w:p w14:paraId="6A1A68A3" w14:textId="77777777" w:rsidR="0076368A" w:rsidRDefault="0076368A" w:rsidP="007636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21C5D" id="_x0000_s1050" type="#_x0000_t202" style="position:absolute;margin-left:160.5pt;margin-top:228.9pt;width:211.7pt;height:206.45pt;z-index:-25165822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" filled="f" strokecolor="#c00000">
                <v:textbox>
                  <w:txbxContent>
                    <w:p w14:paraId="6A1A68A3" w14:textId="77777777" w:rsidR="0076368A" w:rsidRDefault="0076368A" w:rsidP="0076368A"/>
                  </w:txbxContent>
                </v:textbox>
                <w10:wrap anchorx="margin"/>
              </v:shape>
            </w:pict>
          </mc:Fallback>
        </mc:AlternateContent>
      </w:r>
      <w:r w:rsidRPr="00E93C0A">
        <w:rPr>
          <w:rFonts w:ascii="Arial" w:hAnsi="Arial" w:cs="Arial"/>
          <w:b/>
          <w:bCs/>
          <w:noProof/>
          <w:sz w:val="44"/>
          <w:szCs w:val="44"/>
        </w:rPr>
        <w:drawing>
          <wp:anchor distT="0" distB="0" distL="114300" distR="114300" simplePos="0" relativeHeight="251658272" behindDoc="1" locked="0" layoutInCell="1" allowOverlap="1" wp14:anchorId="1F7CCA1A" wp14:editId="6250416B">
            <wp:simplePos x="0" y="0"/>
            <wp:positionH relativeFrom="margin">
              <wp:align>left</wp:align>
            </wp:positionH>
            <wp:positionV relativeFrom="paragraph">
              <wp:posOffset>2891346</wp:posOffset>
            </wp:positionV>
            <wp:extent cx="5297170" cy="2330450"/>
            <wp:effectExtent l="38100" t="38100" r="93980" b="88900"/>
            <wp:wrapTight wrapText="bothSides">
              <wp:wrapPolygon edited="0">
                <wp:start x="0" y="-353"/>
                <wp:lineTo x="-155" y="-177"/>
                <wp:lineTo x="-155" y="21541"/>
                <wp:lineTo x="-78" y="22247"/>
                <wp:lineTo x="21750" y="22247"/>
                <wp:lineTo x="21906" y="19599"/>
                <wp:lineTo x="21906" y="2649"/>
                <wp:lineTo x="21673" y="0"/>
                <wp:lineTo x="21673" y="-353"/>
                <wp:lineTo x="0" y="-353"/>
              </wp:wrapPolygon>
            </wp:wrapTight>
            <wp:docPr id="1092291085" name="Picture 4" descr="Optional file upload inp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291085" name="Picture 4" descr="Optional file upload input.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97170" cy="233045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C5152C" w:rsidRPr="00D534E8">
        <w:rPr>
          <w:rFonts w:ascii="Arial" w:hAnsi="Arial" w:cs="Arial"/>
          <w:b/>
          <w:bCs/>
          <w:noProof/>
          <w:sz w:val="44"/>
          <w:szCs w:val="44"/>
        </w:rPr>
        <w:drawing>
          <wp:anchor distT="0" distB="0" distL="114300" distR="114300" simplePos="0" relativeHeight="251658271" behindDoc="1" locked="0" layoutInCell="1" allowOverlap="1" wp14:anchorId="0277CE05" wp14:editId="65128CA7">
            <wp:simplePos x="0" y="0"/>
            <wp:positionH relativeFrom="margin">
              <wp:posOffset>45984</wp:posOffset>
            </wp:positionH>
            <wp:positionV relativeFrom="paragraph">
              <wp:posOffset>48260</wp:posOffset>
            </wp:positionV>
            <wp:extent cx="5288915" cy="1160780"/>
            <wp:effectExtent l="38100" t="38100" r="102235" b="96520"/>
            <wp:wrapTight wrapText="bothSides">
              <wp:wrapPolygon edited="0">
                <wp:start x="-78" y="-709"/>
                <wp:lineTo x="-156" y="-354"/>
                <wp:lineTo x="-156" y="21624"/>
                <wp:lineTo x="-78" y="23042"/>
                <wp:lineTo x="21784" y="23042"/>
                <wp:lineTo x="21784" y="22333"/>
                <wp:lineTo x="21940" y="17015"/>
                <wp:lineTo x="21940" y="5317"/>
                <wp:lineTo x="21784" y="0"/>
                <wp:lineTo x="21784" y="-709"/>
                <wp:lineTo x="-78" y="-709"/>
              </wp:wrapPolygon>
            </wp:wrapTight>
            <wp:docPr id="1141043839" name="Picture 24" descr="If you have any additional comments about your LHD's work to sustain, transition, or close out CFHL, you may describe in this optional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043839" name="Picture 24" descr="If you have any additional comments about your LHD's work to sustain, transition, or close out CFHL, you may describe in this optional space"/>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46861" b="4642"/>
                    <a:stretch>
                      <a:fillRect/>
                    </a:stretch>
                  </pic:blipFill>
                  <pic:spPr bwMode="auto">
                    <a:xfrm>
                      <a:off x="0" y="0"/>
                      <a:ext cx="5288915" cy="116078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93C0A">
        <w:rPr>
          <w:rFonts w:ascii="Arial" w:hAnsi="Arial" w:cs="Arial"/>
          <w:b/>
          <w:bCs/>
          <w:sz w:val="44"/>
          <w:szCs w:val="44"/>
        </w:rPr>
        <w:t xml:space="preserve"> </w:t>
      </w:r>
      <w:r w:rsidR="00E93C0A" w:rsidRPr="00E93C0A">
        <w:rPr>
          <w:rFonts w:ascii="Arial" w:hAnsi="Arial" w:cs="Arial"/>
          <w:b/>
          <w:bCs/>
          <w:sz w:val="44"/>
          <w:szCs w:val="44"/>
        </w:rPr>
        <w:t> </w:t>
      </w:r>
    </w:p>
    <w:sectPr w:rsidR="00D534E8" w:rsidRPr="000C3672" w:rsidSect="00A77544">
      <w:headerReference w:type="default" r:id="rId41"/>
      <w:footerReference w:type="default" r:id="rId42"/>
      <w:pgSz w:w="15840" w:h="12240" w:orient="landscape"/>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9F643" w14:textId="77777777" w:rsidR="00901418" w:rsidRDefault="00901418" w:rsidP="000C3672">
      <w:pPr>
        <w:spacing w:after="0" w:line="240" w:lineRule="auto"/>
      </w:pPr>
      <w:r>
        <w:separator/>
      </w:r>
    </w:p>
  </w:endnote>
  <w:endnote w:type="continuationSeparator" w:id="0">
    <w:p w14:paraId="2CBBA112" w14:textId="77777777" w:rsidR="00901418" w:rsidRDefault="00901418" w:rsidP="000C3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241237"/>
      <w:docPartObj>
        <w:docPartGallery w:val="Page Numbers (Bottom of Page)"/>
        <w:docPartUnique/>
      </w:docPartObj>
    </w:sdtPr>
    <w:sdtEndPr/>
    <w:sdtContent>
      <w:sdt>
        <w:sdtPr>
          <w:id w:val="1728636285"/>
          <w:docPartObj>
            <w:docPartGallery w:val="Page Numbers (Top of Page)"/>
            <w:docPartUnique/>
          </w:docPartObj>
        </w:sdtPr>
        <w:sdtEndPr/>
        <w:sdtContent>
          <w:p w14:paraId="6A5B850C" w14:textId="77777777" w:rsidR="000C3672" w:rsidRDefault="000C3672">
            <w:pPr>
              <w:pStyle w:val="Footer"/>
              <w:jc w:val="center"/>
              <w:rPr>
                <w:b/>
                <w:bCs/>
              </w:rP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14:paraId="2D0D7AE5" w14:textId="491EBE15" w:rsidR="000C3672" w:rsidRDefault="000C3672">
            <w:pPr>
              <w:pStyle w:val="Footer"/>
              <w:jc w:val="center"/>
            </w:pPr>
            <w:r>
              <w:rPr>
                <w:b/>
                <w:bCs/>
              </w:rPr>
              <w:t>February 2026</w:t>
            </w:r>
          </w:p>
        </w:sdtContent>
      </w:sdt>
    </w:sdtContent>
  </w:sdt>
  <w:p w14:paraId="2D73BE03" w14:textId="77777777" w:rsidR="000C3672" w:rsidRDefault="000C36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1361A" w14:textId="77777777" w:rsidR="00901418" w:rsidRDefault="00901418" w:rsidP="000C3672">
      <w:pPr>
        <w:spacing w:after="0" w:line="240" w:lineRule="auto"/>
      </w:pPr>
      <w:r>
        <w:separator/>
      </w:r>
    </w:p>
  </w:footnote>
  <w:footnote w:type="continuationSeparator" w:id="0">
    <w:p w14:paraId="256286E3" w14:textId="77777777" w:rsidR="00901418" w:rsidRDefault="00901418" w:rsidP="000C36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A8D3" w14:textId="43F5EFEA" w:rsidR="000C3672" w:rsidRDefault="000C3672" w:rsidP="000C3672">
    <w:pPr>
      <w:pStyle w:val="Header"/>
      <w:jc w:val="center"/>
    </w:pPr>
    <w:r>
      <w:rPr>
        <w:noProof/>
      </w:rPr>
      <w:drawing>
        <wp:inline distT="0" distB="0" distL="0" distR="0" wp14:anchorId="4D01BF92" wp14:editId="3F01C365">
          <wp:extent cx="3846648" cy="548640"/>
          <wp:effectExtent l="0" t="0" r="0" b="3810"/>
          <wp:docPr id="666458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46648" cy="54864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mevb1xGw4YVKbC" int2:id="gE0aS4pg">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62BC4"/>
    <w:multiLevelType w:val="hybridMultilevel"/>
    <w:tmpl w:val="5A444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5B3068"/>
    <w:multiLevelType w:val="hybridMultilevel"/>
    <w:tmpl w:val="6EB8F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963007"/>
    <w:multiLevelType w:val="hybridMultilevel"/>
    <w:tmpl w:val="89D4E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C35DF1"/>
    <w:multiLevelType w:val="multilevel"/>
    <w:tmpl w:val="52027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3474352">
    <w:abstractNumId w:val="3"/>
  </w:num>
  <w:num w:numId="2" w16cid:durableId="1627926944">
    <w:abstractNumId w:val="0"/>
  </w:num>
  <w:num w:numId="3" w16cid:durableId="1511723514">
    <w:abstractNumId w:val="2"/>
  </w:num>
  <w:num w:numId="4" w16cid:durableId="718091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672"/>
    <w:rsid w:val="000011BC"/>
    <w:rsid w:val="00002390"/>
    <w:rsid w:val="00002D81"/>
    <w:rsid w:val="00003FA0"/>
    <w:rsid w:val="00005721"/>
    <w:rsid w:val="00005982"/>
    <w:rsid w:val="000067A9"/>
    <w:rsid w:val="00006897"/>
    <w:rsid w:val="00010D4A"/>
    <w:rsid w:val="00016B34"/>
    <w:rsid w:val="00024325"/>
    <w:rsid w:val="00033C78"/>
    <w:rsid w:val="000414B7"/>
    <w:rsid w:val="00041A6B"/>
    <w:rsid w:val="00042A83"/>
    <w:rsid w:val="00046D4F"/>
    <w:rsid w:val="0005179A"/>
    <w:rsid w:val="0005182E"/>
    <w:rsid w:val="00051C9E"/>
    <w:rsid w:val="00061859"/>
    <w:rsid w:val="00070B02"/>
    <w:rsid w:val="00074D63"/>
    <w:rsid w:val="00076DD3"/>
    <w:rsid w:val="000805BF"/>
    <w:rsid w:val="000861DA"/>
    <w:rsid w:val="00086764"/>
    <w:rsid w:val="00090C77"/>
    <w:rsid w:val="00092C59"/>
    <w:rsid w:val="000A0BBA"/>
    <w:rsid w:val="000B09C8"/>
    <w:rsid w:val="000B1FCB"/>
    <w:rsid w:val="000B6AD1"/>
    <w:rsid w:val="000C3672"/>
    <w:rsid w:val="000C46D8"/>
    <w:rsid w:val="000C6150"/>
    <w:rsid w:val="000C6BEF"/>
    <w:rsid w:val="000D015F"/>
    <w:rsid w:val="000D0459"/>
    <w:rsid w:val="000D3E93"/>
    <w:rsid w:val="000D5DCE"/>
    <w:rsid w:val="000E067C"/>
    <w:rsid w:val="000E37C0"/>
    <w:rsid w:val="000E4107"/>
    <w:rsid w:val="000E4EB6"/>
    <w:rsid w:val="000F25A5"/>
    <w:rsid w:val="000F4DBD"/>
    <w:rsid w:val="000F514D"/>
    <w:rsid w:val="00106843"/>
    <w:rsid w:val="00112473"/>
    <w:rsid w:val="001126A1"/>
    <w:rsid w:val="00113F47"/>
    <w:rsid w:val="00115636"/>
    <w:rsid w:val="0012209D"/>
    <w:rsid w:val="00123F6E"/>
    <w:rsid w:val="001268D6"/>
    <w:rsid w:val="0013113D"/>
    <w:rsid w:val="001353D7"/>
    <w:rsid w:val="0014019D"/>
    <w:rsid w:val="00142149"/>
    <w:rsid w:val="001431AD"/>
    <w:rsid w:val="00144957"/>
    <w:rsid w:val="001532BB"/>
    <w:rsid w:val="00154475"/>
    <w:rsid w:val="00160E0F"/>
    <w:rsid w:val="00162069"/>
    <w:rsid w:val="00162962"/>
    <w:rsid w:val="00163080"/>
    <w:rsid w:val="00163B6E"/>
    <w:rsid w:val="00163C29"/>
    <w:rsid w:val="00164052"/>
    <w:rsid w:val="00166D49"/>
    <w:rsid w:val="001706CB"/>
    <w:rsid w:val="00172A2A"/>
    <w:rsid w:val="001751AF"/>
    <w:rsid w:val="0017749B"/>
    <w:rsid w:val="00182B77"/>
    <w:rsid w:val="00187F01"/>
    <w:rsid w:val="00191A7F"/>
    <w:rsid w:val="00191E0B"/>
    <w:rsid w:val="00192357"/>
    <w:rsid w:val="00197609"/>
    <w:rsid w:val="00197A26"/>
    <w:rsid w:val="001A0E03"/>
    <w:rsid w:val="001A1019"/>
    <w:rsid w:val="001B2849"/>
    <w:rsid w:val="001B38FE"/>
    <w:rsid w:val="001B42AB"/>
    <w:rsid w:val="001B60A8"/>
    <w:rsid w:val="001B656E"/>
    <w:rsid w:val="001B71F4"/>
    <w:rsid w:val="001C2663"/>
    <w:rsid w:val="001C5483"/>
    <w:rsid w:val="001C77F6"/>
    <w:rsid w:val="001D3819"/>
    <w:rsid w:val="001D5682"/>
    <w:rsid w:val="001E05EB"/>
    <w:rsid w:val="001E12AC"/>
    <w:rsid w:val="001E3F96"/>
    <w:rsid w:val="001E5DA2"/>
    <w:rsid w:val="001F28DE"/>
    <w:rsid w:val="001F7270"/>
    <w:rsid w:val="00203D73"/>
    <w:rsid w:val="00204E42"/>
    <w:rsid w:val="00206248"/>
    <w:rsid w:val="00214643"/>
    <w:rsid w:val="00214A94"/>
    <w:rsid w:val="002158CB"/>
    <w:rsid w:val="00231C99"/>
    <w:rsid w:val="00232EE1"/>
    <w:rsid w:val="00235300"/>
    <w:rsid w:val="00236BEB"/>
    <w:rsid w:val="00242173"/>
    <w:rsid w:val="00242AC3"/>
    <w:rsid w:val="00243F69"/>
    <w:rsid w:val="0024591F"/>
    <w:rsid w:val="00245B78"/>
    <w:rsid w:val="0025243B"/>
    <w:rsid w:val="00253119"/>
    <w:rsid w:val="00263E4A"/>
    <w:rsid w:val="00265FD9"/>
    <w:rsid w:val="0027099F"/>
    <w:rsid w:val="00271FBB"/>
    <w:rsid w:val="00272342"/>
    <w:rsid w:val="0028143C"/>
    <w:rsid w:val="00281441"/>
    <w:rsid w:val="002842E4"/>
    <w:rsid w:val="002859EA"/>
    <w:rsid w:val="00285F8E"/>
    <w:rsid w:val="0029178B"/>
    <w:rsid w:val="00291E89"/>
    <w:rsid w:val="00295BFC"/>
    <w:rsid w:val="002A01EC"/>
    <w:rsid w:val="002A1774"/>
    <w:rsid w:val="002A6AFE"/>
    <w:rsid w:val="002A714C"/>
    <w:rsid w:val="002B02DC"/>
    <w:rsid w:val="002B637B"/>
    <w:rsid w:val="002B6EAF"/>
    <w:rsid w:val="002B7B1E"/>
    <w:rsid w:val="002C19F3"/>
    <w:rsid w:val="002C3C1F"/>
    <w:rsid w:val="002D0D89"/>
    <w:rsid w:val="002D25DA"/>
    <w:rsid w:val="002D3FE0"/>
    <w:rsid w:val="002D61BE"/>
    <w:rsid w:val="002E13EF"/>
    <w:rsid w:val="002E196D"/>
    <w:rsid w:val="002E2556"/>
    <w:rsid w:val="002E6024"/>
    <w:rsid w:val="002F13F0"/>
    <w:rsid w:val="002F33DD"/>
    <w:rsid w:val="002F5054"/>
    <w:rsid w:val="002F5F8C"/>
    <w:rsid w:val="003010A0"/>
    <w:rsid w:val="0030428A"/>
    <w:rsid w:val="00304AB8"/>
    <w:rsid w:val="003072E3"/>
    <w:rsid w:val="00307D5F"/>
    <w:rsid w:val="00312D63"/>
    <w:rsid w:val="0031503A"/>
    <w:rsid w:val="003157C2"/>
    <w:rsid w:val="0032165C"/>
    <w:rsid w:val="0033074F"/>
    <w:rsid w:val="00333F9E"/>
    <w:rsid w:val="00335027"/>
    <w:rsid w:val="00336165"/>
    <w:rsid w:val="003376BA"/>
    <w:rsid w:val="00344286"/>
    <w:rsid w:val="00345356"/>
    <w:rsid w:val="00352735"/>
    <w:rsid w:val="0035474C"/>
    <w:rsid w:val="00364BA7"/>
    <w:rsid w:val="00367103"/>
    <w:rsid w:val="003671E5"/>
    <w:rsid w:val="003737A1"/>
    <w:rsid w:val="003757A6"/>
    <w:rsid w:val="00386079"/>
    <w:rsid w:val="003942F3"/>
    <w:rsid w:val="00394A00"/>
    <w:rsid w:val="003969E3"/>
    <w:rsid w:val="003A159F"/>
    <w:rsid w:val="003A2E9F"/>
    <w:rsid w:val="003A63D6"/>
    <w:rsid w:val="003A6612"/>
    <w:rsid w:val="003B03A6"/>
    <w:rsid w:val="003B2E38"/>
    <w:rsid w:val="003B3926"/>
    <w:rsid w:val="003B4158"/>
    <w:rsid w:val="003B4EE6"/>
    <w:rsid w:val="003B7A7B"/>
    <w:rsid w:val="003C49A8"/>
    <w:rsid w:val="003C5083"/>
    <w:rsid w:val="003C6993"/>
    <w:rsid w:val="003C69FD"/>
    <w:rsid w:val="003D2CEA"/>
    <w:rsid w:val="003D6251"/>
    <w:rsid w:val="003D6478"/>
    <w:rsid w:val="003D71AD"/>
    <w:rsid w:val="003E0FC7"/>
    <w:rsid w:val="003E34F5"/>
    <w:rsid w:val="003E41C4"/>
    <w:rsid w:val="003E44F6"/>
    <w:rsid w:val="003E58AA"/>
    <w:rsid w:val="003E626E"/>
    <w:rsid w:val="003E6CD5"/>
    <w:rsid w:val="003F0485"/>
    <w:rsid w:val="003F14CE"/>
    <w:rsid w:val="003F6319"/>
    <w:rsid w:val="003F7994"/>
    <w:rsid w:val="0040494E"/>
    <w:rsid w:val="00405A50"/>
    <w:rsid w:val="00411A53"/>
    <w:rsid w:val="00411C01"/>
    <w:rsid w:val="00415DA9"/>
    <w:rsid w:val="004227C2"/>
    <w:rsid w:val="00424648"/>
    <w:rsid w:val="00426673"/>
    <w:rsid w:val="004322E5"/>
    <w:rsid w:val="00432C1B"/>
    <w:rsid w:val="00442963"/>
    <w:rsid w:val="00443001"/>
    <w:rsid w:val="00447111"/>
    <w:rsid w:val="00447167"/>
    <w:rsid w:val="00447D50"/>
    <w:rsid w:val="004507D7"/>
    <w:rsid w:val="00454714"/>
    <w:rsid w:val="004549E1"/>
    <w:rsid w:val="00455AF1"/>
    <w:rsid w:val="00457344"/>
    <w:rsid w:val="004600B0"/>
    <w:rsid w:val="00460FA5"/>
    <w:rsid w:val="00470187"/>
    <w:rsid w:val="00472350"/>
    <w:rsid w:val="00474D83"/>
    <w:rsid w:val="004778A4"/>
    <w:rsid w:val="0049004B"/>
    <w:rsid w:val="00492188"/>
    <w:rsid w:val="00493467"/>
    <w:rsid w:val="0049445B"/>
    <w:rsid w:val="00494B57"/>
    <w:rsid w:val="00495976"/>
    <w:rsid w:val="00496274"/>
    <w:rsid w:val="004A0C39"/>
    <w:rsid w:val="004A680D"/>
    <w:rsid w:val="004A7681"/>
    <w:rsid w:val="004A7BD8"/>
    <w:rsid w:val="004B1830"/>
    <w:rsid w:val="004B6B2B"/>
    <w:rsid w:val="004C2D18"/>
    <w:rsid w:val="004C50A0"/>
    <w:rsid w:val="004C5AAD"/>
    <w:rsid w:val="004C5BE9"/>
    <w:rsid w:val="004C7FC4"/>
    <w:rsid w:val="004D09C3"/>
    <w:rsid w:val="004D1145"/>
    <w:rsid w:val="004D194E"/>
    <w:rsid w:val="004D2A78"/>
    <w:rsid w:val="004D2B62"/>
    <w:rsid w:val="004D3C11"/>
    <w:rsid w:val="004D53E9"/>
    <w:rsid w:val="004E177B"/>
    <w:rsid w:val="004E38B2"/>
    <w:rsid w:val="004E405B"/>
    <w:rsid w:val="004E5E45"/>
    <w:rsid w:val="004F0C5E"/>
    <w:rsid w:val="004F232E"/>
    <w:rsid w:val="00501309"/>
    <w:rsid w:val="0050181C"/>
    <w:rsid w:val="00502457"/>
    <w:rsid w:val="00502615"/>
    <w:rsid w:val="00502A0D"/>
    <w:rsid w:val="0050328E"/>
    <w:rsid w:val="00507D97"/>
    <w:rsid w:val="00514D8D"/>
    <w:rsid w:val="00515624"/>
    <w:rsid w:val="00527A5F"/>
    <w:rsid w:val="00530C75"/>
    <w:rsid w:val="0053239D"/>
    <w:rsid w:val="00532ADB"/>
    <w:rsid w:val="005346E6"/>
    <w:rsid w:val="00536025"/>
    <w:rsid w:val="00536124"/>
    <w:rsid w:val="005430FF"/>
    <w:rsid w:val="00546F3F"/>
    <w:rsid w:val="005502EA"/>
    <w:rsid w:val="0055476C"/>
    <w:rsid w:val="00554AE2"/>
    <w:rsid w:val="00556A6B"/>
    <w:rsid w:val="00557693"/>
    <w:rsid w:val="0056076F"/>
    <w:rsid w:val="005617AE"/>
    <w:rsid w:val="005633C3"/>
    <w:rsid w:val="005638F7"/>
    <w:rsid w:val="005740EA"/>
    <w:rsid w:val="005749A4"/>
    <w:rsid w:val="00575E7E"/>
    <w:rsid w:val="005766EA"/>
    <w:rsid w:val="0057676A"/>
    <w:rsid w:val="005864AF"/>
    <w:rsid w:val="00591EE0"/>
    <w:rsid w:val="00596D1F"/>
    <w:rsid w:val="005A3A75"/>
    <w:rsid w:val="005A7676"/>
    <w:rsid w:val="005B3632"/>
    <w:rsid w:val="005C1AD1"/>
    <w:rsid w:val="005C20CC"/>
    <w:rsid w:val="005C4C4F"/>
    <w:rsid w:val="005D18DA"/>
    <w:rsid w:val="005D4E22"/>
    <w:rsid w:val="005D5693"/>
    <w:rsid w:val="005D6927"/>
    <w:rsid w:val="005E656D"/>
    <w:rsid w:val="005E66A7"/>
    <w:rsid w:val="005F04B1"/>
    <w:rsid w:val="005F57BB"/>
    <w:rsid w:val="005F6D45"/>
    <w:rsid w:val="005F70DC"/>
    <w:rsid w:val="0060467F"/>
    <w:rsid w:val="00606EB3"/>
    <w:rsid w:val="00613B0B"/>
    <w:rsid w:val="00613D97"/>
    <w:rsid w:val="00614651"/>
    <w:rsid w:val="00614A39"/>
    <w:rsid w:val="00614F35"/>
    <w:rsid w:val="006243AE"/>
    <w:rsid w:val="00626F66"/>
    <w:rsid w:val="006277DD"/>
    <w:rsid w:val="00640658"/>
    <w:rsid w:val="00642A47"/>
    <w:rsid w:val="00644CC7"/>
    <w:rsid w:val="006450AE"/>
    <w:rsid w:val="00650FDF"/>
    <w:rsid w:val="00651724"/>
    <w:rsid w:val="00651C3D"/>
    <w:rsid w:val="006530BF"/>
    <w:rsid w:val="00654538"/>
    <w:rsid w:val="00657845"/>
    <w:rsid w:val="00660A81"/>
    <w:rsid w:val="00663597"/>
    <w:rsid w:val="006720F6"/>
    <w:rsid w:val="00673BBA"/>
    <w:rsid w:val="0067548E"/>
    <w:rsid w:val="0067697B"/>
    <w:rsid w:val="00677703"/>
    <w:rsid w:val="00677D13"/>
    <w:rsid w:val="0068239F"/>
    <w:rsid w:val="00691B32"/>
    <w:rsid w:val="00691DEE"/>
    <w:rsid w:val="0069247C"/>
    <w:rsid w:val="00694571"/>
    <w:rsid w:val="006A3162"/>
    <w:rsid w:val="006A5E9C"/>
    <w:rsid w:val="006B1259"/>
    <w:rsid w:val="006B6228"/>
    <w:rsid w:val="006B74EB"/>
    <w:rsid w:val="006C05BC"/>
    <w:rsid w:val="006C367C"/>
    <w:rsid w:val="006C6B48"/>
    <w:rsid w:val="006D47AB"/>
    <w:rsid w:val="006E2938"/>
    <w:rsid w:val="006F1D84"/>
    <w:rsid w:val="00702B28"/>
    <w:rsid w:val="00702F4C"/>
    <w:rsid w:val="00704CFD"/>
    <w:rsid w:val="007074A6"/>
    <w:rsid w:val="00714431"/>
    <w:rsid w:val="00714800"/>
    <w:rsid w:val="00715813"/>
    <w:rsid w:val="007258D7"/>
    <w:rsid w:val="00727C7E"/>
    <w:rsid w:val="00732BFB"/>
    <w:rsid w:val="007333C9"/>
    <w:rsid w:val="0073452C"/>
    <w:rsid w:val="00736DF7"/>
    <w:rsid w:val="0074122B"/>
    <w:rsid w:val="00741984"/>
    <w:rsid w:val="007424B0"/>
    <w:rsid w:val="00744BC5"/>
    <w:rsid w:val="00744ED0"/>
    <w:rsid w:val="0074780D"/>
    <w:rsid w:val="007509C9"/>
    <w:rsid w:val="0075426F"/>
    <w:rsid w:val="007557C0"/>
    <w:rsid w:val="00756536"/>
    <w:rsid w:val="007567CC"/>
    <w:rsid w:val="0075776C"/>
    <w:rsid w:val="007620AB"/>
    <w:rsid w:val="0076368A"/>
    <w:rsid w:val="00764059"/>
    <w:rsid w:val="00764523"/>
    <w:rsid w:val="007657B6"/>
    <w:rsid w:val="00765E63"/>
    <w:rsid w:val="007720B0"/>
    <w:rsid w:val="00772E90"/>
    <w:rsid w:val="00776F32"/>
    <w:rsid w:val="00780F6E"/>
    <w:rsid w:val="00781246"/>
    <w:rsid w:val="0078125A"/>
    <w:rsid w:val="00790D8A"/>
    <w:rsid w:val="00793FA7"/>
    <w:rsid w:val="00794D1C"/>
    <w:rsid w:val="007A6BF5"/>
    <w:rsid w:val="007B2787"/>
    <w:rsid w:val="007B2E61"/>
    <w:rsid w:val="007B6DAE"/>
    <w:rsid w:val="007C11D5"/>
    <w:rsid w:val="007C4353"/>
    <w:rsid w:val="007C4698"/>
    <w:rsid w:val="007C4DFC"/>
    <w:rsid w:val="007D206E"/>
    <w:rsid w:val="007D21D7"/>
    <w:rsid w:val="007D5A11"/>
    <w:rsid w:val="007E5599"/>
    <w:rsid w:val="007F0F39"/>
    <w:rsid w:val="007F0FC6"/>
    <w:rsid w:val="007F4558"/>
    <w:rsid w:val="007F50DF"/>
    <w:rsid w:val="007F6C7E"/>
    <w:rsid w:val="00804E47"/>
    <w:rsid w:val="008078E4"/>
    <w:rsid w:val="0081203F"/>
    <w:rsid w:val="00812263"/>
    <w:rsid w:val="008141BA"/>
    <w:rsid w:val="008150C0"/>
    <w:rsid w:val="008161E3"/>
    <w:rsid w:val="00822FC4"/>
    <w:rsid w:val="00830206"/>
    <w:rsid w:val="00835815"/>
    <w:rsid w:val="00837BFE"/>
    <w:rsid w:val="00840B18"/>
    <w:rsid w:val="00842FB6"/>
    <w:rsid w:val="00843701"/>
    <w:rsid w:val="00845300"/>
    <w:rsid w:val="00850A2F"/>
    <w:rsid w:val="008535EA"/>
    <w:rsid w:val="008556A7"/>
    <w:rsid w:val="008557F4"/>
    <w:rsid w:val="00855DD9"/>
    <w:rsid w:val="00863AFB"/>
    <w:rsid w:val="00864F9F"/>
    <w:rsid w:val="00867058"/>
    <w:rsid w:val="00867409"/>
    <w:rsid w:val="00870CE9"/>
    <w:rsid w:val="00874418"/>
    <w:rsid w:val="0088581F"/>
    <w:rsid w:val="00891636"/>
    <w:rsid w:val="008928DC"/>
    <w:rsid w:val="008A3281"/>
    <w:rsid w:val="008A34A2"/>
    <w:rsid w:val="008A379F"/>
    <w:rsid w:val="008B103D"/>
    <w:rsid w:val="008B15B8"/>
    <w:rsid w:val="008B2CB1"/>
    <w:rsid w:val="008B45CA"/>
    <w:rsid w:val="008C5755"/>
    <w:rsid w:val="008D1BFA"/>
    <w:rsid w:val="008D2636"/>
    <w:rsid w:val="008D49CD"/>
    <w:rsid w:val="008D681D"/>
    <w:rsid w:val="008E17F9"/>
    <w:rsid w:val="008E7130"/>
    <w:rsid w:val="008E7B37"/>
    <w:rsid w:val="008F53D2"/>
    <w:rsid w:val="008F5923"/>
    <w:rsid w:val="008F6844"/>
    <w:rsid w:val="008F6892"/>
    <w:rsid w:val="00901418"/>
    <w:rsid w:val="00901DEE"/>
    <w:rsid w:val="00901E10"/>
    <w:rsid w:val="009033D3"/>
    <w:rsid w:val="00903BFD"/>
    <w:rsid w:val="00910F34"/>
    <w:rsid w:val="009119EA"/>
    <w:rsid w:val="00912F2E"/>
    <w:rsid w:val="00915AAF"/>
    <w:rsid w:val="0091788B"/>
    <w:rsid w:val="00924B0E"/>
    <w:rsid w:val="009256DD"/>
    <w:rsid w:val="0092775B"/>
    <w:rsid w:val="0093004E"/>
    <w:rsid w:val="009408EC"/>
    <w:rsid w:val="009446AF"/>
    <w:rsid w:val="00946DD2"/>
    <w:rsid w:val="009473C3"/>
    <w:rsid w:val="00947601"/>
    <w:rsid w:val="0095335F"/>
    <w:rsid w:val="00953BCC"/>
    <w:rsid w:val="00955926"/>
    <w:rsid w:val="0096086C"/>
    <w:rsid w:val="0096117B"/>
    <w:rsid w:val="00962C85"/>
    <w:rsid w:val="00965E13"/>
    <w:rsid w:val="009721DD"/>
    <w:rsid w:val="0097470F"/>
    <w:rsid w:val="00977F73"/>
    <w:rsid w:val="00980EB2"/>
    <w:rsid w:val="009819EA"/>
    <w:rsid w:val="00983727"/>
    <w:rsid w:val="00986235"/>
    <w:rsid w:val="00986A65"/>
    <w:rsid w:val="00992497"/>
    <w:rsid w:val="00995753"/>
    <w:rsid w:val="009977C8"/>
    <w:rsid w:val="009A175F"/>
    <w:rsid w:val="009A1D2C"/>
    <w:rsid w:val="009A3C07"/>
    <w:rsid w:val="009A40B9"/>
    <w:rsid w:val="009A42E7"/>
    <w:rsid w:val="009A4C29"/>
    <w:rsid w:val="009A6D0D"/>
    <w:rsid w:val="009A784C"/>
    <w:rsid w:val="009B1938"/>
    <w:rsid w:val="009B3F2C"/>
    <w:rsid w:val="009B5614"/>
    <w:rsid w:val="009B6557"/>
    <w:rsid w:val="009D3754"/>
    <w:rsid w:val="009D4006"/>
    <w:rsid w:val="009E4CE2"/>
    <w:rsid w:val="009E59AC"/>
    <w:rsid w:val="009F1EC4"/>
    <w:rsid w:val="009F3E10"/>
    <w:rsid w:val="009F67DE"/>
    <w:rsid w:val="00A0152D"/>
    <w:rsid w:val="00A10C38"/>
    <w:rsid w:val="00A14AFF"/>
    <w:rsid w:val="00A219F2"/>
    <w:rsid w:val="00A23D83"/>
    <w:rsid w:val="00A3014D"/>
    <w:rsid w:val="00A322C1"/>
    <w:rsid w:val="00A45308"/>
    <w:rsid w:val="00A501DE"/>
    <w:rsid w:val="00A52884"/>
    <w:rsid w:val="00A53742"/>
    <w:rsid w:val="00A61CA4"/>
    <w:rsid w:val="00A660F3"/>
    <w:rsid w:val="00A67127"/>
    <w:rsid w:val="00A7034E"/>
    <w:rsid w:val="00A7070A"/>
    <w:rsid w:val="00A72E94"/>
    <w:rsid w:val="00A73FFA"/>
    <w:rsid w:val="00A75F20"/>
    <w:rsid w:val="00A76C77"/>
    <w:rsid w:val="00A77544"/>
    <w:rsid w:val="00A80806"/>
    <w:rsid w:val="00A80F65"/>
    <w:rsid w:val="00A81C61"/>
    <w:rsid w:val="00A85330"/>
    <w:rsid w:val="00A92C52"/>
    <w:rsid w:val="00AA5CD2"/>
    <w:rsid w:val="00AA5D44"/>
    <w:rsid w:val="00AB17E0"/>
    <w:rsid w:val="00AB7F38"/>
    <w:rsid w:val="00AC01A4"/>
    <w:rsid w:val="00AC0705"/>
    <w:rsid w:val="00AC274F"/>
    <w:rsid w:val="00AC28A2"/>
    <w:rsid w:val="00AC46F1"/>
    <w:rsid w:val="00AC594B"/>
    <w:rsid w:val="00AC6B67"/>
    <w:rsid w:val="00AC7C80"/>
    <w:rsid w:val="00AD1879"/>
    <w:rsid w:val="00AD36C5"/>
    <w:rsid w:val="00AD42EE"/>
    <w:rsid w:val="00AD7784"/>
    <w:rsid w:val="00AE1A86"/>
    <w:rsid w:val="00AE35AC"/>
    <w:rsid w:val="00AE4858"/>
    <w:rsid w:val="00AE5C22"/>
    <w:rsid w:val="00AF31C3"/>
    <w:rsid w:val="00AF7203"/>
    <w:rsid w:val="00B01675"/>
    <w:rsid w:val="00B0173D"/>
    <w:rsid w:val="00B04ABD"/>
    <w:rsid w:val="00B0579A"/>
    <w:rsid w:val="00B07564"/>
    <w:rsid w:val="00B16535"/>
    <w:rsid w:val="00B21EB1"/>
    <w:rsid w:val="00B2292D"/>
    <w:rsid w:val="00B22D4A"/>
    <w:rsid w:val="00B2756B"/>
    <w:rsid w:val="00B2762A"/>
    <w:rsid w:val="00B27978"/>
    <w:rsid w:val="00B3387C"/>
    <w:rsid w:val="00B33A5D"/>
    <w:rsid w:val="00B34855"/>
    <w:rsid w:val="00B402CD"/>
    <w:rsid w:val="00B44C05"/>
    <w:rsid w:val="00B45259"/>
    <w:rsid w:val="00B509F1"/>
    <w:rsid w:val="00B50F26"/>
    <w:rsid w:val="00B51102"/>
    <w:rsid w:val="00B51914"/>
    <w:rsid w:val="00B55782"/>
    <w:rsid w:val="00B650C0"/>
    <w:rsid w:val="00B65C50"/>
    <w:rsid w:val="00B771AB"/>
    <w:rsid w:val="00B830A7"/>
    <w:rsid w:val="00B83857"/>
    <w:rsid w:val="00B86440"/>
    <w:rsid w:val="00B92A1D"/>
    <w:rsid w:val="00B94ABB"/>
    <w:rsid w:val="00B95115"/>
    <w:rsid w:val="00BA6AFC"/>
    <w:rsid w:val="00BB01FA"/>
    <w:rsid w:val="00BB076D"/>
    <w:rsid w:val="00BB3CC3"/>
    <w:rsid w:val="00BB6849"/>
    <w:rsid w:val="00BC0103"/>
    <w:rsid w:val="00BC0404"/>
    <w:rsid w:val="00BD0D8A"/>
    <w:rsid w:val="00BD116F"/>
    <w:rsid w:val="00BD15F9"/>
    <w:rsid w:val="00BD3731"/>
    <w:rsid w:val="00BD6C28"/>
    <w:rsid w:val="00BD6D73"/>
    <w:rsid w:val="00BE0211"/>
    <w:rsid w:val="00BE35D8"/>
    <w:rsid w:val="00BE4135"/>
    <w:rsid w:val="00BE4DD4"/>
    <w:rsid w:val="00BE6C5B"/>
    <w:rsid w:val="00BE7C13"/>
    <w:rsid w:val="00BF05BA"/>
    <w:rsid w:val="00BF22D0"/>
    <w:rsid w:val="00BF3264"/>
    <w:rsid w:val="00BF3D58"/>
    <w:rsid w:val="00C04896"/>
    <w:rsid w:val="00C05821"/>
    <w:rsid w:val="00C06E19"/>
    <w:rsid w:val="00C11D6C"/>
    <w:rsid w:val="00C159E8"/>
    <w:rsid w:val="00C30415"/>
    <w:rsid w:val="00C3084F"/>
    <w:rsid w:val="00C345EC"/>
    <w:rsid w:val="00C458FA"/>
    <w:rsid w:val="00C47539"/>
    <w:rsid w:val="00C5069B"/>
    <w:rsid w:val="00C5152C"/>
    <w:rsid w:val="00C53250"/>
    <w:rsid w:val="00C61C72"/>
    <w:rsid w:val="00C66C67"/>
    <w:rsid w:val="00C76286"/>
    <w:rsid w:val="00C776D5"/>
    <w:rsid w:val="00C825DA"/>
    <w:rsid w:val="00C83785"/>
    <w:rsid w:val="00C8403B"/>
    <w:rsid w:val="00C85A93"/>
    <w:rsid w:val="00C91CC2"/>
    <w:rsid w:val="00C923BC"/>
    <w:rsid w:val="00C9617D"/>
    <w:rsid w:val="00CA09A7"/>
    <w:rsid w:val="00CA11FC"/>
    <w:rsid w:val="00CA3196"/>
    <w:rsid w:val="00CA41BA"/>
    <w:rsid w:val="00CA4AB2"/>
    <w:rsid w:val="00CA6561"/>
    <w:rsid w:val="00CB4D8F"/>
    <w:rsid w:val="00CB5759"/>
    <w:rsid w:val="00CC6215"/>
    <w:rsid w:val="00CD195A"/>
    <w:rsid w:val="00CD23DB"/>
    <w:rsid w:val="00CD3B8C"/>
    <w:rsid w:val="00CD538B"/>
    <w:rsid w:val="00CD5ABC"/>
    <w:rsid w:val="00CE5C88"/>
    <w:rsid w:val="00CF2014"/>
    <w:rsid w:val="00CF43B2"/>
    <w:rsid w:val="00D05227"/>
    <w:rsid w:val="00D16BD0"/>
    <w:rsid w:val="00D16E55"/>
    <w:rsid w:val="00D179AD"/>
    <w:rsid w:val="00D24E3A"/>
    <w:rsid w:val="00D31878"/>
    <w:rsid w:val="00D31BFD"/>
    <w:rsid w:val="00D371D4"/>
    <w:rsid w:val="00D42C5E"/>
    <w:rsid w:val="00D4626B"/>
    <w:rsid w:val="00D4672B"/>
    <w:rsid w:val="00D52569"/>
    <w:rsid w:val="00D534E8"/>
    <w:rsid w:val="00D544BE"/>
    <w:rsid w:val="00D55168"/>
    <w:rsid w:val="00D56289"/>
    <w:rsid w:val="00D577AA"/>
    <w:rsid w:val="00D62351"/>
    <w:rsid w:val="00D6361E"/>
    <w:rsid w:val="00D66C36"/>
    <w:rsid w:val="00D70D43"/>
    <w:rsid w:val="00D878A9"/>
    <w:rsid w:val="00D92E1C"/>
    <w:rsid w:val="00D940D3"/>
    <w:rsid w:val="00D948E3"/>
    <w:rsid w:val="00DA1C45"/>
    <w:rsid w:val="00DA33D8"/>
    <w:rsid w:val="00DA40E3"/>
    <w:rsid w:val="00DB7DE8"/>
    <w:rsid w:val="00DC41BA"/>
    <w:rsid w:val="00DD31E1"/>
    <w:rsid w:val="00DD350A"/>
    <w:rsid w:val="00DE1FF8"/>
    <w:rsid w:val="00DE74CB"/>
    <w:rsid w:val="00DE793D"/>
    <w:rsid w:val="00DF1793"/>
    <w:rsid w:val="00DF28F3"/>
    <w:rsid w:val="00DF65AA"/>
    <w:rsid w:val="00E00344"/>
    <w:rsid w:val="00E03B5C"/>
    <w:rsid w:val="00E06625"/>
    <w:rsid w:val="00E06D22"/>
    <w:rsid w:val="00E1083A"/>
    <w:rsid w:val="00E15204"/>
    <w:rsid w:val="00E159FE"/>
    <w:rsid w:val="00E23AC1"/>
    <w:rsid w:val="00E243E0"/>
    <w:rsid w:val="00E2517F"/>
    <w:rsid w:val="00E27C6C"/>
    <w:rsid w:val="00E30B2F"/>
    <w:rsid w:val="00E31F60"/>
    <w:rsid w:val="00E346F4"/>
    <w:rsid w:val="00E34BBF"/>
    <w:rsid w:val="00E37218"/>
    <w:rsid w:val="00E37711"/>
    <w:rsid w:val="00E422A5"/>
    <w:rsid w:val="00E42853"/>
    <w:rsid w:val="00E51D33"/>
    <w:rsid w:val="00E52BFF"/>
    <w:rsid w:val="00E53ED3"/>
    <w:rsid w:val="00E55392"/>
    <w:rsid w:val="00E61D2B"/>
    <w:rsid w:val="00E81B60"/>
    <w:rsid w:val="00E91651"/>
    <w:rsid w:val="00E93C0A"/>
    <w:rsid w:val="00E96128"/>
    <w:rsid w:val="00EA1BCB"/>
    <w:rsid w:val="00EA2500"/>
    <w:rsid w:val="00EA32DC"/>
    <w:rsid w:val="00EA53F5"/>
    <w:rsid w:val="00EA6EE7"/>
    <w:rsid w:val="00EB0390"/>
    <w:rsid w:val="00EB3302"/>
    <w:rsid w:val="00EC09EF"/>
    <w:rsid w:val="00EC16B4"/>
    <w:rsid w:val="00ED00DD"/>
    <w:rsid w:val="00ED09EB"/>
    <w:rsid w:val="00ED12DB"/>
    <w:rsid w:val="00ED3D9B"/>
    <w:rsid w:val="00EE18CF"/>
    <w:rsid w:val="00EE1DF3"/>
    <w:rsid w:val="00EE3392"/>
    <w:rsid w:val="00EE5B20"/>
    <w:rsid w:val="00EF0509"/>
    <w:rsid w:val="00EF3831"/>
    <w:rsid w:val="00F01742"/>
    <w:rsid w:val="00F064C5"/>
    <w:rsid w:val="00F1352C"/>
    <w:rsid w:val="00F1380B"/>
    <w:rsid w:val="00F1410B"/>
    <w:rsid w:val="00F20B45"/>
    <w:rsid w:val="00F21197"/>
    <w:rsid w:val="00F214A7"/>
    <w:rsid w:val="00F22FBD"/>
    <w:rsid w:val="00F23723"/>
    <w:rsid w:val="00F2454F"/>
    <w:rsid w:val="00F4129D"/>
    <w:rsid w:val="00F42B3A"/>
    <w:rsid w:val="00F45563"/>
    <w:rsid w:val="00F507DD"/>
    <w:rsid w:val="00F551D4"/>
    <w:rsid w:val="00F6257B"/>
    <w:rsid w:val="00F62C06"/>
    <w:rsid w:val="00F63CA5"/>
    <w:rsid w:val="00F66132"/>
    <w:rsid w:val="00F82E0E"/>
    <w:rsid w:val="00F83605"/>
    <w:rsid w:val="00F83CF7"/>
    <w:rsid w:val="00F84230"/>
    <w:rsid w:val="00F87B04"/>
    <w:rsid w:val="00F914C0"/>
    <w:rsid w:val="00F91968"/>
    <w:rsid w:val="00F93FD7"/>
    <w:rsid w:val="00F96E04"/>
    <w:rsid w:val="00F972E6"/>
    <w:rsid w:val="00FA0A44"/>
    <w:rsid w:val="00FA3348"/>
    <w:rsid w:val="00FA5E7F"/>
    <w:rsid w:val="00FA715B"/>
    <w:rsid w:val="00FA7333"/>
    <w:rsid w:val="00FB04B6"/>
    <w:rsid w:val="00FB07D9"/>
    <w:rsid w:val="00FB27A3"/>
    <w:rsid w:val="00FB32F5"/>
    <w:rsid w:val="00FB7011"/>
    <w:rsid w:val="00FC294B"/>
    <w:rsid w:val="00FC40A5"/>
    <w:rsid w:val="00FC712C"/>
    <w:rsid w:val="00FC76B1"/>
    <w:rsid w:val="00FD00C7"/>
    <w:rsid w:val="00FD080B"/>
    <w:rsid w:val="00FD2094"/>
    <w:rsid w:val="00FD306A"/>
    <w:rsid w:val="00FD71FF"/>
    <w:rsid w:val="00FE1F78"/>
    <w:rsid w:val="00FE2F58"/>
    <w:rsid w:val="00FE71AA"/>
    <w:rsid w:val="00FE7D81"/>
    <w:rsid w:val="00FF4B14"/>
    <w:rsid w:val="00FF4BEA"/>
    <w:rsid w:val="00FF6C96"/>
    <w:rsid w:val="00FF788A"/>
    <w:rsid w:val="01484232"/>
    <w:rsid w:val="09F25AE9"/>
    <w:rsid w:val="0A95B916"/>
    <w:rsid w:val="0FEE9732"/>
    <w:rsid w:val="1405E514"/>
    <w:rsid w:val="17DDAE95"/>
    <w:rsid w:val="18B83990"/>
    <w:rsid w:val="202ADD2C"/>
    <w:rsid w:val="2063BDD5"/>
    <w:rsid w:val="2C105FEA"/>
    <w:rsid w:val="2C8DEC3F"/>
    <w:rsid w:val="32FE7F76"/>
    <w:rsid w:val="375A4483"/>
    <w:rsid w:val="3C9B0147"/>
    <w:rsid w:val="50DF495A"/>
    <w:rsid w:val="5707238D"/>
    <w:rsid w:val="590D39C4"/>
    <w:rsid w:val="5B23406F"/>
    <w:rsid w:val="5B3A4237"/>
    <w:rsid w:val="5EDDD323"/>
    <w:rsid w:val="6019CC5E"/>
    <w:rsid w:val="683327EF"/>
    <w:rsid w:val="68E84911"/>
    <w:rsid w:val="7008C3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A9889"/>
  <w15:chartTrackingRefBased/>
  <w15:docId w15:val="{602CA4FA-5F6A-4159-B671-FD30878E7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36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36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36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36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36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36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36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36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36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6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36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36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36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36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36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36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36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3672"/>
    <w:rPr>
      <w:rFonts w:eastAsiaTheme="majorEastAsia" w:cstheme="majorBidi"/>
      <w:color w:val="272727" w:themeColor="text1" w:themeTint="D8"/>
    </w:rPr>
  </w:style>
  <w:style w:type="paragraph" w:styleId="Title">
    <w:name w:val="Title"/>
    <w:basedOn w:val="Normal"/>
    <w:next w:val="Normal"/>
    <w:link w:val="TitleChar"/>
    <w:uiPriority w:val="10"/>
    <w:qFormat/>
    <w:rsid w:val="000C36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36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36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36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3672"/>
    <w:pPr>
      <w:spacing w:before="160"/>
      <w:jc w:val="center"/>
    </w:pPr>
    <w:rPr>
      <w:i/>
      <w:iCs/>
      <w:color w:val="404040" w:themeColor="text1" w:themeTint="BF"/>
    </w:rPr>
  </w:style>
  <w:style w:type="character" w:customStyle="1" w:styleId="QuoteChar">
    <w:name w:val="Quote Char"/>
    <w:basedOn w:val="DefaultParagraphFont"/>
    <w:link w:val="Quote"/>
    <w:uiPriority w:val="29"/>
    <w:rsid w:val="000C3672"/>
    <w:rPr>
      <w:i/>
      <w:iCs/>
      <w:color w:val="404040" w:themeColor="text1" w:themeTint="BF"/>
    </w:rPr>
  </w:style>
  <w:style w:type="paragraph" w:styleId="ListParagraph">
    <w:name w:val="List Paragraph"/>
    <w:basedOn w:val="Normal"/>
    <w:uiPriority w:val="34"/>
    <w:qFormat/>
    <w:rsid w:val="000C3672"/>
    <w:pPr>
      <w:ind w:left="720"/>
      <w:contextualSpacing/>
    </w:pPr>
  </w:style>
  <w:style w:type="character" w:styleId="IntenseEmphasis">
    <w:name w:val="Intense Emphasis"/>
    <w:basedOn w:val="DefaultParagraphFont"/>
    <w:uiPriority w:val="21"/>
    <w:qFormat/>
    <w:rsid w:val="000C3672"/>
    <w:rPr>
      <w:i/>
      <w:iCs/>
      <w:color w:val="0F4761" w:themeColor="accent1" w:themeShade="BF"/>
    </w:rPr>
  </w:style>
  <w:style w:type="paragraph" w:styleId="IntenseQuote">
    <w:name w:val="Intense Quote"/>
    <w:basedOn w:val="Normal"/>
    <w:next w:val="Normal"/>
    <w:link w:val="IntenseQuoteChar"/>
    <w:uiPriority w:val="30"/>
    <w:qFormat/>
    <w:rsid w:val="000C36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3672"/>
    <w:rPr>
      <w:i/>
      <w:iCs/>
      <w:color w:val="0F4761" w:themeColor="accent1" w:themeShade="BF"/>
    </w:rPr>
  </w:style>
  <w:style w:type="character" w:styleId="IntenseReference">
    <w:name w:val="Intense Reference"/>
    <w:basedOn w:val="DefaultParagraphFont"/>
    <w:uiPriority w:val="32"/>
    <w:qFormat/>
    <w:rsid w:val="000C3672"/>
    <w:rPr>
      <w:b/>
      <w:bCs/>
      <w:smallCaps/>
      <w:color w:val="0F4761" w:themeColor="accent1" w:themeShade="BF"/>
      <w:spacing w:val="5"/>
    </w:rPr>
  </w:style>
  <w:style w:type="paragraph" w:styleId="Header">
    <w:name w:val="header"/>
    <w:basedOn w:val="Normal"/>
    <w:link w:val="HeaderChar"/>
    <w:uiPriority w:val="99"/>
    <w:unhideWhenUsed/>
    <w:rsid w:val="000C36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3672"/>
  </w:style>
  <w:style w:type="paragraph" w:styleId="Footer">
    <w:name w:val="footer"/>
    <w:basedOn w:val="Normal"/>
    <w:link w:val="FooterChar"/>
    <w:uiPriority w:val="99"/>
    <w:unhideWhenUsed/>
    <w:rsid w:val="000C36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3672"/>
  </w:style>
  <w:style w:type="paragraph" w:styleId="Revision">
    <w:name w:val="Revision"/>
    <w:hidden/>
    <w:uiPriority w:val="99"/>
    <w:semiHidden/>
    <w:rsid w:val="003010A0"/>
    <w:pPr>
      <w:spacing w:after="0" w:line="240" w:lineRule="auto"/>
    </w:pPr>
  </w:style>
  <w:style w:type="character" w:styleId="CommentReference">
    <w:name w:val="annotation reference"/>
    <w:basedOn w:val="DefaultParagraphFont"/>
    <w:uiPriority w:val="99"/>
    <w:semiHidden/>
    <w:unhideWhenUsed/>
    <w:rsid w:val="00253119"/>
    <w:rPr>
      <w:sz w:val="16"/>
      <w:szCs w:val="16"/>
    </w:rPr>
  </w:style>
  <w:style w:type="paragraph" w:styleId="CommentText">
    <w:name w:val="annotation text"/>
    <w:basedOn w:val="Normal"/>
    <w:link w:val="CommentTextChar"/>
    <w:uiPriority w:val="99"/>
    <w:unhideWhenUsed/>
    <w:rsid w:val="00253119"/>
    <w:pPr>
      <w:spacing w:line="240" w:lineRule="auto"/>
    </w:pPr>
    <w:rPr>
      <w:sz w:val="20"/>
      <w:szCs w:val="20"/>
    </w:rPr>
  </w:style>
  <w:style w:type="character" w:customStyle="1" w:styleId="CommentTextChar">
    <w:name w:val="Comment Text Char"/>
    <w:basedOn w:val="DefaultParagraphFont"/>
    <w:link w:val="CommentText"/>
    <w:uiPriority w:val="99"/>
    <w:rsid w:val="00253119"/>
    <w:rPr>
      <w:sz w:val="20"/>
      <w:szCs w:val="20"/>
    </w:rPr>
  </w:style>
  <w:style w:type="paragraph" w:styleId="CommentSubject">
    <w:name w:val="annotation subject"/>
    <w:basedOn w:val="CommentText"/>
    <w:next w:val="CommentText"/>
    <w:link w:val="CommentSubjectChar"/>
    <w:uiPriority w:val="99"/>
    <w:semiHidden/>
    <w:unhideWhenUsed/>
    <w:rsid w:val="00253119"/>
    <w:rPr>
      <w:b/>
      <w:bCs/>
    </w:rPr>
  </w:style>
  <w:style w:type="character" w:customStyle="1" w:styleId="CommentSubjectChar">
    <w:name w:val="Comment Subject Char"/>
    <w:basedOn w:val="CommentTextChar"/>
    <w:link w:val="CommentSubject"/>
    <w:uiPriority w:val="99"/>
    <w:semiHidden/>
    <w:rsid w:val="00253119"/>
    <w:rPr>
      <w:b/>
      <w:bCs/>
      <w:sz w:val="20"/>
      <w:szCs w:val="20"/>
    </w:rPr>
  </w:style>
  <w:style w:type="character" w:styleId="Mention">
    <w:name w:val="Mention"/>
    <w:basedOn w:val="DefaultParagraphFont"/>
    <w:uiPriority w:val="99"/>
    <w:unhideWhenUsed/>
    <w:rsid w:val="009256D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24.jpeg"/><Relationship Id="rId21" Type="http://schemas.openxmlformats.org/officeDocument/2006/relationships/image" Target="media/image12.png"/><Relationship Id="rId34" Type="http://schemas.openxmlformats.org/officeDocument/2006/relationships/image" Target="media/image19.jpeg"/><Relationship Id="rId42"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140.png"/><Relationship Id="rId37" Type="http://schemas.openxmlformats.org/officeDocument/2006/relationships/image" Target="media/image22.png"/><Relationship Id="rId40" Type="http://schemas.openxmlformats.org/officeDocument/2006/relationships/image" Target="media/image25.jpeg"/><Relationship Id="rId45" Type="http://schemas.microsoft.com/office/2020/10/relationships/intelligence" Target="intelligence2.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png"/><Relationship Id="rId36" Type="http://schemas.openxmlformats.org/officeDocument/2006/relationships/image" Target="media/image21.png"/><Relationship Id="rId10" Type="http://schemas.openxmlformats.org/officeDocument/2006/relationships/image" Target="media/image1.jpeg"/><Relationship Id="rId19" Type="http://schemas.openxmlformats.org/officeDocument/2006/relationships/image" Target="media/image10.jpeg"/><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customXml" Target="ink/ink1.xml"/><Relationship Id="rId35" Type="http://schemas.openxmlformats.org/officeDocument/2006/relationships/image" Target="media/image20.jpeg"/><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18.png"/><Relationship Id="rId38" Type="http://schemas.openxmlformats.org/officeDocument/2006/relationships/image" Target="media/image23.jpeg"/></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2-18T20:44:30.629"/>
    </inkml:context>
    <inkml:brush xml:id="br0">
      <inkml:brushProperty name="width" value="0.05" units="cm"/>
      <inkml:brushProperty name="height" value="0.05" units="cm"/>
      <inkml:brushProperty name="color" value="#E71224"/>
    </inkml:brush>
  </inkml:definitions>
  <inkml:trace contextRef="#ctx0" brushRef="#br0">0 1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975071-6614-4384-8cdc-fab4a9d8b341" xsi:nil="true"/>
    <lcf76f155ced4ddcb4097134ff3c332f xmlns="20c34744-eea8-4a31-ae38-5aa7920dc8a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3EBBE4A1BFA249B1AB46D756DEC893" ma:contentTypeVersion="19" ma:contentTypeDescription="Create a new document." ma:contentTypeScope="" ma:versionID="d6ee138342e4ffa7b6ebb236f6999d3c">
  <xsd:schema xmlns:xsd="http://www.w3.org/2001/XMLSchema" xmlns:xs="http://www.w3.org/2001/XMLSchema" xmlns:p="http://schemas.microsoft.com/office/2006/metadata/properties" xmlns:ns2="20c34744-eea8-4a31-ae38-5aa7920dc8a7" xmlns:ns3="63975071-6614-4384-8cdc-fab4a9d8b341" targetNamespace="http://schemas.microsoft.com/office/2006/metadata/properties" ma:root="true" ma:fieldsID="ab7c534a7bb60dc2c688a82b3ab5eb7e" ns2:_="" ns3:_="">
    <xsd:import namespace="20c34744-eea8-4a31-ae38-5aa7920dc8a7"/>
    <xsd:import namespace="63975071-6614-4384-8cdc-fab4a9d8b3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AutoKeyPoints" minOccurs="0"/>
                <xsd:element ref="ns2:MediaServiceKeyPoints" minOccurs="0"/>
                <xsd:element ref="ns2:MediaLengthInSeconds" minOccurs="0"/>
                <xsd:element ref="ns3:TaxCatchAll" minOccurs="0"/>
                <xsd:element ref="ns2:MediaServiceOCR"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34744-eea8-4a31-ae38-5aa7920dc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75071-6614-4384-8cdc-fab4a9d8b3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ca6c488-eff6-441a-b678-b6e0d73713c2}" ma:internalName="TaxCatchAll" ma:showField="CatchAllData" ma:web="63975071-6614-4384-8cdc-fab4a9d8b3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26E763-C77A-4BA7-8244-734BE023B635}">
  <ds:schemaRefs>
    <ds:schemaRef ds:uri="http://schemas.microsoft.com/office/2006/metadata/properties"/>
    <ds:schemaRef ds:uri="http://schemas.microsoft.com/office/infopath/2007/PartnerControls"/>
    <ds:schemaRef ds:uri="63975071-6614-4384-8cdc-fab4a9d8b341"/>
    <ds:schemaRef ds:uri="20c34744-eea8-4a31-ae38-5aa7920dc8a7"/>
  </ds:schemaRefs>
</ds:datastoreItem>
</file>

<file path=customXml/itemProps2.xml><?xml version="1.0" encoding="utf-8"?>
<ds:datastoreItem xmlns:ds="http://schemas.openxmlformats.org/officeDocument/2006/customXml" ds:itemID="{6A86B799-D142-4B59-828E-8C4057930EEB}">
  <ds:schemaRefs>
    <ds:schemaRef ds:uri="http://schemas.microsoft.com/sharepoint/v3/contenttype/forms"/>
  </ds:schemaRefs>
</ds:datastoreItem>
</file>

<file path=customXml/itemProps3.xml><?xml version="1.0" encoding="utf-8"?>
<ds:datastoreItem xmlns:ds="http://schemas.openxmlformats.org/officeDocument/2006/customXml" ds:itemID="{636AD7F4-25B9-4F2E-92BD-0A6F9D1BD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34744-eea8-4a31-ae38-5aa7920dc8a7"/>
    <ds:schemaRef ds:uri="63975071-6614-4384-8cdc-fab4a9d8b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2165</TotalTime>
  <Pages>1</Pages>
  <Words>400</Words>
  <Characters>2280</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Summer J Cortez</dc:creator>
  <cp:keywords/>
  <dc:description/>
  <cp:lastModifiedBy>Summer J Cortez</cp:lastModifiedBy>
  <cp:revision>497</cp:revision>
  <dcterms:created xsi:type="dcterms:W3CDTF">2026-02-03T19:12:00Z</dcterms:created>
  <dcterms:modified xsi:type="dcterms:W3CDTF">2026-02-19T21:48:00Z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0x010100243EBBE4A1BFA249B1AB46D756DEC893</vt:lpwstr>
  </property>
  <property fmtid="{D5CDD505-2E9C-101B-9397-08002B2CF9AE}" pid="3" name="MediaServiceImageTags">
    <vt:lpwstr/>
  </property>
</Properties>
</file>