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422B8" w14:textId="6CD99313" w:rsidR="00BD16E3" w:rsidRDefault="00BD16E3" w:rsidP="00BD16E3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Workshop: </w:t>
      </w:r>
    </w:p>
    <w:p w14:paraId="465AF73C" w14:textId="77777777" w:rsidR="00BD16E3" w:rsidRDefault="00BD16E3" w:rsidP="00BD16E3">
      <w:pPr>
        <w:shd w:val="clear" w:color="auto" w:fill="FFFFFF"/>
        <w:rPr>
          <w:color w:val="000000"/>
        </w:rPr>
      </w:pPr>
    </w:p>
    <w:p w14:paraId="68A156D2" w14:textId="2ACB8886" w:rsidR="00BD16E3" w:rsidRDefault="00BD16E3" w:rsidP="00BD16E3">
      <w:pPr>
        <w:shd w:val="clear" w:color="auto" w:fill="FFFFFF"/>
        <w:rPr>
          <w:color w:val="000000"/>
        </w:rPr>
      </w:pPr>
      <w:r w:rsidRPr="00BD16E3">
        <w:rPr>
          <w:color w:val="000000"/>
          <w:sz w:val="36"/>
        </w:rPr>
        <w:t>WIC training for farmers and farmers’ market managers</w:t>
      </w:r>
    </w:p>
    <w:p w14:paraId="5B5F2189" w14:textId="77777777" w:rsidR="00BD16E3" w:rsidRDefault="00BD16E3" w:rsidP="00BD16E3">
      <w:pPr>
        <w:shd w:val="clear" w:color="auto" w:fill="FFFFFF"/>
        <w:rPr>
          <w:sz w:val="22"/>
          <w:szCs w:val="22"/>
        </w:rPr>
      </w:pPr>
    </w:p>
    <w:p w14:paraId="108C93CE" w14:textId="77777777" w:rsidR="00BD16E3" w:rsidRDefault="00BD16E3" w:rsidP="00BD16E3">
      <w:pPr>
        <w:shd w:val="clear" w:color="auto" w:fill="FFFFFF"/>
      </w:pPr>
      <w:r>
        <w:rPr>
          <w:b/>
          <w:bCs/>
          <w:color w:val="000000"/>
        </w:rPr>
        <w:t>When</w:t>
      </w:r>
      <w:r>
        <w:rPr>
          <w:color w:val="000000"/>
        </w:rPr>
        <w:t>: Friday, March 13 from 11-1 p.m., light refreshments will be provided</w:t>
      </w:r>
    </w:p>
    <w:p w14:paraId="7C0EED52" w14:textId="77777777" w:rsidR="00BD16E3" w:rsidRDefault="00BD16E3" w:rsidP="00BD16E3">
      <w:pPr>
        <w:shd w:val="clear" w:color="auto" w:fill="FFFFFF"/>
      </w:pPr>
      <w:r>
        <w:rPr>
          <w:b/>
          <w:bCs/>
          <w:color w:val="000000"/>
        </w:rPr>
        <w:t>Where</w:t>
      </w:r>
      <w:r>
        <w:rPr>
          <w:color w:val="000000"/>
        </w:rPr>
        <w:t>: Brighton Greens Resource Center, </w:t>
      </w:r>
      <w:hyperlink r:id="rId7" w:history="1">
        <w:r>
          <w:rPr>
            <w:rStyle w:val="Hyperlink"/>
          </w:rPr>
          <w:t xml:space="preserve">988 </w:t>
        </w:r>
        <w:proofErr w:type="spellStart"/>
        <w:r>
          <w:rPr>
            <w:rStyle w:val="Hyperlink"/>
          </w:rPr>
          <w:t>McCourtney</w:t>
        </w:r>
        <w:proofErr w:type="spellEnd"/>
        <w:r>
          <w:rPr>
            <w:rStyle w:val="Hyperlink"/>
          </w:rPr>
          <w:t xml:space="preserve"> Road,</w:t>
        </w:r>
      </w:hyperlink>
      <w:r>
        <w:rPr>
          <w:color w:val="000000"/>
        </w:rPr>
        <w:t> </w:t>
      </w:r>
      <w:hyperlink r:id="rId8" w:history="1">
        <w:r>
          <w:rPr>
            <w:rStyle w:val="Hyperlink"/>
          </w:rPr>
          <w:t>Grass Valley</w:t>
        </w:r>
      </w:hyperlink>
    </w:p>
    <w:p w14:paraId="63B3586D" w14:textId="77777777" w:rsidR="00BD16E3" w:rsidRDefault="00BD16E3" w:rsidP="00BD16E3">
      <w:pPr>
        <w:shd w:val="clear" w:color="auto" w:fill="FFFFFF"/>
      </w:pPr>
      <w:r>
        <w:rPr>
          <w:b/>
          <w:bCs/>
          <w:color w:val="000000"/>
        </w:rPr>
        <w:t>RSVP</w:t>
      </w:r>
      <w:r>
        <w:rPr>
          <w:color w:val="000000"/>
        </w:rPr>
        <w:t>: Email or call Olivia Henry, </w:t>
      </w:r>
      <w:hyperlink r:id="rId9" w:tgtFrame="_blank" w:history="1">
        <w:r>
          <w:rPr>
            <w:rStyle w:val="Hyperlink"/>
            <w:color w:val="0563C1"/>
          </w:rPr>
          <w:t>omhenry@ucanr.edu</w:t>
        </w:r>
      </w:hyperlink>
      <w:r>
        <w:rPr>
          <w:color w:val="000000"/>
        </w:rPr>
        <w:t>, </w:t>
      </w:r>
      <w:hyperlink r:id="rId10" w:tgtFrame="_blank" w:history="1">
        <w:r>
          <w:rPr>
            <w:rStyle w:val="Hyperlink"/>
            <w:color w:val="0563C1"/>
          </w:rPr>
          <w:t>707-389-0723</w:t>
        </w:r>
      </w:hyperlink>
    </w:p>
    <w:p w14:paraId="72542E54" w14:textId="77777777" w:rsidR="00BD16E3" w:rsidRDefault="00BD16E3" w:rsidP="00BD16E3">
      <w:pPr>
        <w:shd w:val="clear" w:color="auto" w:fill="FFFFFF"/>
      </w:pPr>
      <w:r>
        <w:rPr>
          <w:color w:val="000000"/>
        </w:rPr>
        <w:t>**Farmers must bring a complete copy of their Certified Producers’ Certificate**</w:t>
      </w:r>
    </w:p>
    <w:p w14:paraId="22823977" w14:textId="77777777" w:rsidR="00BD16E3" w:rsidRDefault="00BD16E3" w:rsidP="00BD16E3">
      <w:pPr>
        <w:shd w:val="clear" w:color="auto" w:fill="FFFFFF"/>
      </w:pPr>
      <w:r>
        <w:rPr>
          <w:color w:val="000000"/>
        </w:rPr>
        <w:t>**Market managers must bring a complete copy of their CFM Certificate**</w:t>
      </w:r>
    </w:p>
    <w:p w14:paraId="78E341E6" w14:textId="77777777" w:rsidR="00BD16E3" w:rsidRDefault="00BD16E3" w:rsidP="00BD16E3">
      <w:pPr>
        <w:shd w:val="clear" w:color="auto" w:fill="FFFFFF"/>
      </w:pPr>
      <w:r>
        <w:rPr>
          <w:color w:val="000000"/>
        </w:rPr>
        <w:t> </w:t>
      </w:r>
    </w:p>
    <w:p w14:paraId="4164132F" w14:textId="77777777" w:rsidR="00BD16E3" w:rsidRDefault="00BD16E3" w:rsidP="00BD16E3">
      <w:pPr>
        <w:shd w:val="clear" w:color="auto" w:fill="FFFFFF"/>
      </w:pPr>
      <w:r>
        <w:rPr>
          <w:b/>
          <w:bCs/>
          <w:color w:val="000000"/>
        </w:rPr>
        <w:t>Agenda</w:t>
      </w:r>
      <w:bookmarkStart w:id="0" w:name="_GoBack"/>
      <w:bookmarkEnd w:id="0"/>
    </w:p>
    <w:p w14:paraId="3740CB04" w14:textId="77777777" w:rsidR="00BD16E3" w:rsidRDefault="00BD16E3" w:rsidP="00BD16E3">
      <w:pPr>
        <w:shd w:val="clear" w:color="auto" w:fill="FFFFFF"/>
      </w:pPr>
      <w:r>
        <w:rPr>
          <w:color w:val="000000"/>
        </w:rPr>
        <w:t>11 a.m. – 12:30 p.m.: Training and filling out applications</w:t>
      </w:r>
    </w:p>
    <w:p w14:paraId="4BB9233B" w14:textId="77777777" w:rsidR="00BD16E3" w:rsidRDefault="00BD16E3" w:rsidP="00BD16E3">
      <w:pPr>
        <w:shd w:val="clear" w:color="auto" w:fill="FFFFFF"/>
      </w:pPr>
      <w:r>
        <w:rPr>
          <w:color w:val="000000"/>
        </w:rPr>
        <w:t>12:30 p.m. – 1 p.m.: Questions, testing online redemption portal</w:t>
      </w:r>
    </w:p>
    <w:p w14:paraId="188972EA" w14:textId="77777777" w:rsidR="00BD16E3" w:rsidRDefault="00BD16E3" w:rsidP="00BD16E3">
      <w:pPr>
        <w:shd w:val="clear" w:color="auto" w:fill="FFFFFF"/>
      </w:pPr>
      <w:r>
        <w:rPr>
          <w:color w:val="000000"/>
        </w:rPr>
        <w:t>1:00 p.m.: Close</w:t>
      </w:r>
    </w:p>
    <w:p w14:paraId="6C0A44BC" w14:textId="77777777" w:rsidR="00BD16E3" w:rsidRDefault="00BD16E3" w:rsidP="00BD16E3">
      <w:pPr>
        <w:shd w:val="clear" w:color="auto" w:fill="FFFFFF"/>
      </w:pPr>
      <w:r>
        <w:rPr>
          <w:color w:val="000000"/>
        </w:rPr>
        <w:t> </w:t>
      </w:r>
    </w:p>
    <w:p w14:paraId="60FBD64F" w14:textId="77777777" w:rsidR="00BD16E3" w:rsidRDefault="00BD16E3" w:rsidP="00BD16E3">
      <w:pPr>
        <w:shd w:val="clear" w:color="auto" w:fill="FFFFFF"/>
      </w:pPr>
      <w:r>
        <w:rPr>
          <w:b/>
          <w:bCs/>
          <w:color w:val="000000"/>
        </w:rPr>
        <w:t>Additional contacts</w:t>
      </w:r>
    </w:p>
    <w:p w14:paraId="385971D6" w14:textId="77777777" w:rsidR="00BD16E3" w:rsidRDefault="00BD16E3" w:rsidP="00BD16E3">
      <w:pPr>
        <w:shd w:val="clear" w:color="auto" w:fill="FFFFFF"/>
      </w:pPr>
      <w:r>
        <w:rPr>
          <w:color w:val="000000"/>
        </w:rPr>
        <w:t>Julie DeHollander, Nevada County Public Health WIC Program (</w:t>
      </w:r>
      <w:hyperlink r:id="rId11" w:tgtFrame="_blank" w:history="1">
        <w:r>
          <w:rPr>
            <w:rStyle w:val="Hyperlink"/>
            <w:color w:val="0563C1"/>
          </w:rPr>
          <w:t>julie.dehollander@nevadacountyca.gov</w:t>
        </w:r>
      </w:hyperlink>
    </w:p>
    <w:p w14:paraId="5A70F01D" w14:textId="77777777" w:rsidR="00BD16E3" w:rsidRDefault="00BD16E3" w:rsidP="00BD16E3">
      <w:pPr>
        <w:shd w:val="clear" w:color="auto" w:fill="FFFFFF"/>
      </w:pPr>
      <w:r>
        <w:rPr>
          <w:color w:val="000000"/>
        </w:rPr>
        <w:t>Nancy Magana-Benoit, Farmers’ Market Coordinator, California Department of Public Health WIC Program (</w:t>
      </w:r>
      <w:hyperlink r:id="rId12" w:tgtFrame="_blank" w:history="1">
        <w:r>
          <w:rPr>
            <w:rStyle w:val="Hyperlink"/>
            <w:color w:val="0563C1"/>
          </w:rPr>
          <w:t>Nancy.Magana-Benoit@cdph.ca.gov</w:t>
        </w:r>
      </w:hyperlink>
      <w:r>
        <w:rPr>
          <w:color w:val="000000"/>
        </w:rPr>
        <w:t>)</w:t>
      </w:r>
    </w:p>
    <w:p w14:paraId="39B86C6A" w14:textId="77777777" w:rsidR="00BD16E3" w:rsidRDefault="00BD16E3" w:rsidP="00BD16E3">
      <w:pPr>
        <w:shd w:val="clear" w:color="auto" w:fill="FFFFFF"/>
      </w:pPr>
      <w:r>
        <w:rPr>
          <w:color w:val="000000"/>
        </w:rPr>
        <w:t> </w:t>
      </w:r>
    </w:p>
    <w:p w14:paraId="06749976" w14:textId="32902F55" w:rsidR="00C35006" w:rsidRPr="0043037B" w:rsidRDefault="00C35006" w:rsidP="0043037B">
      <w:pPr>
        <w:pStyle w:val="Signature"/>
      </w:pPr>
    </w:p>
    <w:sectPr w:rsidR="00C35006" w:rsidRPr="0043037B" w:rsidSect="00EA2D86">
      <w:headerReference w:type="default" r:id="rId13"/>
      <w:footerReference w:type="default" r:id="rId14"/>
      <w:pgSz w:w="12240" w:h="15840"/>
      <w:pgMar w:top="3040" w:right="2160" w:bottom="1800" w:left="1800" w:header="504" w:footer="11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78872" w14:textId="77777777" w:rsidR="00AB09E0" w:rsidRDefault="00AB09E0">
      <w:r>
        <w:separator/>
      </w:r>
    </w:p>
  </w:endnote>
  <w:endnote w:type="continuationSeparator" w:id="0">
    <w:p w14:paraId="3899C4D7" w14:textId="77777777" w:rsidR="00AB09E0" w:rsidRDefault="00AB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78F5" w14:textId="77777777" w:rsidR="00A61681" w:rsidRDefault="00A61681" w:rsidP="00A61681">
    <w:pPr>
      <w:pStyle w:val="Address"/>
      <w:jc w:val="center"/>
      <w:rPr>
        <w:rFonts w:ascii="Calibri" w:hAnsi="Calibri"/>
        <w:color w:val="005FAE"/>
      </w:rPr>
    </w:pPr>
    <w:r>
      <w:rPr>
        <w:rFonts w:ascii="Calibri" w:hAnsi="Calibri"/>
        <w:color w:val="005FAE"/>
      </w:rPr>
      <w:t>Fairfield Office | 501 Texas Street, First Floor, Fairfield, CA 94533</w:t>
    </w:r>
  </w:p>
  <w:p w14:paraId="233E8023" w14:textId="124D26B0" w:rsidR="00C35006" w:rsidRPr="00C35006" w:rsidRDefault="00A61681" w:rsidP="00A61681">
    <w:pPr>
      <w:pStyle w:val="Address"/>
      <w:jc w:val="center"/>
      <w:rPr>
        <w:rFonts w:ascii="Calibri" w:hAnsi="Calibri" w:cs="Times New Roman"/>
        <w:color w:val="005FAE"/>
      </w:rPr>
    </w:pPr>
    <w:r>
      <w:rPr>
        <w:rFonts w:ascii="Calibri" w:hAnsi="Calibri"/>
        <w:color w:val="005FAE"/>
      </w:rPr>
      <w:t xml:space="preserve">Ph. 707-389-0680 | Email: </w:t>
    </w:r>
    <w:hyperlink r:id="rId1" w:history="1">
      <w:r w:rsidRPr="009200F5">
        <w:rPr>
          <w:rStyle w:val="Hyperlink"/>
          <w:rFonts w:ascii="Calibri" w:hAnsi="Calibri"/>
        </w:rPr>
        <w:t>cecapitolcorridor@ucanr.edu</w:t>
      </w:r>
    </w:hyperlink>
    <w:r>
      <w:rPr>
        <w:rFonts w:ascii="Calibri" w:hAnsi="Calibri"/>
        <w:color w:val="005FAE"/>
      </w:rPr>
      <w:t xml:space="preserve"> | Web: </w:t>
    </w:r>
    <w:hyperlink r:id="rId2" w:history="1">
      <w:r w:rsidRPr="009200F5">
        <w:rPr>
          <w:rStyle w:val="Hyperlink"/>
          <w:rFonts w:ascii="Calibri" w:hAnsi="Calibri"/>
        </w:rPr>
        <w:t>https://cecapitolcorridor.ucanr.edu/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A482E" w14:textId="77777777" w:rsidR="00AB09E0" w:rsidRDefault="00AB09E0">
      <w:r>
        <w:separator/>
      </w:r>
    </w:p>
  </w:footnote>
  <w:footnote w:type="continuationSeparator" w:id="0">
    <w:p w14:paraId="3FC1E39D" w14:textId="77777777" w:rsidR="00AB09E0" w:rsidRDefault="00AB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AB088" w14:textId="77777777" w:rsidR="008F0666" w:rsidRDefault="00C35006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6A1A3730" wp14:editId="1AE4AC27">
              <wp:simplePos x="0" y="0"/>
              <wp:positionH relativeFrom="margin">
                <wp:posOffset>-19050</wp:posOffset>
              </wp:positionH>
              <wp:positionV relativeFrom="page">
                <wp:posOffset>1028700</wp:posOffset>
              </wp:positionV>
              <wp:extent cx="2581275" cy="276225"/>
              <wp:effectExtent l="0" t="0" r="0" b="0"/>
              <wp:wrapThrough wrapText="bothSides">
                <wp:wrapPolygon edited="0">
                  <wp:start x="0" y="0"/>
                  <wp:lineTo x="0" y="19366"/>
                  <wp:lineTo x="21361" y="19366"/>
                  <wp:lineTo x="21361" y="0"/>
                  <wp:lineTo x="0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812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9839F3B" w14:textId="53B5AF52" w:rsidR="00C35006" w:rsidRPr="00F7625B" w:rsidRDefault="00A61681" w:rsidP="00C35006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UC Cooperative Extension, Capitol Corridor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A3730" id="Rectangle 1" o:spid="_x0000_s1026" style="position:absolute;margin-left:-1.5pt;margin-top:81pt;width:203.25pt;height:21.7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" filled="f" stroked="f">
              <v:textbox inset="4pt,4pt,4pt,4pt">
                <w:txbxContent>
                  <w:p w14:paraId="09839F3B" w14:textId="53B5AF52" w:rsidR="00C35006" w:rsidRPr="00F7625B" w:rsidRDefault="00A61681" w:rsidP="00C35006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UC Cooperative Extension, Capitol Corridor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  <w:r w:rsidR="00F53439">
      <w:rPr>
        <w:noProof/>
      </w:rPr>
      <w:drawing>
        <wp:anchor distT="0" distB="0" distL="114300" distR="114300" simplePos="0" relativeHeight="251659264" behindDoc="0" locked="0" layoutInCell="1" allowOverlap="1" wp14:anchorId="216A72D7" wp14:editId="0BC46C83">
          <wp:simplePos x="0" y="0"/>
          <wp:positionH relativeFrom="column">
            <wp:posOffset>-88265</wp:posOffset>
          </wp:positionH>
          <wp:positionV relativeFrom="paragraph">
            <wp:posOffset>392106</wp:posOffset>
          </wp:positionV>
          <wp:extent cx="2235835" cy="309245"/>
          <wp:effectExtent l="0" t="0" r="0" b="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5"/>
    <w:rsid w:val="00025D25"/>
    <w:rsid w:val="00042293"/>
    <w:rsid w:val="000643F8"/>
    <w:rsid w:val="00070F9F"/>
    <w:rsid w:val="000941BE"/>
    <w:rsid w:val="000D4B5B"/>
    <w:rsid w:val="00272C1C"/>
    <w:rsid w:val="00284C63"/>
    <w:rsid w:val="002F1969"/>
    <w:rsid w:val="00301F15"/>
    <w:rsid w:val="00315FC8"/>
    <w:rsid w:val="00393624"/>
    <w:rsid w:val="003B078C"/>
    <w:rsid w:val="0043037B"/>
    <w:rsid w:val="00440F85"/>
    <w:rsid w:val="00446B01"/>
    <w:rsid w:val="004A46DE"/>
    <w:rsid w:val="00517FB1"/>
    <w:rsid w:val="00754D6E"/>
    <w:rsid w:val="007A2630"/>
    <w:rsid w:val="008F0666"/>
    <w:rsid w:val="00976F1A"/>
    <w:rsid w:val="009B5843"/>
    <w:rsid w:val="00A328F1"/>
    <w:rsid w:val="00A61681"/>
    <w:rsid w:val="00A9146B"/>
    <w:rsid w:val="00AB09E0"/>
    <w:rsid w:val="00AD585C"/>
    <w:rsid w:val="00AF193D"/>
    <w:rsid w:val="00BD16E3"/>
    <w:rsid w:val="00BF6AB3"/>
    <w:rsid w:val="00C35006"/>
    <w:rsid w:val="00D65FD6"/>
    <w:rsid w:val="00E04D79"/>
    <w:rsid w:val="00E1761F"/>
    <w:rsid w:val="00E9520C"/>
    <w:rsid w:val="00EA2D86"/>
    <w:rsid w:val="00F12BCE"/>
    <w:rsid w:val="00F53439"/>
    <w:rsid w:val="00F7625B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7B7A9563"/>
  <w14:defaultImageDpi w14:val="300"/>
  <w15:docId w15:val="{F842F6EC-4A2B-4A58-91F6-B4740757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7FB1"/>
    <w:rPr>
      <w:sz w:val="24"/>
      <w:szCs w:val="24"/>
    </w:rPr>
  </w:style>
  <w:style w:type="paragraph" w:styleId="Footer">
    <w:name w:val="footer"/>
    <w:basedOn w:val="Normal"/>
    <w:link w:val="FooterChar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1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988+McCourtney+Road,+Grass+Valley?entry=gmail&amp;source=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988+McCourtney+Road,+Grass+Valley?entry=gmail&amp;source=g" TargetMode="External"/><Relationship Id="rId12" Type="http://schemas.openxmlformats.org/officeDocument/2006/relationships/hyperlink" Target="mailto:Nancy.Magana-Benoit@cdph.ca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lie.dehollander@nevadacountyca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17073890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mhenry@ucanr.ed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capitolcorridor.ucanr.edu/" TargetMode="External"/><Relationship Id="rId1" Type="http://schemas.openxmlformats.org/officeDocument/2006/relationships/hyperlink" Target="mailto:cecapitolcorridor@ucanr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%20C\AppData\Local\Temp\1a72bb50-8204-4911-8dd1-34ff878566d0_317802(1).zip.6d0\UC%20ANR%20letterhead%20templates\UC%20ANR%20letterhead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60080E-4CB7-46D6-BE6B-A2F854FD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 ANR letterhead_English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1290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</dc:creator>
  <cp:keywords/>
  <cp:lastModifiedBy>Olivia Marie Quinlan Henry</cp:lastModifiedBy>
  <cp:revision>2</cp:revision>
  <cp:lastPrinted>2020-01-08T00:47:00Z</cp:lastPrinted>
  <dcterms:created xsi:type="dcterms:W3CDTF">2026-04-06T19:27:00Z</dcterms:created>
  <dcterms:modified xsi:type="dcterms:W3CDTF">2026-04-06T19:27:00Z</dcterms:modified>
</cp:coreProperties>
</file>