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972D7" w14:textId="7F9D01D2" w:rsidR="005C139C" w:rsidRPr="009D7634" w:rsidRDefault="005C139C" w:rsidP="00B877A0">
      <w:pPr>
        <w:pStyle w:val="Title"/>
        <w:rPr>
          <w:b w:val="0"/>
          <w:bCs w:val="0"/>
          <w:sz w:val="28"/>
          <w:szCs w:val="28"/>
        </w:rPr>
      </w:pPr>
      <w:r w:rsidRPr="00B877A0">
        <w:t>Food Retail Site-</w:t>
      </w:r>
      <w:r w:rsidR="008A5F58">
        <w:t>L</w:t>
      </w:r>
      <w:r w:rsidRPr="00B877A0">
        <w:t>evel Assessment Questionnaire</w:t>
      </w:r>
    </w:p>
    <w:p w14:paraId="12D77581" w14:textId="7CCBFB96" w:rsidR="005C139C" w:rsidRPr="00A851B0" w:rsidRDefault="0094237D" w:rsidP="00B877A0">
      <w:pPr>
        <w:pStyle w:val="Title"/>
        <w:rPr>
          <w:rFonts w:cstheme="minorBidi"/>
          <w:b w:val="0"/>
          <w:color w:val="auto"/>
          <w:sz w:val="28"/>
          <w:szCs w:val="28"/>
          <w:u w:val="single"/>
        </w:rPr>
      </w:pPr>
      <w:r w:rsidRPr="00357D6E">
        <w:rPr>
          <w:color w:val="FF0000"/>
          <w:sz w:val="28"/>
          <w:szCs w:val="28"/>
        </w:rPr>
        <w:t>Updated</w:t>
      </w:r>
      <w:r w:rsidR="005C139C" w:rsidRPr="00357D6E">
        <w:rPr>
          <w:rFonts w:cstheme="minorBidi"/>
          <w:color w:val="FF0000"/>
          <w:sz w:val="21"/>
          <w:szCs w:val="21"/>
        </w:rPr>
        <w:t xml:space="preserve"> </w:t>
      </w:r>
      <w:r w:rsidR="005C139C" w:rsidRPr="00357D6E">
        <w:rPr>
          <w:rFonts w:cstheme="minorBidi"/>
          <w:color w:val="FF0000"/>
          <w:sz w:val="28"/>
          <w:szCs w:val="28"/>
        </w:rPr>
        <w:t xml:space="preserve">for </w:t>
      </w:r>
      <w:r w:rsidR="00B52F3D" w:rsidRPr="00357D6E">
        <w:rPr>
          <w:rFonts w:cstheme="minorBidi"/>
          <w:color w:val="FF0000"/>
          <w:sz w:val="28"/>
          <w:szCs w:val="28"/>
        </w:rPr>
        <w:t>F</w:t>
      </w:r>
      <w:r w:rsidR="005C139C" w:rsidRPr="00357D6E">
        <w:rPr>
          <w:rFonts w:cstheme="minorBidi"/>
          <w:color w:val="FF0000"/>
          <w:sz w:val="28"/>
          <w:szCs w:val="28"/>
        </w:rPr>
        <w:t xml:space="preserve">FY </w:t>
      </w:r>
      <w:r w:rsidR="007A2356" w:rsidRPr="00357D6E">
        <w:rPr>
          <w:rFonts w:cstheme="minorBidi"/>
          <w:color w:val="FF0000"/>
          <w:sz w:val="28"/>
          <w:szCs w:val="28"/>
        </w:rPr>
        <w:t>2</w:t>
      </w:r>
      <w:r w:rsidR="77D15468" w:rsidRPr="00357D6E">
        <w:rPr>
          <w:rFonts w:cstheme="minorBidi"/>
          <w:color w:val="FF0000"/>
          <w:sz w:val="28"/>
          <w:szCs w:val="28"/>
        </w:rPr>
        <w:t>02</w:t>
      </w:r>
      <w:r w:rsidR="00041E86" w:rsidRPr="00357D6E">
        <w:rPr>
          <w:rFonts w:cstheme="minorBidi"/>
          <w:color w:val="FF0000"/>
          <w:sz w:val="28"/>
          <w:szCs w:val="28"/>
        </w:rPr>
        <w:t>5</w:t>
      </w:r>
    </w:p>
    <w:p w14:paraId="22596368" w14:textId="77777777" w:rsidR="005C139C" w:rsidRPr="009D7634" w:rsidRDefault="005C139C" w:rsidP="0056387C">
      <w:pPr>
        <w:pStyle w:val="Body"/>
        <w:spacing w:before="240" w:after="0" w:line="240" w:lineRule="auto"/>
        <w:jc w:val="center"/>
        <w:rPr>
          <w:rFonts w:asciiTheme="minorHAnsi" w:hAnsiTheme="minorHAnsi" w:cstheme="minorHAnsi"/>
          <w:bCs/>
          <w:i/>
          <w:sz w:val="24"/>
          <w:szCs w:val="28"/>
        </w:rPr>
      </w:pPr>
      <w:r w:rsidRPr="009D7634">
        <w:rPr>
          <w:rFonts w:asciiTheme="minorHAnsi" w:hAnsiTheme="minorHAnsi" w:cstheme="minorHAnsi"/>
          <w:bCs/>
          <w:i/>
          <w:sz w:val="24"/>
          <w:szCs w:val="28"/>
        </w:rPr>
        <w:t xml:space="preserve">Developed by </w:t>
      </w:r>
    </w:p>
    <w:p w14:paraId="5A475C21" w14:textId="77777777" w:rsidR="005C139C" w:rsidRPr="009D7634" w:rsidRDefault="005C139C" w:rsidP="005C139C">
      <w:pPr>
        <w:pStyle w:val="Body"/>
        <w:spacing w:after="0" w:line="240" w:lineRule="auto"/>
        <w:jc w:val="center"/>
        <w:rPr>
          <w:rFonts w:asciiTheme="minorHAnsi" w:hAnsiTheme="minorHAnsi" w:cstheme="minorHAnsi"/>
          <w:bCs/>
          <w:i/>
          <w:sz w:val="24"/>
          <w:szCs w:val="28"/>
        </w:rPr>
      </w:pPr>
      <w:r w:rsidRPr="009D7634">
        <w:rPr>
          <w:rFonts w:asciiTheme="minorHAnsi" w:hAnsiTheme="minorHAnsi" w:cstheme="minorHAnsi"/>
          <w:bCs/>
          <w:i/>
          <w:sz w:val="24"/>
          <w:szCs w:val="28"/>
        </w:rPr>
        <w:t>the University of California Nutrition Policy Institute</w:t>
      </w:r>
    </w:p>
    <w:p w14:paraId="7EA64589" w14:textId="77777777" w:rsidR="005C139C" w:rsidRPr="009D7634" w:rsidRDefault="005C139C" w:rsidP="005C139C">
      <w:pPr>
        <w:pStyle w:val="Body"/>
        <w:spacing w:after="0" w:line="240" w:lineRule="auto"/>
        <w:jc w:val="center"/>
        <w:rPr>
          <w:rFonts w:asciiTheme="minorHAnsi" w:hAnsiTheme="minorHAnsi" w:cstheme="minorHAnsi"/>
          <w:bCs/>
          <w:i/>
          <w:sz w:val="24"/>
          <w:szCs w:val="28"/>
        </w:rPr>
      </w:pPr>
      <w:r w:rsidRPr="009D7634">
        <w:rPr>
          <w:rFonts w:asciiTheme="minorHAnsi" w:hAnsiTheme="minorHAnsi" w:cstheme="minorHAnsi"/>
          <w:bCs/>
          <w:i/>
          <w:sz w:val="24"/>
          <w:szCs w:val="28"/>
        </w:rPr>
        <w:t>for the California Department of Public Health</w:t>
      </w:r>
    </w:p>
    <w:p w14:paraId="1D0F9865" w14:textId="77777777" w:rsidR="005C139C" w:rsidRPr="009D7634" w:rsidRDefault="005C139C" w:rsidP="0056387C">
      <w:pPr>
        <w:spacing w:before="240" w:after="120"/>
        <w:ind w:right="630" w:firstLine="72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Here is some basic information about the Retail SLAQ:</w:t>
      </w:r>
    </w:p>
    <w:p w14:paraId="7A5627B7" w14:textId="77777777" w:rsidR="005C139C" w:rsidRPr="009D7634" w:rsidRDefault="005C139C">
      <w:pPr>
        <w:pStyle w:val="ListParagraph"/>
        <w:numPr>
          <w:ilvl w:val="0"/>
          <w:numId w:val="3"/>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 xml:space="preserve">WHAT does it include? </w:t>
      </w:r>
      <w:r w:rsidRPr="009D7634">
        <w:rPr>
          <w:rFonts w:asciiTheme="minorHAnsi" w:hAnsiTheme="minorHAnsi" w:cstheme="minorHAnsi"/>
          <w:color w:val="000000"/>
        </w:rPr>
        <w:t>Observations of the store environment and questions to ask the store manager/owner.</w:t>
      </w:r>
      <w:r w:rsidRPr="009D7634">
        <w:rPr>
          <w:rFonts w:asciiTheme="minorHAnsi" w:hAnsiTheme="minorHAnsi" w:cstheme="minorHAnsi"/>
          <w:b/>
          <w:bCs/>
          <w:color w:val="000000"/>
          <w:szCs w:val="20"/>
          <w:shd w:val="clear" w:color="auto" w:fill="FFFFFF"/>
        </w:rPr>
        <w:tab/>
      </w:r>
    </w:p>
    <w:p w14:paraId="563E8D31" w14:textId="77777777" w:rsidR="005C139C" w:rsidRPr="009D7634" w:rsidRDefault="005C139C">
      <w:pPr>
        <w:pStyle w:val="ListParagraph"/>
        <w:numPr>
          <w:ilvl w:val="0"/>
          <w:numId w:val="3"/>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 xml:space="preserve">WHO should complete it? </w:t>
      </w:r>
      <w:r w:rsidRPr="009D7634">
        <w:rPr>
          <w:rFonts w:asciiTheme="minorHAnsi" w:hAnsiTheme="minorHAnsi" w:cstheme="minorHAnsi"/>
          <w:color w:val="000000"/>
        </w:rPr>
        <w:t xml:space="preserve">CalFresh </w:t>
      </w:r>
      <w:r w:rsidRPr="009D7634">
        <w:rPr>
          <w:rFonts w:asciiTheme="minorHAnsi" w:hAnsiTheme="minorHAnsi" w:cstheme="minorHAnsi"/>
          <w:color w:val="000000" w:themeColor="text1"/>
        </w:rPr>
        <w:t xml:space="preserve">Healthy </w:t>
      </w:r>
      <w:r w:rsidRPr="009D7634">
        <w:rPr>
          <w:rFonts w:asciiTheme="minorHAnsi" w:hAnsiTheme="minorHAnsi" w:cstheme="minorHAnsi"/>
          <w:color w:val="000000"/>
        </w:rPr>
        <w:t>Living staff or their contractors.</w:t>
      </w:r>
    </w:p>
    <w:p w14:paraId="38BB786D" w14:textId="77777777" w:rsidR="005C139C" w:rsidRPr="009D7634" w:rsidRDefault="005C139C">
      <w:pPr>
        <w:pStyle w:val="ListParagraph"/>
        <w:numPr>
          <w:ilvl w:val="0"/>
          <w:numId w:val="3"/>
        </w:numPr>
        <w:spacing w:after="120"/>
        <w:ind w:left="1170" w:right="630" w:hanging="270"/>
        <w:rPr>
          <w:rFonts w:asciiTheme="minorHAnsi" w:hAnsiTheme="minorHAnsi" w:cstheme="minorHAnsi"/>
          <w:color w:val="000000"/>
          <w:szCs w:val="20"/>
          <w:shd w:val="clear" w:color="auto" w:fill="FFFFFF"/>
        </w:rPr>
      </w:pPr>
      <w:r w:rsidRPr="009D7634">
        <w:rPr>
          <w:rFonts w:asciiTheme="minorHAnsi" w:hAnsiTheme="minorHAnsi" w:cstheme="minorHAnsi"/>
          <w:b/>
          <w:bCs/>
          <w:color w:val="000000"/>
          <w:szCs w:val="20"/>
          <w:shd w:val="clear" w:color="auto" w:fill="FFFFFF"/>
        </w:rPr>
        <w:t xml:space="preserve">WHEN should this be completed? </w:t>
      </w:r>
      <w:r w:rsidRPr="009D7634">
        <w:rPr>
          <w:rFonts w:asciiTheme="minorHAnsi" w:hAnsiTheme="minorHAnsi" w:cstheme="minorHAnsi"/>
          <w:i/>
          <w:iCs/>
          <w:color w:val="000000"/>
          <w:szCs w:val="20"/>
          <w:u w:val="single"/>
          <w:shd w:val="clear" w:color="auto" w:fill="FFFFFF"/>
        </w:rPr>
        <w:t>After</w:t>
      </w:r>
      <w:r w:rsidRPr="009D7634">
        <w:rPr>
          <w:rFonts w:asciiTheme="minorHAnsi" w:hAnsiTheme="minorHAnsi" w:cstheme="minorHAnsi"/>
          <w:i/>
          <w:iCs/>
          <w:color w:val="000000"/>
          <w:szCs w:val="20"/>
          <w:shd w:val="clear" w:color="auto" w:fill="FFFFFF"/>
        </w:rPr>
        <w:t xml:space="preserve"> </w:t>
      </w:r>
      <w:r w:rsidRPr="009D7634">
        <w:rPr>
          <w:rFonts w:asciiTheme="minorHAnsi" w:hAnsiTheme="minorHAnsi" w:cstheme="minorHAnsi"/>
          <w:color w:val="000000"/>
          <w:szCs w:val="20"/>
          <w:shd w:val="clear" w:color="auto" w:fill="FFFFFF"/>
        </w:rPr>
        <w:t xml:space="preserve">the store has been recruited, but </w:t>
      </w:r>
      <w:r w:rsidRPr="009D7634">
        <w:rPr>
          <w:rFonts w:asciiTheme="minorHAnsi" w:hAnsiTheme="minorHAnsi" w:cstheme="minorHAnsi"/>
          <w:i/>
          <w:iCs/>
          <w:color w:val="000000"/>
          <w:szCs w:val="20"/>
          <w:u w:val="single"/>
          <w:shd w:val="clear" w:color="auto" w:fill="FFFFFF"/>
        </w:rPr>
        <w:t>before</w:t>
      </w:r>
      <w:r w:rsidRPr="009D7634">
        <w:rPr>
          <w:rFonts w:asciiTheme="minorHAnsi" w:hAnsiTheme="minorHAnsi" w:cstheme="minorHAnsi"/>
          <w:color w:val="000000"/>
          <w:szCs w:val="20"/>
          <w:shd w:val="clear" w:color="auto" w:fill="FFFFFF"/>
        </w:rPr>
        <w:t xml:space="preserve"> you begin interventions each year. This should be completed </w:t>
      </w:r>
      <w:r w:rsidRPr="009D7634">
        <w:rPr>
          <w:rFonts w:asciiTheme="minorHAnsi" w:hAnsiTheme="minorHAnsi" w:cstheme="minorHAnsi"/>
          <w:color w:val="000000"/>
          <w:szCs w:val="20"/>
          <w:u w:val="single"/>
          <w:shd w:val="clear" w:color="auto" w:fill="FFFFFF"/>
        </w:rPr>
        <w:t>annually</w:t>
      </w:r>
      <w:r w:rsidRPr="009D7634">
        <w:rPr>
          <w:rFonts w:asciiTheme="minorHAnsi" w:hAnsiTheme="minorHAnsi" w:cstheme="minorHAnsi"/>
          <w:color w:val="000000"/>
          <w:szCs w:val="20"/>
          <w:shd w:val="clear" w:color="auto" w:fill="FFFFFF"/>
        </w:rPr>
        <w:t>.</w:t>
      </w:r>
    </w:p>
    <w:p w14:paraId="0B07CF75" w14:textId="77777777" w:rsidR="005C139C" w:rsidRPr="009D7634" w:rsidRDefault="005C139C">
      <w:pPr>
        <w:pStyle w:val="ListParagraph"/>
        <w:numPr>
          <w:ilvl w:val="0"/>
          <w:numId w:val="3"/>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 xml:space="preserve">WHY? </w:t>
      </w:r>
      <w:r w:rsidRPr="009D7634">
        <w:rPr>
          <w:rFonts w:asciiTheme="minorHAnsi" w:hAnsiTheme="minorHAnsi" w:cstheme="minorHAnsi"/>
          <w:color w:val="000000"/>
          <w:szCs w:val="20"/>
          <w:shd w:val="clear" w:color="auto" w:fill="FFFFFF"/>
        </w:rPr>
        <w:t>T</w:t>
      </w:r>
      <w:r w:rsidRPr="009D7634">
        <w:rPr>
          <w:rFonts w:asciiTheme="minorHAnsi" w:hAnsiTheme="minorHAnsi" w:cstheme="minorHAnsi"/>
          <w:color w:val="000000"/>
          <w:szCs w:val="20"/>
        </w:rPr>
        <w:t xml:space="preserve">o help plan your </w:t>
      </w:r>
      <w:r w:rsidRPr="009D7634">
        <w:rPr>
          <w:rFonts w:asciiTheme="minorHAnsi" w:hAnsiTheme="minorHAnsi" w:cstheme="minorHAnsi"/>
          <w:color w:val="000000" w:themeColor="text1"/>
          <w:szCs w:val="20"/>
        </w:rPr>
        <w:t>healthy</w:t>
      </w:r>
      <w:r w:rsidRPr="009D7634">
        <w:rPr>
          <w:rFonts w:asciiTheme="minorHAnsi" w:hAnsiTheme="minorHAnsi" w:cstheme="minorHAnsi"/>
          <w:color w:val="000000"/>
          <w:szCs w:val="20"/>
        </w:rPr>
        <w:t xml:space="preserve"> retail interventions each year and assess how</w:t>
      </w:r>
      <w:r w:rsidRPr="009D7634">
        <w:rPr>
          <w:rFonts w:asciiTheme="minorHAnsi" w:hAnsiTheme="minorHAnsi" w:cstheme="minorHAnsi"/>
          <w:color w:val="000000"/>
        </w:rPr>
        <w:t xml:space="preserve"> this store</w:t>
      </w:r>
      <w:r w:rsidRPr="009D7634">
        <w:rPr>
          <w:rFonts w:asciiTheme="minorHAnsi" w:hAnsiTheme="minorHAnsi" w:cstheme="minorHAnsi"/>
          <w:color w:val="000000"/>
          <w:szCs w:val="20"/>
        </w:rPr>
        <w:t xml:space="preserve"> is progressing over time</w:t>
      </w:r>
      <w:r w:rsidRPr="009D7634">
        <w:rPr>
          <w:rFonts w:asciiTheme="minorHAnsi" w:hAnsiTheme="minorHAnsi" w:cstheme="minorHAnsi"/>
          <w:color w:val="000000"/>
          <w:szCs w:val="20"/>
          <w:shd w:val="clear" w:color="auto" w:fill="FFFFFF"/>
        </w:rPr>
        <w:t>.</w:t>
      </w:r>
    </w:p>
    <w:p w14:paraId="512C161D" w14:textId="5285CC25" w:rsidR="005C139C" w:rsidRPr="009D7634" w:rsidRDefault="005C139C">
      <w:pPr>
        <w:pStyle w:val="ListParagraph"/>
        <w:numPr>
          <w:ilvl w:val="0"/>
          <w:numId w:val="3"/>
        </w:numPr>
        <w:spacing w:after="120"/>
        <w:ind w:left="1170" w:right="630" w:hanging="270"/>
        <w:rPr>
          <w:rFonts w:asciiTheme="minorHAnsi" w:hAnsiTheme="minorHAnsi" w:cstheme="minorHAnsi"/>
          <w:color w:val="000000"/>
        </w:rPr>
      </w:pPr>
      <w:r w:rsidRPr="009D7634">
        <w:rPr>
          <w:rFonts w:asciiTheme="minorHAnsi" w:hAnsiTheme="minorHAnsi" w:cstheme="minorHAnsi"/>
          <w:b/>
          <w:bCs/>
          <w:color w:val="000000"/>
          <w:szCs w:val="20"/>
          <w:shd w:val="clear" w:color="auto" w:fill="FFFFFF"/>
        </w:rPr>
        <w:t xml:space="preserve">HOW? </w:t>
      </w:r>
      <w:r w:rsidRPr="009D7634">
        <w:rPr>
          <w:rFonts w:asciiTheme="minorHAnsi" w:hAnsiTheme="minorHAnsi" w:cstheme="minorHAnsi"/>
          <w:color w:val="000000"/>
        </w:rPr>
        <w:t>It can be completed on paper or on-line. If you complete it on paper, you will need to enter your data</w:t>
      </w:r>
      <w:r w:rsidR="001E311C" w:rsidRPr="009D7634">
        <w:rPr>
          <w:rFonts w:asciiTheme="minorHAnsi" w:hAnsiTheme="minorHAnsi" w:cstheme="minorHAnsi"/>
          <w:color w:val="000000"/>
        </w:rPr>
        <w:t xml:space="preserve"> into Survey 123 (link available</w:t>
      </w:r>
      <w:r w:rsidRPr="009D7634">
        <w:rPr>
          <w:rFonts w:asciiTheme="minorHAnsi" w:hAnsiTheme="minorHAnsi" w:cstheme="minorHAnsi"/>
          <w:color w:val="000000"/>
        </w:rPr>
        <w:t xml:space="preserve"> </w:t>
      </w:r>
      <w:hyperlink r:id="rId11" w:history="1">
        <w:r w:rsidRPr="009D7634">
          <w:rPr>
            <w:rStyle w:val="Hyperlink"/>
            <w:rFonts w:asciiTheme="minorHAnsi" w:hAnsiTheme="minorHAnsi" w:cstheme="minorHAnsi"/>
            <w:b/>
            <w:bCs/>
          </w:rPr>
          <w:t>here</w:t>
        </w:r>
      </w:hyperlink>
      <w:r w:rsidR="001E311C" w:rsidRPr="009D7634">
        <w:rPr>
          <w:rStyle w:val="Hyperlink"/>
          <w:rFonts w:asciiTheme="minorHAnsi" w:hAnsiTheme="minorHAnsi" w:cstheme="minorHAnsi"/>
          <w:b/>
          <w:bCs/>
        </w:rPr>
        <w:t>)</w:t>
      </w:r>
      <w:r w:rsidRPr="009D7634">
        <w:rPr>
          <w:rFonts w:asciiTheme="minorHAnsi" w:hAnsiTheme="minorHAnsi" w:cstheme="minorHAnsi"/>
          <w:b/>
          <w:bCs/>
          <w:color w:val="000000"/>
        </w:rPr>
        <w:t xml:space="preserve"> </w:t>
      </w:r>
      <w:r w:rsidRPr="009D7634">
        <w:rPr>
          <w:rFonts w:asciiTheme="minorHAnsi" w:hAnsiTheme="minorHAnsi" w:cstheme="minorHAnsi"/>
          <w:color w:val="000000"/>
        </w:rPr>
        <w:t>in order to submit your responses.</w:t>
      </w:r>
    </w:p>
    <w:p w14:paraId="2359267C" w14:textId="5AEE2572" w:rsidR="005C139C" w:rsidRPr="009D7634" w:rsidRDefault="005C139C" w:rsidP="0056387C">
      <w:pPr>
        <w:spacing w:before="240" w:after="120"/>
        <w:ind w:right="630" w:firstLine="720"/>
        <w:rPr>
          <w:rFonts w:asciiTheme="minorHAnsi" w:hAnsiTheme="minorHAnsi" w:cstheme="minorHAnsi"/>
          <w:b/>
          <w:bCs/>
          <w:color w:val="000000"/>
          <w:szCs w:val="20"/>
          <w:shd w:val="clear" w:color="auto" w:fill="FFFFFF"/>
        </w:rPr>
      </w:pPr>
      <w:r w:rsidRPr="009D7634">
        <w:rPr>
          <w:rFonts w:asciiTheme="minorHAnsi" w:hAnsiTheme="minorHAnsi" w:cstheme="minorHAnsi"/>
          <w:b/>
          <w:bCs/>
          <w:color w:val="000000"/>
          <w:szCs w:val="20"/>
          <w:shd w:val="clear" w:color="auto" w:fill="FFFFFF"/>
        </w:rPr>
        <w:t>Tips and additional information:</w:t>
      </w:r>
    </w:p>
    <w:p w14:paraId="2E26359F" w14:textId="63FD5A20"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szCs w:val="20"/>
          <w:shd w:val="clear" w:color="auto" w:fill="FFFFFF"/>
        </w:rPr>
        <w:t xml:space="preserve">Please select the response options that most closely correspond to the </w:t>
      </w:r>
      <w:r w:rsidRPr="009D7634">
        <w:rPr>
          <w:rFonts w:asciiTheme="minorHAnsi" w:hAnsiTheme="minorHAnsi" w:cstheme="minorHAnsi"/>
          <w:color w:val="000000"/>
          <w:szCs w:val="20"/>
          <w:u w:val="single"/>
          <w:shd w:val="clear" w:color="auto" w:fill="FFFFFF"/>
        </w:rPr>
        <w:t>current situation</w:t>
      </w:r>
      <w:r w:rsidRPr="009D7634">
        <w:rPr>
          <w:rFonts w:asciiTheme="minorHAnsi" w:hAnsiTheme="minorHAnsi" w:cstheme="minorHAnsi"/>
          <w:color w:val="000000"/>
          <w:shd w:val="clear" w:color="auto" w:fill="FFFFFF"/>
        </w:rPr>
        <w:t xml:space="preserve"> that you observe.</w:t>
      </w:r>
      <w:r w:rsidR="00B712EB" w:rsidRPr="009D7634">
        <w:rPr>
          <w:rFonts w:asciiTheme="minorHAnsi" w:hAnsiTheme="minorHAnsi" w:cstheme="minorHAnsi"/>
          <w:color w:val="000000"/>
          <w:shd w:val="clear" w:color="auto" w:fill="FFFFFF"/>
        </w:rPr>
        <w:t xml:space="preserve"> </w:t>
      </w:r>
      <w:r w:rsidRPr="009D7634">
        <w:rPr>
          <w:rFonts w:asciiTheme="minorHAnsi" w:hAnsiTheme="minorHAnsi" w:cstheme="minorHAnsi"/>
          <w:color w:val="000000"/>
          <w:shd w:val="clear" w:color="auto" w:fill="FFFFFF"/>
        </w:rPr>
        <w:t>This will ensure greater accuracy for measuring change over time.</w:t>
      </w:r>
    </w:p>
    <w:p w14:paraId="0AE3CEAF" w14:textId="77777777"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shd w:val="clear" w:color="auto" w:fill="FFFFFF"/>
        </w:rPr>
        <w:t xml:space="preserve">Point values are included in () and </w:t>
      </w:r>
      <w:r w:rsidRPr="009D7634">
        <w:rPr>
          <w:rFonts w:asciiTheme="minorHAnsi" w:hAnsiTheme="minorHAnsi" w:cstheme="minorHAnsi"/>
          <w:color w:val="808080" w:themeColor="background1" w:themeShade="80"/>
          <w:shd w:val="clear" w:color="auto" w:fill="FFFFFF"/>
        </w:rPr>
        <w:t>gray font</w:t>
      </w:r>
      <w:r w:rsidRPr="009D7634">
        <w:rPr>
          <w:rFonts w:asciiTheme="minorHAnsi" w:hAnsiTheme="minorHAnsi" w:cstheme="minorHAnsi"/>
          <w:color w:val="000000"/>
          <w:shd w:val="clear" w:color="auto" w:fill="FFFFFF"/>
        </w:rPr>
        <w:t xml:space="preserve"> after response options.</w:t>
      </w:r>
    </w:p>
    <w:p w14:paraId="607CD2B5" w14:textId="77777777"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rPr>
        <w:t xml:space="preserve">There is space for notes and additional observations on the paper version. </w:t>
      </w:r>
    </w:p>
    <w:p w14:paraId="2FAC605E" w14:textId="7B0EEFA8" w:rsidR="005C139C" w:rsidRPr="009D7634" w:rsidRDefault="005C139C" w:rsidP="7CD8879A">
      <w:pPr>
        <w:numPr>
          <w:ilvl w:val="0"/>
          <w:numId w:val="5"/>
        </w:numPr>
        <w:spacing w:after="120"/>
        <w:ind w:left="1224" w:right="630"/>
        <w:rPr>
          <w:rFonts w:asciiTheme="minorHAnsi" w:hAnsiTheme="minorHAnsi" w:cstheme="minorBidi"/>
          <w:color w:val="000000"/>
        </w:rPr>
      </w:pPr>
      <w:r w:rsidRPr="7CD8879A">
        <w:rPr>
          <w:rFonts w:asciiTheme="minorHAnsi" w:hAnsiTheme="minorHAnsi" w:cstheme="minorBidi"/>
          <w:color w:val="000000" w:themeColor="text1"/>
        </w:rPr>
        <w:t xml:space="preserve">The price data questions are embedded in the SLAQ below, but if you prefer, you can complete these in a separate “worksheet”; download from the </w:t>
      </w:r>
      <w:r w:rsidR="5F25F269" w:rsidRPr="7CD8879A">
        <w:rPr>
          <w:rFonts w:asciiTheme="minorHAnsi" w:hAnsiTheme="minorHAnsi" w:cstheme="minorBidi"/>
          <w:color w:val="000000" w:themeColor="text1"/>
        </w:rPr>
        <w:t xml:space="preserve">SLAQ website: </w:t>
      </w:r>
      <w:hyperlink r:id="rId12">
        <w:r w:rsidR="5F25F269" w:rsidRPr="7CD8879A">
          <w:rPr>
            <w:rStyle w:val="Hyperlink"/>
            <w:rFonts w:asciiTheme="minorHAnsi" w:hAnsiTheme="minorHAnsi" w:cstheme="minorBidi"/>
          </w:rPr>
          <w:t>https://ucanr.edu/sites/slaq/SLAQ_Questionnaires/</w:t>
        </w:r>
      </w:hyperlink>
      <w:r w:rsidR="5F25F269" w:rsidRPr="7CD8879A">
        <w:rPr>
          <w:rFonts w:asciiTheme="minorHAnsi" w:hAnsiTheme="minorHAnsi" w:cstheme="minorBidi"/>
          <w:color w:val="000000" w:themeColor="text1"/>
        </w:rPr>
        <w:t xml:space="preserve"> </w:t>
      </w:r>
      <w:r w:rsidRPr="7CD8879A">
        <w:rPr>
          <w:rFonts w:asciiTheme="minorHAnsi" w:hAnsiTheme="minorHAnsi" w:cstheme="minorBidi"/>
          <w:color w:val="000000" w:themeColor="text1"/>
        </w:rPr>
        <w:t>.</w:t>
      </w:r>
    </w:p>
    <w:p w14:paraId="02F9BE3C" w14:textId="7F81D2FC"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rPr>
        <w:t>The interview questions can be completed on a different day from the observations</w:t>
      </w:r>
      <w:r w:rsidR="00856CFF">
        <w:rPr>
          <w:rFonts w:asciiTheme="minorHAnsi" w:hAnsiTheme="minorHAnsi" w:cstheme="minorHAnsi"/>
          <w:color w:val="000000"/>
        </w:rPr>
        <w:t xml:space="preserve"> and are available in different languages</w:t>
      </w:r>
    </w:p>
    <w:p w14:paraId="4203AD3C" w14:textId="4BAA4E4C" w:rsidR="005C139C" w:rsidRPr="009D7634" w:rsidRDefault="005C139C">
      <w:pPr>
        <w:numPr>
          <w:ilvl w:val="0"/>
          <w:numId w:val="5"/>
        </w:numPr>
        <w:spacing w:after="120"/>
        <w:ind w:left="1224" w:right="630"/>
        <w:rPr>
          <w:rFonts w:asciiTheme="minorHAnsi" w:hAnsiTheme="minorHAnsi" w:cstheme="minorHAnsi"/>
          <w:color w:val="000000"/>
        </w:rPr>
      </w:pPr>
      <w:r w:rsidRPr="009D7634">
        <w:rPr>
          <w:rFonts w:asciiTheme="minorHAnsi" w:hAnsiTheme="minorHAnsi" w:cstheme="minorHAnsi"/>
          <w:color w:val="000000"/>
        </w:rPr>
        <w:t>Definitions and explanations are lis</w:t>
      </w:r>
      <w:r w:rsidR="002B5AC0" w:rsidRPr="009D7634">
        <w:rPr>
          <w:rFonts w:asciiTheme="minorHAnsi" w:hAnsiTheme="minorHAnsi" w:cstheme="minorHAnsi"/>
          <w:color w:val="000000"/>
        </w:rPr>
        <w:t>t</w:t>
      </w:r>
      <w:r w:rsidRPr="009D7634">
        <w:rPr>
          <w:rFonts w:asciiTheme="minorHAnsi" w:hAnsiTheme="minorHAnsi" w:cstheme="minorHAnsi"/>
          <w:color w:val="000000"/>
        </w:rPr>
        <w:t xml:space="preserve">ed as </w:t>
      </w:r>
      <w:hyperlink w:anchor="Engagement" w:history="1">
        <w:r w:rsidRPr="00AC3245">
          <w:rPr>
            <w:rStyle w:val="Hyperlink"/>
            <w:rFonts w:asciiTheme="minorHAnsi" w:hAnsiTheme="minorHAnsi" w:cstheme="minorHAnsi"/>
          </w:rPr>
          <w:t>endnotes</w:t>
        </w:r>
      </w:hyperlink>
      <w:r w:rsidRPr="009D7634">
        <w:rPr>
          <w:rFonts w:asciiTheme="minorHAnsi" w:hAnsiTheme="minorHAnsi" w:cstheme="minorHAnsi"/>
          <w:color w:val="000000"/>
        </w:rPr>
        <w:t xml:space="preserve">, all in one place, for easy reference, including the definitions of </w:t>
      </w:r>
      <w:r w:rsidRPr="00F13145">
        <w:rPr>
          <w:rFonts w:asciiTheme="minorHAnsi" w:hAnsiTheme="minorHAnsi" w:cstheme="minorHAnsi"/>
          <w:color w:val="00B050"/>
        </w:rPr>
        <w:t>healthy</w:t>
      </w:r>
      <w:hyperlink w:anchor="Engagement" w:history="1">
        <w:r w:rsidRPr="009D7634">
          <w:rPr>
            <w:rStyle w:val="Hyperlink"/>
            <w:rFonts w:asciiTheme="minorHAnsi" w:hAnsiTheme="minorHAnsi" w:cstheme="minorHAnsi"/>
            <w:vertAlign w:val="superscript"/>
          </w:rPr>
          <w:endnoteReference w:id="2"/>
        </w:r>
      </w:hyperlink>
      <w:r w:rsidRPr="009D7634">
        <w:rPr>
          <w:rFonts w:asciiTheme="minorHAnsi" w:hAnsiTheme="minorHAnsi" w:cstheme="minorHAnsi"/>
          <w:color w:val="000000"/>
        </w:rPr>
        <w:t xml:space="preserve"> and </w:t>
      </w:r>
      <w:r w:rsidRPr="00F13145">
        <w:rPr>
          <w:rFonts w:asciiTheme="minorHAnsi" w:hAnsiTheme="minorHAnsi" w:cstheme="minorHAnsi"/>
          <w:color w:val="FF0000"/>
        </w:rPr>
        <w:t>unhealthy</w:t>
      </w:r>
      <w:hyperlink w:anchor="Engagement" w:history="1">
        <w:r w:rsidRPr="009D7634">
          <w:rPr>
            <w:rStyle w:val="Hyperlink"/>
            <w:rFonts w:asciiTheme="minorHAnsi" w:hAnsiTheme="minorHAnsi" w:cstheme="minorHAnsi"/>
            <w:vertAlign w:val="superscript"/>
          </w:rPr>
          <w:endnoteReference w:id="3"/>
        </w:r>
      </w:hyperlink>
      <w:r w:rsidRPr="009D7634">
        <w:rPr>
          <w:rFonts w:asciiTheme="minorHAnsi" w:hAnsiTheme="minorHAnsi" w:cstheme="minorHAnsi"/>
          <w:color w:val="000000"/>
        </w:rPr>
        <w:t xml:space="preserve">. </w:t>
      </w:r>
    </w:p>
    <w:p w14:paraId="529891D3" w14:textId="26756346" w:rsidR="00BE15E3" w:rsidRPr="00040AF2" w:rsidRDefault="005C139C" w:rsidP="00040AF2">
      <w:pPr>
        <w:numPr>
          <w:ilvl w:val="0"/>
          <w:numId w:val="5"/>
        </w:numPr>
        <w:spacing w:after="120"/>
        <w:ind w:left="1170" w:right="630" w:hanging="270"/>
        <w:rPr>
          <w:rFonts w:asciiTheme="minorHAnsi" w:hAnsiTheme="minorHAnsi" w:cstheme="minorHAnsi"/>
          <w:b/>
          <w:bCs/>
          <w:color w:val="000000"/>
          <w:szCs w:val="20"/>
          <w:shd w:val="clear" w:color="auto" w:fill="FFFFFF"/>
        </w:rPr>
      </w:pPr>
      <w:r w:rsidRPr="009D7634">
        <w:rPr>
          <w:rFonts w:asciiTheme="minorHAnsi" w:hAnsiTheme="minorHAnsi" w:cstheme="minorHAnsi"/>
          <w:color w:val="000000"/>
        </w:rPr>
        <w:t xml:space="preserve">Please </w:t>
      </w:r>
      <w:proofErr w:type="gramStart"/>
      <w:r w:rsidRPr="009D7634">
        <w:rPr>
          <w:rFonts w:asciiTheme="minorHAnsi" w:hAnsiTheme="minorHAnsi" w:cstheme="minorHAnsi"/>
          <w:color w:val="000000"/>
        </w:rPr>
        <w:t>take a look</w:t>
      </w:r>
      <w:proofErr w:type="gramEnd"/>
      <w:r w:rsidRPr="009D7634">
        <w:rPr>
          <w:rFonts w:asciiTheme="minorHAnsi" w:hAnsiTheme="minorHAnsi" w:cstheme="minorHAnsi"/>
          <w:color w:val="000000"/>
        </w:rPr>
        <w:t xml:space="preserve"> at the data collection protocol, score explanations, and </w:t>
      </w:r>
      <w:r w:rsidR="00567FF6">
        <w:rPr>
          <w:rFonts w:asciiTheme="minorHAnsi" w:hAnsiTheme="minorHAnsi" w:cstheme="minorHAnsi"/>
          <w:color w:val="000000"/>
        </w:rPr>
        <w:t>FAQ</w:t>
      </w:r>
      <w:r w:rsidRPr="009D7634">
        <w:rPr>
          <w:rFonts w:asciiTheme="minorHAnsi" w:hAnsiTheme="minorHAnsi" w:cstheme="minorHAnsi"/>
          <w:color w:val="000000"/>
        </w:rPr>
        <w:t xml:space="preserve">s for additional guidance, including talking points to use with the store. These can all be found </w:t>
      </w:r>
      <w:r w:rsidR="00D0776A">
        <w:rPr>
          <w:rFonts w:asciiTheme="minorHAnsi" w:hAnsiTheme="minorHAnsi" w:cstheme="minorHAnsi"/>
          <w:color w:val="000000"/>
        </w:rPr>
        <w:t>o</w:t>
      </w:r>
      <w:r w:rsidRPr="009D7634">
        <w:rPr>
          <w:rFonts w:asciiTheme="minorHAnsi" w:hAnsiTheme="minorHAnsi" w:cstheme="minorHAnsi"/>
          <w:color w:val="000000"/>
        </w:rPr>
        <w:t>n the</w:t>
      </w:r>
      <w:r w:rsidR="00567FF6">
        <w:t xml:space="preserve"> SLAQ website</w:t>
      </w:r>
      <w:r w:rsidRPr="009D7634">
        <w:rPr>
          <w:rFonts w:asciiTheme="minorHAnsi" w:hAnsiTheme="minorHAnsi" w:cstheme="minorHAnsi"/>
          <w:color w:val="000000"/>
        </w:rPr>
        <w:t>.</w:t>
      </w:r>
      <w:r w:rsidR="00567FF6" w:rsidRPr="00567FF6">
        <w:t xml:space="preserve"> </w:t>
      </w:r>
      <w:hyperlink r:id="rId13" w:history="1">
        <w:r w:rsidR="00567FF6" w:rsidRPr="00E70E84">
          <w:rPr>
            <w:rStyle w:val="Hyperlink"/>
            <w:rFonts w:asciiTheme="minorHAnsi" w:hAnsiTheme="minorHAnsi" w:cstheme="minorHAnsi"/>
          </w:rPr>
          <w:t>https://ucanr.edu/sites/slaq/</w:t>
        </w:r>
      </w:hyperlink>
      <w:r w:rsidR="00567FF6">
        <w:rPr>
          <w:rFonts w:asciiTheme="minorHAnsi" w:hAnsiTheme="minorHAnsi" w:cstheme="minorHAnsi"/>
          <w:color w:val="000000"/>
        </w:rPr>
        <w:t xml:space="preserve"> </w:t>
      </w:r>
      <w:r w:rsidRPr="009D7634">
        <w:rPr>
          <w:rFonts w:asciiTheme="minorHAnsi" w:hAnsiTheme="minorHAnsi" w:cstheme="minorHAnsi"/>
          <w:color w:val="000000"/>
        </w:rPr>
        <w:t xml:space="preserve"> </w:t>
      </w:r>
    </w:p>
    <w:p w14:paraId="79136B13" w14:textId="78E9F14C" w:rsidR="000C73FD" w:rsidRPr="009D7634" w:rsidRDefault="009B5694" w:rsidP="0056387C">
      <w:pPr>
        <w:spacing w:before="240"/>
        <w:jc w:val="center"/>
      </w:pPr>
      <w:r>
        <w:rPr>
          <w:rStyle w:val="normaltextrun"/>
          <w:color w:val="000000"/>
          <w:bdr w:val="none" w:sz="0" w:space="0" w:color="auto" w:frame="1"/>
        </w:rPr>
        <w:t>This material was funded by USDA's Supplemental Nutrition Assistance Program – SNAP</w:t>
      </w:r>
      <w:r w:rsidR="000C73FD" w:rsidRPr="009D7634">
        <w:br w:type="page"/>
      </w:r>
    </w:p>
    <w:p w14:paraId="1C013179" w14:textId="77777777" w:rsidR="0020400E" w:rsidRPr="009D7634" w:rsidRDefault="0020400E" w:rsidP="003E4A8A">
      <w:pPr>
        <w:jc w:val="center"/>
      </w:pPr>
    </w:p>
    <w:p w14:paraId="5DB7A13F" w14:textId="77777777" w:rsidR="0020400E" w:rsidRPr="009D7634" w:rsidRDefault="0020400E" w:rsidP="00B877A0">
      <w:pPr>
        <w:pStyle w:val="Heading1"/>
        <w:rPr>
          <w:b w:val="0"/>
          <w:sz w:val="28"/>
          <w:szCs w:val="28"/>
        </w:rPr>
      </w:pPr>
      <w:r w:rsidRPr="00B877A0">
        <w:t>A. Store Information:</w:t>
      </w:r>
    </w:p>
    <w:p w14:paraId="68B1D463" w14:textId="3724EB5C" w:rsidR="0020400E" w:rsidRPr="009D7634" w:rsidRDefault="005719B7" w:rsidP="0020400E">
      <w:pPr>
        <w:pStyle w:val="TableParagraph"/>
        <w:tabs>
          <w:tab w:val="left" w:pos="1285"/>
        </w:tabs>
        <w:rPr>
          <w:rFonts w:asciiTheme="minorHAnsi" w:hAnsiTheme="minorHAnsi" w:cstheme="minorHAnsi"/>
          <w:sz w:val="20"/>
          <w:szCs w:val="20"/>
        </w:rPr>
      </w:pPr>
      <w:r>
        <w:rPr>
          <w:rFonts w:asciiTheme="minorHAnsi" w:hAnsiTheme="minorHAnsi" w:cstheme="minorHAnsi"/>
          <w:noProof/>
          <w:color w:val="2B579A"/>
          <w:sz w:val="20"/>
          <w:szCs w:val="20"/>
          <w:shd w:val="clear" w:color="auto" w:fill="E6E6E6"/>
        </w:rPr>
        <mc:AlternateContent>
          <mc:Choice Requires="wps">
            <w:drawing>
              <wp:anchor distT="0" distB="0" distL="114300" distR="114300" simplePos="0" relativeHeight="251658246" behindDoc="0" locked="0" layoutInCell="1" allowOverlap="1" wp14:anchorId="1E660BC7" wp14:editId="3F3435B5">
                <wp:simplePos x="0" y="0"/>
                <wp:positionH relativeFrom="column">
                  <wp:posOffset>5503653</wp:posOffset>
                </wp:positionH>
                <wp:positionV relativeFrom="paragraph">
                  <wp:posOffset>128870</wp:posOffset>
                </wp:positionV>
                <wp:extent cx="1552755" cy="1035170"/>
                <wp:effectExtent l="152400" t="0" r="28575" b="12700"/>
                <wp:wrapNone/>
                <wp:docPr id="5" name="Text Box 5"/>
                <wp:cNvGraphicFramePr/>
                <a:graphic xmlns:a="http://schemas.openxmlformats.org/drawingml/2006/main">
                  <a:graphicData uri="http://schemas.microsoft.com/office/word/2010/wordprocessingShape">
                    <wps:wsp>
                      <wps:cNvSpPr txBox="1"/>
                      <wps:spPr>
                        <a:xfrm>
                          <a:off x="0" y="0"/>
                          <a:ext cx="1552755" cy="1035170"/>
                        </a:xfrm>
                        <a:prstGeom prst="wedgeRectCallout">
                          <a:avLst>
                            <a:gd name="adj1" fmla="val -59221"/>
                            <a:gd name="adj2" fmla="val -21401"/>
                          </a:avLst>
                        </a:prstGeom>
                        <a:solidFill>
                          <a:schemeClr val="lt1"/>
                        </a:solidFill>
                        <a:ln w="6350">
                          <a:solidFill>
                            <a:prstClr val="black"/>
                          </a:solidFill>
                        </a:ln>
                      </wps:spPr>
                      <wps:txbx>
                        <w:txbxContent>
                          <w:p w14:paraId="4C06F8AB" w14:textId="77777777" w:rsidR="00494826" w:rsidRPr="00494826" w:rsidRDefault="00494826" w:rsidP="00494826">
                            <w:pPr>
                              <w:rPr>
                                <w:i/>
                                <w:iCs/>
                                <w:color w:val="538135" w:themeColor="accent6" w:themeShade="BF"/>
                                <w:sz w:val="20"/>
                                <w:szCs w:val="20"/>
                              </w:rPr>
                            </w:pPr>
                            <w:r w:rsidRPr="00494826">
                              <w:rPr>
                                <w:i/>
                                <w:iCs/>
                                <w:color w:val="538135" w:themeColor="accent6" w:themeShade="BF"/>
                                <w:sz w:val="20"/>
                                <w:szCs w:val="20"/>
                              </w:rPr>
                              <w:t>The PEARS Site ID can be found using the</w:t>
                            </w:r>
                            <w:r w:rsidRPr="00494826">
                              <w:rPr>
                                <w:i/>
                                <w:iCs/>
                                <w:sz w:val="20"/>
                                <w:szCs w:val="20"/>
                              </w:rPr>
                              <w:t xml:space="preserve"> </w:t>
                            </w:r>
                            <w:hyperlink r:id="rId14" w:history="1">
                              <w:r w:rsidRPr="00494826">
                                <w:rPr>
                                  <w:rStyle w:val="Hyperlink"/>
                                  <w:sz w:val="20"/>
                                  <w:szCs w:val="20"/>
                                </w:rPr>
                                <w:t>NPI PEARS Site Search Tool</w:t>
                              </w:r>
                            </w:hyperlink>
                            <w:r w:rsidRPr="00494826">
                              <w:rPr>
                                <w:i/>
                                <w:iCs/>
                                <w:sz w:val="20"/>
                                <w:szCs w:val="20"/>
                              </w:rPr>
                              <w:t xml:space="preserve">. </w:t>
                            </w:r>
                            <w:r w:rsidRPr="00494826">
                              <w:rPr>
                                <w:i/>
                                <w:iCs/>
                                <w:color w:val="538135" w:themeColor="accent6" w:themeShade="BF"/>
                                <w:sz w:val="20"/>
                                <w:szCs w:val="20"/>
                              </w:rPr>
                              <w:t>Watch this</w:t>
                            </w:r>
                            <w:r w:rsidRPr="00494826">
                              <w:rPr>
                                <w:i/>
                                <w:iCs/>
                                <w:sz w:val="20"/>
                                <w:szCs w:val="20"/>
                              </w:rPr>
                              <w:t xml:space="preserve"> </w:t>
                            </w:r>
                            <w:hyperlink r:id="rId15" w:history="1">
                              <w:r w:rsidRPr="00494826">
                                <w:rPr>
                                  <w:rStyle w:val="Hyperlink"/>
                                  <w:sz w:val="20"/>
                                  <w:szCs w:val="20"/>
                                </w:rPr>
                                <w:t>video tutorial</w:t>
                              </w:r>
                            </w:hyperlink>
                            <w:r w:rsidRPr="00494826">
                              <w:rPr>
                                <w:i/>
                                <w:iCs/>
                                <w:sz w:val="20"/>
                                <w:szCs w:val="20"/>
                              </w:rPr>
                              <w:t xml:space="preserve"> </w:t>
                            </w:r>
                            <w:r w:rsidRPr="00494826">
                              <w:rPr>
                                <w:i/>
                                <w:iCs/>
                                <w:color w:val="538135" w:themeColor="accent6" w:themeShade="BF"/>
                                <w:sz w:val="20"/>
                                <w:szCs w:val="20"/>
                              </w:rPr>
                              <w:t>on how to use this tool to search for a PEARS Site ID.</w:t>
                            </w:r>
                          </w:p>
                          <w:p w14:paraId="440468A9" w14:textId="77777777" w:rsidR="005719B7" w:rsidRPr="005719B7" w:rsidRDefault="005719B7">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660BC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Text Box 5" o:spid="_x0000_s1026" type="#_x0000_t61" style="position:absolute;margin-left:433.35pt;margin-top:10.15pt;width:122.25pt;height:8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" adj="-1992,6177" fillcolor="white [3201]" strokeweight=".5pt">
                <v:textbox>
                  <w:txbxContent>
                    <w:p w14:paraId="4C06F8AB" w14:textId="77777777" w:rsidR="00494826" w:rsidRPr="00494826" w:rsidRDefault="00494826" w:rsidP="00494826">
                      <w:pPr>
                        <w:rPr>
                          <w:i/>
                          <w:iCs/>
                          <w:color w:val="538135" w:themeColor="accent6" w:themeShade="BF"/>
                          <w:sz w:val="20"/>
                          <w:szCs w:val="20"/>
                        </w:rPr>
                      </w:pPr>
                      <w:r w:rsidRPr="00494826">
                        <w:rPr>
                          <w:i/>
                          <w:iCs/>
                          <w:color w:val="538135" w:themeColor="accent6" w:themeShade="BF"/>
                          <w:sz w:val="20"/>
                          <w:szCs w:val="20"/>
                        </w:rPr>
                        <w:t>The PEARS Site ID can be found using the</w:t>
                      </w:r>
                      <w:r w:rsidRPr="00494826">
                        <w:rPr>
                          <w:i/>
                          <w:iCs/>
                          <w:sz w:val="20"/>
                          <w:szCs w:val="20"/>
                        </w:rPr>
                        <w:t xml:space="preserve"> </w:t>
                      </w:r>
                      <w:hyperlink r:id="rId16" w:history="1">
                        <w:r w:rsidRPr="00494826">
                          <w:rPr>
                            <w:rStyle w:val="Hyperlink"/>
                            <w:sz w:val="20"/>
                            <w:szCs w:val="20"/>
                          </w:rPr>
                          <w:t>NPI PEARS Site Search Tool</w:t>
                        </w:r>
                      </w:hyperlink>
                      <w:r w:rsidRPr="00494826">
                        <w:rPr>
                          <w:i/>
                          <w:iCs/>
                          <w:sz w:val="20"/>
                          <w:szCs w:val="20"/>
                        </w:rPr>
                        <w:t xml:space="preserve">. </w:t>
                      </w:r>
                      <w:r w:rsidRPr="00494826">
                        <w:rPr>
                          <w:i/>
                          <w:iCs/>
                          <w:color w:val="538135" w:themeColor="accent6" w:themeShade="BF"/>
                          <w:sz w:val="20"/>
                          <w:szCs w:val="20"/>
                        </w:rPr>
                        <w:t>Watch this</w:t>
                      </w:r>
                      <w:r w:rsidRPr="00494826">
                        <w:rPr>
                          <w:i/>
                          <w:iCs/>
                          <w:sz w:val="20"/>
                          <w:szCs w:val="20"/>
                        </w:rPr>
                        <w:t xml:space="preserve"> </w:t>
                      </w:r>
                      <w:hyperlink r:id="rId17" w:history="1">
                        <w:r w:rsidRPr="00494826">
                          <w:rPr>
                            <w:rStyle w:val="Hyperlink"/>
                            <w:sz w:val="20"/>
                            <w:szCs w:val="20"/>
                          </w:rPr>
                          <w:t>video tutorial</w:t>
                        </w:r>
                      </w:hyperlink>
                      <w:r w:rsidRPr="00494826">
                        <w:rPr>
                          <w:i/>
                          <w:iCs/>
                          <w:sz w:val="20"/>
                          <w:szCs w:val="20"/>
                        </w:rPr>
                        <w:t xml:space="preserve"> </w:t>
                      </w:r>
                      <w:r w:rsidRPr="00494826">
                        <w:rPr>
                          <w:i/>
                          <w:iCs/>
                          <w:color w:val="538135" w:themeColor="accent6" w:themeShade="BF"/>
                          <w:sz w:val="20"/>
                          <w:szCs w:val="20"/>
                        </w:rPr>
                        <w:t>on how to use this tool to search for a PEARS Site ID.</w:t>
                      </w:r>
                    </w:p>
                    <w:p w14:paraId="440468A9" w14:textId="77777777" w:rsidR="005719B7" w:rsidRPr="005719B7" w:rsidRDefault="005719B7">
                      <w:pPr>
                        <w:rPr>
                          <w:sz w:val="16"/>
                          <w:szCs w:val="16"/>
                        </w:rPr>
                      </w:pPr>
                    </w:p>
                  </w:txbxContent>
                </v:textbox>
              </v:shape>
            </w:pict>
          </mc:Fallback>
        </mc:AlternateContent>
      </w:r>
      <w:r w:rsidR="0020400E" w:rsidRPr="656BF6D0">
        <w:rPr>
          <w:rFonts w:asciiTheme="minorHAnsi" w:hAnsiTheme="minorHAnsi" w:cstheme="minorBidi"/>
          <w:sz w:val="20"/>
          <w:szCs w:val="20"/>
        </w:rPr>
        <w:t>1. LHD: _________________ 2. Data Collector: ___________________      __________________________</w:t>
      </w:r>
    </w:p>
    <w:p w14:paraId="092DC664" w14:textId="77777777" w:rsidR="0020400E" w:rsidRPr="009D7634" w:rsidRDefault="0020400E" w:rsidP="0020400E">
      <w:pPr>
        <w:pStyle w:val="TableParagraph"/>
        <w:tabs>
          <w:tab w:val="left" w:pos="1285"/>
        </w:tabs>
        <w:rPr>
          <w:rFonts w:asciiTheme="minorHAnsi" w:hAnsiTheme="minorHAnsi" w:cstheme="minorHAnsi"/>
          <w:sz w:val="20"/>
          <w:szCs w:val="20"/>
          <w:vertAlign w:val="superscript"/>
        </w:rPr>
      </w:pPr>
      <w:r w:rsidRPr="009D7634">
        <w:rPr>
          <w:rFonts w:asciiTheme="minorHAnsi" w:hAnsiTheme="minorHAnsi" w:cstheme="minorHAnsi"/>
          <w:sz w:val="20"/>
          <w:szCs w:val="20"/>
        </w:rPr>
        <w:tab/>
      </w:r>
      <w:r w:rsidRPr="009D7634">
        <w:rPr>
          <w:rFonts w:asciiTheme="minorHAnsi" w:hAnsiTheme="minorHAnsi" w:cstheme="minorHAnsi"/>
          <w:sz w:val="20"/>
          <w:szCs w:val="20"/>
        </w:rPr>
        <w:tab/>
      </w:r>
      <w:r w:rsidRPr="009D7634">
        <w:rPr>
          <w:rFonts w:asciiTheme="minorHAnsi" w:hAnsiTheme="minorHAnsi" w:cstheme="minorHAnsi"/>
          <w:sz w:val="20"/>
          <w:szCs w:val="20"/>
        </w:rPr>
        <w:tab/>
      </w:r>
      <w:r w:rsidRPr="009D7634">
        <w:rPr>
          <w:rFonts w:asciiTheme="minorHAnsi" w:hAnsiTheme="minorHAnsi" w:cstheme="minorHAnsi"/>
          <w:sz w:val="20"/>
          <w:szCs w:val="20"/>
        </w:rPr>
        <w:tab/>
        <w:t xml:space="preserve">        </w:t>
      </w:r>
      <w:r w:rsidRPr="009D7634">
        <w:rPr>
          <w:rFonts w:asciiTheme="minorHAnsi" w:hAnsiTheme="minorHAnsi" w:cstheme="minorHAnsi"/>
          <w:sz w:val="20"/>
          <w:szCs w:val="20"/>
        </w:rPr>
        <w:tab/>
      </w:r>
      <w:r w:rsidRPr="009D7634">
        <w:rPr>
          <w:rFonts w:asciiTheme="minorHAnsi" w:hAnsiTheme="minorHAnsi" w:cstheme="minorHAnsi"/>
          <w:sz w:val="20"/>
          <w:szCs w:val="20"/>
        </w:rPr>
        <w:tab/>
      </w:r>
      <w:r w:rsidRPr="009D7634">
        <w:rPr>
          <w:rFonts w:asciiTheme="minorHAnsi" w:hAnsiTheme="minorHAnsi" w:cstheme="minorHAnsi"/>
          <w:sz w:val="20"/>
          <w:szCs w:val="20"/>
          <w:vertAlign w:val="superscript"/>
        </w:rPr>
        <w:t xml:space="preserve">(name) </w:t>
      </w:r>
      <w:r w:rsidRPr="009D7634">
        <w:rPr>
          <w:rFonts w:asciiTheme="minorHAnsi" w:hAnsiTheme="minorHAnsi" w:cstheme="minorHAnsi"/>
          <w:sz w:val="20"/>
          <w:szCs w:val="20"/>
          <w:vertAlign w:val="superscript"/>
        </w:rPr>
        <w:tab/>
      </w:r>
      <w:r w:rsidRPr="009D7634">
        <w:rPr>
          <w:rFonts w:asciiTheme="minorHAnsi" w:hAnsiTheme="minorHAnsi" w:cstheme="minorHAnsi"/>
          <w:sz w:val="20"/>
          <w:szCs w:val="20"/>
          <w:vertAlign w:val="superscript"/>
        </w:rPr>
        <w:tab/>
        <w:t xml:space="preserve">                        </w:t>
      </w:r>
      <w:r w:rsidRPr="009D7634">
        <w:rPr>
          <w:rFonts w:asciiTheme="minorHAnsi" w:hAnsiTheme="minorHAnsi" w:cstheme="minorHAnsi"/>
          <w:sz w:val="20"/>
          <w:szCs w:val="20"/>
          <w:vertAlign w:val="superscript"/>
        </w:rPr>
        <w:tab/>
        <w:t xml:space="preserve">     </w:t>
      </w:r>
      <w:proofErr w:type="gramStart"/>
      <w:r w:rsidRPr="009D7634">
        <w:rPr>
          <w:rFonts w:asciiTheme="minorHAnsi" w:hAnsiTheme="minorHAnsi" w:cstheme="minorHAnsi"/>
          <w:sz w:val="20"/>
          <w:szCs w:val="20"/>
          <w:vertAlign w:val="superscript"/>
        </w:rPr>
        <w:t xml:space="preserve">   (</w:t>
      </w:r>
      <w:proofErr w:type="gramEnd"/>
      <w:r w:rsidRPr="009D7634">
        <w:rPr>
          <w:rFonts w:asciiTheme="minorHAnsi" w:hAnsiTheme="minorHAnsi" w:cstheme="minorHAnsi"/>
          <w:sz w:val="20"/>
          <w:szCs w:val="20"/>
          <w:vertAlign w:val="superscript"/>
        </w:rPr>
        <w:t xml:space="preserve">email) </w:t>
      </w:r>
    </w:p>
    <w:p w14:paraId="3C20976F" w14:textId="7B5C0694" w:rsidR="0020400E" w:rsidRPr="009D7634" w:rsidRDefault="0020400E" w:rsidP="0020400E">
      <w:pPr>
        <w:pStyle w:val="TableParagraph"/>
        <w:tabs>
          <w:tab w:val="left" w:pos="1285"/>
        </w:tabs>
        <w:rPr>
          <w:rFonts w:asciiTheme="minorHAnsi" w:hAnsiTheme="minorHAnsi" w:cstheme="minorHAnsi"/>
          <w:sz w:val="20"/>
          <w:szCs w:val="20"/>
        </w:rPr>
      </w:pPr>
      <w:r w:rsidRPr="009D7634">
        <w:rPr>
          <w:rFonts w:asciiTheme="minorHAnsi" w:hAnsiTheme="minorHAnsi" w:cstheme="minorBidi"/>
          <w:sz w:val="20"/>
          <w:szCs w:val="20"/>
        </w:rPr>
        <w:t>3. Store</w:t>
      </w:r>
      <w:r w:rsidRPr="009D7634">
        <w:rPr>
          <w:rFonts w:asciiTheme="minorHAnsi" w:hAnsiTheme="minorHAnsi" w:cstheme="minorBidi"/>
          <w:spacing w:val="-1"/>
          <w:sz w:val="20"/>
          <w:szCs w:val="20"/>
        </w:rPr>
        <w:t xml:space="preserve"> </w:t>
      </w:r>
      <w:r w:rsidRPr="009D7634">
        <w:rPr>
          <w:rFonts w:asciiTheme="minorHAnsi" w:hAnsiTheme="minorHAnsi" w:cstheme="minorBidi"/>
          <w:sz w:val="20"/>
          <w:szCs w:val="20"/>
        </w:rPr>
        <w:t>Name</w:t>
      </w:r>
      <w:r w:rsidR="00184194">
        <w:rPr>
          <w:rFonts w:asciiTheme="minorHAnsi" w:hAnsiTheme="minorHAnsi" w:cstheme="minorBidi"/>
          <w:sz w:val="20"/>
          <w:szCs w:val="20"/>
        </w:rPr>
        <w:t xml:space="preserve"> and Address</w:t>
      </w:r>
      <w:r w:rsidRPr="009D7634">
        <w:rPr>
          <w:rFonts w:asciiTheme="minorHAnsi" w:hAnsiTheme="minorHAnsi" w:cstheme="minorBidi"/>
          <w:sz w:val="20"/>
          <w:szCs w:val="20"/>
        </w:rPr>
        <w:t>: _____________________________________</w:t>
      </w:r>
      <w:proofErr w:type="gramStart"/>
      <w:r w:rsidRPr="009D7634">
        <w:rPr>
          <w:rFonts w:asciiTheme="minorHAnsi" w:hAnsiTheme="minorHAnsi" w:cstheme="minorBidi"/>
          <w:sz w:val="20"/>
          <w:szCs w:val="20"/>
        </w:rPr>
        <w:t>_</w:t>
      </w:r>
      <w:r w:rsidR="001D559B">
        <w:rPr>
          <w:rFonts w:asciiTheme="minorHAnsi" w:hAnsiTheme="minorHAnsi" w:cstheme="minorBidi"/>
          <w:sz w:val="20"/>
          <w:szCs w:val="20"/>
        </w:rPr>
        <w:t xml:space="preserve">  </w:t>
      </w:r>
      <w:r w:rsidR="00944CB5">
        <w:rPr>
          <w:rFonts w:asciiTheme="minorHAnsi" w:hAnsiTheme="minorHAnsi" w:cstheme="minorBidi"/>
          <w:sz w:val="20"/>
          <w:szCs w:val="20"/>
        </w:rPr>
        <w:t>PEARS</w:t>
      </w:r>
      <w:proofErr w:type="gramEnd"/>
      <w:r w:rsidR="00944CB5">
        <w:rPr>
          <w:rFonts w:asciiTheme="minorHAnsi" w:hAnsiTheme="minorHAnsi" w:cstheme="minorBidi"/>
          <w:sz w:val="20"/>
          <w:szCs w:val="20"/>
        </w:rPr>
        <w:t xml:space="preserve"> </w:t>
      </w:r>
      <w:r w:rsidR="001D559B">
        <w:rPr>
          <w:rFonts w:asciiTheme="minorHAnsi" w:hAnsiTheme="minorHAnsi" w:cstheme="minorBidi"/>
          <w:sz w:val="20"/>
          <w:szCs w:val="20"/>
        </w:rPr>
        <w:t xml:space="preserve">Site ID: </w:t>
      </w:r>
      <w:r w:rsidRPr="009D7634">
        <w:rPr>
          <w:rFonts w:asciiTheme="minorHAnsi" w:hAnsiTheme="minorHAnsi" w:cstheme="minorBidi"/>
          <w:sz w:val="20"/>
          <w:szCs w:val="20"/>
        </w:rPr>
        <w:t>______</w:t>
      </w:r>
      <w:r w:rsidR="004952EB">
        <w:rPr>
          <w:rFonts w:asciiTheme="minorHAnsi" w:hAnsiTheme="minorHAnsi" w:cstheme="minorBidi"/>
          <w:sz w:val="20"/>
          <w:szCs w:val="20"/>
        </w:rPr>
        <w:t>______</w:t>
      </w:r>
      <w:r w:rsidRPr="009D7634">
        <w:rPr>
          <w:rFonts w:asciiTheme="minorHAnsi" w:hAnsiTheme="minorHAnsi" w:cstheme="minorBidi"/>
          <w:sz w:val="20"/>
          <w:szCs w:val="20"/>
        </w:rPr>
        <w:t xml:space="preserve"> </w:t>
      </w:r>
    </w:p>
    <w:p w14:paraId="454260E9" w14:textId="234AA342" w:rsidR="0020400E" w:rsidRPr="009D7634" w:rsidRDefault="00184194" w:rsidP="0020400E">
      <w:pPr>
        <w:pStyle w:val="Body"/>
        <w:spacing w:before="120" w:after="120" w:line="240" w:lineRule="auto"/>
        <w:rPr>
          <w:rFonts w:asciiTheme="minorHAnsi" w:hAnsiTheme="minorHAnsi" w:cstheme="minorHAnsi"/>
          <w:sz w:val="20"/>
          <w:szCs w:val="20"/>
        </w:rPr>
      </w:pPr>
      <w:r>
        <w:rPr>
          <w:rFonts w:asciiTheme="minorHAnsi" w:hAnsiTheme="minorHAnsi" w:cstheme="minorHAnsi"/>
          <w:sz w:val="20"/>
          <w:szCs w:val="20"/>
        </w:rPr>
        <w:t>4</w:t>
      </w:r>
      <w:r w:rsidR="0020400E" w:rsidRPr="009D7634">
        <w:rPr>
          <w:rFonts w:asciiTheme="minorHAnsi" w:hAnsiTheme="minorHAnsi" w:cstheme="minorHAnsi"/>
          <w:sz w:val="20"/>
          <w:szCs w:val="20"/>
        </w:rPr>
        <w:t xml:space="preserve">. Length of CalFresh </w:t>
      </w:r>
      <w:r w:rsidR="0020400E" w:rsidRPr="009D7634">
        <w:rPr>
          <w:rFonts w:asciiTheme="minorHAnsi" w:hAnsiTheme="minorHAnsi" w:cstheme="minorHAnsi"/>
          <w:color w:val="000000" w:themeColor="text1"/>
          <w:sz w:val="20"/>
          <w:szCs w:val="20"/>
        </w:rPr>
        <w:t xml:space="preserve">Healthy </w:t>
      </w:r>
      <w:r w:rsidR="0020400E" w:rsidRPr="009D7634">
        <w:rPr>
          <w:rFonts w:asciiTheme="minorHAnsi" w:hAnsiTheme="minorHAnsi" w:cstheme="minorHAnsi"/>
          <w:sz w:val="20"/>
          <w:szCs w:val="20"/>
        </w:rPr>
        <w:t>Living involvement at this site: _____ year(s) _____ month(s)</w:t>
      </w:r>
    </w:p>
    <w:p w14:paraId="1E8C9F64" w14:textId="688A17F2" w:rsidR="0020400E" w:rsidRPr="009D7634" w:rsidRDefault="00184194" w:rsidP="0020400E">
      <w:pPr>
        <w:pStyle w:val="Body"/>
        <w:spacing w:before="120" w:after="120" w:line="240" w:lineRule="auto"/>
        <w:rPr>
          <w:rFonts w:asciiTheme="minorHAnsi" w:hAnsiTheme="minorHAnsi" w:cstheme="minorBidi"/>
          <w:sz w:val="20"/>
          <w:szCs w:val="20"/>
        </w:rPr>
      </w:pPr>
      <w:r w:rsidRPr="4E3BCC7E">
        <w:rPr>
          <w:rFonts w:asciiTheme="minorHAnsi" w:hAnsiTheme="minorHAnsi" w:cstheme="minorBidi"/>
          <w:sz w:val="20"/>
          <w:szCs w:val="20"/>
        </w:rPr>
        <w:t>5</w:t>
      </w:r>
      <w:r w:rsidR="0020400E" w:rsidRPr="4E3BCC7E">
        <w:rPr>
          <w:rFonts w:asciiTheme="minorHAnsi" w:hAnsiTheme="minorHAnsi" w:cstheme="minorBidi"/>
          <w:sz w:val="20"/>
          <w:szCs w:val="20"/>
        </w:rPr>
        <w:t>. Date of current assessment:  __ _</w:t>
      </w:r>
      <w:proofErr w:type="gramStart"/>
      <w:r w:rsidR="0020400E" w:rsidRPr="4E3BCC7E">
        <w:rPr>
          <w:rFonts w:asciiTheme="minorHAnsi" w:hAnsiTheme="minorHAnsi" w:cstheme="minorBidi"/>
          <w:sz w:val="20"/>
          <w:szCs w:val="20"/>
        </w:rPr>
        <w:t>_  /</w:t>
      </w:r>
      <w:proofErr w:type="gramEnd"/>
      <w:r w:rsidR="0020400E" w:rsidRPr="4E3BCC7E">
        <w:rPr>
          <w:rFonts w:asciiTheme="minorHAnsi" w:hAnsiTheme="minorHAnsi" w:cstheme="minorBidi"/>
          <w:sz w:val="20"/>
          <w:szCs w:val="20"/>
        </w:rPr>
        <w:t xml:space="preserve"> __ _</w:t>
      </w:r>
      <w:proofErr w:type="gramStart"/>
      <w:r w:rsidR="0020400E" w:rsidRPr="4E3BCC7E">
        <w:rPr>
          <w:rFonts w:asciiTheme="minorHAnsi" w:hAnsiTheme="minorHAnsi" w:cstheme="minorBidi"/>
          <w:sz w:val="20"/>
          <w:szCs w:val="20"/>
        </w:rPr>
        <w:t>_  /</w:t>
      </w:r>
      <w:proofErr w:type="gramEnd"/>
      <w:r w:rsidR="0020400E" w:rsidRPr="4E3BCC7E">
        <w:rPr>
          <w:rFonts w:asciiTheme="minorHAnsi" w:hAnsiTheme="minorHAnsi" w:cstheme="minorBidi"/>
          <w:sz w:val="20"/>
          <w:szCs w:val="20"/>
        </w:rPr>
        <w:t xml:space="preserve"> __ __    </w:t>
      </w:r>
    </w:p>
    <w:p w14:paraId="2429134F" w14:textId="1B17E808" w:rsidR="00423958" w:rsidRPr="009D7634" w:rsidRDefault="00423958" w:rsidP="00423958">
      <w:pPr>
        <w:pStyle w:val="Body"/>
        <w:spacing w:before="120" w:after="120" w:line="240" w:lineRule="auto"/>
        <w:rPr>
          <w:rFonts w:asciiTheme="minorHAnsi" w:hAnsiTheme="minorHAnsi" w:cstheme="minorBidi"/>
          <w:sz w:val="20"/>
          <w:szCs w:val="20"/>
        </w:rPr>
      </w:pPr>
      <w:r w:rsidRPr="4E3BCC7E">
        <w:rPr>
          <w:rFonts w:asciiTheme="minorHAnsi" w:hAnsiTheme="minorHAnsi" w:cstheme="minorBidi"/>
          <w:sz w:val="20"/>
          <w:szCs w:val="20"/>
        </w:rPr>
        <w:t>6. Date of last assessment: __ _</w:t>
      </w:r>
      <w:proofErr w:type="gramStart"/>
      <w:r w:rsidRPr="4E3BCC7E">
        <w:rPr>
          <w:rFonts w:asciiTheme="minorHAnsi" w:hAnsiTheme="minorHAnsi" w:cstheme="minorBidi"/>
          <w:sz w:val="20"/>
          <w:szCs w:val="20"/>
        </w:rPr>
        <w:t>_  /</w:t>
      </w:r>
      <w:proofErr w:type="gramEnd"/>
      <w:r w:rsidRPr="4E3BCC7E">
        <w:rPr>
          <w:rFonts w:asciiTheme="minorHAnsi" w:hAnsiTheme="minorHAnsi" w:cstheme="minorBidi"/>
          <w:sz w:val="20"/>
          <w:szCs w:val="20"/>
        </w:rPr>
        <w:t xml:space="preserve"> __ _</w:t>
      </w:r>
      <w:proofErr w:type="gramStart"/>
      <w:r w:rsidRPr="4E3BCC7E">
        <w:rPr>
          <w:rFonts w:asciiTheme="minorHAnsi" w:hAnsiTheme="minorHAnsi" w:cstheme="minorBidi"/>
          <w:sz w:val="20"/>
          <w:szCs w:val="20"/>
        </w:rPr>
        <w:t>_  /</w:t>
      </w:r>
      <w:proofErr w:type="gramEnd"/>
      <w:r w:rsidRPr="4E3BCC7E">
        <w:rPr>
          <w:rFonts w:asciiTheme="minorHAnsi" w:hAnsiTheme="minorHAnsi" w:cstheme="minorBidi"/>
          <w:sz w:val="20"/>
          <w:szCs w:val="20"/>
        </w:rPr>
        <w:t xml:space="preserve"> __ _</w:t>
      </w:r>
      <w:proofErr w:type="gramStart"/>
      <w:r w:rsidRPr="4E3BCC7E">
        <w:rPr>
          <w:rFonts w:asciiTheme="minorHAnsi" w:hAnsiTheme="minorHAnsi" w:cstheme="minorBidi"/>
          <w:sz w:val="20"/>
          <w:szCs w:val="20"/>
        </w:rPr>
        <w:t xml:space="preserve">_  </w:t>
      </w:r>
      <w:r w:rsidRPr="4E3BCC7E">
        <w:rPr>
          <w:rFonts w:ascii="Wingdings" w:eastAsia="Wingdings" w:hAnsi="Wingdings" w:cs="Wingdings"/>
          <w:sz w:val="18"/>
          <w:szCs w:val="18"/>
        </w:rPr>
        <w:t></w:t>
      </w:r>
      <w:proofErr w:type="gramEnd"/>
      <w:r w:rsidRPr="4E3BCC7E">
        <w:rPr>
          <w:rFonts w:asciiTheme="minorHAnsi" w:hAnsiTheme="minorHAnsi" w:cstheme="minorBidi"/>
          <w:sz w:val="20"/>
          <w:szCs w:val="20"/>
        </w:rPr>
        <w:t xml:space="preserve"> N/A – this is the first year of assessment</w:t>
      </w:r>
    </w:p>
    <w:p w14:paraId="56D684CE" w14:textId="5E569CC7" w:rsidR="00423958" w:rsidRPr="009D7634" w:rsidRDefault="00423958" w:rsidP="00423958">
      <w:pPr>
        <w:pStyle w:val="Body"/>
        <w:spacing w:before="120" w:after="120" w:line="240" w:lineRule="auto"/>
        <w:rPr>
          <w:rFonts w:asciiTheme="minorHAnsi" w:hAnsiTheme="minorHAnsi" w:cstheme="minorBidi"/>
          <w:sz w:val="20"/>
          <w:szCs w:val="20"/>
        </w:rPr>
      </w:pPr>
      <w:r w:rsidRPr="4E3BCC7E">
        <w:rPr>
          <w:rFonts w:asciiTheme="minorHAnsi" w:hAnsiTheme="minorHAnsi" w:cstheme="minorBidi"/>
          <w:sz w:val="20"/>
          <w:szCs w:val="20"/>
        </w:rPr>
        <w:t>7. How many registers does this store have? _____</w:t>
      </w:r>
    </w:p>
    <w:p w14:paraId="7EB1BB22" w14:textId="2C363D27" w:rsidR="00423958" w:rsidRPr="009D7634" w:rsidRDefault="00423958" w:rsidP="00423958">
      <w:pPr>
        <w:pStyle w:val="Body"/>
        <w:spacing w:after="0" w:line="240" w:lineRule="auto"/>
        <w:rPr>
          <w:rFonts w:asciiTheme="minorHAnsi" w:hAnsiTheme="minorHAnsi" w:cstheme="minorBidi"/>
          <w:sz w:val="20"/>
          <w:szCs w:val="20"/>
        </w:rPr>
      </w:pPr>
      <w:r w:rsidRPr="4E3BCC7E">
        <w:rPr>
          <w:rFonts w:asciiTheme="minorHAnsi" w:hAnsiTheme="minorHAnsi" w:cstheme="minorBidi"/>
          <w:sz w:val="20"/>
          <w:szCs w:val="20"/>
        </w:rPr>
        <w:t xml:space="preserve">8. Does the store currently accept… </w:t>
      </w:r>
    </w:p>
    <w:p w14:paraId="699AC5EE" w14:textId="01F83C2F" w:rsidR="0003122E" w:rsidRPr="009D7634" w:rsidRDefault="00423958" w:rsidP="00415B9C">
      <w:pPr>
        <w:pStyle w:val="Body"/>
        <w:spacing w:after="0" w:line="240" w:lineRule="auto"/>
        <w:rPr>
          <w:rFonts w:asciiTheme="minorHAnsi" w:hAnsiTheme="minorHAnsi" w:cstheme="minorHAnsi"/>
          <w:color w:val="808080" w:themeColor="background1" w:themeShade="80"/>
          <w:sz w:val="20"/>
          <w:szCs w:val="20"/>
        </w:rPr>
      </w:pPr>
      <w:r w:rsidRPr="009D7634">
        <w:rPr>
          <w:rFonts w:asciiTheme="minorHAnsi" w:hAnsiTheme="minorHAnsi" w:cstheme="minorHAnsi"/>
          <w:sz w:val="20"/>
          <w:szCs w:val="20"/>
        </w:rPr>
        <w:t xml:space="preserve">        a) WIC?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2</w:t>
      </w:r>
      <w:proofErr w:type="gramStart"/>
      <w:r w:rsidRPr="009D7634">
        <w:rPr>
          <w:rFonts w:asciiTheme="minorHAnsi" w:hAnsiTheme="minorHAnsi" w:cstheme="minorHAnsi"/>
          <w:color w:val="808080" w:themeColor="background1" w:themeShade="80"/>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 xml:space="preserve">0)     </w:t>
      </w:r>
      <w:r w:rsidRPr="009D7634">
        <w:rPr>
          <w:rFonts w:asciiTheme="minorHAnsi" w:hAnsiTheme="minorHAnsi" w:cstheme="minorHAnsi"/>
          <w:color w:val="000000" w:themeColor="text1"/>
          <w:sz w:val="20"/>
          <w:szCs w:val="20"/>
        </w:rPr>
        <w:t xml:space="preserve">b) </w:t>
      </w:r>
      <w:r w:rsidRPr="009D7634">
        <w:rPr>
          <w:rFonts w:asciiTheme="minorHAnsi" w:hAnsiTheme="minorHAnsi" w:cstheme="minorHAnsi"/>
          <w:sz w:val="20"/>
          <w:szCs w:val="20"/>
        </w:rPr>
        <w:t xml:space="preserve">CalFresh (food stamps/SNAP/EBT)?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2</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p>
    <w:p w14:paraId="0D6A638A" w14:textId="2B2989A7" w:rsidR="006B2343" w:rsidRPr="009D7634" w:rsidRDefault="00135DEA" w:rsidP="00415B9C">
      <w:pPr>
        <w:pStyle w:val="Body"/>
        <w:spacing w:after="0" w:line="240" w:lineRule="auto"/>
        <w:rPr>
          <w:rFonts w:asciiTheme="minorHAnsi" w:hAnsiTheme="minorHAnsi" w:cstheme="minorHAnsi"/>
          <w:color w:val="808080" w:themeColor="background1" w:themeShade="80"/>
          <w:sz w:val="20"/>
          <w:szCs w:val="20"/>
        </w:rPr>
      </w:pPr>
      <w:r w:rsidRPr="009D7634">
        <w:rPr>
          <w:rFonts w:asciiTheme="minorHAnsi" w:hAnsiTheme="minorHAnsi" w:cstheme="minorHAnsi"/>
          <w:b/>
          <w:bCs/>
          <w:noProof/>
          <w:color w:val="2B579A"/>
          <w:sz w:val="21"/>
          <w:szCs w:val="21"/>
          <w:shd w:val="clear" w:color="auto" w:fill="E6E6E6"/>
        </w:rPr>
        <mc:AlternateContent>
          <mc:Choice Requires="wps">
            <w:drawing>
              <wp:anchor distT="0" distB="0" distL="114300" distR="114300" simplePos="0" relativeHeight="251658240" behindDoc="0" locked="0" layoutInCell="1" allowOverlap="1" wp14:anchorId="4444E6F3" wp14:editId="61844DAE">
                <wp:simplePos x="0" y="0"/>
                <wp:positionH relativeFrom="column">
                  <wp:posOffset>5501148</wp:posOffset>
                </wp:positionH>
                <wp:positionV relativeFrom="paragraph">
                  <wp:posOffset>18168</wp:posOffset>
                </wp:positionV>
                <wp:extent cx="1427644" cy="542741"/>
                <wp:effectExtent l="0" t="0" r="7620" b="16510"/>
                <wp:wrapNone/>
                <wp:docPr id="8" name="Text Box 8"/>
                <wp:cNvGraphicFramePr/>
                <a:graphic xmlns:a="http://schemas.openxmlformats.org/drawingml/2006/main">
                  <a:graphicData uri="http://schemas.microsoft.com/office/word/2010/wordprocessingShape">
                    <wps:wsp>
                      <wps:cNvSpPr txBox="1"/>
                      <wps:spPr>
                        <a:xfrm>
                          <a:off x="0" y="0"/>
                          <a:ext cx="1427644" cy="542741"/>
                        </a:xfrm>
                        <a:prstGeom prst="roundRect">
                          <a:avLst/>
                        </a:prstGeom>
                        <a:ln/>
                      </wps:spPr>
                      <wps:style>
                        <a:lnRef idx="2">
                          <a:schemeClr val="accent6"/>
                        </a:lnRef>
                        <a:fillRef idx="1">
                          <a:schemeClr val="lt1"/>
                        </a:fillRef>
                        <a:effectRef idx="0">
                          <a:schemeClr val="accent6"/>
                        </a:effectRef>
                        <a:fontRef idx="minor">
                          <a:schemeClr val="dk1"/>
                        </a:fontRef>
                      </wps:style>
                      <wps:txbx>
                        <w:txbxContent>
                          <w:p w14:paraId="1BBB83A2" w14:textId="26FE22D6" w:rsidR="005C139C" w:rsidRPr="00347896" w:rsidRDefault="005C139C" w:rsidP="00426F40">
                            <w:pPr>
                              <w:jc w:val="center"/>
                              <w:rPr>
                                <w:rFonts w:asciiTheme="majorHAnsi" w:hAnsiTheme="majorHAnsi" w:cstheme="majorHAnsi"/>
                                <w:i/>
                                <w:iCs/>
                                <w:color w:val="808080" w:themeColor="background1" w:themeShade="80"/>
                                <w:sz w:val="18"/>
                                <w:szCs w:val="18"/>
                              </w:rPr>
                            </w:pPr>
                            <w:r>
                              <w:rPr>
                                <w:rFonts w:asciiTheme="majorHAnsi" w:hAnsiTheme="majorHAnsi" w:cstheme="majorHAnsi"/>
                                <w:i/>
                                <w:iCs/>
                                <w:color w:val="808080" w:themeColor="background1" w:themeShade="80"/>
                                <w:sz w:val="18"/>
                                <w:szCs w:val="18"/>
                              </w:rPr>
                              <w:t xml:space="preserve">Are there ways to change displays to promote healthier </w:t>
                            </w:r>
                            <w:r w:rsidR="003033D1">
                              <w:rPr>
                                <w:rFonts w:asciiTheme="majorHAnsi" w:hAnsiTheme="majorHAnsi" w:cstheme="majorHAnsi"/>
                                <w:i/>
                                <w:iCs/>
                                <w:color w:val="808080" w:themeColor="background1" w:themeShade="80"/>
                                <w:sz w:val="18"/>
                                <w:szCs w:val="18"/>
                              </w:rPr>
                              <w:t>purchases</w:t>
                            </w:r>
                            <w:r>
                              <w:rPr>
                                <w:rFonts w:asciiTheme="majorHAnsi" w:hAnsiTheme="majorHAnsi" w:cstheme="majorHAnsi"/>
                                <w:i/>
                                <w:iCs/>
                                <w:color w:val="808080" w:themeColor="background1" w:themeShade="8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4E6F3" id="Text Box 8" o:spid="_x0000_s1027" style="position:absolute;margin-left:433.15pt;margin-top:1.45pt;width:112.4pt;height:4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" fillcolor="white [3201]" strokecolor="#70ad47 [3209]" strokeweight="1pt">
                <v:stroke joinstyle="miter"/>
                <v:textbox>
                  <w:txbxContent>
                    <w:p w14:paraId="1BBB83A2" w14:textId="26FE22D6" w:rsidR="005C139C" w:rsidRPr="00347896" w:rsidRDefault="005C139C" w:rsidP="00426F40">
                      <w:pPr>
                        <w:jc w:val="center"/>
                        <w:rPr>
                          <w:rFonts w:asciiTheme="majorHAnsi" w:hAnsiTheme="majorHAnsi" w:cstheme="majorHAnsi"/>
                          <w:i/>
                          <w:iCs/>
                          <w:color w:val="808080" w:themeColor="background1" w:themeShade="80"/>
                          <w:sz w:val="18"/>
                          <w:szCs w:val="18"/>
                        </w:rPr>
                      </w:pPr>
                      <w:r>
                        <w:rPr>
                          <w:rFonts w:asciiTheme="majorHAnsi" w:hAnsiTheme="majorHAnsi" w:cstheme="majorHAnsi"/>
                          <w:i/>
                          <w:iCs/>
                          <w:color w:val="808080" w:themeColor="background1" w:themeShade="80"/>
                          <w:sz w:val="18"/>
                          <w:szCs w:val="18"/>
                        </w:rPr>
                        <w:t xml:space="preserve">Are there ways to change displays to promote healthier </w:t>
                      </w:r>
                      <w:r w:rsidR="003033D1">
                        <w:rPr>
                          <w:rFonts w:asciiTheme="majorHAnsi" w:hAnsiTheme="majorHAnsi" w:cstheme="majorHAnsi"/>
                          <w:i/>
                          <w:iCs/>
                          <w:color w:val="808080" w:themeColor="background1" w:themeShade="80"/>
                          <w:sz w:val="18"/>
                          <w:szCs w:val="18"/>
                        </w:rPr>
                        <w:t>purchases</w:t>
                      </w:r>
                      <w:r>
                        <w:rPr>
                          <w:rFonts w:asciiTheme="majorHAnsi" w:hAnsiTheme="majorHAnsi" w:cstheme="majorHAnsi"/>
                          <w:i/>
                          <w:iCs/>
                          <w:color w:val="808080" w:themeColor="background1" w:themeShade="80"/>
                          <w:sz w:val="18"/>
                          <w:szCs w:val="18"/>
                        </w:rPr>
                        <w:t>?</w:t>
                      </w:r>
                    </w:p>
                  </w:txbxContent>
                </v:textbox>
              </v:roundrect>
            </w:pict>
          </mc:Fallback>
        </mc:AlternateContent>
      </w:r>
    </w:p>
    <w:p w14:paraId="1BF53199" w14:textId="6C0E0C39" w:rsidR="005C139C" w:rsidRPr="009D7634" w:rsidRDefault="005C139C" w:rsidP="00B877A0">
      <w:pPr>
        <w:pStyle w:val="Heading1"/>
        <w:rPr>
          <w:b w:val="0"/>
          <w:bCs/>
          <w:iCs/>
          <w:color w:val="FFFFFF" w:themeColor="background1"/>
          <w:sz w:val="21"/>
          <w:szCs w:val="21"/>
          <w:shd w:val="clear" w:color="auto" w:fill="D9D9D9" w:themeFill="background1" w:themeFillShade="D9"/>
        </w:rPr>
      </w:pPr>
      <w:r w:rsidRPr="009D7634">
        <w:t>B. Product Placement</w:t>
      </w:r>
      <w:r w:rsidRPr="009D7634">
        <w:rPr>
          <w:rStyle w:val="EndnoteReference"/>
          <w:bCs/>
          <w:iCs/>
          <w:color w:val="FFFFFF" w:themeColor="background1"/>
        </w:rPr>
        <w:endnoteReference w:id="4"/>
      </w:r>
      <w:r w:rsidRPr="009D7634">
        <w:rPr>
          <w:bCs/>
          <w:iCs/>
          <w:color w:val="FFFFFF" w:themeColor="background1"/>
        </w:rPr>
        <w:t>:</w:t>
      </w:r>
      <w:r w:rsidRPr="009D7634">
        <w:rPr>
          <w:bCs/>
          <w:iCs/>
          <w:color w:val="FFFFFF" w:themeColor="background1"/>
          <w:sz w:val="21"/>
          <w:szCs w:val="21"/>
          <w:shd w:val="clear" w:color="auto" w:fill="D9D9D9" w:themeFill="background1" w:themeFillShade="D9"/>
        </w:rPr>
        <w:t xml:space="preserve"> </w:t>
      </w:r>
    </w:p>
    <w:p w14:paraId="4B3A88BB" w14:textId="7F7BAC67" w:rsidR="005C139C" w:rsidRPr="009D7634" w:rsidRDefault="005C139C" w:rsidP="005C139C">
      <w:pPr>
        <w:spacing w:before="120" w:after="120"/>
        <w:rPr>
          <w:rFonts w:asciiTheme="minorHAnsi" w:hAnsiTheme="minorHAnsi" w:cstheme="minorHAnsi"/>
          <w:b/>
          <w:sz w:val="21"/>
          <w:szCs w:val="21"/>
        </w:rPr>
      </w:pPr>
      <w:r w:rsidRPr="009D7634">
        <w:rPr>
          <w:rFonts w:asciiTheme="minorHAnsi" w:hAnsiTheme="minorHAnsi" w:cstheme="minorHAnsi"/>
          <w:b/>
          <w:sz w:val="21"/>
          <w:szCs w:val="21"/>
        </w:rPr>
        <w:t>Entrance</w:t>
      </w:r>
      <w:r w:rsidRPr="009D7634">
        <w:rPr>
          <w:rStyle w:val="EndnoteReference"/>
          <w:rFonts w:asciiTheme="minorHAnsi" w:hAnsiTheme="minorHAnsi" w:cstheme="minorHAnsi"/>
          <w:color w:val="0070C0"/>
        </w:rPr>
        <w:endnoteReference w:id="5"/>
      </w:r>
      <w:r w:rsidRPr="009D7634">
        <w:rPr>
          <w:rFonts w:asciiTheme="minorHAnsi" w:hAnsiTheme="minorHAnsi" w:cstheme="minorHAnsi"/>
          <w:b/>
          <w:sz w:val="21"/>
          <w:szCs w:val="21"/>
        </w:rPr>
        <w:t>:</w:t>
      </w:r>
    </w:p>
    <w:p w14:paraId="776D305F" w14:textId="0643DA67" w:rsidR="005C139C" w:rsidRPr="009D7634" w:rsidRDefault="005C139C" w:rsidP="71431EFA">
      <w:pPr>
        <w:spacing w:before="120" w:after="120"/>
        <w:rPr>
          <w:rFonts w:asciiTheme="minorHAnsi" w:hAnsiTheme="minorHAnsi" w:cstheme="minorBidi"/>
          <w:sz w:val="21"/>
          <w:szCs w:val="21"/>
        </w:rPr>
      </w:pPr>
      <w:r w:rsidRPr="71431EFA">
        <w:rPr>
          <w:rFonts w:asciiTheme="minorHAnsi" w:hAnsiTheme="minorHAnsi" w:cstheme="minorBidi"/>
          <w:sz w:val="21"/>
          <w:szCs w:val="21"/>
        </w:rPr>
        <w:t xml:space="preserve">1. Which products are </w:t>
      </w:r>
      <w:r w:rsidRPr="71431EFA">
        <w:rPr>
          <w:rFonts w:asciiTheme="minorHAnsi" w:hAnsiTheme="minorHAnsi" w:cstheme="minorBidi"/>
          <w:sz w:val="21"/>
          <w:szCs w:val="21"/>
          <w:u w:val="single"/>
        </w:rPr>
        <w:t>placed</w:t>
      </w:r>
      <w:r w:rsidRPr="71431EFA">
        <w:rPr>
          <w:rFonts w:asciiTheme="minorHAnsi" w:hAnsiTheme="minorHAnsi" w:cstheme="minorBidi"/>
          <w:sz w:val="21"/>
          <w:szCs w:val="21"/>
        </w:rPr>
        <w:t xml:space="preserve"> near the entrance to the store (don’t include checkout area or aisle </w:t>
      </w:r>
      <w:proofErr w:type="gramStart"/>
      <w:r w:rsidRPr="71431EFA">
        <w:rPr>
          <w:rFonts w:asciiTheme="minorHAnsi" w:hAnsiTheme="minorHAnsi" w:cstheme="minorBidi"/>
          <w:sz w:val="21"/>
          <w:szCs w:val="21"/>
        </w:rPr>
        <w:t>end-caps</w:t>
      </w:r>
      <w:proofErr w:type="gramEnd"/>
      <w:r w:rsidRPr="71431EFA">
        <w:rPr>
          <w:rFonts w:asciiTheme="minorHAnsi" w:hAnsiTheme="minorHAnsi" w:cstheme="minorBidi"/>
          <w:sz w:val="21"/>
          <w:szCs w:val="21"/>
        </w:rPr>
        <w:t>):</w:t>
      </w:r>
    </w:p>
    <w:p w14:paraId="0537E5A9" w14:textId="5F7F639B" w:rsidR="005C139C" w:rsidRPr="009D7634" w:rsidRDefault="005C139C" w:rsidP="005C139C">
      <w:pPr>
        <w:ind w:left="3600" w:hanging="3240"/>
        <w:rPr>
          <w:rFonts w:asciiTheme="minorHAnsi" w:hAnsiTheme="minorHAnsi" w:cstheme="minorHAnsi"/>
          <w:color w:val="808080" w:themeColor="background1" w:themeShade="80"/>
          <w:sz w:val="18"/>
          <w:szCs w:val="18"/>
        </w:rPr>
      </w:pPr>
      <w:r w:rsidRPr="009D7634">
        <w:rPr>
          <w:rFonts w:asciiTheme="minorHAnsi" w:hAnsiTheme="minorHAnsi" w:cstheme="minorHAnsi"/>
          <w:bCs/>
          <w:sz w:val="20"/>
          <w:szCs w:val="20"/>
        </w:rPr>
        <w:t>a) Produce bins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4C7247E8" w14:textId="0267BD2F" w:rsidR="005C139C" w:rsidRPr="009D7634" w:rsidRDefault="005C139C" w:rsidP="005C139C">
      <w:pPr>
        <w:ind w:left="3600" w:hanging="3240"/>
        <w:rPr>
          <w:rFonts w:asciiTheme="minorHAnsi" w:hAnsiTheme="minorHAnsi" w:cstheme="minorHAnsi"/>
          <w:color w:val="808080" w:themeColor="background1" w:themeShade="80"/>
          <w:sz w:val="18"/>
          <w:szCs w:val="18"/>
        </w:rPr>
      </w:pPr>
      <w:r w:rsidRPr="009D7634">
        <w:rPr>
          <w:rFonts w:asciiTheme="minorHAnsi" w:hAnsiTheme="minorHAnsi" w:cstheme="minorHAnsi"/>
          <w:color w:val="000000" w:themeColor="text1"/>
          <w:sz w:val="18"/>
          <w:szCs w:val="18"/>
        </w:rPr>
        <w:t>b)</w:t>
      </w:r>
      <w:r w:rsidRPr="009D7634">
        <w:rPr>
          <w:rFonts w:asciiTheme="minorHAnsi" w:hAnsiTheme="minorHAnsi" w:cstheme="minorHAnsi"/>
          <w:color w:val="808080" w:themeColor="background1" w:themeShade="80"/>
          <w:sz w:val="18"/>
          <w:szCs w:val="18"/>
        </w:rPr>
        <w:t xml:space="preserve"> </w:t>
      </w:r>
      <w:r w:rsidRPr="009D7634">
        <w:rPr>
          <w:rFonts w:asciiTheme="minorHAnsi" w:hAnsiTheme="minorHAnsi" w:cstheme="minorHAnsi"/>
          <w:bCs/>
          <w:sz w:val="20"/>
          <w:szCs w:val="20"/>
        </w:rPr>
        <w:t>Water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 xml:space="preserve">(0)    </w:t>
      </w:r>
    </w:p>
    <w:p w14:paraId="573D5C02" w14:textId="4818E217" w:rsidR="005C139C" w:rsidRPr="009D7634" w:rsidRDefault="005C139C" w:rsidP="005C139C">
      <w:pPr>
        <w:ind w:left="3600" w:hanging="3240"/>
        <w:rPr>
          <w:rFonts w:asciiTheme="minorHAnsi" w:hAnsiTheme="minorHAnsi" w:cstheme="minorHAnsi"/>
          <w:sz w:val="18"/>
          <w:szCs w:val="18"/>
        </w:rPr>
      </w:pPr>
      <w:r w:rsidRPr="009D7634">
        <w:rPr>
          <w:rFonts w:asciiTheme="minorHAnsi" w:hAnsiTheme="minorHAnsi" w:cstheme="minorHAnsi"/>
          <w:bCs/>
          <w:sz w:val="20"/>
          <w:szCs w:val="20"/>
        </w:rPr>
        <w:t xml:space="preserve">c) Other </w:t>
      </w:r>
      <w:r w:rsidRPr="009D7634">
        <w:rPr>
          <w:rFonts w:asciiTheme="minorHAnsi" w:hAnsiTheme="minorHAnsi" w:cstheme="minorHAnsi"/>
          <w:bCs/>
          <w:color w:val="00B050"/>
          <w:sz w:val="20"/>
          <w:szCs w:val="20"/>
        </w:rPr>
        <w:t>healthy</w:t>
      </w:r>
      <w:r w:rsidR="000C46F6" w:rsidRPr="004429BC">
        <w:rPr>
          <w:rFonts w:asciiTheme="minorHAnsi" w:hAnsiTheme="minorHAnsi" w:cstheme="minorHAnsi"/>
          <w:szCs w:val="20"/>
          <w:vertAlign w:val="superscript"/>
        </w:rPr>
        <w:t>1</w:t>
      </w:r>
      <w:r w:rsidRPr="009D7634">
        <w:rPr>
          <w:rFonts w:asciiTheme="minorHAnsi" w:hAnsiTheme="minorHAnsi" w:cstheme="minorHAnsi"/>
          <w:bCs/>
          <w:color w:val="00B050"/>
          <w:sz w:val="20"/>
          <w:szCs w:val="20"/>
          <w:shd w:val="clear" w:color="auto" w:fill="E6E6E6"/>
          <w:vertAlign w:val="superscript"/>
        </w:rPr>
        <w:fldChar w:fldCharType="begin"/>
      </w:r>
      <w:r w:rsidRPr="009D7634">
        <w:rPr>
          <w:rFonts w:asciiTheme="minorHAnsi" w:hAnsiTheme="minorHAnsi" w:cstheme="minorHAnsi"/>
          <w:bCs/>
          <w:color w:val="00B050"/>
          <w:sz w:val="20"/>
          <w:szCs w:val="20"/>
        </w:rPr>
        <w:instrText xml:space="preserve"> REF Healthy </w:instrText>
      </w:r>
      <w:r w:rsidR="009D7634">
        <w:rPr>
          <w:rFonts w:asciiTheme="minorHAnsi" w:hAnsiTheme="minorHAnsi" w:cstheme="minorHAnsi"/>
          <w:bCs/>
          <w:color w:val="00B050"/>
          <w:sz w:val="20"/>
          <w:szCs w:val="20"/>
        </w:rPr>
        <w:instrText xml:space="preserve"> \* MERGEFORMAT </w:instrText>
      </w:r>
      <w:r w:rsidRPr="009D7634">
        <w:rPr>
          <w:rFonts w:asciiTheme="minorHAnsi" w:hAnsiTheme="minorHAnsi" w:cstheme="minorHAnsi"/>
          <w:bCs/>
          <w:color w:val="00B050"/>
          <w:sz w:val="20"/>
          <w:szCs w:val="20"/>
          <w:shd w:val="clear" w:color="auto" w:fill="E6E6E6"/>
          <w:vertAlign w:val="superscript"/>
        </w:rPr>
        <w:fldChar w:fldCharType="end"/>
      </w:r>
      <w:r w:rsidRPr="009D7634">
        <w:rPr>
          <w:rFonts w:asciiTheme="minorHAnsi" w:hAnsiTheme="minorHAnsi" w:cstheme="minorHAnsi"/>
          <w:bCs/>
          <w:color w:val="00B050"/>
          <w:sz w:val="20"/>
          <w:szCs w:val="20"/>
          <w:vertAlign w:val="superscript"/>
        </w:rPr>
        <w:t xml:space="preserve"> </w:t>
      </w:r>
      <w:r w:rsidRPr="009D7634">
        <w:rPr>
          <w:rFonts w:asciiTheme="minorHAnsi" w:hAnsiTheme="minorHAnsi" w:cstheme="minorHAnsi"/>
          <w:bCs/>
          <w:sz w:val="20"/>
          <w:szCs w:val="20"/>
        </w:rPr>
        <w:t>foods or beverages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xml:space="preserve">, </w:t>
      </w:r>
      <w:proofErr w:type="gramStart"/>
      <w:r w:rsidRPr="009D7634">
        <w:rPr>
          <w:rFonts w:asciiTheme="minorHAnsi" w:hAnsiTheme="minorHAnsi" w:cstheme="minorHAnsi"/>
          <w:bCs/>
          <w:sz w:val="20"/>
          <w:szCs w:val="20"/>
        </w:rPr>
        <w:t>describe:_</w:t>
      </w:r>
      <w:proofErr w:type="gramEnd"/>
      <w:r w:rsidRPr="009D7634">
        <w:rPr>
          <w:rFonts w:asciiTheme="minorHAnsi" w:hAnsiTheme="minorHAnsi" w:cstheme="minorHAnsi"/>
          <w:bCs/>
          <w:sz w:val="20"/>
          <w:szCs w:val="20"/>
        </w:rPr>
        <w:t xml:space="preserve">__________________________________ </w:t>
      </w:r>
    </w:p>
    <w:p w14:paraId="67FF9290" w14:textId="3DAD6C5B" w:rsidR="005C139C" w:rsidRPr="009D7634" w:rsidRDefault="005C139C" w:rsidP="005C139C">
      <w:pPr>
        <w:ind w:firstLine="360"/>
        <w:rPr>
          <w:rFonts w:asciiTheme="minorHAnsi" w:hAnsiTheme="minorHAnsi" w:cstheme="minorHAnsi"/>
          <w:bCs/>
          <w:sz w:val="20"/>
          <w:szCs w:val="20"/>
        </w:rPr>
      </w:pPr>
      <w:r w:rsidRPr="009D7634">
        <w:rPr>
          <w:rFonts w:asciiTheme="minorHAnsi" w:hAnsiTheme="minorHAnsi" w:cstheme="minorHAnsi"/>
          <w:bCs/>
          <w:sz w:val="20"/>
          <w:szCs w:val="20"/>
        </w:rPr>
        <w:t>d) Sugary drinks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 xml:space="preserve">(1)   </w:t>
      </w:r>
      <w:r w:rsidRPr="009D7634">
        <w:rPr>
          <w:rFonts w:asciiTheme="minorHAnsi" w:hAnsiTheme="minorHAnsi" w:cstheme="minorHAnsi"/>
          <w:bCs/>
          <w:sz w:val="20"/>
          <w:szCs w:val="20"/>
        </w:rPr>
        <w:t xml:space="preserve"> </w:t>
      </w:r>
    </w:p>
    <w:p w14:paraId="52A69659" w14:textId="2AADDF20" w:rsidR="005C139C" w:rsidRPr="00DC33E5" w:rsidRDefault="005C139C" w:rsidP="005C139C">
      <w:pPr>
        <w:ind w:firstLine="360"/>
        <w:rPr>
          <w:rFonts w:asciiTheme="minorHAnsi" w:hAnsiTheme="minorHAnsi" w:cstheme="minorHAnsi"/>
          <w:color w:val="808080" w:themeColor="background1" w:themeShade="80"/>
          <w:sz w:val="18"/>
          <w:szCs w:val="18"/>
          <w:lang w:val="es-ES"/>
        </w:rPr>
      </w:pPr>
      <w:r w:rsidRPr="00AC1E3E">
        <w:rPr>
          <w:rFonts w:asciiTheme="minorHAnsi" w:hAnsiTheme="minorHAnsi" w:cstheme="minorHAnsi"/>
          <w:sz w:val="20"/>
          <w:szCs w:val="20"/>
          <w:lang w:val="es-ES"/>
        </w:rPr>
        <w:t>e) Alcohol/tobacco</w:t>
      </w:r>
      <w:r w:rsidRPr="00AC1E3E">
        <w:rPr>
          <w:rFonts w:asciiTheme="minorHAnsi" w:hAnsiTheme="minorHAnsi" w:cstheme="minorHAnsi"/>
          <w:sz w:val="18"/>
          <w:szCs w:val="18"/>
          <w:lang w:val="es-ES"/>
        </w:rPr>
        <w:t xml:space="preserve">: </w:t>
      </w:r>
      <w:r w:rsidRPr="009D7634">
        <w:rPr>
          <w:rFonts w:ascii="Wingdings" w:eastAsia="Wingdings" w:hAnsi="Wingdings" w:cs="Wingdings"/>
          <w:sz w:val="18"/>
        </w:rPr>
        <w:t></w:t>
      </w:r>
      <w:r w:rsidRPr="00AC1E3E">
        <w:rPr>
          <w:rFonts w:asciiTheme="minorHAnsi" w:hAnsiTheme="minorHAnsi" w:cstheme="minorHAnsi"/>
          <w:sz w:val="18"/>
          <w:szCs w:val="18"/>
          <w:lang w:val="es-ES"/>
        </w:rPr>
        <w:t xml:space="preserve">Yes </w:t>
      </w:r>
      <w:r w:rsidRPr="00AC1E3E">
        <w:rPr>
          <w:rFonts w:asciiTheme="minorHAnsi" w:hAnsiTheme="minorHAnsi" w:cstheme="minorHAnsi"/>
          <w:color w:val="808080" w:themeColor="background1" w:themeShade="80"/>
          <w:sz w:val="18"/>
          <w:szCs w:val="18"/>
          <w:lang w:val="es-ES"/>
        </w:rPr>
        <w:t>(0</w:t>
      </w:r>
      <w:proofErr w:type="gramStart"/>
      <w:r w:rsidRPr="00AC1E3E">
        <w:rPr>
          <w:rFonts w:asciiTheme="minorHAnsi" w:hAnsiTheme="minorHAnsi" w:cstheme="minorHAnsi"/>
          <w:color w:val="808080" w:themeColor="background1" w:themeShade="80"/>
          <w:sz w:val="18"/>
          <w:szCs w:val="18"/>
          <w:lang w:val="es-ES"/>
        </w:rPr>
        <w:t>)</w:t>
      </w:r>
      <w:r w:rsidRPr="00AC1E3E">
        <w:rPr>
          <w:rFonts w:asciiTheme="minorHAnsi" w:hAnsiTheme="minorHAnsi" w:cstheme="minorHAnsi"/>
          <w:sz w:val="18"/>
          <w:szCs w:val="18"/>
          <w:lang w:val="es-ES"/>
        </w:rPr>
        <w:t xml:space="preserve">  </w:t>
      </w:r>
      <w:r w:rsidRPr="009D7634">
        <w:rPr>
          <w:rFonts w:ascii="Wingdings" w:eastAsia="Wingdings" w:hAnsi="Wingdings" w:cs="Wingdings"/>
          <w:sz w:val="18"/>
        </w:rPr>
        <w:t></w:t>
      </w:r>
      <w:proofErr w:type="gramEnd"/>
      <w:r w:rsidRPr="00DC33E5">
        <w:rPr>
          <w:rFonts w:asciiTheme="minorHAnsi" w:hAnsiTheme="minorHAnsi" w:cstheme="minorHAnsi"/>
          <w:sz w:val="18"/>
          <w:szCs w:val="18"/>
          <w:lang w:val="es-ES"/>
        </w:rPr>
        <w:t xml:space="preserve">No </w:t>
      </w:r>
      <w:r w:rsidRPr="00DC33E5">
        <w:rPr>
          <w:rFonts w:asciiTheme="minorHAnsi" w:hAnsiTheme="minorHAnsi" w:cstheme="minorHAnsi"/>
          <w:color w:val="808080" w:themeColor="background1" w:themeShade="80"/>
          <w:sz w:val="18"/>
          <w:szCs w:val="18"/>
          <w:lang w:val="es-ES"/>
        </w:rPr>
        <w:t xml:space="preserve">(1)    </w:t>
      </w:r>
    </w:p>
    <w:p w14:paraId="03A9CAD6" w14:textId="7E11463C" w:rsidR="005C139C" w:rsidRPr="009D7634" w:rsidRDefault="005C139C" w:rsidP="005C139C">
      <w:pPr>
        <w:ind w:firstLine="360"/>
        <w:rPr>
          <w:rFonts w:asciiTheme="minorHAnsi" w:hAnsiTheme="minorHAnsi" w:cstheme="minorHAnsi"/>
          <w:bCs/>
          <w:sz w:val="20"/>
          <w:szCs w:val="20"/>
        </w:rPr>
      </w:pPr>
      <w:r w:rsidRPr="009D7634">
        <w:rPr>
          <w:rFonts w:asciiTheme="minorHAnsi" w:hAnsiTheme="minorHAnsi" w:cstheme="minorHAnsi"/>
          <w:color w:val="000000" w:themeColor="text1"/>
          <w:sz w:val="18"/>
          <w:szCs w:val="18"/>
        </w:rPr>
        <w:t xml:space="preserve">f) </w:t>
      </w: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1C5A4A">
        <w:rPr>
          <w:rFonts w:asciiTheme="minorHAnsi" w:hAnsiTheme="minorHAnsi" w:cstheme="minorHAnsi"/>
          <w:bCs/>
          <w:sz w:val="20"/>
          <w:szCs w:val="20"/>
          <w:vertAlign w:val="superscript"/>
        </w:rPr>
        <w:t>2</w:t>
      </w:r>
      <w:r w:rsidRPr="009D7634">
        <w:rPr>
          <w:rFonts w:asciiTheme="minorHAnsi" w:hAnsiTheme="minorHAnsi" w:cstheme="minorHAnsi"/>
          <w:bCs/>
          <w:color w:val="FF0000"/>
          <w:sz w:val="20"/>
          <w:szCs w:val="20"/>
        </w:rPr>
        <w:t xml:space="preserve"> </w:t>
      </w:r>
      <w:r w:rsidRPr="009D7634">
        <w:rPr>
          <w:rFonts w:asciiTheme="minorHAnsi" w:hAnsiTheme="minorHAnsi" w:cstheme="minorHAnsi"/>
          <w:bCs/>
          <w:sz w:val="20"/>
          <w:szCs w:val="20"/>
        </w:rPr>
        <w:t>food/beverage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bCs/>
          <w:sz w:val="20"/>
          <w:szCs w:val="20"/>
        </w:rPr>
        <w:t xml:space="preserve">, </w:t>
      </w:r>
      <w:proofErr w:type="gramStart"/>
      <w:r w:rsidRPr="009D7634">
        <w:rPr>
          <w:rFonts w:asciiTheme="minorHAnsi" w:hAnsiTheme="minorHAnsi" w:cstheme="minorHAnsi"/>
          <w:bCs/>
          <w:sz w:val="20"/>
          <w:szCs w:val="20"/>
        </w:rPr>
        <w:t>describe:_</w:t>
      </w:r>
      <w:proofErr w:type="gramEnd"/>
      <w:r w:rsidRPr="009D7634">
        <w:rPr>
          <w:rFonts w:asciiTheme="minorHAnsi" w:hAnsiTheme="minorHAnsi" w:cstheme="minorHAnsi"/>
          <w:bCs/>
          <w:sz w:val="20"/>
          <w:szCs w:val="20"/>
        </w:rPr>
        <w:t>_________________________________</w:t>
      </w:r>
    </w:p>
    <w:p w14:paraId="4427213E" w14:textId="7DFAA111" w:rsidR="005C139C" w:rsidRPr="009D7634" w:rsidRDefault="005C139C" w:rsidP="0056387C">
      <w:pPr>
        <w:spacing w:before="240"/>
        <w:rPr>
          <w:rFonts w:asciiTheme="minorHAnsi" w:hAnsiTheme="minorHAnsi" w:cstheme="minorHAnsi"/>
          <w:b/>
          <w:sz w:val="21"/>
        </w:rPr>
      </w:pPr>
      <w:r w:rsidRPr="009D7634">
        <w:rPr>
          <w:rFonts w:asciiTheme="minorHAnsi" w:hAnsiTheme="minorHAnsi" w:cstheme="minorHAnsi"/>
          <w:b/>
          <w:sz w:val="21"/>
        </w:rPr>
        <w:t>Check-out</w:t>
      </w:r>
      <w:r w:rsidRPr="009D7634">
        <w:rPr>
          <w:rStyle w:val="EndnoteReference"/>
          <w:rFonts w:asciiTheme="minorHAnsi" w:hAnsiTheme="minorHAnsi" w:cstheme="minorHAnsi"/>
          <w:b/>
          <w:sz w:val="21"/>
        </w:rPr>
        <w:endnoteReference w:id="6"/>
      </w:r>
      <w:r w:rsidRPr="009D7634">
        <w:rPr>
          <w:rFonts w:asciiTheme="minorHAnsi" w:hAnsiTheme="minorHAnsi" w:cstheme="minorHAnsi"/>
          <w:b/>
          <w:sz w:val="21"/>
        </w:rPr>
        <w:t>:</w:t>
      </w:r>
    </w:p>
    <w:p w14:paraId="2C332868" w14:textId="73EFCD1D" w:rsidR="005C139C" w:rsidRPr="009D7634" w:rsidRDefault="005C139C" w:rsidP="005C139C">
      <w:pPr>
        <w:ind w:right="2070"/>
        <w:rPr>
          <w:rFonts w:asciiTheme="minorHAnsi" w:hAnsiTheme="minorHAnsi" w:cstheme="minorHAnsi"/>
          <w:bCs/>
          <w:i/>
          <w:iCs/>
          <w:sz w:val="20"/>
          <w:szCs w:val="20"/>
        </w:rPr>
      </w:pPr>
      <w:r w:rsidRPr="009D7634">
        <w:rPr>
          <w:rFonts w:asciiTheme="minorHAnsi" w:hAnsiTheme="minorHAnsi" w:cstheme="minorHAnsi"/>
          <w:bCs/>
          <w:sz w:val="21"/>
        </w:rPr>
        <w:t xml:space="preserve">2. Does this store have…? </w:t>
      </w:r>
      <w:r w:rsidRPr="009D7634">
        <w:rPr>
          <w:rFonts w:ascii="Wingdings" w:eastAsia="Wingdings" w:hAnsi="Wingdings" w:cs="Wingdings"/>
          <w:sz w:val="18"/>
        </w:rPr>
        <w:t></w:t>
      </w:r>
      <w:r w:rsidRPr="009D7634">
        <w:rPr>
          <w:rFonts w:asciiTheme="minorHAnsi" w:hAnsiTheme="minorHAnsi" w:cstheme="minorHAnsi"/>
          <w:bCs/>
          <w:sz w:val="20"/>
          <w:szCs w:val="20"/>
        </w:rPr>
        <w:t>One line for multiple registers</w:t>
      </w:r>
    </w:p>
    <w:p w14:paraId="41A1F24D" w14:textId="4E89A05A" w:rsidR="005C139C" w:rsidRPr="009D7634" w:rsidRDefault="005C139C" w:rsidP="005C139C">
      <w:pPr>
        <w:ind w:left="720" w:firstLine="720"/>
        <w:rPr>
          <w:rFonts w:asciiTheme="minorHAnsi" w:hAnsiTheme="minorHAnsi" w:cstheme="minorHAnsi"/>
          <w:bCs/>
          <w:sz w:val="21"/>
        </w:rPr>
      </w:pPr>
      <w:r w:rsidRPr="009D7634">
        <w:rPr>
          <w:rFonts w:asciiTheme="minorHAnsi" w:hAnsiTheme="minorHAnsi" w:cstheme="minorHAnsi"/>
          <w:bCs/>
          <w:sz w:val="20"/>
          <w:szCs w:val="20"/>
        </w:rPr>
        <w:t xml:space="preserve"> </w:t>
      </w:r>
      <w:r w:rsidRPr="009D7634">
        <w:rPr>
          <w:rFonts w:asciiTheme="minorHAnsi" w:hAnsiTheme="minorHAnsi" w:cstheme="minorHAnsi"/>
          <w:bCs/>
          <w:sz w:val="20"/>
          <w:szCs w:val="20"/>
        </w:rPr>
        <w:tab/>
      </w:r>
      <w:r w:rsidRPr="009D7634">
        <w:rPr>
          <w:rFonts w:ascii="Wingdings" w:eastAsia="Wingdings" w:hAnsi="Wingdings" w:cs="Wingdings"/>
          <w:sz w:val="18"/>
        </w:rPr>
        <w:t></w:t>
      </w:r>
      <w:r w:rsidRPr="009D7634">
        <w:rPr>
          <w:rFonts w:asciiTheme="minorHAnsi" w:hAnsiTheme="minorHAnsi"/>
          <w:sz w:val="20"/>
          <w:szCs w:val="20"/>
        </w:rPr>
        <w:t xml:space="preserve">Individual checkout </w:t>
      </w:r>
      <w:r w:rsidRPr="00CC3951">
        <w:rPr>
          <w:rFonts w:asciiTheme="minorHAnsi" w:hAnsiTheme="minorHAnsi"/>
          <w:sz w:val="20"/>
          <w:szCs w:val="20"/>
        </w:rPr>
        <w:t>lines</w:t>
      </w:r>
      <w:r w:rsidR="00CC3951" w:rsidRPr="00CC3951">
        <w:rPr>
          <w:rFonts w:asciiTheme="minorHAnsi" w:hAnsiTheme="minorHAnsi"/>
          <w:sz w:val="20"/>
          <w:szCs w:val="20"/>
        </w:rPr>
        <w:t xml:space="preserve"> </w:t>
      </w:r>
      <w:r w:rsidR="00CC3951" w:rsidRPr="00CC3951">
        <w:rPr>
          <w:rFonts w:ascii="Wingdings" w:eastAsia="Wingdings" w:hAnsi="Wingdings" w:cs="Wingdings"/>
        </w:rPr>
        <w:t></w:t>
      </w:r>
      <w:r w:rsidR="00CC3951" w:rsidRPr="00CC3951">
        <w:rPr>
          <w:rFonts w:asciiTheme="minorHAnsi" w:hAnsiTheme="minorHAnsi" w:cstheme="minorHAnsi"/>
          <w:sz w:val="18"/>
          <w:szCs w:val="18"/>
        </w:rPr>
        <w:t xml:space="preserve"> </w:t>
      </w:r>
      <w:r w:rsidRPr="009D7634">
        <w:rPr>
          <w:rFonts w:asciiTheme="minorHAnsi" w:hAnsiTheme="minorHAnsi"/>
          <w:sz w:val="20"/>
          <w:szCs w:val="20"/>
        </w:rPr>
        <w:t>how many? ___________</w:t>
      </w:r>
    </w:p>
    <w:p w14:paraId="36E9FD7A" w14:textId="261D5E73" w:rsidR="005C139C" w:rsidRPr="009D7634" w:rsidRDefault="005C139C" w:rsidP="0056387C">
      <w:pPr>
        <w:spacing w:before="240"/>
        <w:ind w:right="2070"/>
        <w:rPr>
          <w:rFonts w:asciiTheme="minorHAnsi" w:hAnsiTheme="minorHAnsi" w:cstheme="minorHAnsi"/>
          <w:bCs/>
          <w:iCs/>
          <w:sz w:val="21"/>
          <w:szCs w:val="21"/>
        </w:rPr>
      </w:pPr>
      <w:r w:rsidRPr="009D7634">
        <w:rPr>
          <w:rFonts w:asciiTheme="minorHAnsi" w:hAnsiTheme="minorHAnsi" w:cstheme="minorHAnsi"/>
          <w:bCs/>
          <w:iCs/>
          <w:sz w:val="21"/>
          <w:szCs w:val="21"/>
        </w:rPr>
        <w:t xml:space="preserve">3. </w:t>
      </w:r>
      <w:r w:rsidRPr="009D7634">
        <w:rPr>
          <w:rFonts w:asciiTheme="minorHAnsi" w:hAnsiTheme="minorHAnsi" w:cstheme="minorHAnsi"/>
          <w:sz w:val="21"/>
          <w:szCs w:val="21"/>
        </w:rPr>
        <w:t xml:space="preserve">Are any of the checkouts designated as </w:t>
      </w:r>
      <w:r w:rsidRPr="009D7634">
        <w:rPr>
          <w:rFonts w:asciiTheme="minorHAnsi" w:hAnsiTheme="minorHAnsi" w:cstheme="minorHAnsi"/>
          <w:color w:val="00B050"/>
          <w:sz w:val="21"/>
          <w:szCs w:val="21"/>
        </w:rPr>
        <w:t>healthy</w:t>
      </w:r>
      <w:r w:rsidRPr="00735C9A">
        <w:rPr>
          <w:rFonts w:asciiTheme="minorHAnsi" w:hAnsiTheme="minorHAnsi" w:cstheme="minorHAnsi"/>
          <w:szCs w:val="20"/>
          <w:vertAlign w:val="superscript"/>
        </w:rPr>
        <w:t>1</w:t>
      </w:r>
      <w:r w:rsidRPr="009D7634">
        <w:rPr>
          <w:rFonts w:asciiTheme="minorHAnsi" w:hAnsiTheme="minorHAnsi" w:cstheme="minorHAnsi"/>
          <w:sz w:val="21"/>
          <w:szCs w:val="21"/>
        </w:rPr>
        <w:t xml:space="preserve"> or family-friendly</w:t>
      </w:r>
      <w:r w:rsidRPr="009D7634">
        <w:rPr>
          <w:rStyle w:val="EndnoteReference"/>
          <w:rFonts w:asciiTheme="minorHAnsi" w:hAnsiTheme="minorHAnsi" w:cstheme="minorHAnsi"/>
          <w:sz w:val="21"/>
          <w:szCs w:val="21"/>
        </w:rPr>
        <w:endnoteReference w:id="7"/>
      </w:r>
      <w:r w:rsidRPr="009D7634">
        <w:rPr>
          <w:rFonts w:asciiTheme="minorHAnsi" w:hAnsiTheme="minorHAnsi" w:cstheme="minorHAnsi"/>
          <w:sz w:val="21"/>
          <w:szCs w:val="21"/>
        </w:rPr>
        <w:t>?</w:t>
      </w:r>
      <w:r w:rsidRPr="009D7634">
        <w:rPr>
          <w:rFonts w:asciiTheme="minorHAnsi" w:hAnsiTheme="minorHAnsi" w:cstheme="minorHAnsi"/>
          <w:bCs/>
          <w:iCs/>
          <w:sz w:val="21"/>
          <w:szCs w:val="21"/>
        </w:rPr>
        <w:t xml:space="preserve"> </w:t>
      </w:r>
    </w:p>
    <w:p w14:paraId="49AE0B75" w14:textId="51A0AF49" w:rsidR="005C139C" w:rsidRPr="009D7634" w:rsidRDefault="005C139C" w:rsidP="005C139C">
      <w:pPr>
        <w:pStyle w:val="ListParagraph"/>
        <w:ind w:left="360" w:right="2070"/>
        <w:rPr>
          <w:rFonts w:asciiTheme="minorHAnsi" w:hAnsiTheme="minorHAnsi" w:cstheme="minorHAnsi"/>
          <w:bCs/>
          <w:iCs/>
          <w:sz w:val="21"/>
          <w:szCs w:val="21"/>
        </w:rPr>
      </w:pPr>
      <w:r w:rsidRPr="009D7634">
        <w:rPr>
          <w:rFonts w:ascii="Wingdings" w:eastAsia="Wingdings" w:hAnsi="Wingdings" w:cs="Wingdings"/>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 xml:space="preserve">(0)    </w:t>
      </w:r>
      <w:r w:rsidRPr="009D7634">
        <w:rPr>
          <w:rFonts w:ascii="Wingdings" w:eastAsia="Wingdings" w:hAnsi="Wingdings" w:cs="Wingdings"/>
        </w:rPr>
        <w:t></w:t>
      </w:r>
      <w:r w:rsidRPr="009D7634">
        <w:rPr>
          <w:rFonts w:asciiTheme="minorHAnsi" w:hAnsiTheme="minorHAnsi" w:cstheme="minorHAnsi"/>
          <w:sz w:val="20"/>
          <w:szCs w:val="20"/>
        </w:rPr>
        <w:t xml:space="preserve">Yes, but none of them are open </w:t>
      </w:r>
      <w:r w:rsidRPr="009D7634">
        <w:rPr>
          <w:rFonts w:asciiTheme="minorHAnsi" w:hAnsiTheme="minorHAnsi" w:cstheme="minorHAnsi"/>
          <w:color w:val="808080" w:themeColor="background1" w:themeShade="80"/>
          <w:sz w:val="20"/>
          <w:szCs w:val="20"/>
        </w:rPr>
        <w:t xml:space="preserve">(1)    </w:t>
      </w:r>
      <w:r w:rsidRPr="009D7634">
        <w:rPr>
          <w:rFonts w:ascii="Wingdings" w:eastAsia="Wingdings" w:hAnsi="Wingdings" w:cs="Wingdings"/>
        </w:rPr>
        <w:t></w:t>
      </w:r>
      <w:r w:rsidRPr="009D7634">
        <w:rPr>
          <w:rFonts w:asciiTheme="minorHAnsi" w:hAnsiTheme="minorHAnsi" w:cstheme="minorHAnsi"/>
          <w:sz w:val="20"/>
          <w:szCs w:val="20"/>
        </w:rPr>
        <w:t xml:space="preserve">Yes, and at least one is open </w:t>
      </w:r>
      <w:r w:rsidRPr="009D7634">
        <w:rPr>
          <w:rFonts w:asciiTheme="minorHAnsi" w:hAnsiTheme="minorHAnsi" w:cstheme="minorHAnsi"/>
          <w:color w:val="808080" w:themeColor="background1" w:themeShade="80"/>
          <w:sz w:val="20"/>
          <w:szCs w:val="20"/>
        </w:rPr>
        <w:t>(2)</w:t>
      </w:r>
    </w:p>
    <w:p w14:paraId="6B47BC36" w14:textId="33693EA8" w:rsidR="005C139C" w:rsidRPr="009D7634" w:rsidRDefault="004024C5" w:rsidP="0056387C">
      <w:pPr>
        <w:spacing w:before="240" w:after="240"/>
        <w:ind w:right="90"/>
        <w:rPr>
          <w:rFonts w:asciiTheme="minorHAnsi" w:hAnsiTheme="minorHAnsi" w:cstheme="minorBidi"/>
          <w:i/>
          <w:sz w:val="21"/>
          <w:szCs w:val="21"/>
        </w:rPr>
      </w:pPr>
      <w:r w:rsidRPr="009D7634">
        <w:rPr>
          <w:rFonts w:asciiTheme="minorHAnsi" w:hAnsiTheme="minorHAnsi" w:cstheme="minorBidi"/>
          <w:b/>
          <w:sz w:val="21"/>
          <w:szCs w:val="21"/>
        </w:rPr>
        <w:t>S</w:t>
      </w:r>
      <w:r w:rsidR="005C139C" w:rsidRPr="009D7634">
        <w:rPr>
          <w:rFonts w:asciiTheme="minorHAnsi" w:hAnsiTheme="minorHAnsi" w:cstheme="minorBidi"/>
          <w:b/>
          <w:sz w:val="21"/>
          <w:szCs w:val="21"/>
        </w:rPr>
        <w:t xml:space="preserve">elect three </w:t>
      </w:r>
      <w:r w:rsidR="00A962DF" w:rsidRPr="009D7634">
        <w:rPr>
          <w:rFonts w:asciiTheme="minorHAnsi" w:hAnsiTheme="minorHAnsi" w:cstheme="minorBidi"/>
          <w:b/>
          <w:sz w:val="21"/>
          <w:szCs w:val="21"/>
        </w:rPr>
        <w:t xml:space="preserve">primary </w:t>
      </w:r>
      <w:r w:rsidR="005C139C" w:rsidRPr="009D7634">
        <w:rPr>
          <w:rFonts w:asciiTheme="minorHAnsi" w:hAnsiTheme="minorHAnsi" w:cstheme="minorBidi"/>
          <w:b/>
          <w:sz w:val="21"/>
          <w:szCs w:val="21"/>
        </w:rPr>
        <w:t>checkout lanes to observe.</w:t>
      </w:r>
      <w:r w:rsidR="005C139C" w:rsidRPr="009D7634">
        <w:rPr>
          <w:rFonts w:asciiTheme="minorHAnsi" w:hAnsiTheme="minorHAnsi" w:cstheme="minorBidi"/>
          <w:b/>
          <w:i/>
          <w:sz w:val="21"/>
          <w:szCs w:val="21"/>
        </w:rPr>
        <w:t xml:space="preserve"> </w:t>
      </w:r>
      <w:r w:rsidR="005C139C" w:rsidRPr="009D7634">
        <w:rPr>
          <w:rFonts w:asciiTheme="minorHAnsi" w:hAnsiTheme="minorHAnsi" w:cstheme="minorBidi"/>
          <w:i/>
          <w:sz w:val="21"/>
          <w:szCs w:val="21"/>
        </w:rPr>
        <w:t xml:space="preserve">If there are 3 or fewer, observe all of them. If there are more than 3, </w:t>
      </w:r>
      <w:r w:rsidR="00A4005D" w:rsidRPr="009D7634">
        <w:rPr>
          <w:rFonts w:asciiTheme="minorHAnsi" w:hAnsiTheme="minorHAnsi" w:cstheme="minorBidi"/>
          <w:i/>
          <w:sz w:val="21"/>
          <w:szCs w:val="21"/>
        </w:rPr>
        <w:t>use</w:t>
      </w:r>
      <w:r w:rsidR="005C139C" w:rsidRPr="009D7634">
        <w:rPr>
          <w:rFonts w:asciiTheme="minorHAnsi" w:hAnsiTheme="minorHAnsi" w:cstheme="minorBidi"/>
          <w:i/>
          <w:sz w:val="21"/>
          <w:szCs w:val="21"/>
        </w:rPr>
        <w:t xml:space="preserve"> these </w:t>
      </w:r>
      <w:r w:rsidR="00A4005D" w:rsidRPr="009D7634">
        <w:rPr>
          <w:rFonts w:asciiTheme="minorHAnsi" w:hAnsiTheme="minorHAnsi" w:cstheme="minorBidi"/>
          <w:i/>
          <w:sz w:val="21"/>
          <w:szCs w:val="21"/>
        </w:rPr>
        <w:t xml:space="preserve">guidelines </w:t>
      </w:r>
      <w:r w:rsidR="00D82267" w:rsidRPr="009D7634">
        <w:rPr>
          <w:rFonts w:asciiTheme="minorHAnsi" w:hAnsiTheme="minorHAnsi" w:cstheme="minorBidi"/>
          <w:i/>
          <w:sz w:val="21"/>
          <w:szCs w:val="21"/>
        </w:rPr>
        <w:t>to select which 3 to observe</w:t>
      </w:r>
      <w:r w:rsidR="000E16A1" w:rsidRPr="009D7634">
        <w:rPr>
          <w:rFonts w:asciiTheme="minorHAnsi" w:hAnsiTheme="minorHAnsi" w:cstheme="minorBidi"/>
          <w:i/>
          <w:sz w:val="21"/>
          <w:szCs w:val="21"/>
        </w:rPr>
        <w:t>. Which ones are</w:t>
      </w:r>
      <w:r w:rsidR="005C139C" w:rsidRPr="009D7634">
        <w:rPr>
          <w:rFonts w:asciiTheme="minorHAnsi" w:hAnsiTheme="minorHAnsi" w:cstheme="minorBidi"/>
          <w:i/>
          <w:sz w:val="21"/>
          <w:szCs w:val="21"/>
        </w:rPr>
        <w:t xml:space="preserve"> fully stocked, open, </w:t>
      </w:r>
      <w:r w:rsidR="000E16A1" w:rsidRPr="009D7634">
        <w:rPr>
          <w:rFonts w:asciiTheme="minorHAnsi" w:hAnsiTheme="minorHAnsi" w:cstheme="minorBidi"/>
          <w:i/>
          <w:sz w:val="21"/>
          <w:szCs w:val="21"/>
        </w:rPr>
        <w:t xml:space="preserve">have </w:t>
      </w:r>
      <w:r w:rsidR="005C139C" w:rsidRPr="009D7634">
        <w:rPr>
          <w:rFonts w:asciiTheme="minorHAnsi" w:hAnsiTheme="minorHAnsi" w:cstheme="minorBidi"/>
          <w:i/>
          <w:sz w:val="21"/>
          <w:szCs w:val="21"/>
        </w:rPr>
        <w:t xml:space="preserve">more customer traffic, </w:t>
      </w:r>
      <w:r w:rsidR="000E16A1" w:rsidRPr="009D7634">
        <w:rPr>
          <w:rFonts w:asciiTheme="minorHAnsi" w:hAnsiTheme="minorHAnsi" w:cstheme="minorBidi"/>
          <w:i/>
          <w:sz w:val="21"/>
          <w:szCs w:val="21"/>
        </w:rPr>
        <w:t xml:space="preserve">are </w:t>
      </w:r>
      <w:r w:rsidR="005C139C" w:rsidRPr="009D7634">
        <w:rPr>
          <w:rFonts w:asciiTheme="minorHAnsi" w:hAnsiTheme="minorHAnsi" w:cstheme="minorBidi"/>
          <w:i/>
          <w:sz w:val="21"/>
          <w:szCs w:val="21"/>
        </w:rPr>
        <w:t xml:space="preserve">closer to </w:t>
      </w:r>
      <w:r w:rsidR="000E16A1" w:rsidRPr="009D7634">
        <w:rPr>
          <w:rFonts w:asciiTheme="minorHAnsi" w:hAnsiTheme="minorHAnsi" w:cstheme="minorBidi"/>
          <w:i/>
          <w:sz w:val="21"/>
          <w:szCs w:val="21"/>
        </w:rPr>
        <w:t xml:space="preserve">an </w:t>
      </w:r>
      <w:r w:rsidR="005C139C" w:rsidRPr="009D7634">
        <w:rPr>
          <w:rFonts w:asciiTheme="minorHAnsi" w:hAnsiTheme="minorHAnsi" w:cstheme="minorBidi"/>
          <w:i/>
          <w:sz w:val="21"/>
          <w:szCs w:val="21"/>
        </w:rPr>
        <w:t>entrance</w:t>
      </w:r>
      <w:r w:rsidR="00A962DF" w:rsidRPr="009D7634">
        <w:rPr>
          <w:rFonts w:asciiTheme="minorHAnsi" w:hAnsiTheme="minorHAnsi" w:cstheme="minorBidi"/>
          <w:i/>
          <w:sz w:val="21"/>
          <w:szCs w:val="21"/>
        </w:rPr>
        <w:t xml:space="preserve"> or service desk, etc.</w:t>
      </w:r>
      <w:r w:rsidR="00BA0749" w:rsidRPr="009D7634">
        <w:rPr>
          <w:rFonts w:asciiTheme="minorHAnsi" w:hAnsiTheme="minorHAnsi" w:cstheme="minorBidi"/>
          <w:i/>
          <w:sz w:val="21"/>
          <w:szCs w:val="21"/>
        </w:rPr>
        <w:t>?</w:t>
      </w:r>
      <w:r w:rsidR="00A962DF" w:rsidRPr="009D7634">
        <w:rPr>
          <w:rFonts w:asciiTheme="minorHAnsi" w:hAnsiTheme="minorHAnsi" w:cstheme="minorBidi"/>
          <w:i/>
          <w:sz w:val="21"/>
          <w:szCs w:val="21"/>
        </w:rPr>
        <w:t xml:space="preserve"> Please choose th</w:t>
      </w:r>
      <w:r w:rsidR="00873466" w:rsidRPr="009D7634">
        <w:rPr>
          <w:rFonts w:asciiTheme="minorHAnsi" w:hAnsiTheme="minorHAnsi" w:cstheme="minorBidi"/>
          <w:i/>
          <w:sz w:val="21"/>
          <w:szCs w:val="21"/>
        </w:rPr>
        <w:t xml:space="preserve">e ones that </w:t>
      </w:r>
      <w:r w:rsidR="00B73B14" w:rsidRPr="009D7634">
        <w:rPr>
          <w:rFonts w:asciiTheme="minorHAnsi" w:hAnsiTheme="minorHAnsi" w:cstheme="minorBidi"/>
          <w:i/>
          <w:sz w:val="21"/>
          <w:szCs w:val="21"/>
        </w:rPr>
        <w:t>have more customer traffic and would therefor</w:t>
      </w:r>
      <w:r w:rsidR="003A3119" w:rsidRPr="009D7634">
        <w:rPr>
          <w:rFonts w:asciiTheme="minorHAnsi" w:hAnsiTheme="minorHAnsi" w:cstheme="minorBidi"/>
          <w:i/>
          <w:sz w:val="21"/>
          <w:szCs w:val="21"/>
        </w:rPr>
        <w:t>e</w:t>
      </w:r>
      <w:r w:rsidR="00B73B14" w:rsidRPr="009D7634">
        <w:rPr>
          <w:rFonts w:asciiTheme="minorHAnsi" w:hAnsiTheme="minorHAnsi" w:cstheme="minorBidi"/>
          <w:i/>
          <w:sz w:val="21"/>
          <w:szCs w:val="21"/>
        </w:rPr>
        <w:t xml:space="preserve"> have higher impact for </w:t>
      </w:r>
      <w:r w:rsidR="003A3119" w:rsidRPr="009D7634">
        <w:rPr>
          <w:rFonts w:asciiTheme="minorHAnsi" w:hAnsiTheme="minorHAnsi" w:cstheme="minorBidi"/>
          <w:i/>
          <w:sz w:val="21"/>
          <w:szCs w:val="21"/>
        </w:rPr>
        <w:t>healthy marketing strategies.</w:t>
      </w:r>
      <w:r w:rsidR="00525291" w:rsidRPr="009D7634">
        <w:rPr>
          <w:rFonts w:asciiTheme="minorHAnsi" w:hAnsiTheme="minorHAnsi" w:cstheme="minorBidi"/>
          <w:i/>
          <w:sz w:val="21"/>
          <w:szCs w:val="21"/>
        </w:rPr>
        <w:t xml:space="preserve"> </w:t>
      </w:r>
      <w:r w:rsidR="005C139C" w:rsidRPr="009D7634">
        <w:rPr>
          <w:rFonts w:asciiTheme="minorHAnsi" w:hAnsiTheme="minorHAnsi" w:cstheme="minorBidi"/>
          <w:i/>
          <w:sz w:val="21"/>
          <w:szCs w:val="21"/>
        </w:rPr>
        <w:t xml:space="preserve">Note: If a large store </w:t>
      </w:r>
      <w:r w:rsidR="00615460" w:rsidRPr="009D7634">
        <w:rPr>
          <w:rFonts w:asciiTheme="minorHAnsi" w:hAnsiTheme="minorHAnsi" w:cstheme="minorBidi"/>
          <w:i/>
          <w:sz w:val="21"/>
          <w:szCs w:val="21"/>
        </w:rPr>
        <w:t>also has</w:t>
      </w:r>
      <w:r w:rsidR="005C139C" w:rsidRPr="009D7634">
        <w:rPr>
          <w:rFonts w:asciiTheme="minorHAnsi" w:hAnsiTheme="minorHAnsi" w:cstheme="minorBidi"/>
          <w:i/>
          <w:sz w:val="21"/>
          <w:szCs w:val="21"/>
        </w:rPr>
        <w:t xml:space="preserve"> secondary</w:t>
      </w:r>
      <w:r w:rsidR="00A962DF" w:rsidRPr="009D7634">
        <w:rPr>
          <w:rFonts w:asciiTheme="minorHAnsi" w:hAnsiTheme="minorHAnsi" w:cstheme="minorBidi"/>
          <w:i/>
          <w:sz w:val="21"/>
          <w:szCs w:val="21"/>
        </w:rPr>
        <w:t xml:space="preserve"> remote</w:t>
      </w:r>
      <w:r w:rsidR="005C139C" w:rsidRPr="009D7634">
        <w:rPr>
          <w:rFonts w:asciiTheme="minorHAnsi" w:hAnsiTheme="minorHAnsi" w:cstheme="minorBidi"/>
          <w:i/>
          <w:sz w:val="21"/>
          <w:szCs w:val="21"/>
        </w:rPr>
        <w:t xml:space="preserve"> checkout</w:t>
      </w:r>
      <w:r w:rsidR="0068681B" w:rsidRPr="009D7634">
        <w:rPr>
          <w:rFonts w:asciiTheme="minorHAnsi" w:hAnsiTheme="minorHAnsi" w:cstheme="minorBidi"/>
          <w:i/>
          <w:sz w:val="21"/>
          <w:szCs w:val="21"/>
        </w:rPr>
        <w:t>s</w:t>
      </w:r>
      <w:r w:rsidR="005C139C" w:rsidRPr="009D7634">
        <w:rPr>
          <w:rFonts w:asciiTheme="minorHAnsi" w:hAnsiTheme="minorHAnsi" w:cstheme="minorBidi"/>
          <w:i/>
          <w:sz w:val="21"/>
          <w:szCs w:val="21"/>
        </w:rPr>
        <w:t xml:space="preserve"> to </w:t>
      </w:r>
      <w:r w:rsidR="0068681B" w:rsidRPr="009D7634">
        <w:rPr>
          <w:rFonts w:asciiTheme="minorHAnsi" w:hAnsiTheme="minorHAnsi" w:cstheme="minorBidi"/>
          <w:i/>
          <w:sz w:val="21"/>
          <w:szCs w:val="21"/>
        </w:rPr>
        <w:t>supplement</w:t>
      </w:r>
      <w:r w:rsidR="005C139C" w:rsidRPr="009D7634">
        <w:rPr>
          <w:rFonts w:asciiTheme="minorHAnsi" w:hAnsiTheme="minorHAnsi" w:cstheme="minorBidi"/>
          <w:i/>
          <w:sz w:val="21"/>
          <w:szCs w:val="21"/>
        </w:rPr>
        <w:t xml:space="preserve"> the main checkout area when it’s busy (</w:t>
      </w:r>
      <w:r w:rsidR="00016470" w:rsidRPr="009D7634">
        <w:rPr>
          <w:rFonts w:asciiTheme="minorHAnsi" w:hAnsiTheme="minorHAnsi" w:cstheme="minorBidi"/>
          <w:i/>
          <w:sz w:val="21"/>
          <w:szCs w:val="21"/>
        </w:rPr>
        <w:t>sometimes placed</w:t>
      </w:r>
      <w:r w:rsidR="005C139C" w:rsidRPr="009D7634">
        <w:rPr>
          <w:rFonts w:asciiTheme="minorHAnsi" w:hAnsiTheme="minorHAnsi" w:cstheme="minorBidi"/>
          <w:i/>
          <w:sz w:val="21"/>
          <w:szCs w:val="21"/>
        </w:rPr>
        <w:t xml:space="preserve"> in the pharmacy or photo department) –</w:t>
      </w:r>
      <w:r w:rsidR="00852359" w:rsidRPr="009D7634">
        <w:rPr>
          <w:rFonts w:asciiTheme="minorHAnsi" w:hAnsiTheme="minorHAnsi" w:cstheme="minorBidi"/>
          <w:i/>
          <w:sz w:val="21"/>
          <w:szCs w:val="21"/>
        </w:rPr>
        <w:t xml:space="preserve"> </w:t>
      </w:r>
      <w:r w:rsidR="005C139C" w:rsidRPr="009D7634">
        <w:rPr>
          <w:rFonts w:asciiTheme="minorHAnsi" w:hAnsiTheme="minorHAnsi" w:cstheme="minorBidi"/>
          <w:i/>
          <w:sz w:val="21"/>
          <w:szCs w:val="21"/>
        </w:rPr>
        <w:t>don’t observe these secondary lines.</w:t>
      </w:r>
    </w:p>
    <w:tbl>
      <w:tblPr>
        <w:tblStyle w:val="TableGrid"/>
        <w:tblW w:w="0" w:type="auto"/>
        <w:tblInd w:w="-95" w:type="dxa"/>
        <w:tblLayout w:type="fixed"/>
        <w:tblLook w:val="04A0" w:firstRow="1" w:lastRow="0" w:firstColumn="1" w:lastColumn="0" w:noHBand="0" w:noVBand="1"/>
      </w:tblPr>
      <w:tblGrid>
        <w:gridCol w:w="990"/>
        <w:gridCol w:w="7110"/>
        <w:gridCol w:w="450"/>
        <w:gridCol w:w="450"/>
        <w:gridCol w:w="450"/>
      </w:tblGrid>
      <w:tr w:rsidR="005C139C" w:rsidRPr="009D7634" w14:paraId="36D0F0B3" w14:textId="77777777" w:rsidTr="00FE193C">
        <w:tc>
          <w:tcPr>
            <w:tcW w:w="8100" w:type="dxa"/>
            <w:gridSpan w:val="2"/>
            <w:vAlign w:val="bottom"/>
          </w:tcPr>
          <w:p w14:paraId="5AADDC5A" w14:textId="43B5C906" w:rsidR="005C139C" w:rsidRPr="009D7634" w:rsidRDefault="005C139C">
            <w:pPr>
              <w:rPr>
                <w:rFonts w:asciiTheme="minorHAnsi" w:hAnsiTheme="minorHAnsi" w:cstheme="minorHAnsi"/>
                <w:b/>
                <w:sz w:val="21"/>
                <w:szCs w:val="21"/>
              </w:rPr>
            </w:pPr>
            <w:r w:rsidRPr="009D7634">
              <w:rPr>
                <w:rFonts w:asciiTheme="minorHAnsi" w:hAnsiTheme="minorHAnsi" w:cstheme="minorHAnsi"/>
                <w:b/>
                <w:sz w:val="21"/>
                <w:szCs w:val="21"/>
              </w:rPr>
              <w:t xml:space="preserve">4. </w:t>
            </w:r>
            <w:r w:rsidR="00E10506" w:rsidRPr="009D7634">
              <w:rPr>
                <w:rFonts w:asciiTheme="minorHAnsi" w:hAnsiTheme="minorHAnsi" w:cstheme="minorHAnsi"/>
                <w:b/>
                <w:sz w:val="21"/>
                <w:szCs w:val="21"/>
              </w:rPr>
              <w:t xml:space="preserve">Check </w:t>
            </w:r>
            <w:r w:rsidR="00636691" w:rsidRPr="009D7634">
              <w:rPr>
                <w:rFonts w:asciiTheme="minorHAnsi" w:hAnsiTheme="minorHAnsi" w:cstheme="minorHAnsi"/>
                <w:b/>
                <w:sz w:val="21"/>
                <w:szCs w:val="21"/>
              </w:rPr>
              <w:t>mark</w:t>
            </w:r>
            <w:r w:rsidR="00E10506" w:rsidRPr="009D7634">
              <w:rPr>
                <w:rFonts w:asciiTheme="minorHAnsi" w:hAnsiTheme="minorHAnsi" w:cstheme="minorHAnsi"/>
                <w:b/>
                <w:sz w:val="21"/>
                <w:szCs w:val="21"/>
              </w:rPr>
              <w:t xml:space="preserve"> each</w:t>
            </w:r>
            <w:r w:rsidR="00DE48A4" w:rsidRPr="009D7634">
              <w:rPr>
                <w:rFonts w:asciiTheme="minorHAnsi" w:hAnsiTheme="minorHAnsi" w:cstheme="minorHAnsi"/>
                <w:b/>
                <w:sz w:val="21"/>
                <w:szCs w:val="21"/>
              </w:rPr>
              <w:t xml:space="preserve"> </w:t>
            </w:r>
            <w:r w:rsidR="004E2613" w:rsidRPr="009D7634">
              <w:rPr>
                <w:rFonts w:asciiTheme="minorHAnsi" w:hAnsiTheme="minorHAnsi" w:cstheme="minorHAnsi"/>
                <w:b/>
                <w:sz w:val="21"/>
                <w:szCs w:val="21"/>
              </w:rPr>
              <w:t xml:space="preserve">checkout </w:t>
            </w:r>
            <w:r w:rsidR="00377137" w:rsidRPr="009D7634">
              <w:rPr>
                <w:rFonts w:asciiTheme="minorHAnsi" w:hAnsiTheme="minorHAnsi" w:cstheme="minorHAnsi"/>
                <w:b/>
                <w:sz w:val="21"/>
                <w:szCs w:val="21"/>
              </w:rPr>
              <w:t>line</w:t>
            </w:r>
            <w:r w:rsidR="00872FB3" w:rsidRPr="009D7634">
              <w:rPr>
                <w:rFonts w:asciiTheme="minorHAnsi" w:hAnsiTheme="minorHAnsi" w:cstheme="minorHAnsi"/>
                <w:b/>
                <w:sz w:val="21"/>
                <w:szCs w:val="21"/>
              </w:rPr>
              <w:t xml:space="preserve"> </w:t>
            </w:r>
            <w:r w:rsidR="003369B3" w:rsidRPr="009D7634">
              <w:rPr>
                <w:rFonts w:asciiTheme="minorHAnsi" w:hAnsiTheme="minorHAnsi" w:cstheme="minorHAnsi"/>
                <w:b/>
                <w:sz w:val="21"/>
                <w:szCs w:val="21"/>
              </w:rPr>
              <w:t>(</w:t>
            </w:r>
            <w:r w:rsidR="00872FB3" w:rsidRPr="009D7634">
              <w:rPr>
                <w:rFonts w:asciiTheme="minorHAnsi" w:hAnsiTheme="minorHAnsi" w:cstheme="minorHAnsi"/>
                <w:b/>
                <w:sz w:val="21"/>
                <w:szCs w:val="21"/>
              </w:rPr>
              <w:t>#</w:t>
            </w:r>
            <w:r w:rsidR="00377137" w:rsidRPr="009D7634">
              <w:rPr>
                <w:rFonts w:asciiTheme="minorHAnsi" w:hAnsiTheme="minorHAnsi" w:cstheme="minorHAnsi"/>
                <w:b/>
                <w:sz w:val="21"/>
                <w:szCs w:val="21"/>
              </w:rPr>
              <w:t xml:space="preserve">1, </w:t>
            </w:r>
            <w:r w:rsidR="000967F2" w:rsidRPr="009D7634">
              <w:rPr>
                <w:rFonts w:asciiTheme="minorHAnsi" w:hAnsiTheme="minorHAnsi" w:cstheme="minorHAnsi"/>
                <w:b/>
                <w:sz w:val="21"/>
                <w:szCs w:val="21"/>
              </w:rPr>
              <w:t>#2</w:t>
            </w:r>
            <w:r w:rsidR="00377137" w:rsidRPr="009D7634">
              <w:rPr>
                <w:rFonts w:asciiTheme="minorHAnsi" w:hAnsiTheme="minorHAnsi" w:cstheme="minorHAnsi"/>
                <w:b/>
                <w:sz w:val="21"/>
                <w:szCs w:val="21"/>
              </w:rPr>
              <w:t xml:space="preserve">, </w:t>
            </w:r>
            <w:r w:rsidR="000967F2" w:rsidRPr="009D7634">
              <w:rPr>
                <w:rFonts w:asciiTheme="minorHAnsi" w:hAnsiTheme="minorHAnsi" w:cstheme="minorHAnsi"/>
                <w:b/>
                <w:sz w:val="21"/>
                <w:szCs w:val="21"/>
              </w:rPr>
              <w:t>#</w:t>
            </w:r>
            <w:r w:rsidR="00377137" w:rsidRPr="009D7634">
              <w:rPr>
                <w:rFonts w:asciiTheme="minorHAnsi" w:hAnsiTheme="minorHAnsi" w:cstheme="minorHAnsi"/>
                <w:b/>
                <w:sz w:val="21"/>
                <w:szCs w:val="21"/>
              </w:rPr>
              <w:t>3</w:t>
            </w:r>
            <w:r w:rsidR="003369B3" w:rsidRPr="009D7634">
              <w:rPr>
                <w:rFonts w:asciiTheme="minorHAnsi" w:hAnsiTheme="minorHAnsi" w:cstheme="minorHAnsi"/>
                <w:b/>
                <w:sz w:val="21"/>
                <w:szCs w:val="21"/>
              </w:rPr>
              <w:t>) that</w:t>
            </w:r>
            <w:r w:rsidR="00377137" w:rsidRPr="009D7634">
              <w:rPr>
                <w:rFonts w:asciiTheme="minorHAnsi" w:hAnsiTheme="minorHAnsi" w:cstheme="minorHAnsi"/>
                <w:b/>
                <w:sz w:val="21"/>
                <w:szCs w:val="21"/>
              </w:rPr>
              <w:t xml:space="preserve"> </w:t>
            </w:r>
            <w:r w:rsidR="00DE48A4" w:rsidRPr="009D7634">
              <w:rPr>
                <w:rFonts w:asciiTheme="minorHAnsi" w:hAnsiTheme="minorHAnsi" w:cstheme="minorHAnsi"/>
                <w:b/>
                <w:sz w:val="21"/>
                <w:szCs w:val="21"/>
              </w:rPr>
              <w:t>display</w:t>
            </w:r>
            <w:r w:rsidR="003369B3" w:rsidRPr="009D7634">
              <w:rPr>
                <w:rFonts w:asciiTheme="minorHAnsi" w:hAnsiTheme="minorHAnsi" w:cstheme="minorHAnsi"/>
                <w:b/>
                <w:sz w:val="21"/>
                <w:szCs w:val="21"/>
              </w:rPr>
              <w:t>s</w:t>
            </w:r>
            <w:r w:rsidR="00DE48A4" w:rsidRPr="009D7634">
              <w:rPr>
                <w:rFonts w:asciiTheme="minorHAnsi" w:hAnsiTheme="minorHAnsi" w:cstheme="minorHAnsi"/>
                <w:b/>
                <w:sz w:val="21"/>
                <w:szCs w:val="21"/>
              </w:rPr>
              <w:t xml:space="preserve"> the following</w:t>
            </w:r>
            <w:r w:rsidRPr="009D7634">
              <w:rPr>
                <w:rFonts w:asciiTheme="minorHAnsi" w:hAnsiTheme="minorHAnsi" w:cstheme="minorHAnsi"/>
                <w:b/>
                <w:sz w:val="21"/>
                <w:szCs w:val="21"/>
              </w:rPr>
              <w:t>:</w:t>
            </w:r>
          </w:p>
        </w:tc>
        <w:tc>
          <w:tcPr>
            <w:tcW w:w="450" w:type="dxa"/>
          </w:tcPr>
          <w:p w14:paraId="5AEB489A"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#1</w:t>
            </w:r>
          </w:p>
        </w:tc>
        <w:tc>
          <w:tcPr>
            <w:tcW w:w="450" w:type="dxa"/>
          </w:tcPr>
          <w:p w14:paraId="0F4D28F8"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#2</w:t>
            </w:r>
          </w:p>
        </w:tc>
        <w:tc>
          <w:tcPr>
            <w:tcW w:w="450" w:type="dxa"/>
          </w:tcPr>
          <w:p w14:paraId="1E297096"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#3</w:t>
            </w:r>
          </w:p>
        </w:tc>
      </w:tr>
      <w:tr w:rsidR="005C139C" w:rsidRPr="009D7634" w14:paraId="5EADDC14" w14:textId="77777777" w:rsidTr="00FE193C">
        <w:tc>
          <w:tcPr>
            <w:tcW w:w="990" w:type="dxa"/>
            <w:vMerge w:val="restart"/>
            <w:shd w:val="clear" w:color="auto" w:fill="00B050"/>
            <w:vAlign w:val="center"/>
          </w:tcPr>
          <w:p w14:paraId="08AEE470" w14:textId="18E19C4E" w:rsidR="005C139C" w:rsidRPr="009D7634" w:rsidRDefault="005C139C">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Healthy</w:t>
            </w:r>
            <w:r w:rsidRPr="00725E67">
              <w:rPr>
                <w:rFonts w:asciiTheme="minorHAnsi" w:hAnsiTheme="minorHAnsi" w:cstheme="minorHAnsi"/>
                <w:sz w:val="18"/>
                <w:szCs w:val="18"/>
                <w:vertAlign w:val="superscript"/>
              </w:rPr>
              <w:t>1</w:t>
            </w:r>
            <w:r w:rsidRPr="009D7634">
              <w:rPr>
                <w:rFonts w:asciiTheme="minorHAnsi" w:hAnsiTheme="minorHAnsi" w:cstheme="minorHAnsi"/>
                <w:b/>
                <w:color w:val="FFFFFF" w:themeColor="background1"/>
                <w:sz w:val="18"/>
                <w:szCs w:val="18"/>
              </w:rPr>
              <w:t xml:space="preserve"> options displayed:</w:t>
            </w:r>
          </w:p>
        </w:tc>
        <w:tc>
          <w:tcPr>
            <w:tcW w:w="7110" w:type="dxa"/>
          </w:tcPr>
          <w:p w14:paraId="387E5542" w14:textId="77777777"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sz w:val="20"/>
                <w:szCs w:val="20"/>
              </w:rPr>
              <w:t>Fruits and vegetables, fresh or processed, no added sugar</w:t>
            </w:r>
          </w:p>
        </w:tc>
        <w:tc>
          <w:tcPr>
            <w:tcW w:w="450" w:type="dxa"/>
          </w:tcPr>
          <w:p w14:paraId="6199A422" w14:textId="77777777" w:rsidR="005C139C" w:rsidRPr="009D7634" w:rsidRDefault="005C139C">
            <w:pPr>
              <w:rPr>
                <w:rFonts w:asciiTheme="minorHAnsi" w:hAnsiTheme="minorHAnsi" w:cstheme="minorHAnsi"/>
                <w:bCs/>
                <w:sz w:val="20"/>
                <w:szCs w:val="20"/>
              </w:rPr>
            </w:pPr>
          </w:p>
        </w:tc>
        <w:tc>
          <w:tcPr>
            <w:tcW w:w="450" w:type="dxa"/>
          </w:tcPr>
          <w:p w14:paraId="5E3AA06A" w14:textId="77777777" w:rsidR="005C139C" w:rsidRPr="009D7634" w:rsidRDefault="005C139C">
            <w:pPr>
              <w:rPr>
                <w:rFonts w:asciiTheme="minorHAnsi" w:hAnsiTheme="minorHAnsi" w:cstheme="minorHAnsi"/>
                <w:bCs/>
                <w:sz w:val="20"/>
                <w:szCs w:val="20"/>
              </w:rPr>
            </w:pPr>
          </w:p>
        </w:tc>
        <w:tc>
          <w:tcPr>
            <w:tcW w:w="450" w:type="dxa"/>
          </w:tcPr>
          <w:p w14:paraId="0A28EA36" w14:textId="77777777" w:rsidR="005C139C" w:rsidRPr="009D7634" w:rsidRDefault="005C139C">
            <w:pPr>
              <w:rPr>
                <w:rFonts w:asciiTheme="minorHAnsi" w:hAnsiTheme="minorHAnsi" w:cstheme="minorHAnsi"/>
                <w:bCs/>
                <w:sz w:val="20"/>
                <w:szCs w:val="20"/>
              </w:rPr>
            </w:pPr>
          </w:p>
        </w:tc>
      </w:tr>
      <w:tr w:rsidR="005C139C" w:rsidRPr="009D7634" w14:paraId="771DAEA1" w14:textId="77777777" w:rsidTr="00FE193C">
        <w:tc>
          <w:tcPr>
            <w:tcW w:w="990" w:type="dxa"/>
            <w:vMerge/>
            <w:shd w:val="clear" w:color="auto" w:fill="00B050"/>
            <w:vAlign w:val="center"/>
          </w:tcPr>
          <w:p w14:paraId="4EE0C986" w14:textId="77777777" w:rsidR="005C139C" w:rsidRPr="009D7634" w:rsidRDefault="005C139C">
            <w:pPr>
              <w:jc w:val="center"/>
              <w:rPr>
                <w:rFonts w:asciiTheme="minorHAnsi" w:hAnsiTheme="minorHAnsi" w:cstheme="minorHAnsi"/>
                <w:b/>
                <w:color w:val="FFFFFF" w:themeColor="background1"/>
                <w:sz w:val="18"/>
                <w:szCs w:val="18"/>
              </w:rPr>
            </w:pPr>
          </w:p>
        </w:tc>
        <w:tc>
          <w:tcPr>
            <w:tcW w:w="7110" w:type="dxa"/>
          </w:tcPr>
          <w:p w14:paraId="20A006DA" w14:textId="1B290043" w:rsidR="005C139C" w:rsidRPr="009D7634" w:rsidRDefault="005C139C">
            <w:pPr>
              <w:pStyle w:val="ListParagraph"/>
              <w:numPr>
                <w:ilvl w:val="0"/>
                <w:numId w:val="2"/>
              </w:numPr>
              <w:ind w:left="268" w:hanging="270"/>
              <w:rPr>
                <w:rFonts w:asciiTheme="minorHAnsi" w:hAnsiTheme="minorHAnsi" w:cstheme="minorHAnsi"/>
                <w:sz w:val="20"/>
                <w:szCs w:val="20"/>
              </w:rPr>
            </w:pPr>
            <w:r w:rsidRPr="009D7634">
              <w:rPr>
                <w:rFonts w:asciiTheme="minorHAnsi" w:hAnsiTheme="minorHAnsi" w:cstheme="minorHAnsi"/>
                <w:sz w:val="20"/>
                <w:szCs w:val="20"/>
              </w:rPr>
              <w:t>Bottled</w:t>
            </w:r>
            <w:r w:rsidR="006B3883" w:rsidRPr="009D7634">
              <w:rPr>
                <w:rFonts w:asciiTheme="minorHAnsi" w:hAnsiTheme="minorHAnsi" w:cstheme="minorHAnsi"/>
                <w:sz w:val="20"/>
                <w:szCs w:val="20"/>
              </w:rPr>
              <w:t xml:space="preserve"> </w:t>
            </w:r>
            <w:r w:rsidRPr="009D7634">
              <w:rPr>
                <w:rFonts w:asciiTheme="minorHAnsi" w:hAnsiTheme="minorHAnsi" w:cstheme="minorHAnsi"/>
                <w:sz w:val="20"/>
                <w:szCs w:val="20"/>
              </w:rPr>
              <w:t xml:space="preserve">water </w:t>
            </w:r>
            <w:r w:rsidRPr="009D7634">
              <w:rPr>
                <w:rFonts w:asciiTheme="minorHAnsi" w:hAnsiTheme="minorHAnsi" w:cstheme="minorHAnsi"/>
                <w:i/>
                <w:sz w:val="18"/>
                <w:szCs w:val="18"/>
              </w:rPr>
              <w:t>(sparkling</w:t>
            </w:r>
            <w:r w:rsidR="00060AD2" w:rsidRPr="009D7634">
              <w:rPr>
                <w:rFonts w:asciiTheme="minorHAnsi" w:hAnsiTheme="minorHAnsi" w:cstheme="minorHAnsi"/>
                <w:i/>
                <w:sz w:val="18"/>
                <w:szCs w:val="18"/>
              </w:rPr>
              <w:t>/</w:t>
            </w:r>
            <w:r w:rsidRPr="009D7634">
              <w:rPr>
                <w:rFonts w:asciiTheme="minorHAnsi" w:hAnsiTheme="minorHAnsi" w:cstheme="minorHAnsi"/>
                <w:i/>
                <w:sz w:val="18"/>
                <w:szCs w:val="18"/>
              </w:rPr>
              <w:t>still, plain</w:t>
            </w:r>
            <w:r w:rsidR="00060AD2" w:rsidRPr="009D7634">
              <w:rPr>
                <w:rFonts w:asciiTheme="minorHAnsi" w:hAnsiTheme="minorHAnsi" w:cstheme="minorHAnsi"/>
                <w:i/>
                <w:sz w:val="18"/>
                <w:szCs w:val="18"/>
              </w:rPr>
              <w:t>/</w:t>
            </w:r>
            <w:r w:rsidRPr="009D7634">
              <w:rPr>
                <w:rFonts w:asciiTheme="minorHAnsi" w:hAnsiTheme="minorHAnsi" w:cstheme="minorHAnsi"/>
                <w:i/>
                <w:sz w:val="18"/>
                <w:szCs w:val="18"/>
              </w:rPr>
              <w:t>flavored</w:t>
            </w:r>
            <w:r w:rsidR="00EB4450" w:rsidRPr="009D7634">
              <w:rPr>
                <w:rFonts w:asciiTheme="minorHAnsi" w:hAnsiTheme="minorHAnsi" w:cstheme="minorHAnsi"/>
                <w:i/>
                <w:sz w:val="18"/>
                <w:szCs w:val="18"/>
              </w:rPr>
              <w:t>;</w:t>
            </w:r>
            <w:r w:rsidRPr="009D7634">
              <w:rPr>
                <w:rFonts w:asciiTheme="minorHAnsi" w:hAnsiTheme="minorHAnsi" w:cstheme="minorHAnsi"/>
                <w:i/>
                <w:sz w:val="18"/>
                <w:szCs w:val="18"/>
              </w:rPr>
              <w:t xml:space="preserve"> no caffeine</w:t>
            </w:r>
            <w:r w:rsidR="00EB4450" w:rsidRPr="009D7634">
              <w:rPr>
                <w:rFonts w:asciiTheme="minorHAnsi" w:hAnsiTheme="minorHAnsi" w:cstheme="minorHAnsi"/>
                <w:i/>
                <w:sz w:val="18"/>
                <w:szCs w:val="18"/>
              </w:rPr>
              <w:t>; n</w:t>
            </w:r>
            <w:r w:rsidR="0037667C" w:rsidRPr="009D7634">
              <w:rPr>
                <w:rFonts w:asciiTheme="minorHAnsi" w:hAnsiTheme="minorHAnsi" w:cstheme="minorHAnsi"/>
                <w:i/>
                <w:sz w:val="18"/>
                <w:szCs w:val="18"/>
              </w:rPr>
              <w:t>o</w:t>
            </w:r>
            <w:r w:rsidRPr="009D7634">
              <w:rPr>
                <w:rFonts w:asciiTheme="minorHAnsi" w:hAnsiTheme="minorHAnsi" w:cstheme="minorHAnsi"/>
                <w:i/>
                <w:sz w:val="18"/>
                <w:szCs w:val="18"/>
              </w:rPr>
              <w:t xml:space="preserve"> caloric/artificial</w:t>
            </w:r>
            <w:r w:rsidR="00EA0058" w:rsidRPr="009D7634">
              <w:rPr>
                <w:rFonts w:asciiTheme="minorHAnsi" w:hAnsiTheme="minorHAnsi" w:cstheme="minorHAnsi"/>
                <w:i/>
                <w:sz w:val="18"/>
                <w:szCs w:val="18"/>
              </w:rPr>
              <w:t xml:space="preserve"> </w:t>
            </w:r>
            <w:r w:rsidRPr="009D7634">
              <w:rPr>
                <w:rFonts w:asciiTheme="minorHAnsi" w:hAnsiTheme="minorHAnsi" w:cstheme="minorHAnsi"/>
                <w:i/>
                <w:sz w:val="18"/>
                <w:szCs w:val="18"/>
              </w:rPr>
              <w:t>sweeteners)</w:t>
            </w:r>
          </w:p>
        </w:tc>
        <w:tc>
          <w:tcPr>
            <w:tcW w:w="450" w:type="dxa"/>
          </w:tcPr>
          <w:p w14:paraId="3633A5A0" w14:textId="77777777" w:rsidR="005C139C" w:rsidRPr="009D7634" w:rsidRDefault="005C139C">
            <w:pPr>
              <w:rPr>
                <w:rFonts w:asciiTheme="minorHAnsi" w:hAnsiTheme="minorHAnsi" w:cstheme="minorHAnsi"/>
                <w:bCs/>
                <w:sz w:val="20"/>
                <w:szCs w:val="20"/>
              </w:rPr>
            </w:pPr>
          </w:p>
        </w:tc>
        <w:tc>
          <w:tcPr>
            <w:tcW w:w="450" w:type="dxa"/>
          </w:tcPr>
          <w:p w14:paraId="7665A916" w14:textId="77777777" w:rsidR="005C139C" w:rsidRPr="009D7634" w:rsidRDefault="005C139C">
            <w:pPr>
              <w:rPr>
                <w:rFonts w:asciiTheme="minorHAnsi" w:hAnsiTheme="minorHAnsi" w:cstheme="minorHAnsi"/>
                <w:bCs/>
                <w:sz w:val="20"/>
                <w:szCs w:val="20"/>
              </w:rPr>
            </w:pPr>
          </w:p>
        </w:tc>
        <w:tc>
          <w:tcPr>
            <w:tcW w:w="450" w:type="dxa"/>
          </w:tcPr>
          <w:p w14:paraId="3514B983" w14:textId="77777777" w:rsidR="005C139C" w:rsidRPr="009D7634" w:rsidRDefault="005C139C">
            <w:pPr>
              <w:rPr>
                <w:rFonts w:asciiTheme="minorHAnsi" w:hAnsiTheme="minorHAnsi" w:cstheme="minorHAnsi"/>
                <w:bCs/>
                <w:sz w:val="20"/>
                <w:szCs w:val="20"/>
              </w:rPr>
            </w:pPr>
          </w:p>
        </w:tc>
      </w:tr>
      <w:tr w:rsidR="005C139C" w:rsidRPr="009D7634" w14:paraId="2525E817" w14:textId="77777777" w:rsidTr="00FE193C">
        <w:trPr>
          <w:trHeight w:val="144"/>
        </w:trPr>
        <w:tc>
          <w:tcPr>
            <w:tcW w:w="990" w:type="dxa"/>
            <w:vMerge/>
            <w:shd w:val="clear" w:color="auto" w:fill="00B050"/>
            <w:vAlign w:val="center"/>
          </w:tcPr>
          <w:p w14:paraId="48C140BD" w14:textId="77777777" w:rsidR="005C139C" w:rsidRPr="009D7634" w:rsidRDefault="005C139C">
            <w:pPr>
              <w:jc w:val="center"/>
              <w:rPr>
                <w:rFonts w:asciiTheme="minorHAnsi" w:hAnsiTheme="minorHAnsi" w:cstheme="minorHAnsi"/>
                <w:b/>
                <w:color w:val="FFFFFF" w:themeColor="background1"/>
                <w:sz w:val="18"/>
                <w:szCs w:val="18"/>
              </w:rPr>
            </w:pPr>
          </w:p>
        </w:tc>
        <w:tc>
          <w:tcPr>
            <w:tcW w:w="7110" w:type="dxa"/>
          </w:tcPr>
          <w:p w14:paraId="38DD5C04" w14:textId="180145C2"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00B050"/>
                <w:sz w:val="20"/>
                <w:szCs w:val="20"/>
              </w:rPr>
              <w:t>healthy</w:t>
            </w:r>
            <w:r w:rsidRPr="002E67C0">
              <w:rPr>
                <w:rFonts w:asciiTheme="minorHAnsi" w:hAnsiTheme="minorHAnsi" w:cstheme="minorHAnsi"/>
                <w:szCs w:val="20"/>
                <w:vertAlign w:val="superscript"/>
              </w:rPr>
              <w:t>1</w:t>
            </w:r>
            <w:r w:rsidRPr="009D7634">
              <w:rPr>
                <w:rFonts w:asciiTheme="minorHAnsi" w:hAnsiTheme="minorHAnsi" w:cstheme="minorHAnsi"/>
                <w:bCs/>
                <w:sz w:val="20"/>
                <w:szCs w:val="20"/>
              </w:rPr>
              <w:t xml:space="preserve"> foods/beverages </w:t>
            </w:r>
            <w:r w:rsidRPr="009D7634">
              <w:rPr>
                <w:rFonts w:asciiTheme="minorHAnsi" w:hAnsiTheme="minorHAnsi" w:cstheme="minorHAnsi"/>
                <w:bCs/>
                <w:sz w:val="18"/>
                <w:szCs w:val="18"/>
              </w:rPr>
              <w:t xml:space="preserve">(e.g. nuts, seeds, 100% juice, plain milk, baked chips, etc.); </w:t>
            </w:r>
            <w:r w:rsidRPr="009D7634">
              <w:rPr>
                <w:rFonts w:asciiTheme="minorHAnsi" w:hAnsiTheme="minorHAnsi" w:cstheme="minorHAnsi"/>
                <w:bCs/>
                <w:sz w:val="20"/>
                <w:szCs w:val="20"/>
              </w:rPr>
              <w:t>Describe:</w:t>
            </w:r>
          </w:p>
          <w:p w14:paraId="1F1FD8A0" w14:textId="77777777" w:rsidR="005C139C" w:rsidRPr="009D7634" w:rsidRDefault="005C139C">
            <w:pPr>
              <w:pStyle w:val="ListParagraph"/>
              <w:ind w:left="268"/>
              <w:rPr>
                <w:rFonts w:asciiTheme="minorHAnsi" w:hAnsiTheme="minorHAnsi" w:cstheme="minorHAnsi"/>
                <w:bCs/>
                <w:sz w:val="20"/>
                <w:szCs w:val="20"/>
              </w:rPr>
            </w:pPr>
          </w:p>
        </w:tc>
        <w:tc>
          <w:tcPr>
            <w:tcW w:w="450" w:type="dxa"/>
          </w:tcPr>
          <w:p w14:paraId="23C63D6E" w14:textId="77777777" w:rsidR="005C139C" w:rsidRPr="009D7634" w:rsidRDefault="005C139C">
            <w:pPr>
              <w:rPr>
                <w:rFonts w:asciiTheme="minorHAnsi" w:hAnsiTheme="minorHAnsi" w:cstheme="minorHAnsi"/>
                <w:bCs/>
                <w:sz w:val="20"/>
                <w:szCs w:val="20"/>
              </w:rPr>
            </w:pPr>
          </w:p>
        </w:tc>
        <w:tc>
          <w:tcPr>
            <w:tcW w:w="450" w:type="dxa"/>
          </w:tcPr>
          <w:p w14:paraId="072F6D7F" w14:textId="77777777" w:rsidR="005C139C" w:rsidRPr="009D7634" w:rsidRDefault="005C139C">
            <w:pPr>
              <w:rPr>
                <w:rFonts w:asciiTheme="minorHAnsi" w:hAnsiTheme="minorHAnsi" w:cstheme="minorHAnsi"/>
                <w:bCs/>
                <w:sz w:val="20"/>
                <w:szCs w:val="20"/>
              </w:rPr>
            </w:pPr>
          </w:p>
        </w:tc>
        <w:tc>
          <w:tcPr>
            <w:tcW w:w="450" w:type="dxa"/>
          </w:tcPr>
          <w:p w14:paraId="41884E05" w14:textId="77777777" w:rsidR="005C139C" w:rsidRPr="009D7634" w:rsidRDefault="005C139C">
            <w:pPr>
              <w:rPr>
                <w:rFonts w:asciiTheme="minorHAnsi" w:hAnsiTheme="minorHAnsi" w:cstheme="minorHAnsi"/>
                <w:bCs/>
                <w:sz w:val="20"/>
                <w:szCs w:val="20"/>
              </w:rPr>
            </w:pPr>
          </w:p>
        </w:tc>
      </w:tr>
      <w:tr w:rsidR="005C139C" w:rsidRPr="009D7634" w14:paraId="7258200D" w14:textId="77777777" w:rsidTr="00FE193C">
        <w:trPr>
          <w:trHeight w:val="161"/>
        </w:trPr>
        <w:tc>
          <w:tcPr>
            <w:tcW w:w="990" w:type="dxa"/>
            <w:vMerge/>
            <w:shd w:val="clear" w:color="auto" w:fill="00B050"/>
            <w:vAlign w:val="center"/>
          </w:tcPr>
          <w:p w14:paraId="3A457EC4" w14:textId="77777777" w:rsidR="005C139C" w:rsidRPr="009D7634" w:rsidRDefault="005C139C">
            <w:pPr>
              <w:jc w:val="center"/>
              <w:rPr>
                <w:rFonts w:asciiTheme="minorHAnsi" w:hAnsiTheme="minorHAnsi" w:cstheme="minorHAnsi"/>
                <w:b/>
                <w:color w:val="FFFFFF" w:themeColor="background1"/>
                <w:sz w:val="18"/>
                <w:szCs w:val="18"/>
              </w:rPr>
            </w:pPr>
          </w:p>
        </w:tc>
        <w:tc>
          <w:tcPr>
            <w:tcW w:w="7110" w:type="dxa"/>
          </w:tcPr>
          <w:p w14:paraId="171CF8D3" w14:textId="4F6A8ADC"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50% or more of</w:t>
            </w:r>
            <w:r w:rsidRPr="009D7634">
              <w:rPr>
                <w:rFonts w:asciiTheme="minorHAnsi" w:hAnsiTheme="minorHAnsi" w:cstheme="minorHAnsi"/>
                <w:sz w:val="20"/>
                <w:szCs w:val="20"/>
              </w:rPr>
              <w:t xml:space="preserve"> checkout line is used for </w:t>
            </w:r>
            <w:r w:rsidRPr="009D7634">
              <w:rPr>
                <w:rFonts w:asciiTheme="minorHAnsi" w:hAnsiTheme="minorHAnsi" w:cstheme="minorHAnsi"/>
                <w:color w:val="00B050"/>
                <w:sz w:val="20"/>
                <w:szCs w:val="20"/>
              </w:rPr>
              <w:t>healthy</w:t>
            </w:r>
            <w:r w:rsidRPr="002E67C0">
              <w:rPr>
                <w:rFonts w:asciiTheme="minorHAnsi" w:hAnsiTheme="minorHAnsi" w:cstheme="minorHAnsi"/>
                <w:szCs w:val="20"/>
                <w:vertAlign w:val="superscript"/>
              </w:rPr>
              <w:t>1</w:t>
            </w:r>
            <w:r w:rsidRPr="009D7634">
              <w:rPr>
                <w:rFonts w:asciiTheme="minorHAnsi" w:hAnsiTheme="minorHAnsi" w:cstheme="minorHAnsi"/>
                <w:sz w:val="20"/>
                <w:szCs w:val="20"/>
              </w:rPr>
              <w:t xml:space="preserve"> or non-food/</w:t>
            </w:r>
            <w:proofErr w:type="spellStart"/>
            <w:r w:rsidRPr="009D7634">
              <w:rPr>
                <w:rFonts w:asciiTheme="minorHAnsi" w:hAnsiTheme="minorHAnsi" w:cstheme="minorHAnsi"/>
                <w:sz w:val="20"/>
                <w:szCs w:val="20"/>
              </w:rPr>
              <w:t>bev</w:t>
            </w:r>
            <w:proofErr w:type="spellEnd"/>
            <w:r w:rsidRPr="009D7634">
              <w:rPr>
                <w:rFonts w:asciiTheme="minorHAnsi" w:hAnsiTheme="minorHAnsi" w:cstheme="minorHAnsi"/>
                <w:sz w:val="20"/>
                <w:szCs w:val="20"/>
              </w:rPr>
              <w:t xml:space="preserve"> items</w:t>
            </w:r>
          </w:p>
        </w:tc>
        <w:tc>
          <w:tcPr>
            <w:tcW w:w="450" w:type="dxa"/>
          </w:tcPr>
          <w:p w14:paraId="4D828567" w14:textId="77777777" w:rsidR="005C139C" w:rsidRPr="009D7634" w:rsidRDefault="005C139C">
            <w:pPr>
              <w:rPr>
                <w:rFonts w:asciiTheme="minorHAnsi" w:hAnsiTheme="minorHAnsi" w:cstheme="minorHAnsi"/>
                <w:bCs/>
                <w:sz w:val="20"/>
                <w:szCs w:val="20"/>
              </w:rPr>
            </w:pPr>
          </w:p>
        </w:tc>
        <w:tc>
          <w:tcPr>
            <w:tcW w:w="450" w:type="dxa"/>
          </w:tcPr>
          <w:p w14:paraId="23449696" w14:textId="77777777" w:rsidR="005C139C" w:rsidRPr="009D7634" w:rsidRDefault="005C139C">
            <w:pPr>
              <w:rPr>
                <w:rFonts w:asciiTheme="minorHAnsi" w:hAnsiTheme="minorHAnsi" w:cstheme="minorHAnsi"/>
                <w:bCs/>
                <w:sz w:val="20"/>
                <w:szCs w:val="20"/>
              </w:rPr>
            </w:pPr>
          </w:p>
        </w:tc>
        <w:tc>
          <w:tcPr>
            <w:tcW w:w="450" w:type="dxa"/>
          </w:tcPr>
          <w:p w14:paraId="1951CDFD" w14:textId="77777777" w:rsidR="005C139C" w:rsidRPr="009D7634" w:rsidRDefault="005C139C">
            <w:pPr>
              <w:rPr>
                <w:rFonts w:asciiTheme="minorHAnsi" w:hAnsiTheme="minorHAnsi" w:cstheme="minorHAnsi"/>
                <w:bCs/>
                <w:sz w:val="20"/>
                <w:szCs w:val="20"/>
              </w:rPr>
            </w:pPr>
          </w:p>
        </w:tc>
      </w:tr>
      <w:tr w:rsidR="005C139C" w:rsidRPr="009D7634" w14:paraId="7A225334" w14:textId="77777777" w:rsidTr="00FE193C">
        <w:tc>
          <w:tcPr>
            <w:tcW w:w="990" w:type="dxa"/>
            <w:vMerge w:val="restart"/>
            <w:shd w:val="clear" w:color="auto" w:fill="FF0000"/>
            <w:vAlign w:val="center"/>
          </w:tcPr>
          <w:p w14:paraId="39D274F4" w14:textId="7AE79AF8" w:rsidR="005C139C" w:rsidRPr="009D7634" w:rsidRDefault="005C139C" w:rsidP="001439D5">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Un</w:t>
            </w:r>
            <w:r w:rsidR="00F408FE" w:rsidRPr="009D7634">
              <w:rPr>
                <w:rFonts w:asciiTheme="minorHAnsi" w:hAnsiTheme="minorHAnsi" w:cstheme="minorHAnsi"/>
                <w:b/>
                <w:color w:val="FFFFFF" w:themeColor="background1"/>
                <w:sz w:val="18"/>
                <w:szCs w:val="18"/>
              </w:rPr>
              <w:t>-</w:t>
            </w:r>
            <w:r w:rsidRPr="009D7634">
              <w:rPr>
                <w:rFonts w:asciiTheme="minorHAnsi" w:hAnsiTheme="minorHAnsi" w:cstheme="minorHAnsi"/>
                <w:b/>
                <w:color w:val="FFFFFF" w:themeColor="background1"/>
                <w:sz w:val="18"/>
                <w:szCs w:val="18"/>
              </w:rPr>
              <w:t>healthy</w:t>
            </w:r>
            <w:r w:rsidRPr="00725E67">
              <w:rPr>
                <w:rFonts w:asciiTheme="minorHAnsi" w:hAnsiTheme="minorHAnsi" w:cstheme="minorHAnsi"/>
                <w:bCs/>
                <w:sz w:val="18"/>
                <w:szCs w:val="18"/>
                <w:vertAlign w:val="superscript"/>
              </w:rPr>
              <w:t>2</w:t>
            </w:r>
            <w:r w:rsidRPr="009D7634">
              <w:rPr>
                <w:rFonts w:asciiTheme="minorHAnsi" w:hAnsiTheme="minorHAnsi" w:cstheme="minorHAnsi"/>
                <w:b/>
                <w:color w:val="FFFFFF" w:themeColor="background1"/>
                <w:sz w:val="18"/>
                <w:szCs w:val="18"/>
              </w:rPr>
              <w:t xml:space="preserve"> options displayed:</w:t>
            </w:r>
          </w:p>
        </w:tc>
        <w:tc>
          <w:tcPr>
            <w:tcW w:w="7110" w:type="dxa"/>
          </w:tcPr>
          <w:p w14:paraId="59DD9393" w14:textId="67C06A9F" w:rsidR="005C139C" w:rsidRPr="009D7634" w:rsidRDefault="005C139C">
            <w:pPr>
              <w:pStyle w:val="ListParagraph"/>
              <w:numPr>
                <w:ilvl w:val="0"/>
                <w:numId w:val="2"/>
              </w:numPr>
              <w:ind w:left="268" w:hanging="270"/>
              <w:rPr>
                <w:rFonts w:asciiTheme="minorHAnsi" w:hAnsiTheme="minorHAnsi" w:cstheme="minorHAnsi"/>
                <w:b/>
                <w:sz w:val="20"/>
                <w:szCs w:val="20"/>
              </w:rPr>
            </w:pPr>
            <w:r w:rsidRPr="009D7634">
              <w:rPr>
                <w:rFonts w:asciiTheme="minorHAnsi" w:hAnsiTheme="minorHAnsi" w:cstheme="minorHAnsi"/>
                <w:bCs/>
                <w:sz w:val="20"/>
                <w:szCs w:val="20"/>
              </w:rPr>
              <w:t xml:space="preserve">Sugary drinks </w:t>
            </w:r>
            <w:r w:rsidRPr="009D7634">
              <w:rPr>
                <w:rFonts w:asciiTheme="minorHAnsi" w:hAnsiTheme="minorHAnsi" w:cstheme="minorHAnsi"/>
                <w:bCs/>
                <w:sz w:val="18"/>
                <w:szCs w:val="18"/>
              </w:rPr>
              <w:t>(e.g.</w:t>
            </w:r>
            <w:r w:rsidR="003077A6" w:rsidRPr="009D7634">
              <w:rPr>
                <w:rFonts w:asciiTheme="minorHAnsi" w:hAnsiTheme="minorHAnsi" w:cstheme="minorHAnsi"/>
                <w:bCs/>
                <w:sz w:val="18"/>
                <w:szCs w:val="18"/>
              </w:rPr>
              <w:t>,</w:t>
            </w:r>
            <w:r w:rsidRPr="009D7634">
              <w:rPr>
                <w:rFonts w:asciiTheme="minorHAnsi" w:hAnsiTheme="minorHAnsi" w:cstheme="minorHAnsi"/>
                <w:bCs/>
                <w:sz w:val="18"/>
                <w:szCs w:val="18"/>
              </w:rPr>
              <w:t xml:space="preserve"> regular soda, energy</w:t>
            </w:r>
            <w:r w:rsidR="00633A09" w:rsidRPr="009D7634">
              <w:rPr>
                <w:rFonts w:asciiTheme="minorHAnsi" w:hAnsiTheme="minorHAnsi" w:cstheme="minorHAnsi"/>
                <w:bCs/>
                <w:sz w:val="18"/>
                <w:szCs w:val="18"/>
              </w:rPr>
              <w:t>/</w:t>
            </w:r>
            <w:r w:rsidRPr="009D7634">
              <w:rPr>
                <w:rFonts w:asciiTheme="minorHAnsi" w:hAnsiTheme="minorHAnsi" w:cstheme="minorHAnsi"/>
                <w:bCs/>
                <w:sz w:val="18"/>
                <w:szCs w:val="18"/>
              </w:rPr>
              <w:t>sports drinks, lemonade, sweetened tea, etc.)</w:t>
            </w:r>
          </w:p>
        </w:tc>
        <w:tc>
          <w:tcPr>
            <w:tcW w:w="450" w:type="dxa"/>
          </w:tcPr>
          <w:p w14:paraId="24734D90" w14:textId="77777777" w:rsidR="005C139C" w:rsidRPr="009D7634" w:rsidRDefault="005C139C">
            <w:pPr>
              <w:rPr>
                <w:rFonts w:asciiTheme="minorHAnsi" w:hAnsiTheme="minorHAnsi" w:cstheme="minorHAnsi"/>
                <w:b/>
                <w:sz w:val="20"/>
                <w:szCs w:val="20"/>
              </w:rPr>
            </w:pPr>
          </w:p>
        </w:tc>
        <w:tc>
          <w:tcPr>
            <w:tcW w:w="450" w:type="dxa"/>
          </w:tcPr>
          <w:p w14:paraId="76735B03" w14:textId="77777777" w:rsidR="005C139C" w:rsidRPr="009D7634" w:rsidRDefault="005C139C">
            <w:pPr>
              <w:rPr>
                <w:rFonts w:asciiTheme="minorHAnsi" w:hAnsiTheme="minorHAnsi" w:cstheme="minorHAnsi"/>
                <w:b/>
                <w:sz w:val="20"/>
                <w:szCs w:val="20"/>
              </w:rPr>
            </w:pPr>
          </w:p>
        </w:tc>
        <w:tc>
          <w:tcPr>
            <w:tcW w:w="450" w:type="dxa"/>
          </w:tcPr>
          <w:p w14:paraId="427769CA" w14:textId="77777777" w:rsidR="005C139C" w:rsidRPr="009D7634" w:rsidRDefault="005C139C">
            <w:pPr>
              <w:rPr>
                <w:rFonts w:asciiTheme="minorHAnsi" w:hAnsiTheme="minorHAnsi" w:cstheme="minorHAnsi"/>
                <w:b/>
                <w:sz w:val="20"/>
                <w:szCs w:val="20"/>
              </w:rPr>
            </w:pPr>
          </w:p>
        </w:tc>
      </w:tr>
      <w:tr w:rsidR="005C139C" w:rsidRPr="009D7634" w14:paraId="03B1AF51" w14:textId="77777777" w:rsidTr="00FE193C">
        <w:tc>
          <w:tcPr>
            <w:tcW w:w="990" w:type="dxa"/>
            <w:vMerge/>
            <w:shd w:val="clear" w:color="auto" w:fill="FF0000"/>
            <w:vAlign w:val="center"/>
          </w:tcPr>
          <w:p w14:paraId="11DEF684" w14:textId="77777777" w:rsidR="005C139C" w:rsidRPr="009D7634" w:rsidRDefault="005C139C">
            <w:pPr>
              <w:jc w:val="center"/>
              <w:rPr>
                <w:rFonts w:asciiTheme="minorHAnsi" w:hAnsiTheme="minorHAnsi" w:cstheme="minorHAnsi"/>
                <w:b/>
                <w:color w:val="FFFFFF" w:themeColor="background1"/>
                <w:sz w:val="20"/>
                <w:szCs w:val="20"/>
              </w:rPr>
            </w:pPr>
          </w:p>
        </w:tc>
        <w:tc>
          <w:tcPr>
            <w:tcW w:w="7110" w:type="dxa"/>
          </w:tcPr>
          <w:p w14:paraId="31A3ECE9" w14:textId="77777777"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Alcohol/tobacco products</w:t>
            </w:r>
          </w:p>
        </w:tc>
        <w:tc>
          <w:tcPr>
            <w:tcW w:w="450" w:type="dxa"/>
          </w:tcPr>
          <w:p w14:paraId="78C48101" w14:textId="77777777" w:rsidR="005C139C" w:rsidRPr="009D7634" w:rsidRDefault="005C139C">
            <w:pPr>
              <w:rPr>
                <w:rFonts w:asciiTheme="minorHAnsi" w:hAnsiTheme="minorHAnsi" w:cstheme="minorHAnsi"/>
                <w:b/>
                <w:sz w:val="20"/>
                <w:szCs w:val="20"/>
              </w:rPr>
            </w:pPr>
          </w:p>
        </w:tc>
        <w:tc>
          <w:tcPr>
            <w:tcW w:w="450" w:type="dxa"/>
          </w:tcPr>
          <w:p w14:paraId="259605D1" w14:textId="77777777" w:rsidR="005C139C" w:rsidRPr="009D7634" w:rsidRDefault="005C139C">
            <w:pPr>
              <w:rPr>
                <w:rFonts w:asciiTheme="minorHAnsi" w:hAnsiTheme="minorHAnsi" w:cstheme="minorHAnsi"/>
                <w:b/>
                <w:sz w:val="20"/>
                <w:szCs w:val="20"/>
              </w:rPr>
            </w:pPr>
          </w:p>
        </w:tc>
        <w:tc>
          <w:tcPr>
            <w:tcW w:w="450" w:type="dxa"/>
          </w:tcPr>
          <w:p w14:paraId="0769DF8C" w14:textId="77777777" w:rsidR="005C139C" w:rsidRPr="009D7634" w:rsidRDefault="005C139C">
            <w:pPr>
              <w:rPr>
                <w:rFonts w:asciiTheme="minorHAnsi" w:hAnsiTheme="minorHAnsi" w:cstheme="minorHAnsi"/>
                <w:b/>
                <w:sz w:val="20"/>
                <w:szCs w:val="20"/>
              </w:rPr>
            </w:pPr>
          </w:p>
        </w:tc>
      </w:tr>
      <w:tr w:rsidR="005C139C" w:rsidRPr="009D7634" w14:paraId="0396068B" w14:textId="77777777" w:rsidTr="00FE193C">
        <w:trPr>
          <w:trHeight w:val="144"/>
        </w:trPr>
        <w:tc>
          <w:tcPr>
            <w:tcW w:w="990" w:type="dxa"/>
            <w:vMerge/>
            <w:shd w:val="clear" w:color="auto" w:fill="FF0000"/>
            <w:vAlign w:val="center"/>
          </w:tcPr>
          <w:p w14:paraId="529F6568" w14:textId="77777777" w:rsidR="005C139C" w:rsidRPr="009D7634" w:rsidRDefault="005C139C">
            <w:pPr>
              <w:jc w:val="center"/>
              <w:rPr>
                <w:rFonts w:asciiTheme="minorHAnsi" w:hAnsiTheme="minorHAnsi" w:cstheme="minorHAnsi"/>
                <w:b/>
                <w:color w:val="FFFFFF" w:themeColor="background1"/>
                <w:sz w:val="20"/>
                <w:szCs w:val="20"/>
              </w:rPr>
            </w:pPr>
          </w:p>
        </w:tc>
        <w:tc>
          <w:tcPr>
            <w:tcW w:w="7110" w:type="dxa"/>
          </w:tcPr>
          <w:p w14:paraId="388AD05A" w14:textId="7D72C3AF" w:rsidR="004F53CB"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A52D35">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foods or beverages </w:t>
            </w:r>
            <w:r w:rsidRPr="009D7634">
              <w:rPr>
                <w:rFonts w:asciiTheme="minorHAnsi" w:hAnsiTheme="minorHAnsi" w:cstheme="minorHAnsi"/>
                <w:bCs/>
                <w:sz w:val="18"/>
                <w:szCs w:val="18"/>
              </w:rPr>
              <w:t xml:space="preserve">(e.g. candy, chips, ice cream, etc.); </w:t>
            </w:r>
          </w:p>
          <w:p w14:paraId="48021C59" w14:textId="58AE79FD" w:rsidR="005C139C" w:rsidRPr="009D7634" w:rsidRDefault="005C139C" w:rsidP="004F53CB">
            <w:pPr>
              <w:pStyle w:val="ListParagraph"/>
              <w:ind w:left="268"/>
              <w:rPr>
                <w:rFonts w:asciiTheme="minorHAnsi" w:hAnsiTheme="minorHAnsi" w:cstheme="minorHAnsi"/>
                <w:bCs/>
                <w:sz w:val="20"/>
                <w:szCs w:val="20"/>
              </w:rPr>
            </w:pPr>
            <w:r w:rsidRPr="009D7634">
              <w:rPr>
                <w:rFonts w:asciiTheme="minorHAnsi" w:hAnsiTheme="minorHAnsi" w:cstheme="minorHAnsi"/>
                <w:bCs/>
                <w:sz w:val="20"/>
                <w:szCs w:val="20"/>
              </w:rPr>
              <w:t>Describe:</w:t>
            </w:r>
          </w:p>
          <w:p w14:paraId="14066CCF" w14:textId="77777777" w:rsidR="005C139C" w:rsidRPr="009D7634" w:rsidRDefault="005C139C">
            <w:pPr>
              <w:ind w:left="-2"/>
              <w:rPr>
                <w:rFonts w:asciiTheme="minorHAnsi" w:hAnsiTheme="minorHAnsi" w:cstheme="minorHAnsi"/>
                <w:bCs/>
                <w:sz w:val="20"/>
                <w:szCs w:val="20"/>
              </w:rPr>
            </w:pPr>
          </w:p>
        </w:tc>
        <w:tc>
          <w:tcPr>
            <w:tcW w:w="450" w:type="dxa"/>
          </w:tcPr>
          <w:p w14:paraId="5588F8F2" w14:textId="77777777" w:rsidR="005C139C" w:rsidRPr="009D7634" w:rsidRDefault="005C139C">
            <w:pPr>
              <w:rPr>
                <w:rFonts w:asciiTheme="minorHAnsi" w:hAnsiTheme="minorHAnsi" w:cstheme="minorHAnsi"/>
                <w:b/>
                <w:sz w:val="20"/>
                <w:szCs w:val="20"/>
              </w:rPr>
            </w:pPr>
          </w:p>
        </w:tc>
        <w:tc>
          <w:tcPr>
            <w:tcW w:w="450" w:type="dxa"/>
          </w:tcPr>
          <w:p w14:paraId="02C33B27" w14:textId="77777777" w:rsidR="005C139C" w:rsidRPr="009D7634" w:rsidRDefault="005C139C">
            <w:pPr>
              <w:rPr>
                <w:rFonts w:asciiTheme="minorHAnsi" w:hAnsiTheme="minorHAnsi" w:cstheme="minorHAnsi"/>
                <w:b/>
                <w:sz w:val="20"/>
                <w:szCs w:val="20"/>
              </w:rPr>
            </w:pPr>
          </w:p>
        </w:tc>
        <w:tc>
          <w:tcPr>
            <w:tcW w:w="450" w:type="dxa"/>
          </w:tcPr>
          <w:p w14:paraId="16C0F57A" w14:textId="77777777" w:rsidR="005C139C" w:rsidRPr="009D7634" w:rsidRDefault="005C139C">
            <w:pPr>
              <w:rPr>
                <w:rFonts w:asciiTheme="minorHAnsi" w:hAnsiTheme="minorHAnsi" w:cstheme="minorHAnsi"/>
                <w:b/>
                <w:sz w:val="20"/>
                <w:szCs w:val="20"/>
              </w:rPr>
            </w:pPr>
          </w:p>
        </w:tc>
      </w:tr>
      <w:tr w:rsidR="005C139C" w:rsidRPr="009D7634" w14:paraId="0A4F924A" w14:textId="77777777" w:rsidTr="00FE193C">
        <w:trPr>
          <w:trHeight w:val="144"/>
        </w:trPr>
        <w:tc>
          <w:tcPr>
            <w:tcW w:w="990" w:type="dxa"/>
            <w:vMerge/>
            <w:shd w:val="clear" w:color="auto" w:fill="FF0000"/>
            <w:vAlign w:val="center"/>
          </w:tcPr>
          <w:p w14:paraId="2D85B5F9" w14:textId="77777777" w:rsidR="005C139C" w:rsidRPr="009D7634" w:rsidRDefault="005C139C">
            <w:pPr>
              <w:jc w:val="center"/>
              <w:rPr>
                <w:rFonts w:asciiTheme="minorHAnsi" w:hAnsiTheme="minorHAnsi" w:cstheme="minorHAnsi"/>
                <w:b/>
                <w:color w:val="FFFFFF" w:themeColor="background1"/>
                <w:sz w:val="20"/>
                <w:szCs w:val="20"/>
              </w:rPr>
            </w:pPr>
          </w:p>
        </w:tc>
        <w:tc>
          <w:tcPr>
            <w:tcW w:w="7110" w:type="dxa"/>
          </w:tcPr>
          <w:p w14:paraId="7DA2E320" w14:textId="4C6B2FBF" w:rsidR="005C139C" w:rsidRPr="009D7634" w:rsidRDefault="005C139C">
            <w:pPr>
              <w:pStyle w:val="ListParagraph"/>
              <w:numPr>
                <w:ilvl w:val="0"/>
                <w:numId w:val="2"/>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More than 25% of checkout line space is used for </w:t>
            </w:r>
            <w:r w:rsidRPr="009D7634">
              <w:rPr>
                <w:rFonts w:asciiTheme="minorHAnsi" w:hAnsiTheme="minorHAnsi" w:cstheme="minorHAnsi"/>
                <w:bCs/>
                <w:color w:val="FF0000"/>
                <w:sz w:val="20"/>
                <w:szCs w:val="20"/>
              </w:rPr>
              <w:t>unhealthy</w:t>
            </w:r>
            <w:r w:rsidRPr="00A52D35">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items</w:t>
            </w:r>
          </w:p>
        </w:tc>
        <w:tc>
          <w:tcPr>
            <w:tcW w:w="450" w:type="dxa"/>
          </w:tcPr>
          <w:p w14:paraId="6CF04260" w14:textId="77777777" w:rsidR="005C139C" w:rsidRPr="009D7634" w:rsidRDefault="005C139C">
            <w:pPr>
              <w:rPr>
                <w:rFonts w:asciiTheme="minorHAnsi" w:hAnsiTheme="minorHAnsi" w:cstheme="minorHAnsi"/>
                <w:bCs/>
                <w:sz w:val="20"/>
                <w:szCs w:val="20"/>
              </w:rPr>
            </w:pPr>
          </w:p>
        </w:tc>
        <w:tc>
          <w:tcPr>
            <w:tcW w:w="450" w:type="dxa"/>
          </w:tcPr>
          <w:p w14:paraId="582F518A" w14:textId="77777777" w:rsidR="005C139C" w:rsidRPr="009D7634" w:rsidRDefault="005C139C">
            <w:pPr>
              <w:rPr>
                <w:rFonts w:asciiTheme="minorHAnsi" w:hAnsiTheme="minorHAnsi" w:cstheme="minorHAnsi"/>
                <w:bCs/>
                <w:sz w:val="20"/>
                <w:szCs w:val="20"/>
              </w:rPr>
            </w:pPr>
          </w:p>
        </w:tc>
        <w:tc>
          <w:tcPr>
            <w:tcW w:w="450" w:type="dxa"/>
          </w:tcPr>
          <w:p w14:paraId="2A57EDEE" w14:textId="77777777" w:rsidR="005C139C" w:rsidRPr="009D7634" w:rsidRDefault="005C139C">
            <w:pPr>
              <w:rPr>
                <w:rFonts w:asciiTheme="minorHAnsi" w:hAnsiTheme="minorHAnsi" w:cstheme="minorHAnsi"/>
                <w:bCs/>
                <w:sz w:val="20"/>
                <w:szCs w:val="20"/>
              </w:rPr>
            </w:pPr>
          </w:p>
        </w:tc>
      </w:tr>
    </w:tbl>
    <w:p w14:paraId="4532B60B" w14:textId="58A4D007" w:rsidR="005C139C" w:rsidRPr="009D7634" w:rsidRDefault="005C139C" w:rsidP="005C139C">
      <w:pPr>
        <w:rPr>
          <w:rFonts w:asciiTheme="minorHAnsi" w:hAnsiTheme="minorHAnsi" w:cstheme="minorHAnsi"/>
          <w:i/>
          <w:iCs/>
          <w:sz w:val="21"/>
          <w:szCs w:val="21"/>
        </w:rPr>
      </w:pPr>
      <w:r w:rsidRPr="009D7634">
        <w:rPr>
          <w:rFonts w:asciiTheme="minorHAnsi" w:hAnsiTheme="minorHAnsi" w:cstheme="minorHAnsi"/>
          <w:i/>
          <w:iCs/>
          <w:sz w:val="21"/>
          <w:szCs w:val="21"/>
        </w:rPr>
        <w:br w:type="page"/>
      </w:r>
    </w:p>
    <w:p w14:paraId="457E9E0F" w14:textId="171A3FE5" w:rsidR="005C139C" w:rsidRPr="009D7634" w:rsidRDefault="005C139C" w:rsidP="005C139C">
      <w:pPr>
        <w:ind w:right="1980"/>
        <w:rPr>
          <w:rFonts w:asciiTheme="minorHAnsi" w:hAnsiTheme="minorHAnsi" w:cstheme="minorHAnsi"/>
          <w:i/>
          <w:iCs/>
          <w:sz w:val="21"/>
          <w:szCs w:val="21"/>
        </w:rPr>
      </w:pPr>
      <w:r w:rsidRPr="009D7634">
        <w:rPr>
          <w:rFonts w:asciiTheme="minorHAnsi" w:hAnsiTheme="minorHAnsi" w:cstheme="minorHAnsi"/>
          <w:b/>
          <w:bCs/>
          <w:sz w:val="21"/>
          <w:szCs w:val="21"/>
        </w:rPr>
        <w:lastRenderedPageBreak/>
        <w:t xml:space="preserve">For the next </w:t>
      </w:r>
      <w:r w:rsidRPr="009D7634">
        <w:rPr>
          <w:rFonts w:asciiTheme="minorHAnsi" w:hAnsiTheme="minorHAnsi" w:cstheme="minorHAnsi"/>
          <w:b/>
          <w:bCs/>
          <w:sz w:val="21"/>
          <w:szCs w:val="21"/>
          <w:u w:val="single"/>
        </w:rPr>
        <w:t>two</w:t>
      </w:r>
      <w:r w:rsidRPr="009D7634">
        <w:rPr>
          <w:rFonts w:asciiTheme="minorHAnsi" w:hAnsiTheme="minorHAnsi" w:cstheme="minorHAnsi"/>
          <w:b/>
          <w:bCs/>
          <w:sz w:val="21"/>
          <w:szCs w:val="21"/>
        </w:rPr>
        <w:t xml:space="preserve"> </w:t>
      </w:r>
      <w:r w:rsidR="00DE7BB5" w:rsidRPr="009D7634">
        <w:rPr>
          <w:rFonts w:asciiTheme="minorHAnsi" w:hAnsiTheme="minorHAnsi" w:cstheme="minorHAnsi"/>
          <w:b/>
          <w:bCs/>
          <w:sz w:val="21"/>
          <w:szCs w:val="21"/>
        </w:rPr>
        <w:t>sections</w:t>
      </w:r>
      <w:r w:rsidRPr="009D7634">
        <w:rPr>
          <w:rFonts w:asciiTheme="minorHAnsi" w:hAnsiTheme="minorHAnsi" w:cstheme="minorHAnsi"/>
          <w:b/>
          <w:bCs/>
          <w:sz w:val="21"/>
          <w:szCs w:val="21"/>
        </w:rPr>
        <w:t xml:space="preserve">, </w:t>
      </w:r>
      <w:r w:rsidR="00012ECD" w:rsidRPr="009D7634">
        <w:rPr>
          <w:rFonts w:asciiTheme="minorHAnsi" w:hAnsiTheme="minorHAnsi" w:cstheme="minorHAnsi"/>
          <w:b/>
          <w:bCs/>
          <w:sz w:val="21"/>
          <w:szCs w:val="21"/>
        </w:rPr>
        <w:t xml:space="preserve">we are observing </w:t>
      </w:r>
      <w:r w:rsidR="00871CE3" w:rsidRPr="009D7634">
        <w:rPr>
          <w:rFonts w:asciiTheme="minorHAnsi" w:hAnsiTheme="minorHAnsi" w:cstheme="minorHAnsi"/>
          <w:b/>
          <w:bCs/>
          <w:sz w:val="21"/>
          <w:szCs w:val="21"/>
        </w:rPr>
        <w:t xml:space="preserve">other types of </w:t>
      </w:r>
      <w:r w:rsidR="00012ECD" w:rsidRPr="009D7634">
        <w:rPr>
          <w:rFonts w:asciiTheme="minorHAnsi" w:hAnsiTheme="minorHAnsi" w:cstheme="minorHAnsi"/>
          <w:b/>
          <w:bCs/>
          <w:sz w:val="21"/>
          <w:szCs w:val="21"/>
        </w:rPr>
        <w:t>prominent displays. S</w:t>
      </w:r>
      <w:r w:rsidRPr="009D7634">
        <w:rPr>
          <w:rFonts w:asciiTheme="minorHAnsi" w:hAnsiTheme="minorHAnsi" w:cstheme="minorHAnsi"/>
          <w:b/>
          <w:bCs/>
          <w:sz w:val="21"/>
          <w:szCs w:val="21"/>
        </w:rPr>
        <w:t>elect the three most prominent aisle endcaps and free-standing displays to observe.</w:t>
      </w:r>
      <w:r w:rsidRPr="009D7634">
        <w:rPr>
          <w:rFonts w:asciiTheme="minorHAnsi" w:hAnsiTheme="minorHAnsi" w:cstheme="minorHAnsi"/>
          <w:i/>
          <w:iCs/>
          <w:sz w:val="21"/>
          <w:szCs w:val="21"/>
        </w:rPr>
        <w:t xml:space="preserve"> Prominent endcaps and free-standing displays are most likely to be near entrances and/or facing </w:t>
      </w:r>
      <w:r w:rsidR="00A962DF" w:rsidRPr="009D7634">
        <w:rPr>
          <w:rFonts w:asciiTheme="minorHAnsi" w:hAnsiTheme="minorHAnsi" w:cstheme="minorHAnsi"/>
          <w:i/>
          <w:iCs/>
          <w:sz w:val="21"/>
          <w:szCs w:val="21"/>
        </w:rPr>
        <w:t xml:space="preserve">main </w:t>
      </w:r>
      <w:r w:rsidRPr="009D7634">
        <w:rPr>
          <w:rFonts w:asciiTheme="minorHAnsi" w:hAnsiTheme="minorHAnsi" w:cstheme="minorHAnsi"/>
          <w:i/>
          <w:iCs/>
          <w:sz w:val="21"/>
          <w:szCs w:val="21"/>
        </w:rPr>
        <w:t xml:space="preserve">checkout </w:t>
      </w:r>
      <w:r w:rsidR="00A962DF" w:rsidRPr="009D7634">
        <w:rPr>
          <w:rFonts w:asciiTheme="minorHAnsi" w:hAnsiTheme="minorHAnsi" w:cstheme="minorHAnsi"/>
          <w:i/>
          <w:iCs/>
          <w:sz w:val="21"/>
          <w:szCs w:val="21"/>
        </w:rPr>
        <w:t xml:space="preserve">lanes </w:t>
      </w:r>
      <w:r w:rsidRPr="009D7634">
        <w:rPr>
          <w:rFonts w:asciiTheme="minorHAnsi" w:hAnsiTheme="minorHAnsi" w:cstheme="minorHAnsi"/>
          <w:i/>
          <w:iCs/>
          <w:sz w:val="21"/>
          <w:szCs w:val="21"/>
        </w:rPr>
        <w:t xml:space="preserve">and often have “sale or deal” signage to entice impulse buys. If there are 3 or fewer, observe all of them. If there are more than 3 that qualify as “prominent”, select the ones you have worked on improving or plan to </w:t>
      </w:r>
      <w:r w:rsidR="00BD122A" w:rsidRPr="009D7634">
        <w:rPr>
          <w:rFonts w:asciiTheme="minorHAnsi" w:hAnsiTheme="minorHAnsi" w:cstheme="minorHAnsi"/>
          <w:i/>
          <w:iCs/>
          <w:sz w:val="21"/>
          <w:szCs w:val="21"/>
        </w:rPr>
        <w:t>improve</w:t>
      </w:r>
      <w:r w:rsidRPr="009D7634">
        <w:rPr>
          <w:rFonts w:asciiTheme="minorHAnsi" w:hAnsiTheme="minorHAnsi" w:cstheme="minorHAnsi"/>
          <w:i/>
          <w:iCs/>
          <w:sz w:val="21"/>
          <w:szCs w:val="21"/>
        </w:rPr>
        <w:t>.</w:t>
      </w:r>
    </w:p>
    <w:p w14:paraId="703D345A" w14:textId="77777777" w:rsidR="0021454C" w:rsidRPr="009D7634" w:rsidRDefault="005C139C" w:rsidP="0056387C">
      <w:pPr>
        <w:spacing w:before="240"/>
        <w:ind w:right="2070"/>
        <w:rPr>
          <w:rFonts w:asciiTheme="minorHAnsi" w:hAnsiTheme="minorHAnsi" w:cstheme="minorHAnsi"/>
          <w:b/>
          <w:sz w:val="21"/>
        </w:rPr>
      </w:pPr>
      <w:r w:rsidRPr="009D7634">
        <w:rPr>
          <w:rFonts w:asciiTheme="minorHAnsi" w:hAnsiTheme="minorHAnsi" w:cstheme="minorHAnsi"/>
          <w:b/>
          <w:sz w:val="21"/>
        </w:rPr>
        <w:t xml:space="preserve">Prominent </w:t>
      </w:r>
      <w:proofErr w:type="gramStart"/>
      <w:r w:rsidRPr="009D7634">
        <w:rPr>
          <w:rFonts w:asciiTheme="minorHAnsi" w:hAnsiTheme="minorHAnsi" w:cstheme="minorHAnsi"/>
          <w:b/>
          <w:sz w:val="21"/>
        </w:rPr>
        <w:t>End-caps</w:t>
      </w:r>
      <w:proofErr w:type="gramEnd"/>
      <w:r w:rsidRPr="009D7634">
        <w:rPr>
          <w:rStyle w:val="EndnoteReference"/>
          <w:rFonts w:asciiTheme="minorHAnsi" w:hAnsiTheme="minorHAnsi" w:cstheme="minorHAnsi"/>
          <w:b/>
          <w:sz w:val="21"/>
        </w:rPr>
        <w:endnoteReference w:id="8"/>
      </w:r>
      <w:r w:rsidRPr="009D7634">
        <w:rPr>
          <w:rFonts w:asciiTheme="minorHAnsi" w:hAnsiTheme="minorHAnsi" w:cstheme="minorHAnsi"/>
          <w:b/>
          <w:sz w:val="21"/>
        </w:rPr>
        <w:t xml:space="preserve">:  </w:t>
      </w:r>
    </w:p>
    <w:p w14:paraId="29671F45" w14:textId="61C62AC5" w:rsidR="0021454C" w:rsidRPr="009D7634" w:rsidRDefault="0021454C" w:rsidP="00903C25">
      <w:pPr>
        <w:spacing w:before="240"/>
        <w:ind w:right="2070"/>
        <w:rPr>
          <w:rFonts w:asciiTheme="minorHAnsi" w:hAnsiTheme="minorHAnsi" w:cstheme="minorHAnsi"/>
          <w:b/>
          <w:sz w:val="21"/>
        </w:rPr>
      </w:pPr>
      <w:r w:rsidRPr="009D7634">
        <w:rPr>
          <w:rFonts w:asciiTheme="minorHAnsi" w:hAnsiTheme="minorHAnsi" w:cstheme="minorHAnsi"/>
          <w:b/>
          <w:sz w:val="21"/>
        </w:rPr>
        <w:t xml:space="preserve">5. </w:t>
      </w:r>
      <w:r w:rsidRPr="009D7634">
        <w:rPr>
          <w:rFonts w:asciiTheme="minorHAnsi" w:hAnsiTheme="minorHAnsi" w:cstheme="minorHAnsi"/>
          <w:b/>
          <w:bCs/>
          <w:sz w:val="21"/>
        </w:rPr>
        <w:t>How many endcaps are you observing?</w:t>
      </w:r>
      <w:r w:rsidR="001836C5" w:rsidRPr="009D7634">
        <w:rPr>
          <w:rFonts w:asciiTheme="minorHAnsi" w:hAnsiTheme="minorHAnsi" w:cstheme="minorHAnsi"/>
          <w:b/>
          <w:bCs/>
          <w:sz w:val="21"/>
        </w:rPr>
        <w:t xml:space="preserve"> </w:t>
      </w:r>
      <w:r w:rsidR="00200144" w:rsidRPr="009D7634">
        <w:rPr>
          <w:rFonts w:ascii="Wingdings" w:eastAsia="Wingdings" w:hAnsi="Wingdings" w:cs="Wingdings"/>
        </w:rPr>
        <w:t></w:t>
      </w:r>
      <w:r w:rsidR="00200144" w:rsidRPr="009D7634">
        <w:rPr>
          <w:rFonts w:asciiTheme="minorHAnsi" w:hAnsiTheme="minorHAnsi" w:cstheme="minorHAnsi"/>
          <w:b/>
          <w:sz w:val="21"/>
        </w:rPr>
        <w:t>1 endcap</w:t>
      </w:r>
      <w:r w:rsidR="00200144" w:rsidRPr="009D7634">
        <w:rPr>
          <w:rFonts w:asciiTheme="minorHAnsi" w:hAnsiTheme="minorHAnsi" w:cstheme="minorHAnsi"/>
          <w:b/>
          <w:sz w:val="21"/>
        </w:rPr>
        <w:tab/>
      </w:r>
      <w:r w:rsidR="00200144" w:rsidRPr="009D7634">
        <w:rPr>
          <w:rFonts w:ascii="Wingdings" w:eastAsia="Wingdings" w:hAnsi="Wingdings" w:cs="Wingdings"/>
        </w:rPr>
        <w:t></w:t>
      </w:r>
      <w:r w:rsidR="00200144" w:rsidRPr="009D7634">
        <w:rPr>
          <w:rFonts w:asciiTheme="minorHAnsi" w:hAnsiTheme="minorHAnsi" w:cstheme="minorHAnsi"/>
          <w:b/>
          <w:sz w:val="21"/>
        </w:rPr>
        <w:t>2 endcaps</w:t>
      </w:r>
      <w:r w:rsidR="00200144" w:rsidRPr="009D7634">
        <w:rPr>
          <w:rFonts w:asciiTheme="minorHAnsi" w:hAnsiTheme="minorHAnsi" w:cstheme="minorHAnsi"/>
          <w:b/>
          <w:sz w:val="21"/>
        </w:rPr>
        <w:tab/>
      </w:r>
      <w:r w:rsidR="00200144" w:rsidRPr="009D7634">
        <w:rPr>
          <w:rFonts w:ascii="Wingdings" w:eastAsia="Wingdings" w:hAnsi="Wingdings" w:cs="Wingdings"/>
        </w:rPr>
        <w:t></w:t>
      </w:r>
      <w:r w:rsidR="00200144" w:rsidRPr="009D7634">
        <w:rPr>
          <w:rFonts w:asciiTheme="minorHAnsi" w:hAnsiTheme="minorHAnsi" w:cstheme="minorHAnsi"/>
          <w:b/>
          <w:sz w:val="21"/>
        </w:rPr>
        <w:t>3 endcaps</w:t>
      </w:r>
    </w:p>
    <w:p w14:paraId="6E7924F6" w14:textId="3FB23CCD" w:rsidR="00896A2E" w:rsidRPr="009D7634" w:rsidRDefault="005C139C">
      <w:pPr>
        <w:pStyle w:val="ListParagraph"/>
        <w:numPr>
          <w:ilvl w:val="0"/>
          <w:numId w:val="9"/>
        </w:numPr>
        <w:ind w:right="2070"/>
        <w:rPr>
          <w:rFonts w:asciiTheme="minorHAnsi" w:hAnsiTheme="minorHAnsi" w:cstheme="minorHAnsi"/>
          <w:b/>
          <w:color w:val="FF0000"/>
          <w:sz w:val="21"/>
          <w:szCs w:val="24"/>
        </w:rPr>
      </w:pPr>
      <w:r w:rsidRPr="009D7634">
        <w:rPr>
          <w:rFonts w:asciiTheme="minorHAnsi" w:hAnsiTheme="minorHAnsi" w:cstheme="minorHAnsi"/>
          <w:b/>
          <w:color w:val="FF0000"/>
          <w:sz w:val="21"/>
          <w:szCs w:val="24"/>
        </w:rPr>
        <w:t>There are no prominent end-cap displays, skip to free standing displays</w:t>
      </w:r>
    </w:p>
    <w:p w14:paraId="262404D8" w14:textId="77777777" w:rsidR="005C139C" w:rsidRPr="009D7634" w:rsidRDefault="005C139C" w:rsidP="005C139C">
      <w:pPr>
        <w:ind w:right="2070"/>
        <w:rPr>
          <w:rFonts w:asciiTheme="minorHAnsi" w:hAnsiTheme="minorHAnsi" w:cstheme="minorHAnsi"/>
          <w:i/>
          <w:iCs/>
          <w:sz w:val="12"/>
          <w:szCs w:val="12"/>
        </w:rPr>
      </w:pPr>
    </w:p>
    <w:tbl>
      <w:tblPr>
        <w:tblStyle w:val="TableGrid"/>
        <w:tblW w:w="0" w:type="auto"/>
        <w:tblInd w:w="-95" w:type="dxa"/>
        <w:tblLayout w:type="fixed"/>
        <w:tblLook w:val="04A0" w:firstRow="1" w:lastRow="0" w:firstColumn="1" w:lastColumn="0" w:noHBand="0" w:noVBand="1"/>
      </w:tblPr>
      <w:tblGrid>
        <w:gridCol w:w="1056"/>
        <w:gridCol w:w="7134"/>
        <w:gridCol w:w="450"/>
        <w:gridCol w:w="450"/>
        <w:gridCol w:w="450"/>
      </w:tblGrid>
      <w:tr w:rsidR="005C139C" w:rsidRPr="009D7634" w14:paraId="340E34A1" w14:textId="77777777" w:rsidTr="00BC279D">
        <w:tc>
          <w:tcPr>
            <w:tcW w:w="8190" w:type="dxa"/>
            <w:gridSpan w:val="2"/>
            <w:vAlign w:val="bottom"/>
          </w:tcPr>
          <w:p w14:paraId="4EDA929B" w14:textId="223C3077" w:rsidR="005C139C" w:rsidRPr="009D7634" w:rsidRDefault="00D954FF">
            <w:pPr>
              <w:rPr>
                <w:rFonts w:asciiTheme="minorHAnsi" w:hAnsiTheme="minorHAnsi" w:cstheme="minorHAnsi"/>
                <w:b/>
                <w:sz w:val="21"/>
                <w:szCs w:val="21"/>
              </w:rPr>
            </w:pPr>
            <w:r w:rsidRPr="009D7634">
              <w:rPr>
                <w:rFonts w:asciiTheme="minorHAnsi" w:hAnsiTheme="minorHAnsi" w:cstheme="minorHAnsi"/>
                <w:b/>
                <w:sz w:val="21"/>
                <w:szCs w:val="21"/>
              </w:rPr>
              <w:t>6</w:t>
            </w:r>
            <w:r w:rsidR="005C139C" w:rsidRPr="009D7634">
              <w:rPr>
                <w:rFonts w:asciiTheme="minorHAnsi" w:hAnsiTheme="minorHAnsi" w:cstheme="minorHAnsi"/>
                <w:b/>
                <w:sz w:val="21"/>
                <w:szCs w:val="21"/>
              </w:rPr>
              <w:t xml:space="preserve">. </w:t>
            </w:r>
            <w:r w:rsidR="005C70DF" w:rsidRPr="009D7634">
              <w:rPr>
                <w:rFonts w:asciiTheme="minorHAnsi" w:hAnsiTheme="minorHAnsi" w:cstheme="minorHAnsi"/>
                <w:b/>
                <w:sz w:val="21"/>
                <w:szCs w:val="21"/>
              </w:rPr>
              <w:t xml:space="preserve">Check off each endcap (#1, #2, #3) that displays the </w:t>
            </w:r>
            <w:proofErr w:type="gramStart"/>
            <w:r w:rsidR="005C70DF" w:rsidRPr="009D7634">
              <w:rPr>
                <w:rFonts w:asciiTheme="minorHAnsi" w:hAnsiTheme="minorHAnsi" w:cstheme="minorHAnsi"/>
                <w:b/>
                <w:sz w:val="21"/>
                <w:szCs w:val="21"/>
              </w:rPr>
              <w:t>following:</w:t>
            </w:r>
            <w:r w:rsidR="005C139C" w:rsidRPr="009D7634">
              <w:rPr>
                <w:rFonts w:asciiTheme="minorHAnsi" w:hAnsiTheme="minorHAnsi" w:cstheme="minorHAnsi"/>
                <w:b/>
                <w:sz w:val="21"/>
                <w:szCs w:val="21"/>
              </w:rPr>
              <w:t>:</w:t>
            </w:r>
            <w:proofErr w:type="gramEnd"/>
          </w:p>
        </w:tc>
        <w:tc>
          <w:tcPr>
            <w:tcW w:w="450" w:type="dxa"/>
          </w:tcPr>
          <w:p w14:paraId="323730BB"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#1</w:t>
            </w:r>
          </w:p>
        </w:tc>
        <w:tc>
          <w:tcPr>
            <w:tcW w:w="450" w:type="dxa"/>
          </w:tcPr>
          <w:p w14:paraId="0A554968"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#2</w:t>
            </w:r>
          </w:p>
        </w:tc>
        <w:tc>
          <w:tcPr>
            <w:tcW w:w="450" w:type="dxa"/>
          </w:tcPr>
          <w:p w14:paraId="04EDDB99" w14:textId="77777777" w:rsidR="005C139C" w:rsidRPr="009D7634" w:rsidRDefault="005C139C">
            <w:pPr>
              <w:rPr>
                <w:rFonts w:asciiTheme="minorHAnsi" w:hAnsiTheme="minorHAnsi" w:cstheme="minorHAnsi"/>
                <w:b/>
                <w:sz w:val="20"/>
                <w:szCs w:val="20"/>
              </w:rPr>
            </w:pPr>
            <w:r w:rsidRPr="009D7634">
              <w:rPr>
                <w:rFonts w:asciiTheme="minorHAnsi" w:hAnsiTheme="minorHAnsi" w:cstheme="minorHAnsi"/>
                <w:b/>
                <w:sz w:val="20"/>
                <w:szCs w:val="20"/>
              </w:rPr>
              <w:t>#3</w:t>
            </w:r>
          </w:p>
        </w:tc>
      </w:tr>
      <w:tr w:rsidR="005C139C" w:rsidRPr="009D7634" w14:paraId="07FEB323" w14:textId="77777777" w:rsidTr="00BC279D">
        <w:tc>
          <w:tcPr>
            <w:tcW w:w="1056" w:type="dxa"/>
            <w:vMerge w:val="restart"/>
            <w:shd w:val="clear" w:color="auto" w:fill="00B050"/>
            <w:vAlign w:val="center"/>
          </w:tcPr>
          <w:p w14:paraId="2005D93C" w14:textId="538E3F58" w:rsidR="005C139C" w:rsidRPr="009D7634" w:rsidRDefault="005C139C">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Healthy</w:t>
            </w:r>
            <w:r w:rsidRPr="00B321B3">
              <w:rPr>
                <w:rFonts w:asciiTheme="minorHAnsi" w:hAnsiTheme="minorHAnsi" w:cstheme="minorHAnsi"/>
                <w:sz w:val="18"/>
                <w:szCs w:val="18"/>
                <w:vertAlign w:val="superscript"/>
              </w:rPr>
              <w:t>1</w:t>
            </w:r>
            <w:r w:rsidRPr="009D7634">
              <w:rPr>
                <w:rFonts w:asciiTheme="minorHAnsi" w:hAnsiTheme="minorHAnsi" w:cstheme="minorHAnsi"/>
                <w:b/>
                <w:color w:val="FFFFFF" w:themeColor="background1"/>
                <w:sz w:val="18"/>
                <w:szCs w:val="18"/>
              </w:rPr>
              <w:t xml:space="preserve"> options displayed:</w:t>
            </w:r>
          </w:p>
        </w:tc>
        <w:tc>
          <w:tcPr>
            <w:tcW w:w="7134" w:type="dxa"/>
          </w:tcPr>
          <w:p w14:paraId="1B6B96FC" w14:textId="77777777" w:rsidR="005C139C" w:rsidRPr="009D7634" w:rsidRDefault="005C139C">
            <w:pPr>
              <w:pStyle w:val="ListParagraph"/>
              <w:numPr>
                <w:ilvl w:val="0"/>
                <w:numId w:val="8"/>
              </w:numPr>
              <w:ind w:left="278"/>
              <w:rPr>
                <w:rFonts w:asciiTheme="minorHAnsi" w:hAnsiTheme="minorHAnsi" w:cstheme="minorHAnsi"/>
                <w:bCs/>
                <w:sz w:val="20"/>
                <w:szCs w:val="20"/>
              </w:rPr>
            </w:pPr>
            <w:r w:rsidRPr="009D7634">
              <w:rPr>
                <w:rFonts w:asciiTheme="minorHAnsi" w:hAnsiTheme="minorHAnsi" w:cstheme="minorHAnsi"/>
                <w:sz w:val="20"/>
                <w:szCs w:val="20"/>
              </w:rPr>
              <w:t>Fruits and vegetables, fresh or processed, no added sugar</w:t>
            </w:r>
          </w:p>
        </w:tc>
        <w:tc>
          <w:tcPr>
            <w:tcW w:w="450" w:type="dxa"/>
          </w:tcPr>
          <w:p w14:paraId="098C0044" w14:textId="77777777" w:rsidR="005C139C" w:rsidRPr="009D7634" w:rsidRDefault="005C139C">
            <w:pPr>
              <w:rPr>
                <w:rFonts w:asciiTheme="minorHAnsi" w:hAnsiTheme="minorHAnsi" w:cstheme="minorHAnsi"/>
                <w:bCs/>
                <w:sz w:val="20"/>
                <w:szCs w:val="20"/>
              </w:rPr>
            </w:pPr>
          </w:p>
        </w:tc>
        <w:tc>
          <w:tcPr>
            <w:tcW w:w="450" w:type="dxa"/>
          </w:tcPr>
          <w:p w14:paraId="5AF2E574" w14:textId="77777777" w:rsidR="005C139C" w:rsidRPr="009D7634" w:rsidRDefault="005C139C">
            <w:pPr>
              <w:rPr>
                <w:rFonts w:asciiTheme="minorHAnsi" w:hAnsiTheme="minorHAnsi" w:cstheme="minorHAnsi"/>
                <w:bCs/>
                <w:sz w:val="20"/>
                <w:szCs w:val="20"/>
              </w:rPr>
            </w:pPr>
          </w:p>
        </w:tc>
        <w:tc>
          <w:tcPr>
            <w:tcW w:w="450" w:type="dxa"/>
          </w:tcPr>
          <w:p w14:paraId="3359682F" w14:textId="77777777" w:rsidR="005C139C" w:rsidRPr="009D7634" w:rsidRDefault="005C139C">
            <w:pPr>
              <w:rPr>
                <w:rFonts w:asciiTheme="minorHAnsi" w:hAnsiTheme="minorHAnsi" w:cstheme="minorHAnsi"/>
                <w:bCs/>
                <w:sz w:val="20"/>
                <w:szCs w:val="20"/>
              </w:rPr>
            </w:pPr>
          </w:p>
        </w:tc>
      </w:tr>
      <w:tr w:rsidR="005C139C" w:rsidRPr="009D7634" w14:paraId="03C2C1D0" w14:textId="77777777" w:rsidTr="00BC279D">
        <w:tc>
          <w:tcPr>
            <w:tcW w:w="1056" w:type="dxa"/>
            <w:vMerge/>
            <w:shd w:val="clear" w:color="auto" w:fill="00B050"/>
            <w:vAlign w:val="center"/>
          </w:tcPr>
          <w:p w14:paraId="512AF3F2" w14:textId="77777777" w:rsidR="005C139C" w:rsidRPr="009D7634" w:rsidRDefault="005C139C">
            <w:pPr>
              <w:jc w:val="center"/>
              <w:rPr>
                <w:rFonts w:asciiTheme="minorHAnsi" w:hAnsiTheme="minorHAnsi" w:cstheme="minorHAnsi"/>
                <w:b/>
                <w:color w:val="FFFFFF" w:themeColor="background1"/>
                <w:sz w:val="18"/>
                <w:szCs w:val="18"/>
              </w:rPr>
            </w:pPr>
          </w:p>
        </w:tc>
        <w:tc>
          <w:tcPr>
            <w:tcW w:w="7134" w:type="dxa"/>
          </w:tcPr>
          <w:p w14:paraId="77DD6786" w14:textId="74005D49" w:rsidR="005C139C" w:rsidRPr="009D7634" w:rsidRDefault="005C139C">
            <w:pPr>
              <w:pStyle w:val="ListParagraph"/>
              <w:numPr>
                <w:ilvl w:val="0"/>
                <w:numId w:val="8"/>
              </w:numPr>
              <w:ind w:left="268" w:hanging="270"/>
              <w:rPr>
                <w:rFonts w:asciiTheme="minorHAnsi" w:hAnsiTheme="minorHAnsi" w:cstheme="minorHAnsi"/>
                <w:sz w:val="20"/>
                <w:szCs w:val="20"/>
              </w:rPr>
            </w:pPr>
            <w:r w:rsidRPr="009D7634">
              <w:rPr>
                <w:rFonts w:asciiTheme="minorHAnsi" w:hAnsiTheme="minorHAnsi" w:cstheme="minorHAnsi"/>
                <w:sz w:val="20"/>
                <w:szCs w:val="20"/>
              </w:rPr>
              <w:t xml:space="preserve">Bottled water </w:t>
            </w:r>
            <w:r w:rsidRPr="009D7634">
              <w:rPr>
                <w:rFonts w:asciiTheme="minorHAnsi" w:hAnsiTheme="minorHAnsi" w:cstheme="minorHAnsi"/>
                <w:i/>
                <w:sz w:val="18"/>
                <w:szCs w:val="18"/>
              </w:rPr>
              <w:t>(sparkling</w:t>
            </w:r>
            <w:r w:rsidR="00CE4DF8" w:rsidRPr="009D7634">
              <w:rPr>
                <w:rFonts w:asciiTheme="minorHAnsi" w:hAnsiTheme="minorHAnsi" w:cstheme="minorHAnsi"/>
                <w:i/>
                <w:sz w:val="18"/>
                <w:szCs w:val="18"/>
              </w:rPr>
              <w:t>/</w:t>
            </w:r>
            <w:r w:rsidRPr="009D7634">
              <w:rPr>
                <w:rFonts w:asciiTheme="minorHAnsi" w:hAnsiTheme="minorHAnsi" w:cstheme="minorHAnsi"/>
                <w:i/>
                <w:sz w:val="18"/>
                <w:szCs w:val="18"/>
              </w:rPr>
              <w:t>still</w:t>
            </w:r>
            <w:r w:rsidR="00CE4DF8" w:rsidRPr="009D7634">
              <w:rPr>
                <w:rFonts w:asciiTheme="minorHAnsi" w:hAnsiTheme="minorHAnsi" w:cstheme="minorHAnsi"/>
                <w:i/>
                <w:sz w:val="18"/>
                <w:szCs w:val="18"/>
              </w:rPr>
              <w:t>;</w:t>
            </w:r>
            <w:r w:rsidRPr="009D7634">
              <w:rPr>
                <w:rFonts w:asciiTheme="minorHAnsi" w:hAnsiTheme="minorHAnsi" w:cstheme="minorHAnsi"/>
                <w:i/>
                <w:sz w:val="18"/>
                <w:szCs w:val="18"/>
              </w:rPr>
              <w:t xml:space="preserve"> plai</w:t>
            </w:r>
            <w:r w:rsidR="00CE4DF8" w:rsidRPr="009D7634">
              <w:rPr>
                <w:rFonts w:asciiTheme="minorHAnsi" w:hAnsiTheme="minorHAnsi" w:cstheme="minorHAnsi"/>
                <w:i/>
                <w:sz w:val="18"/>
                <w:szCs w:val="18"/>
              </w:rPr>
              <w:t>n/</w:t>
            </w:r>
            <w:r w:rsidRPr="009D7634">
              <w:rPr>
                <w:rFonts w:asciiTheme="minorHAnsi" w:hAnsiTheme="minorHAnsi" w:cstheme="minorHAnsi"/>
                <w:i/>
                <w:sz w:val="18"/>
                <w:szCs w:val="18"/>
              </w:rPr>
              <w:t>flavored</w:t>
            </w:r>
            <w:r w:rsidR="00CE4DF8" w:rsidRPr="009D7634">
              <w:rPr>
                <w:rFonts w:asciiTheme="minorHAnsi" w:hAnsiTheme="minorHAnsi" w:cstheme="minorHAnsi"/>
                <w:i/>
                <w:sz w:val="18"/>
                <w:szCs w:val="18"/>
              </w:rPr>
              <w:t>;</w:t>
            </w:r>
            <w:r w:rsidRPr="009D7634">
              <w:rPr>
                <w:rFonts w:asciiTheme="minorHAnsi" w:hAnsiTheme="minorHAnsi" w:cstheme="minorHAnsi"/>
                <w:i/>
                <w:sz w:val="18"/>
                <w:szCs w:val="18"/>
              </w:rPr>
              <w:t xml:space="preserve"> no</w:t>
            </w:r>
            <w:r w:rsidR="00CE4DF8" w:rsidRPr="009D7634">
              <w:rPr>
                <w:rFonts w:asciiTheme="minorHAnsi" w:hAnsiTheme="minorHAnsi" w:cstheme="minorHAnsi"/>
                <w:i/>
                <w:sz w:val="18"/>
                <w:szCs w:val="18"/>
              </w:rPr>
              <w:t xml:space="preserve"> </w:t>
            </w:r>
            <w:r w:rsidRPr="009D7634">
              <w:rPr>
                <w:rFonts w:asciiTheme="minorHAnsi" w:hAnsiTheme="minorHAnsi" w:cstheme="minorHAnsi"/>
                <w:i/>
                <w:sz w:val="18"/>
                <w:szCs w:val="18"/>
              </w:rPr>
              <w:t>caffeine</w:t>
            </w:r>
            <w:r w:rsidR="00CE4DF8" w:rsidRPr="009D7634">
              <w:rPr>
                <w:rFonts w:asciiTheme="minorHAnsi" w:hAnsiTheme="minorHAnsi" w:cstheme="minorHAnsi"/>
                <w:i/>
                <w:sz w:val="18"/>
                <w:szCs w:val="18"/>
              </w:rPr>
              <w:t>; no</w:t>
            </w:r>
            <w:r w:rsidRPr="009D7634">
              <w:rPr>
                <w:rFonts w:asciiTheme="minorHAnsi" w:hAnsiTheme="minorHAnsi" w:cstheme="minorHAnsi"/>
                <w:i/>
                <w:sz w:val="18"/>
                <w:szCs w:val="18"/>
              </w:rPr>
              <w:t xml:space="preserve"> caloric/artificial sweeteners)</w:t>
            </w:r>
          </w:p>
        </w:tc>
        <w:tc>
          <w:tcPr>
            <w:tcW w:w="450" w:type="dxa"/>
          </w:tcPr>
          <w:p w14:paraId="03D96D01" w14:textId="77777777" w:rsidR="005C139C" w:rsidRPr="009D7634" w:rsidRDefault="005C139C">
            <w:pPr>
              <w:rPr>
                <w:rFonts w:asciiTheme="minorHAnsi" w:hAnsiTheme="minorHAnsi" w:cstheme="minorHAnsi"/>
                <w:bCs/>
                <w:sz w:val="20"/>
                <w:szCs w:val="20"/>
              </w:rPr>
            </w:pPr>
          </w:p>
        </w:tc>
        <w:tc>
          <w:tcPr>
            <w:tcW w:w="450" w:type="dxa"/>
          </w:tcPr>
          <w:p w14:paraId="47377370" w14:textId="77777777" w:rsidR="005C139C" w:rsidRPr="009D7634" w:rsidRDefault="005C139C">
            <w:pPr>
              <w:rPr>
                <w:rFonts w:asciiTheme="minorHAnsi" w:hAnsiTheme="minorHAnsi" w:cstheme="minorHAnsi"/>
                <w:bCs/>
                <w:sz w:val="20"/>
                <w:szCs w:val="20"/>
              </w:rPr>
            </w:pPr>
          </w:p>
        </w:tc>
        <w:tc>
          <w:tcPr>
            <w:tcW w:w="450" w:type="dxa"/>
          </w:tcPr>
          <w:p w14:paraId="355472BE" w14:textId="77777777" w:rsidR="005C139C" w:rsidRPr="009D7634" w:rsidRDefault="005C139C">
            <w:pPr>
              <w:rPr>
                <w:rFonts w:asciiTheme="minorHAnsi" w:hAnsiTheme="minorHAnsi" w:cstheme="minorHAnsi"/>
                <w:bCs/>
                <w:sz w:val="20"/>
                <w:szCs w:val="20"/>
              </w:rPr>
            </w:pPr>
          </w:p>
        </w:tc>
      </w:tr>
      <w:tr w:rsidR="005C139C" w:rsidRPr="009D7634" w14:paraId="5D02DD5A" w14:textId="77777777" w:rsidTr="00BC279D">
        <w:trPr>
          <w:trHeight w:val="144"/>
        </w:trPr>
        <w:tc>
          <w:tcPr>
            <w:tcW w:w="1056" w:type="dxa"/>
            <w:vMerge/>
            <w:shd w:val="clear" w:color="auto" w:fill="00B050"/>
            <w:vAlign w:val="center"/>
          </w:tcPr>
          <w:p w14:paraId="6191F36B" w14:textId="77777777" w:rsidR="005C139C" w:rsidRPr="009D7634" w:rsidRDefault="005C139C">
            <w:pPr>
              <w:jc w:val="center"/>
              <w:rPr>
                <w:rFonts w:asciiTheme="minorHAnsi" w:hAnsiTheme="minorHAnsi" w:cstheme="minorHAnsi"/>
                <w:b/>
                <w:color w:val="FFFFFF" w:themeColor="background1"/>
                <w:sz w:val="18"/>
                <w:szCs w:val="18"/>
              </w:rPr>
            </w:pPr>
          </w:p>
        </w:tc>
        <w:tc>
          <w:tcPr>
            <w:tcW w:w="7134" w:type="dxa"/>
          </w:tcPr>
          <w:p w14:paraId="37344C2E" w14:textId="2BC2F0FA"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00B050"/>
                <w:sz w:val="20"/>
                <w:szCs w:val="20"/>
              </w:rPr>
              <w:t>healthy</w:t>
            </w:r>
            <w:r w:rsidRPr="00560A6F">
              <w:rPr>
                <w:rFonts w:asciiTheme="minorHAnsi" w:hAnsiTheme="minorHAnsi" w:cstheme="minorHAnsi"/>
                <w:szCs w:val="20"/>
                <w:vertAlign w:val="superscript"/>
              </w:rPr>
              <w:t>1</w:t>
            </w:r>
            <w:r w:rsidRPr="009D7634">
              <w:rPr>
                <w:rFonts w:asciiTheme="minorHAnsi" w:hAnsiTheme="minorHAnsi" w:cstheme="minorHAnsi"/>
                <w:bCs/>
                <w:sz w:val="20"/>
                <w:szCs w:val="20"/>
              </w:rPr>
              <w:t xml:space="preserve"> foods/beverages </w:t>
            </w:r>
            <w:r w:rsidRPr="009D7634">
              <w:rPr>
                <w:rFonts w:asciiTheme="minorHAnsi" w:hAnsiTheme="minorHAnsi" w:cstheme="minorHAnsi"/>
                <w:bCs/>
                <w:sz w:val="18"/>
                <w:szCs w:val="18"/>
              </w:rPr>
              <w:t xml:space="preserve">(e.g. nuts, seeds, 100% juice, plain milk, baked chips, etc.); </w:t>
            </w:r>
            <w:r w:rsidRPr="009D7634">
              <w:rPr>
                <w:rFonts w:asciiTheme="minorHAnsi" w:hAnsiTheme="minorHAnsi" w:cstheme="minorHAnsi"/>
                <w:bCs/>
                <w:sz w:val="20"/>
                <w:szCs w:val="20"/>
              </w:rPr>
              <w:t>Describe:</w:t>
            </w:r>
          </w:p>
          <w:p w14:paraId="6C5B414C" w14:textId="77777777" w:rsidR="005C139C" w:rsidRPr="009D7634" w:rsidRDefault="005C139C">
            <w:pPr>
              <w:pStyle w:val="ListParagraph"/>
              <w:ind w:left="268"/>
              <w:rPr>
                <w:rFonts w:asciiTheme="minorHAnsi" w:hAnsiTheme="minorHAnsi" w:cstheme="minorHAnsi"/>
                <w:bCs/>
                <w:sz w:val="20"/>
                <w:szCs w:val="20"/>
              </w:rPr>
            </w:pPr>
          </w:p>
        </w:tc>
        <w:tc>
          <w:tcPr>
            <w:tcW w:w="450" w:type="dxa"/>
          </w:tcPr>
          <w:p w14:paraId="03E4F07B" w14:textId="77777777" w:rsidR="005C139C" w:rsidRPr="009D7634" w:rsidRDefault="005C139C">
            <w:pPr>
              <w:rPr>
                <w:rFonts w:asciiTheme="minorHAnsi" w:hAnsiTheme="minorHAnsi" w:cstheme="minorHAnsi"/>
                <w:bCs/>
                <w:sz w:val="20"/>
                <w:szCs w:val="20"/>
              </w:rPr>
            </w:pPr>
          </w:p>
        </w:tc>
        <w:tc>
          <w:tcPr>
            <w:tcW w:w="450" w:type="dxa"/>
          </w:tcPr>
          <w:p w14:paraId="00EA5982" w14:textId="77777777" w:rsidR="005C139C" w:rsidRPr="009D7634" w:rsidRDefault="005C139C">
            <w:pPr>
              <w:rPr>
                <w:rFonts w:asciiTheme="minorHAnsi" w:hAnsiTheme="minorHAnsi" w:cstheme="minorHAnsi"/>
                <w:bCs/>
                <w:sz w:val="20"/>
                <w:szCs w:val="20"/>
              </w:rPr>
            </w:pPr>
          </w:p>
        </w:tc>
        <w:tc>
          <w:tcPr>
            <w:tcW w:w="450" w:type="dxa"/>
          </w:tcPr>
          <w:p w14:paraId="397873E5" w14:textId="77777777" w:rsidR="005C139C" w:rsidRPr="009D7634" w:rsidRDefault="005C139C">
            <w:pPr>
              <w:rPr>
                <w:rFonts w:asciiTheme="minorHAnsi" w:hAnsiTheme="minorHAnsi" w:cstheme="minorHAnsi"/>
                <w:bCs/>
                <w:sz w:val="20"/>
                <w:szCs w:val="20"/>
              </w:rPr>
            </w:pPr>
          </w:p>
        </w:tc>
      </w:tr>
      <w:tr w:rsidR="005C139C" w:rsidRPr="009D7634" w14:paraId="56A9FD15" w14:textId="77777777" w:rsidTr="005C70DF">
        <w:trPr>
          <w:trHeight w:val="56"/>
        </w:trPr>
        <w:tc>
          <w:tcPr>
            <w:tcW w:w="1056" w:type="dxa"/>
            <w:vMerge/>
            <w:shd w:val="clear" w:color="auto" w:fill="00B050"/>
            <w:vAlign w:val="center"/>
          </w:tcPr>
          <w:p w14:paraId="51F29DBC" w14:textId="77777777" w:rsidR="005C139C" w:rsidRPr="009D7634" w:rsidRDefault="005C139C">
            <w:pPr>
              <w:jc w:val="center"/>
              <w:rPr>
                <w:rFonts w:asciiTheme="minorHAnsi" w:hAnsiTheme="minorHAnsi" w:cstheme="minorHAnsi"/>
                <w:b/>
                <w:color w:val="FFFFFF" w:themeColor="background1"/>
                <w:sz w:val="18"/>
                <w:szCs w:val="18"/>
              </w:rPr>
            </w:pPr>
          </w:p>
        </w:tc>
        <w:tc>
          <w:tcPr>
            <w:tcW w:w="7134" w:type="dxa"/>
          </w:tcPr>
          <w:p w14:paraId="639A1F8B" w14:textId="188D3EA3"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50% or more of</w:t>
            </w:r>
            <w:r w:rsidRPr="009D7634">
              <w:rPr>
                <w:rFonts w:asciiTheme="minorHAnsi" w:hAnsiTheme="minorHAnsi" w:cstheme="minorHAnsi"/>
                <w:sz w:val="20"/>
                <w:szCs w:val="20"/>
              </w:rPr>
              <w:t xml:space="preserve"> endcap display is used for either </w:t>
            </w:r>
            <w:r w:rsidRPr="009D7634">
              <w:rPr>
                <w:rFonts w:asciiTheme="minorHAnsi" w:hAnsiTheme="minorHAnsi" w:cstheme="minorHAnsi"/>
                <w:color w:val="00B050"/>
                <w:sz w:val="20"/>
                <w:szCs w:val="20"/>
              </w:rPr>
              <w:t>healthy</w:t>
            </w:r>
            <w:r w:rsidRPr="00B321B3">
              <w:rPr>
                <w:rFonts w:asciiTheme="minorHAnsi" w:hAnsiTheme="minorHAnsi" w:cstheme="minorHAnsi"/>
                <w:szCs w:val="20"/>
                <w:vertAlign w:val="superscript"/>
              </w:rPr>
              <w:t>1</w:t>
            </w:r>
            <w:r w:rsidRPr="009D7634">
              <w:rPr>
                <w:rFonts w:asciiTheme="minorHAnsi" w:hAnsiTheme="minorHAnsi" w:cstheme="minorHAnsi"/>
                <w:sz w:val="20"/>
                <w:szCs w:val="20"/>
              </w:rPr>
              <w:t xml:space="preserve"> or non-food/</w:t>
            </w:r>
            <w:proofErr w:type="spellStart"/>
            <w:r w:rsidRPr="009D7634">
              <w:rPr>
                <w:rFonts w:asciiTheme="minorHAnsi" w:hAnsiTheme="minorHAnsi" w:cstheme="minorHAnsi"/>
                <w:sz w:val="20"/>
                <w:szCs w:val="20"/>
              </w:rPr>
              <w:t>bev</w:t>
            </w:r>
            <w:proofErr w:type="spellEnd"/>
            <w:r w:rsidRPr="009D7634">
              <w:rPr>
                <w:rFonts w:asciiTheme="minorHAnsi" w:hAnsiTheme="minorHAnsi" w:cstheme="minorHAnsi"/>
                <w:sz w:val="20"/>
                <w:szCs w:val="20"/>
              </w:rPr>
              <w:t xml:space="preserve"> items</w:t>
            </w:r>
          </w:p>
        </w:tc>
        <w:tc>
          <w:tcPr>
            <w:tcW w:w="450" w:type="dxa"/>
          </w:tcPr>
          <w:p w14:paraId="2AB90711" w14:textId="77777777" w:rsidR="005C139C" w:rsidRPr="009D7634" w:rsidRDefault="005C139C">
            <w:pPr>
              <w:rPr>
                <w:rFonts w:asciiTheme="minorHAnsi" w:hAnsiTheme="minorHAnsi" w:cstheme="minorHAnsi"/>
                <w:bCs/>
                <w:sz w:val="20"/>
                <w:szCs w:val="20"/>
              </w:rPr>
            </w:pPr>
          </w:p>
        </w:tc>
        <w:tc>
          <w:tcPr>
            <w:tcW w:w="450" w:type="dxa"/>
          </w:tcPr>
          <w:p w14:paraId="1750DC6A" w14:textId="77777777" w:rsidR="005C139C" w:rsidRPr="009D7634" w:rsidRDefault="005C139C">
            <w:pPr>
              <w:rPr>
                <w:rFonts w:asciiTheme="minorHAnsi" w:hAnsiTheme="minorHAnsi" w:cstheme="minorHAnsi"/>
                <w:bCs/>
                <w:sz w:val="20"/>
                <w:szCs w:val="20"/>
              </w:rPr>
            </w:pPr>
          </w:p>
        </w:tc>
        <w:tc>
          <w:tcPr>
            <w:tcW w:w="450" w:type="dxa"/>
          </w:tcPr>
          <w:p w14:paraId="14247BB1" w14:textId="77777777" w:rsidR="005C139C" w:rsidRPr="009D7634" w:rsidRDefault="005C139C">
            <w:pPr>
              <w:rPr>
                <w:rFonts w:asciiTheme="minorHAnsi" w:hAnsiTheme="minorHAnsi" w:cstheme="minorHAnsi"/>
                <w:bCs/>
                <w:sz w:val="20"/>
                <w:szCs w:val="20"/>
              </w:rPr>
            </w:pPr>
          </w:p>
        </w:tc>
      </w:tr>
      <w:tr w:rsidR="005C139C" w:rsidRPr="009D7634" w14:paraId="7DEC9D46" w14:textId="77777777" w:rsidTr="00BC279D">
        <w:tc>
          <w:tcPr>
            <w:tcW w:w="1056" w:type="dxa"/>
            <w:vMerge w:val="restart"/>
            <w:shd w:val="clear" w:color="auto" w:fill="FF0000"/>
            <w:vAlign w:val="center"/>
          </w:tcPr>
          <w:p w14:paraId="525EE8EB" w14:textId="72095BB5" w:rsidR="005C139C" w:rsidRPr="009D7634" w:rsidRDefault="005C139C">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Unhealthy</w:t>
            </w:r>
            <w:r w:rsidRPr="00B321B3">
              <w:rPr>
                <w:rFonts w:asciiTheme="minorHAnsi" w:hAnsiTheme="minorHAnsi" w:cstheme="minorHAnsi"/>
                <w:bCs/>
                <w:sz w:val="18"/>
                <w:szCs w:val="18"/>
                <w:vertAlign w:val="superscript"/>
              </w:rPr>
              <w:t>2</w:t>
            </w:r>
            <w:r w:rsidRPr="009D7634">
              <w:rPr>
                <w:rFonts w:asciiTheme="minorHAnsi" w:hAnsiTheme="minorHAnsi" w:cstheme="minorHAnsi"/>
                <w:b/>
                <w:color w:val="FFFFFF" w:themeColor="background1"/>
                <w:sz w:val="18"/>
                <w:szCs w:val="18"/>
              </w:rPr>
              <w:t xml:space="preserve"> options displayed:</w:t>
            </w:r>
          </w:p>
        </w:tc>
        <w:tc>
          <w:tcPr>
            <w:tcW w:w="7134" w:type="dxa"/>
          </w:tcPr>
          <w:p w14:paraId="1E1A547E" w14:textId="19BAD232" w:rsidR="005C139C" w:rsidRPr="009D7634" w:rsidRDefault="005C139C">
            <w:pPr>
              <w:pStyle w:val="ListParagraph"/>
              <w:numPr>
                <w:ilvl w:val="0"/>
                <w:numId w:val="8"/>
              </w:numPr>
              <w:ind w:left="268" w:hanging="270"/>
              <w:rPr>
                <w:rFonts w:asciiTheme="minorHAnsi" w:hAnsiTheme="minorHAnsi" w:cstheme="minorHAnsi"/>
                <w:b/>
                <w:sz w:val="20"/>
                <w:szCs w:val="20"/>
              </w:rPr>
            </w:pPr>
            <w:r w:rsidRPr="009D7634">
              <w:rPr>
                <w:rFonts w:asciiTheme="minorHAnsi" w:hAnsiTheme="minorHAnsi" w:cstheme="minorHAnsi"/>
                <w:bCs/>
                <w:sz w:val="20"/>
                <w:szCs w:val="20"/>
              </w:rPr>
              <w:t xml:space="preserve">Sugary drinks </w:t>
            </w:r>
            <w:r w:rsidRPr="009D7634">
              <w:rPr>
                <w:rFonts w:asciiTheme="minorHAnsi" w:hAnsiTheme="minorHAnsi" w:cstheme="minorHAnsi"/>
                <w:bCs/>
                <w:sz w:val="18"/>
                <w:szCs w:val="18"/>
              </w:rPr>
              <w:t>(e.g.</w:t>
            </w:r>
            <w:r w:rsidR="003C2707" w:rsidRPr="009D7634">
              <w:rPr>
                <w:rFonts w:asciiTheme="minorHAnsi" w:hAnsiTheme="minorHAnsi" w:cstheme="minorHAnsi"/>
                <w:bCs/>
                <w:sz w:val="18"/>
                <w:szCs w:val="18"/>
              </w:rPr>
              <w:t>,</w:t>
            </w:r>
            <w:r w:rsidRPr="009D7634">
              <w:rPr>
                <w:rFonts w:asciiTheme="minorHAnsi" w:hAnsiTheme="minorHAnsi" w:cstheme="minorHAnsi"/>
                <w:bCs/>
                <w:sz w:val="18"/>
                <w:szCs w:val="18"/>
              </w:rPr>
              <w:t xml:space="preserve"> regular soda, energy</w:t>
            </w:r>
            <w:r w:rsidR="003C2707" w:rsidRPr="009D7634">
              <w:rPr>
                <w:rFonts w:asciiTheme="minorHAnsi" w:hAnsiTheme="minorHAnsi" w:cstheme="minorHAnsi"/>
                <w:bCs/>
                <w:sz w:val="18"/>
                <w:szCs w:val="18"/>
              </w:rPr>
              <w:t>/</w:t>
            </w:r>
            <w:r w:rsidRPr="009D7634">
              <w:rPr>
                <w:rFonts w:asciiTheme="minorHAnsi" w:hAnsiTheme="minorHAnsi" w:cstheme="minorHAnsi"/>
                <w:bCs/>
                <w:sz w:val="18"/>
                <w:szCs w:val="18"/>
              </w:rPr>
              <w:t>sports drinks, lemonade, sweetened tea, etc.)</w:t>
            </w:r>
          </w:p>
        </w:tc>
        <w:tc>
          <w:tcPr>
            <w:tcW w:w="450" w:type="dxa"/>
          </w:tcPr>
          <w:p w14:paraId="7328266F" w14:textId="77777777" w:rsidR="005C139C" w:rsidRPr="009D7634" w:rsidRDefault="005C139C">
            <w:pPr>
              <w:rPr>
                <w:rFonts w:asciiTheme="minorHAnsi" w:hAnsiTheme="minorHAnsi" w:cstheme="minorHAnsi"/>
                <w:b/>
                <w:sz w:val="20"/>
                <w:szCs w:val="20"/>
              </w:rPr>
            </w:pPr>
          </w:p>
        </w:tc>
        <w:tc>
          <w:tcPr>
            <w:tcW w:w="450" w:type="dxa"/>
          </w:tcPr>
          <w:p w14:paraId="66576729" w14:textId="77777777" w:rsidR="005C139C" w:rsidRPr="009D7634" w:rsidRDefault="005C139C">
            <w:pPr>
              <w:rPr>
                <w:rFonts w:asciiTheme="minorHAnsi" w:hAnsiTheme="minorHAnsi" w:cstheme="minorHAnsi"/>
                <w:b/>
                <w:sz w:val="20"/>
                <w:szCs w:val="20"/>
              </w:rPr>
            </w:pPr>
          </w:p>
        </w:tc>
        <w:tc>
          <w:tcPr>
            <w:tcW w:w="450" w:type="dxa"/>
          </w:tcPr>
          <w:p w14:paraId="421D6D08" w14:textId="77777777" w:rsidR="005C139C" w:rsidRPr="009D7634" w:rsidRDefault="005C139C">
            <w:pPr>
              <w:rPr>
                <w:rFonts w:asciiTheme="minorHAnsi" w:hAnsiTheme="minorHAnsi" w:cstheme="minorHAnsi"/>
                <w:b/>
                <w:sz w:val="20"/>
                <w:szCs w:val="20"/>
              </w:rPr>
            </w:pPr>
          </w:p>
        </w:tc>
      </w:tr>
      <w:tr w:rsidR="005C139C" w:rsidRPr="009D7634" w14:paraId="4499BE04" w14:textId="77777777" w:rsidTr="00BC279D">
        <w:tc>
          <w:tcPr>
            <w:tcW w:w="1056" w:type="dxa"/>
            <w:vMerge/>
            <w:shd w:val="clear" w:color="auto" w:fill="FF0000"/>
            <w:vAlign w:val="center"/>
          </w:tcPr>
          <w:p w14:paraId="795A90AB" w14:textId="77777777" w:rsidR="005C139C" w:rsidRPr="009D7634" w:rsidRDefault="005C139C">
            <w:pPr>
              <w:jc w:val="center"/>
              <w:rPr>
                <w:rFonts w:asciiTheme="minorHAnsi" w:hAnsiTheme="minorHAnsi" w:cstheme="minorHAnsi"/>
                <w:b/>
                <w:color w:val="FFFFFF" w:themeColor="background1"/>
                <w:sz w:val="20"/>
                <w:szCs w:val="20"/>
              </w:rPr>
            </w:pPr>
          </w:p>
        </w:tc>
        <w:tc>
          <w:tcPr>
            <w:tcW w:w="7134" w:type="dxa"/>
          </w:tcPr>
          <w:p w14:paraId="226CF545" w14:textId="77777777"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Alcohol/tobacco products</w:t>
            </w:r>
          </w:p>
        </w:tc>
        <w:tc>
          <w:tcPr>
            <w:tcW w:w="450" w:type="dxa"/>
          </w:tcPr>
          <w:p w14:paraId="490A295D" w14:textId="77777777" w:rsidR="005C139C" w:rsidRPr="009D7634" w:rsidRDefault="005C139C">
            <w:pPr>
              <w:rPr>
                <w:rFonts w:asciiTheme="minorHAnsi" w:hAnsiTheme="minorHAnsi" w:cstheme="minorHAnsi"/>
                <w:b/>
                <w:sz w:val="20"/>
                <w:szCs w:val="20"/>
              </w:rPr>
            </w:pPr>
          </w:p>
        </w:tc>
        <w:tc>
          <w:tcPr>
            <w:tcW w:w="450" w:type="dxa"/>
          </w:tcPr>
          <w:p w14:paraId="25E1B1B3" w14:textId="77777777" w:rsidR="005C139C" w:rsidRPr="009D7634" w:rsidRDefault="005C139C">
            <w:pPr>
              <w:rPr>
                <w:rFonts w:asciiTheme="minorHAnsi" w:hAnsiTheme="minorHAnsi" w:cstheme="minorHAnsi"/>
                <w:b/>
                <w:sz w:val="20"/>
                <w:szCs w:val="20"/>
              </w:rPr>
            </w:pPr>
          </w:p>
        </w:tc>
        <w:tc>
          <w:tcPr>
            <w:tcW w:w="450" w:type="dxa"/>
          </w:tcPr>
          <w:p w14:paraId="5E6ADC7E" w14:textId="77777777" w:rsidR="005C139C" w:rsidRPr="009D7634" w:rsidRDefault="005C139C">
            <w:pPr>
              <w:rPr>
                <w:rFonts w:asciiTheme="minorHAnsi" w:hAnsiTheme="minorHAnsi" w:cstheme="minorHAnsi"/>
                <w:b/>
                <w:sz w:val="20"/>
                <w:szCs w:val="20"/>
              </w:rPr>
            </w:pPr>
          </w:p>
        </w:tc>
      </w:tr>
      <w:tr w:rsidR="005C139C" w:rsidRPr="009D7634" w14:paraId="0413584C" w14:textId="77777777" w:rsidTr="00BC279D">
        <w:trPr>
          <w:trHeight w:val="144"/>
        </w:trPr>
        <w:tc>
          <w:tcPr>
            <w:tcW w:w="1056" w:type="dxa"/>
            <w:vMerge/>
            <w:shd w:val="clear" w:color="auto" w:fill="FF0000"/>
            <w:vAlign w:val="center"/>
          </w:tcPr>
          <w:p w14:paraId="591B7D0A" w14:textId="77777777" w:rsidR="005C139C" w:rsidRPr="009D7634" w:rsidRDefault="005C139C">
            <w:pPr>
              <w:jc w:val="center"/>
              <w:rPr>
                <w:rFonts w:asciiTheme="minorHAnsi" w:hAnsiTheme="minorHAnsi" w:cstheme="minorHAnsi"/>
                <w:b/>
                <w:color w:val="FFFFFF" w:themeColor="background1"/>
                <w:sz w:val="20"/>
                <w:szCs w:val="20"/>
              </w:rPr>
            </w:pPr>
          </w:p>
        </w:tc>
        <w:tc>
          <w:tcPr>
            <w:tcW w:w="7134" w:type="dxa"/>
          </w:tcPr>
          <w:p w14:paraId="3E7A3FC3" w14:textId="07FA5776" w:rsidR="003C2707"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3C2F22">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foods or beverages </w:t>
            </w:r>
            <w:r w:rsidRPr="009D7634">
              <w:rPr>
                <w:rFonts w:asciiTheme="minorHAnsi" w:hAnsiTheme="minorHAnsi" w:cstheme="minorHAnsi"/>
                <w:bCs/>
                <w:sz w:val="18"/>
                <w:szCs w:val="18"/>
              </w:rPr>
              <w:t xml:space="preserve">(e.g. candy, chips, ice cream, etc.); </w:t>
            </w:r>
          </w:p>
          <w:p w14:paraId="0E98BD74" w14:textId="2F1E74F9" w:rsidR="005C139C" w:rsidRPr="009D7634" w:rsidRDefault="005C139C" w:rsidP="00C63B8E">
            <w:pPr>
              <w:pStyle w:val="ListParagraph"/>
              <w:ind w:left="268"/>
              <w:rPr>
                <w:rFonts w:asciiTheme="minorHAnsi" w:hAnsiTheme="minorHAnsi" w:cstheme="minorHAnsi"/>
                <w:bCs/>
                <w:sz w:val="20"/>
                <w:szCs w:val="20"/>
              </w:rPr>
            </w:pPr>
            <w:r w:rsidRPr="009D7634">
              <w:rPr>
                <w:rFonts w:asciiTheme="minorHAnsi" w:hAnsiTheme="minorHAnsi" w:cstheme="minorHAnsi"/>
                <w:bCs/>
                <w:sz w:val="20"/>
                <w:szCs w:val="20"/>
              </w:rPr>
              <w:t>Describe:</w:t>
            </w:r>
          </w:p>
          <w:p w14:paraId="14A8D64C" w14:textId="77777777" w:rsidR="005C139C" w:rsidRPr="009D7634" w:rsidRDefault="005C139C">
            <w:pPr>
              <w:ind w:left="-2"/>
              <w:rPr>
                <w:rFonts w:asciiTheme="minorHAnsi" w:hAnsiTheme="minorHAnsi" w:cstheme="minorHAnsi"/>
                <w:bCs/>
                <w:sz w:val="20"/>
                <w:szCs w:val="20"/>
              </w:rPr>
            </w:pPr>
          </w:p>
        </w:tc>
        <w:tc>
          <w:tcPr>
            <w:tcW w:w="450" w:type="dxa"/>
          </w:tcPr>
          <w:p w14:paraId="2C31DC34" w14:textId="77777777" w:rsidR="005C139C" w:rsidRPr="009D7634" w:rsidRDefault="005C139C">
            <w:pPr>
              <w:rPr>
                <w:rFonts w:asciiTheme="minorHAnsi" w:hAnsiTheme="minorHAnsi" w:cstheme="minorHAnsi"/>
                <w:b/>
                <w:sz w:val="20"/>
                <w:szCs w:val="20"/>
              </w:rPr>
            </w:pPr>
          </w:p>
        </w:tc>
        <w:tc>
          <w:tcPr>
            <w:tcW w:w="450" w:type="dxa"/>
          </w:tcPr>
          <w:p w14:paraId="0FD99262" w14:textId="77777777" w:rsidR="005C139C" w:rsidRPr="009D7634" w:rsidRDefault="005C139C">
            <w:pPr>
              <w:rPr>
                <w:rFonts w:asciiTheme="minorHAnsi" w:hAnsiTheme="minorHAnsi" w:cstheme="minorHAnsi"/>
                <w:b/>
                <w:sz w:val="20"/>
                <w:szCs w:val="20"/>
              </w:rPr>
            </w:pPr>
          </w:p>
        </w:tc>
        <w:tc>
          <w:tcPr>
            <w:tcW w:w="450" w:type="dxa"/>
          </w:tcPr>
          <w:p w14:paraId="28D164C3" w14:textId="77777777" w:rsidR="005C139C" w:rsidRPr="009D7634" w:rsidRDefault="005C139C">
            <w:pPr>
              <w:rPr>
                <w:rFonts w:asciiTheme="minorHAnsi" w:hAnsiTheme="minorHAnsi" w:cstheme="minorHAnsi"/>
                <w:b/>
                <w:sz w:val="20"/>
                <w:szCs w:val="20"/>
              </w:rPr>
            </w:pPr>
          </w:p>
        </w:tc>
      </w:tr>
      <w:tr w:rsidR="005C139C" w:rsidRPr="009D7634" w14:paraId="0947A1CA" w14:textId="77777777" w:rsidTr="00BC279D">
        <w:trPr>
          <w:trHeight w:val="144"/>
        </w:trPr>
        <w:tc>
          <w:tcPr>
            <w:tcW w:w="1056" w:type="dxa"/>
            <w:vMerge/>
            <w:shd w:val="clear" w:color="auto" w:fill="FF0000"/>
            <w:vAlign w:val="center"/>
          </w:tcPr>
          <w:p w14:paraId="752F0BB6" w14:textId="77777777" w:rsidR="005C139C" w:rsidRPr="009D7634" w:rsidRDefault="005C139C">
            <w:pPr>
              <w:jc w:val="center"/>
              <w:rPr>
                <w:rFonts w:asciiTheme="minorHAnsi" w:hAnsiTheme="minorHAnsi" w:cstheme="minorHAnsi"/>
                <w:b/>
                <w:color w:val="FFFFFF" w:themeColor="background1"/>
                <w:sz w:val="20"/>
                <w:szCs w:val="20"/>
              </w:rPr>
            </w:pPr>
          </w:p>
        </w:tc>
        <w:tc>
          <w:tcPr>
            <w:tcW w:w="7134" w:type="dxa"/>
          </w:tcPr>
          <w:p w14:paraId="28E1367C" w14:textId="25341A0F" w:rsidR="005C139C" w:rsidRPr="009D7634" w:rsidRDefault="005C139C">
            <w:pPr>
              <w:pStyle w:val="ListParagraph"/>
              <w:numPr>
                <w:ilvl w:val="0"/>
                <w:numId w:val="8"/>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More than 25% of endcap display space is used for </w:t>
            </w:r>
            <w:r w:rsidRPr="009D7634">
              <w:rPr>
                <w:rFonts w:asciiTheme="minorHAnsi" w:hAnsiTheme="minorHAnsi" w:cstheme="minorHAnsi"/>
                <w:bCs/>
                <w:color w:val="FF0000"/>
                <w:sz w:val="20"/>
                <w:szCs w:val="20"/>
              </w:rPr>
              <w:t>unhealthy</w:t>
            </w:r>
            <w:r w:rsidRPr="003C2F22">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items</w:t>
            </w:r>
          </w:p>
        </w:tc>
        <w:tc>
          <w:tcPr>
            <w:tcW w:w="450" w:type="dxa"/>
          </w:tcPr>
          <w:p w14:paraId="62F40624" w14:textId="77777777" w:rsidR="005C139C" w:rsidRPr="009D7634" w:rsidRDefault="005C139C">
            <w:pPr>
              <w:rPr>
                <w:rFonts w:asciiTheme="minorHAnsi" w:hAnsiTheme="minorHAnsi" w:cstheme="minorHAnsi"/>
                <w:bCs/>
                <w:sz w:val="20"/>
                <w:szCs w:val="20"/>
              </w:rPr>
            </w:pPr>
          </w:p>
        </w:tc>
        <w:tc>
          <w:tcPr>
            <w:tcW w:w="450" w:type="dxa"/>
          </w:tcPr>
          <w:p w14:paraId="469C7DC7" w14:textId="77777777" w:rsidR="005C139C" w:rsidRPr="009D7634" w:rsidRDefault="005C139C">
            <w:pPr>
              <w:rPr>
                <w:rFonts w:asciiTheme="minorHAnsi" w:hAnsiTheme="minorHAnsi" w:cstheme="minorHAnsi"/>
                <w:bCs/>
                <w:sz w:val="20"/>
                <w:szCs w:val="20"/>
              </w:rPr>
            </w:pPr>
          </w:p>
        </w:tc>
        <w:tc>
          <w:tcPr>
            <w:tcW w:w="450" w:type="dxa"/>
          </w:tcPr>
          <w:p w14:paraId="7C9207F1" w14:textId="77777777" w:rsidR="005C139C" w:rsidRPr="009D7634" w:rsidRDefault="005C139C">
            <w:pPr>
              <w:rPr>
                <w:rFonts w:asciiTheme="minorHAnsi" w:hAnsiTheme="minorHAnsi" w:cstheme="minorHAnsi"/>
                <w:bCs/>
                <w:sz w:val="20"/>
                <w:szCs w:val="20"/>
              </w:rPr>
            </w:pPr>
          </w:p>
        </w:tc>
      </w:tr>
    </w:tbl>
    <w:p w14:paraId="1C1671F7" w14:textId="77777777" w:rsidR="005C139C" w:rsidRPr="009D7634" w:rsidRDefault="005C139C" w:rsidP="005C139C">
      <w:pPr>
        <w:ind w:right="2070"/>
        <w:rPr>
          <w:rFonts w:asciiTheme="minorHAnsi" w:hAnsiTheme="minorHAnsi" w:cstheme="minorHAnsi"/>
          <w:i/>
          <w:sz w:val="10"/>
          <w:szCs w:val="10"/>
        </w:rPr>
      </w:pPr>
    </w:p>
    <w:p w14:paraId="241ED152" w14:textId="4E7CD8BE" w:rsidR="005C139C" w:rsidRPr="009D7634" w:rsidRDefault="00200144" w:rsidP="005C139C">
      <w:pPr>
        <w:ind w:right="2070"/>
        <w:rPr>
          <w:rFonts w:asciiTheme="minorHAnsi" w:hAnsiTheme="minorHAnsi" w:cstheme="minorBidi"/>
          <w:b/>
          <w:bCs/>
          <w:sz w:val="21"/>
          <w:szCs w:val="21"/>
        </w:rPr>
      </w:pPr>
      <w:r w:rsidRPr="009D7634">
        <w:rPr>
          <w:rFonts w:asciiTheme="minorHAnsi" w:hAnsiTheme="minorHAnsi" w:cstheme="minorBidi"/>
          <w:b/>
          <w:bCs/>
          <w:sz w:val="21"/>
          <w:szCs w:val="21"/>
        </w:rPr>
        <w:t>7</w:t>
      </w:r>
      <w:r w:rsidR="005C139C" w:rsidRPr="009D7634">
        <w:rPr>
          <w:rFonts w:asciiTheme="minorHAnsi" w:hAnsiTheme="minorHAnsi" w:cstheme="minorBidi"/>
          <w:b/>
          <w:bCs/>
          <w:sz w:val="21"/>
          <w:szCs w:val="21"/>
        </w:rPr>
        <w:t xml:space="preserve">. How many prominent </w:t>
      </w:r>
      <w:proofErr w:type="gramStart"/>
      <w:r w:rsidR="005C139C" w:rsidRPr="009D7634">
        <w:rPr>
          <w:rFonts w:asciiTheme="minorHAnsi" w:hAnsiTheme="minorHAnsi" w:cstheme="minorBidi"/>
          <w:b/>
          <w:bCs/>
          <w:sz w:val="21"/>
          <w:szCs w:val="21"/>
        </w:rPr>
        <w:t>end-caps</w:t>
      </w:r>
      <w:proofErr w:type="gramEnd"/>
      <w:r w:rsidR="005C139C" w:rsidRPr="009D7634">
        <w:rPr>
          <w:rFonts w:asciiTheme="minorHAnsi" w:hAnsiTheme="minorHAnsi" w:cstheme="minorBidi"/>
          <w:b/>
          <w:bCs/>
          <w:sz w:val="21"/>
          <w:szCs w:val="21"/>
        </w:rPr>
        <w:t xml:space="preserve"> are there total?</w:t>
      </w:r>
      <w:r w:rsidR="00B83482" w:rsidRPr="009D7634">
        <w:rPr>
          <w:rFonts w:asciiTheme="minorHAnsi" w:hAnsiTheme="minorHAnsi" w:cstheme="minorBidi"/>
          <w:b/>
          <w:bCs/>
          <w:sz w:val="21"/>
          <w:szCs w:val="21"/>
        </w:rPr>
        <w:t xml:space="preserve"> ______</w:t>
      </w:r>
    </w:p>
    <w:p w14:paraId="50A809A6" w14:textId="77777777" w:rsidR="00416270" w:rsidRPr="009D7634" w:rsidRDefault="005C139C" w:rsidP="0056387C">
      <w:pPr>
        <w:spacing w:before="240"/>
        <w:ind w:right="2070"/>
        <w:rPr>
          <w:rFonts w:asciiTheme="minorHAnsi" w:hAnsiTheme="minorHAnsi" w:cstheme="minorBidi"/>
          <w:b/>
          <w:bCs/>
          <w:sz w:val="21"/>
          <w:szCs w:val="21"/>
        </w:rPr>
      </w:pPr>
      <w:r w:rsidRPr="009D7634">
        <w:rPr>
          <w:rFonts w:asciiTheme="minorHAnsi" w:hAnsiTheme="minorHAnsi" w:cstheme="minorBidi"/>
          <w:b/>
          <w:bCs/>
          <w:sz w:val="21"/>
          <w:szCs w:val="21"/>
        </w:rPr>
        <w:t>Prominent Free-standing Displays</w:t>
      </w:r>
      <w:r w:rsidRPr="009D7634">
        <w:rPr>
          <w:rStyle w:val="EndnoteReference"/>
          <w:rFonts w:asciiTheme="minorHAnsi" w:hAnsiTheme="minorHAnsi" w:cstheme="minorBidi"/>
          <w:b/>
          <w:bCs/>
          <w:sz w:val="21"/>
          <w:szCs w:val="21"/>
        </w:rPr>
        <w:endnoteReference w:id="9"/>
      </w:r>
      <w:r w:rsidRPr="009D7634">
        <w:rPr>
          <w:rFonts w:asciiTheme="minorHAnsi" w:hAnsiTheme="minorHAnsi" w:cstheme="minorBidi"/>
          <w:b/>
          <w:bCs/>
          <w:sz w:val="21"/>
          <w:szCs w:val="21"/>
        </w:rPr>
        <w:t xml:space="preserve">: </w:t>
      </w:r>
    </w:p>
    <w:p w14:paraId="6C92E1A0" w14:textId="57A9E320" w:rsidR="00416270" w:rsidRPr="009D7634" w:rsidRDefault="00416270" w:rsidP="00903C25">
      <w:pPr>
        <w:spacing w:before="240"/>
        <w:ind w:right="2070"/>
        <w:rPr>
          <w:rFonts w:asciiTheme="minorHAnsi" w:hAnsiTheme="minorHAnsi" w:cstheme="minorHAnsi"/>
          <w:b/>
          <w:sz w:val="21"/>
        </w:rPr>
      </w:pPr>
      <w:r w:rsidRPr="009D7634">
        <w:rPr>
          <w:rFonts w:asciiTheme="minorHAnsi" w:hAnsiTheme="minorHAnsi" w:cstheme="minorHAnsi"/>
          <w:b/>
          <w:bCs/>
          <w:sz w:val="21"/>
        </w:rPr>
        <w:t xml:space="preserve">8. How many </w:t>
      </w:r>
      <w:r w:rsidR="00F756E4" w:rsidRPr="009D7634">
        <w:rPr>
          <w:rFonts w:asciiTheme="minorHAnsi" w:hAnsiTheme="minorHAnsi" w:cstheme="minorHAnsi"/>
          <w:b/>
          <w:bCs/>
          <w:sz w:val="21"/>
        </w:rPr>
        <w:t>free-standing displays</w:t>
      </w:r>
      <w:r w:rsidRPr="009D7634">
        <w:rPr>
          <w:rFonts w:asciiTheme="minorHAnsi" w:hAnsiTheme="minorHAnsi" w:cstheme="minorHAnsi"/>
          <w:b/>
          <w:bCs/>
          <w:sz w:val="21"/>
        </w:rPr>
        <w:t xml:space="preserve"> are you observing? </w:t>
      </w:r>
      <w:r w:rsidRPr="009D7634">
        <w:rPr>
          <w:rFonts w:ascii="Wingdings" w:eastAsia="Wingdings" w:hAnsi="Wingdings" w:cs="Wingdings"/>
        </w:rPr>
        <w:t></w:t>
      </w:r>
      <w:r w:rsidRPr="009D7634">
        <w:rPr>
          <w:rFonts w:asciiTheme="minorHAnsi" w:hAnsiTheme="minorHAnsi" w:cstheme="minorHAnsi"/>
          <w:b/>
          <w:sz w:val="21"/>
        </w:rPr>
        <w:t>1</w:t>
      </w:r>
      <w:r w:rsidR="00F756E4" w:rsidRPr="009D7634">
        <w:rPr>
          <w:rFonts w:asciiTheme="minorHAnsi" w:hAnsiTheme="minorHAnsi" w:cstheme="minorHAnsi"/>
          <w:b/>
          <w:sz w:val="21"/>
        </w:rPr>
        <w:tab/>
      </w:r>
      <w:r w:rsidRPr="009D7634">
        <w:rPr>
          <w:rFonts w:ascii="Wingdings" w:eastAsia="Wingdings" w:hAnsi="Wingdings" w:cs="Wingdings"/>
        </w:rPr>
        <w:t></w:t>
      </w:r>
      <w:r w:rsidRPr="009D7634">
        <w:rPr>
          <w:rFonts w:asciiTheme="minorHAnsi" w:hAnsiTheme="minorHAnsi" w:cstheme="minorHAnsi"/>
          <w:b/>
          <w:sz w:val="21"/>
        </w:rPr>
        <w:t>2</w:t>
      </w:r>
      <w:r w:rsidRPr="009D7634">
        <w:rPr>
          <w:rFonts w:asciiTheme="minorHAnsi" w:hAnsiTheme="minorHAnsi" w:cstheme="minorHAnsi"/>
          <w:b/>
          <w:sz w:val="21"/>
        </w:rPr>
        <w:tab/>
      </w:r>
      <w:r w:rsidRPr="009D7634">
        <w:rPr>
          <w:rFonts w:ascii="Wingdings" w:eastAsia="Wingdings" w:hAnsi="Wingdings" w:cs="Wingdings"/>
        </w:rPr>
        <w:t></w:t>
      </w:r>
      <w:r w:rsidRPr="009D7634">
        <w:rPr>
          <w:rFonts w:asciiTheme="minorHAnsi" w:hAnsiTheme="minorHAnsi" w:cstheme="minorHAnsi"/>
          <w:b/>
          <w:sz w:val="21"/>
        </w:rPr>
        <w:t xml:space="preserve">3 </w:t>
      </w:r>
    </w:p>
    <w:p w14:paraId="37851E5B" w14:textId="316CF609" w:rsidR="005C139C" w:rsidRPr="009D7634" w:rsidRDefault="00A2141D" w:rsidP="00A2141D">
      <w:pPr>
        <w:ind w:right="2070" w:firstLine="720"/>
        <w:rPr>
          <w:rFonts w:asciiTheme="minorHAnsi" w:hAnsiTheme="minorHAnsi" w:cstheme="minorBidi"/>
          <w:b/>
          <w:bCs/>
          <w:color w:val="FF0000"/>
          <w:sz w:val="21"/>
          <w:szCs w:val="21"/>
        </w:rPr>
      </w:pPr>
      <w:r w:rsidRPr="009D7634">
        <w:rPr>
          <w:rFonts w:ascii="Wingdings" w:eastAsia="Wingdings" w:hAnsi="Wingdings" w:cs="Wingdings"/>
        </w:rPr>
        <w:t></w:t>
      </w:r>
      <w:r w:rsidR="005C139C" w:rsidRPr="009D7634">
        <w:rPr>
          <w:rFonts w:asciiTheme="minorHAnsi" w:hAnsiTheme="minorHAnsi" w:cstheme="minorBidi"/>
          <w:b/>
          <w:bCs/>
          <w:color w:val="FF0000"/>
          <w:sz w:val="21"/>
          <w:szCs w:val="21"/>
        </w:rPr>
        <w:t xml:space="preserve"> There are no prominent </w:t>
      </w:r>
      <w:proofErr w:type="gramStart"/>
      <w:r w:rsidR="005C139C" w:rsidRPr="009D7634">
        <w:rPr>
          <w:rFonts w:asciiTheme="minorHAnsi" w:hAnsiTheme="minorHAnsi" w:cstheme="minorBidi"/>
          <w:b/>
          <w:bCs/>
          <w:color w:val="FF0000"/>
          <w:sz w:val="21"/>
          <w:szCs w:val="21"/>
        </w:rPr>
        <w:t>free standing</w:t>
      </w:r>
      <w:proofErr w:type="gramEnd"/>
      <w:r w:rsidR="005C139C" w:rsidRPr="009D7634">
        <w:rPr>
          <w:rFonts w:asciiTheme="minorHAnsi" w:hAnsiTheme="minorHAnsi" w:cstheme="minorBidi"/>
          <w:b/>
          <w:bCs/>
          <w:color w:val="FF0000"/>
          <w:sz w:val="21"/>
          <w:szCs w:val="21"/>
        </w:rPr>
        <w:t xml:space="preserve"> displays, skip to next section</w:t>
      </w:r>
    </w:p>
    <w:p w14:paraId="6242C124" w14:textId="77777777" w:rsidR="00A2141D" w:rsidRPr="009D7634" w:rsidRDefault="00A2141D" w:rsidP="00A2141D">
      <w:pPr>
        <w:ind w:right="2070" w:firstLine="720"/>
        <w:rPr>
          <w:rFonts w:asciiTheme="minorHAnsi" w:hAnsiTheme="minorHAnsi" w:cstheme="minorBidi"/>
          <w:b/>
          <w:bCs/>
          <w:color w:val="FF0000"/>
          <w:sz w:val="10"/>
          <w:szCs w:val="10"/>
        </w:rPr>
      </w:pPr>
    </w:p>
    <w:tbl>
      <w:tblPr>
        <w:tblStyle w:val="TableGrid"/>
        <w:tblW w:w="0" w:type="auto"/>
        <w:tblInd w:w="-95" w:type="dxa"/>
        <w:tblLayout w:type="fixed"/>
        <w:tblLook w:val="04A0" w:firstRow="1" w:lastRow="0" w:firstColumn="1" w:lastColumn="0" w:noHBand="0" w:noVBand="1"/>
      </w:tblPr>
      <w:tblGrid>
        <w:gridCol w:w="1056"/>
        <w:gridCol w:w="7134"/>
        <w:gridCol w:w="450"/>
        <w:gridCol w:w="450"/>
        <w:gridCol w:w="450"/>
      </w:tblGrid>
      <w:tr w:rsidR="00A2141D" w:rsidRPr="009D7634" w14:paraId="3B90D843" w14:textId="77777777" w:rsidTr="00410E8E">
        <w:tc>
          <w:tcPr>
            <w:tcW w:w="8190" w:type="dxa"/>
            <w:gridSpan w:val="2"/>
            <w:vAlign w:val="bottom"/>
          </w:tcPr>
          <w:p w14:paraId="000836B4" w14:textId="4B9EF0CB" w:rsidR="00A2141D" w:rsidRPr="009D7634" w:rsidRDefault="00A2141D">
            <w:pPr>
              <w:rPr>
                <w:rFonts w:asciiTheme="minorHAnsi" w:hAnsiTheme="minorHAnsi" w:cstheme="minorHAnsi"/>
                <w:b/>
                <w:sz w:val="21"/>
                <w:szCs w:val="21"/>
              </w:rPr>
            </w:pPr>
            <w:r w:rsidRPr="009D7634">
              <w:rPr>
                <w:rFonts w:asciiTheme="minorHAnsi" w:hAnsiTheme="minorHAnsi" w:cstheme="minorHAnsi"/>
                <w:b/>
                <w:sz w:val="21"/>
                <w:szCs w:val="21"/>
              </w:rPr>
              <w:t xml:space="preserve">9. Check off each </w:t>
            </w:r>
            <w:r w:rsidRPr="009D7634">
              <w:rPr>
                <w:rFonts w:asciiTheme="minorHAnsi" w:hAnsiTheme="minorHAnsi" w:cstheme="minorHAnsi" w:hint="eastAsia"/>
                <w:b/>
                <w:sz w:val="21"/>
                <w:szCs w:val="21"/>
                <w:lang w:eastAsia="zh-TW"/>
              </w:rPr>
              <w:t>f</w:t>
            </w:r>
            <w:r w:rsidRPr="009D7634">
              <w:rPr>
                <w:rFonts w:asciiTheme="minorHAnsi" w:hAnsiTheme="minorHAnsi" w:cstheme="minorHAnsi"/>
                <w:b/>
                <w:sz w:val="21"/>
                <w:szCs w:val="21"/>
                <w:lang w:eastAsia="zh-TW"/>
              </w:rPr>
              <w:t xml:space="preserve">ree-standing display </w:t>
            </w:r>
            <w:r w:rsidRPr="009D7634">
              <w:rPr>
                <w:rFonts w:asciiTheme="minorHAnsi" w:hAnsiTheme="minorHAnsi" w:cstheme="minorHAnsi"/>
                <w:b/>
                <w:sz w:val="21"/>
                <w:szCs w:val="21"/>
              </w:rPr>
              <w:t>(#1, #2, #3) that has the following:</w:t>
            </w:r>
          </w:p>
        </w:tc>
        <w:tc>
          <w:tcPr>
            <w:tcW w:w="450" w:type="dxa"/>
          </w:tcPr>
          <w:p w14:paraId="56275834" w14:textId="77777777" w:rsidR="00A2141D" w:rsidRPr="009D7634" w:rsidRDefault="00A2141D">
            <w:pPr>
              <w:rPr>
                <w:rFonts w:asciiTheme="minorHAnsi" w:hAnsiTheme="minorHAnsi" w:cstheme="minorHAnsi"/>
                <w:b/>
                <w:sz w:val="20"/>
                <w:szCs w:val="20"/>
              </w:rPr>
            </w:pPr>
            <w:r w:rsidRPr="009D7634">
              <w:rPr>
                <w:rFonts w:asciiTheme="minorHAnsi" w:hAnsiTheme="minorHAnsi" w:cstheme="minorHAnsi"/>
                <w:b/>
                <w:sz w:val="20"/>
                <w:szCs w:val="20"/>
              </w:rPr>
              <w:t>#1</w:t>
            </w:r>
          </w:p>
        </w:tc>
        <w:tc>
          <w:tcPr>
            <w:tcW w:w="450" w:type="dxa"/>
          </w:tcPr>
          <w:p w14:paraId="3E6FACCD" w14:textId="77777777" w:rsidR="00A2141D" w:rsidRPr="009D7634" w:rsidRDefault="00A2141D">
            <w:pPr>
              <w:rPr>
                <w:rFonts w:asciiTheme="minorHAnsi" w:hAnsiTheme="minorHAnsi" w:cstheme="minorHAnsi"/>
                <w:b/>
                <w:sz w:val="20"/>
                <w:szCs w:val="20"/>
              </w:rPr>
            </w:pPr>
            <w:r w:rsidRPr="009D7634">
              <w:rPr>
                <w:rFonts w:asciiTheme="minorHAnsi" w:hAnsiTheme="minorHAnsi" w:cstheme="minorHAnsi"/>
                <w:b/>
                <w:sz w:val="20"/>
                <w:szCs w:val="20"/>
              </w:rPr>
              <w:t>#2</w:t>
            </w:r>
          </w:p>
        </w:tc>
        <w:tc>
          <w:tcPr>
            <w:tcW w:w="450" w:type="dxa"/>
          </w:tcPr>
          <w:p w14:paraId="5D4502FF" w14:textId="77777777" w:rsidR="00A2141D" w:rsidRPr="009D7634" w:rsidRDefault="00A2141D">
            <w:pPr>
              <w:rPr>
                <w:rFonts w:asciiTheme="minorHAnsi" w:hAnsiTheme="minorHAnsi" w:cstheme="minorHAnsi"/>
                <w:b/>
                <w:sz w:val="20"/>
                <w:szCs w:val="20"/>
              </w:rPr>
            </w:pPr>
            <w:r w:rsidRPr="009D7634">
              <w:rPr>
                <w:rFonts w:asciiTheme="minorHAnsi" w:hAnsiTheme="minorHAnsi" w:cstheme="minorHAnsi"/>
                <w:b/>
                <w:sz w:val="20"/>
                <w:szCs w:val="20"/>
              </w:rPr>
              <w:t>#3</w:t>
            </w:r>
          </w:p>
        </w:tc>
      </w:tr>
      <w:tr w:rsidR="00A2141D" w:rsidRPr="009D7634" w14:paraId="01C60A95" w14:textId="77777777" w:rsidTr="00410E8E">
        <w:tc>
          <w:tcPr>
            <w:tcW w:w="1056" w:type="dxa"/>
            <w:vMerge w:val="restart"/>
            <w:shd w:val="clear" w:color="auto" w:fill="00B050"/>
            <w:vAlign w:val="center"/>
          </w:tcPr>
          <w:p w14:paraId="3EC56432" w14:textId="6CD11CD3" w:rsidR="00A2141D" w:rsidRPr="009D7634" w:rsidRDefault="00A2141D">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Healthy</w:t>
            </w:r>
            <w:r w:rsidRPr="003C2F22">
              <w:rPr>
                <w:rFonts w:asciiTheme="minorHAnsi" w:hAnsiTheme="minorHAnsi" w:cstheme="minorHAnsi"/>
                <w:sz w:val="18"/>
                <w:szCs w:val="18"/>
                <w:vertAlign w:val="superscript"/>
              </w:rPr>
              <w:t>1</w:t>
            </w:r>
            <w:r w:rsidRPr="009D7634">
              <w:rPr>
                <w:rFonts w:asciiTheme="minorHAnsi" w:hAnsiTheme="minorHAnsi" w:cstheme="minorHAnsi"/>
                <w:b/>
                <w:color w:val="FFFFFF" w:themeColor="background1"/>
                <w:sz w:val="18"/>
                <w:szCs w:val="18"/>
              </w:rPr>
              <w:t xml:space="preserve"> options displayed:</w:t>
            </w:r>
          </w:p>
        </w:tc>
        <w:tc>
          <w:tcPr>
            <w:tcW w:w="7134" w:type="dxa"/>
          </w:tcPr>
          <w:p w14:paraId="35A1B48C" w14:textId="77777777" w:rsidR="00A2141D" w:rsidRPr="009D7634" w:rsidRDefault="00A2141D">
            <w:pPr>
              <w:pStyle w:val="ListParagraph"/>
              <w:numPr>
                <w:ilvl w:val="0"/>
                <w:numId w:val="10"/>
              </w:numPr>
              <w:ind w:left="278"/>
              <w:rPr>
                <w:rFonts w:asciiTheme="minorHAnsi" w:hAnsiTheme="minorHAnsi" w:cstheme="minorHAnsi"/>
                <w:bCs/>
                <w:sz w:val="20"/>
                <w:szCs w:val="20"/>
              </w:rPr>
            </w:pPr>
            <w:r w:rsidRPr="009D7634">
              <w:rPr>
                <w:rFonts w:asciiTheme="minorHAnsi" w:hAnsiTheme="minorHAnsi" w:cstheme="minorHAnsi"/>
                <w:sz w:val="20"/>
                <w:szCs w:val="20"/>
              </w:rPr>
              <w:t>Fruits and vegetables, fresh or processed, no added sugar</w:t>
            </w:r>
          </w:p>
        </w:tc>
        <w:tc>
          <w:tcPr>
            <w:tcW w:w="450" w:type="dxa"/>
          </w:tcPr>
          <w:p w14:paraId="1798254B" w14:textId="77777777" w:rsidR="00A2141D" w:rsidRPr="009D7634" w:rsidRDefault="00A2141D">
            <w:pPr>
              <w:rPr>
                <w:rFonts w:asciiTheme="minorHAnsi" w:hAnsiTheme="minorHAnsi" w:cstheme="minorHAnsi"/>
                <w:bCs/>
                <w:sz w:val="20"/>
                <w:szCs w:val="20"/>
              </w:rPr>
            </w:pPr>
          </w:p>
        </w:tc>
        <w:tc>
          <w:tcPr>
            <w:tcW w:w="450" w:type="dxa"/>
          </w:tcPr>
          <w:p w14:paraId="42DB7E32" w14:textId="77777777" w:rsidR="00A2141D" w:rsidRPr="009D7634" w:rsidRDefault="00A2141D">
            <w:pPr>
              <w:rPr>
                <w:rFonts w:asciiTheme="minorHAnsi" w:hAnsiTheme="minorHAnsi" w:cstheme="minorHAnsi"/>
                <w:bCs/>
                <w:sz w:val="20"/>
                <w:szCs w:val="20"/>
              </w:rPr>
            </w:pPr>
          </w:p>
        </w:tc>
        <w:tc>
          <w:tcPr>
            <w:tcW w:w="450" w:type="dxa"/>
          </w:tcPr>
          <w:p w14:paraId="798516BB" w14:textId="77777777" w:rsidR="00A2141D" w:rsidRPr="009D7634" w:rsidRDefault="00A2141D">
            <w:pPr>
              <w:rPr>
                <w:rFonts w:asciiTheme="minorHAnsi" w:hAnsiTheme="minorHAnsi" w:cstheme="minorHAnsi"/>
                <w:bCs/>
                <w:sz w:val="20"/>
                <w:szCs w:val="20"/>
              </w:rPr>
            </w:pPr>
          </w:p>
        </w:tc>
      </w:tr>
      <w:tr w:rsidR="00A2141D" w:rsidRPr="009D7634" w14:paraId="5B97DE1A" w14:textId="77777777" w:rsidTr="00410E8E">
        <w:tc>
          <w:tcPr>
            <w:tcW w:w="1056" w:type="dxa"/>
            <w:vMerge/>
            <w:shd w:val="clear" w:color="auto" w:fill="00B050"/>
            <w:vAlign w:val="center"/>
          </w:tcPr>
          <w:p w14:paraId="2590B957" w14:textId="77777777" w:rsidR="00A2141D" w:rsidRPr="009D7634" w:rsidRDefault="00A2141D">
            <w:pPr>
              <w:jc w:val="center"/>
              <w:rPr>
                <w:rFonts w:asciiTheme="minorHAnsi" w:hAnsiTheme="minorHAnsi" w:cstheme="minorHAnsi"/>
                <w:b/>
                <w:color w:val="FFFFFF" w:themeColor="background1"/>
                <w:sz w:val="18"/>
                <w:szCs w:val="18"/>
              </w:rPr>
            </w:pPr>
          </w:p>
        </w:tc>
        <w:tc>
          <w:tcPr>
            <w:tcW w:w="7134" w:type="dxa"/>
          </w:tcPr>
          <w:p w14:paraId="3C2315D3" w14:textId="77777777" w:rsidR="00A2141D" w:rsidRPr="009D7634" w:rsidRDefault="00A2141D">
            <w:pPr>
              <w:pStyle w:val="ListParagraph"/>
              <w:numPr>
                <w:ilvl w:val="0"/>
                <w:numId w:val="10"/>
              </w:numPr>
              <w:ind w:left="268" w:hanging="270"/>
              <w:rPr>
                <w:rFonts w:asciiTheme="minorHAnsi" w:hAnsiTheme="minorHAnsi" w:cstheme="minorHAnsi"/>
                <w:sz w:val="20"/>
                <w:szCs w:val="20"/>
              </w:rPr>
            </w:pPr>
            <w:r w:rsidRPr="009D7634">
              <w:rPr>
                <w:rFonts w:asciiTheme="minorHAnsi" w:hAnsiTheme="minorHAnsi" w:cstheme="minorHAnsi"/>
                <w:sz w:val="20"/>
                <w:szCs w:val="20"/>
              </w:rPr>
              <w:t xml:space="preserve">Bottled water </w:t>
            </w:r>
            <w:r w:rsidRPr="009D7634">
              <w:rPr>
                <w:rFonts w:asciiTheme="minorHAnsi" w:hAnsiTheme="minorHAnsi" w:cstheme="minorHAnsi"/>
                <w:i/>
                <w:sz w:val="18"/>
                <w:szCs w:val="18"/>
              </w:rPr>
              <w:t>(sparkling/still; plain/flavored; no caffeine; no caloric/artificial sweeteners)</w:t>
            </w:r>
          </w:p>
        </w:tc>
        <w:tc>
          <w:tcPr>
            <w:tcW w:w="450" w:type="dxa"/>
          </w:tcPr>
          <w:p w14:paraId="29091A9E" w14:textId="77777777" w:rsidR="00A2141D" w:rsidRPr="009D7634" w:rsidRDefault="00A2141D">
            <w:pPr>
              <w:rPr>
                <w:rFonts w:asciiTheme="minorHAnsi" w:hAnsiTheme="minorHAnsi" w:cstheme="minorHAnsi"/>
                <w:bCs/>
                <w:sz w:val="20"/>
                <w:szCs w:val="20"/>
              </w:rPr>
            </w:pPr>
          </w:p>
        </w:tc>
        <w:tc>
          <w:tcPr>
            <w:tcW w:w="450" w:type="dxa"/>
          </w:tcPr>
          <w:p w14:paraId="5D4EE681" w14:textId="77777777" w:rsidR="00A2141D" w:rsidRPr="009D7634" w:rsidRDefault="00A2141D">
            <w:pPr>
              <w:rPr>
                <w:rFonts w:asciiTheme="minorHAnsi" w:hAnsiTheme="minorHAnsi" w:cstheme="minorHAnsi"/>
                <w:bCs/>
                <w:sz w:val="20"/>
                <w:szCs w:val="20"/>
              </w:rPr>
            </w:pPr>
          </w:p>
        </w:tc>
        <w:tc>
          <w:tcPr>
            <w:tcW w:w="450" w:type="dxa"/>
          </w:tcPr>
          <w:p w14:paraId="36EDCB2A" w14:textId="77777777" w:rsidR="00A2141D" w:rsidRPr="009D7634" w:rsidRDefault="00A2141D">
            <w:pPr>
              <w:rPr>
                <w:rFonts w:asciiTheme="minorHAnsi" w:hAnsiTheme="minorHAnsi" w:cstheme="minorHAnsi"/>
                <w:bCs/>
                <w:sz w:val="20"/>
                <w:szCs w:val="20"/>
              </w:rPr>
            </w:pPr>
          </w:p>
        </w:tc>
      </w:tr>
      <w:tr w:rsidR="00A2141D" w:rsidRPr="009D7634" w14:paraId="5C0467FA" w14:textId="77777777" w:rsidTr="00410E8E">
        <w:trPr>
          <w:trHeight w:val="144"/>
        </w:trPr>
        <w:tc>
          <w:tcPr>
            <w:tcW w:w="1056" w:type="dxa"/>
            <w:vMerge/>
            <w:shd w:val="clear" w:color="auto" w:fill="00B050"/>
            <w:vAlign w:val="center"/>
          </w:tcPr>
          <w:p w14:paraId="6C306F19" w14:textId="77777777" w:rsidR="00A2141D" w:rsidRPr="009D7634" w:rsidRDefault="00A2141D">
            <w:pPr>
              <w:jc w:val="center"/>
              <w:rPr>
                <w:rFonts w:asciiTheme="minorHAnsi" w:hAnsiTheme="minorHAnsi" w:cstheme="minorHAnsi"/>
                <w:b/>
                <w:color w:val="FFFFFF" w:themeColor="background1"/>
                <w:sz w:val="18"/>
                <w:szCs w:val="18"/>
              </w:rPr>
            </w:pPr>
          </w:p>
        </w:tc>
        <w:tc>
          <w:tcPr>
            <w:tcW w:w="7134" w:type="dxa"/>
          </w:tcPr>
          <w:p w14:paraId="19230241" w14:textId="650BD753"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00B050"/>
                <w:sz w:val="20"/>
                <w:szCs w:val="20"/>
              </w:rPr>
              <w:t>healthy</w:t>
            </w:r>
            <w:r w:rsidRPr="00FB420C">
              <w:rPr>
                <w:rFonts w:asciiTheme="minorHAnsi" w:hAnsiTheme="minorHAnsi" w:cstheme="minorHAnsi"/>
                <w:szCs w:val="20"/>
                <w:vertAlign w:val="superscript"/>
              </w:rPr>
              <w:t>1</w:t>
            </w:r>
            <w:r w:rsidRPr="009D7634">
              <w:rPr>
                <w:rFonts w:asciiTheme="minorHAnsi" w:hAnsiTheme="minorHAnsi" w:cstheme="minorHAnsi"/>
                <w:bCs/>
                <w:sz w:val="20"/>
                <w:szCs w:val="20"/>
              </w:rPr>
              <w:t xml:space="preserve"> foods/beverages </w:t>
            </w:r>
            <w:r w:rsidRPr="009D7634">
              <w:rPr>
                <w:rFonts w:asciiTheme="minorHAnsi" w:hAnsiTheme="minorHAnsi" w:cstheme="minorHAnsi"/>
                <w:bCs/>
                <w:sz w:val="18"/>
                <w:szCs w:val="18"/>
              </w:rPr>
              <w:t xml:space="preserve">(e.g. nuts, seeds, 100% juice, plain milk, baked chips, etc.); </w:t>
            </w:r>
            <w:r w:rsidRPr="009D7634">
              <w:rPr>
                <w:rFonts w:asciiTheme="minorHAnsi" w:hAnsiTheme="minorHAnsi" w:cstheme="minorHAnsi"/>
                <w:bCs/>
                <w:sz w:val="20"/>
                <w:szCs w:val="20"/>
              </w:rPr>
              <w:t>Describe:</w:t>
            </w:r>
          </w:p>
          <w:p w14:paraId="6F1A27F1" w14:textId="77777777" w:rsidR="00A2141D" w:rsidRPr="009D7634" w:rsidRDefault="00A2141D">
            <w:pPr>
              <w:pStyle w:val="ListParagraph"/>
              <w:ind w:left="268"/>
              <w:rPr>
                <w:rFonts w:asciiTheme="minorHAnsi" w:hAnsiTheme="minorHAnsi" w:cstheme="minorHAnsi"/>
                <w:bCs/>
                <w:sz w:val="20"/>
                <w:szCs w:val="20"/>
              </w:rPr>
            </w:pPr>
          </w:p>
        </w:tc>
        <w:tc>
          <w:tcPr>
            <w:tcW w:w="450" w:type="dxa"/>
          </w:tcPr>
          <w:p w14:paraId="597B2875" w14:textId="77777777" w:rsidR="00A2141D" w:rsidRPr="009D7634" w:rsidRDefault="00A2141D">
            <w:pPr>
              <w:rPr>
                <w:rFonts w:asciiTheme="minorHAnsi" w:hAnsiTheme="minorHAnsi" w:cstheme="minorHAnsi"/>
                <w:bCs/>
                <w:sz w:val="20"/>
                <w:szCs w:val="20"/>
              </w:rPr>
            </w:pPr>
          </w:p>
        </w:tc>
        <w:tc>
          <w:tcPr>
            <w:tcW w:w="450" w:type="dxa"/>
          </w:tcPr>
          <w:p w14:paraId="64CBFD86" w14:textId="77777777" w:rsidR="00A2141D" w:rsidRPr="009D7634" w:rsidRDefault="00A2141D">
            <w:pPr>
              <w:rPr>
                <w:rFonts w:asciiTheme="minorHAnsi" w:hAnsiTheme="minorHAnsi" w:cstheme="minorHAnsi"/>
                <w:bCs/>
                <w:sz w:val="20"/>
                <w:szCs w:val="20"/>
              </w:rPr>
            </w:pPr>
          </w:p>
        </w:tc>
        <w:tc>
          <w:tcPr>
            <w:tcW w:w="450" w:type="dxa"/>
          </w:tcPr>
          <w:p w14:paraId="00C9E28A" w14:textId="77777777" w:rsidR="00A2141D" w:rsidRPr="009D7634" w:rsidRDefault="00A2141D">
            <w:pPr>
              <w:rPr>
                <w:rFonts w:asciiTheme="minorHAnsi" w:hAnsiTheme="minorHAnsi" w:cstheme="minorHAnsi"/>
                <w:bCs/>
                <w:sz w:val="20"/>
                <w:szCs w:val="20"/>
              </w:rPr>
            </w:pPr>
          </w:p>
        </w:tc>
      </w:tr>
      <w:tr w:rsidR="00A2141D" w:rsidRPr="009D7634" w14:paraId="53A7A936" w14:textId="77777777" w:rsidTr="00410E8E">
        <w:trPr>
          <w:trHeight w:val="56"/>
        </w:trPr>
        <w:tc>
          <w:tcPr>
            <w:tcW w:w="1056" w:type="dxa"/>
            <w:vMerge/>
            <w:shd w:val="clear" w:color="auto" w:fill="00B050"/>
            <w:vAlign w:val="center"/>
          </w:tcPr>
          <w:p w14:paraId="3015C33B" w14:textId="77777777" w:rsidR="00A2141D" w:rsidRPr="009D7634" w:rsidRDefault="00A2141D">
            <w:pPr>
              <w:jc w:val="center"/>
              <w:rPr>
                <w:rFonts w:asciiTheme="minorHAnsi" w:hAnsiTheme="minorHAnsi" w:cstheme="minorHAnsi"/>
                <w:b/>
                <w:color w:val="FFFFFF" w:themeColor="background1"/>
                <w:sz w:val="18"/>
                <w:szCs w:val="18"/>
              </w:rPr>
            </w:pPr>
          </w:p>
        </w:tc>
        <w:tc>
          <w:tcPr>
            <w:tcW w:w="7134" w:type="dxa"/>
          </w:tcPr>
          <w:p w14:paraId="4DEF7278" w14:textId="339570EA"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50% or more of</w:t>
            </w:r>
            <w:r w:rsidRPr="009D7634">
              <w:rPr>
                <w:rFonts w:asciiTheme="minorHAnsi" w:hAnsiTheme="minorHAnsi" w:cstheme="minorHAnsi"/>
                <w:sz w:val="20"/>
                <w:szCs w:val="20"/>
              </w:rPr>
              <w:t xml:space="preserve"> display is used for either </w:t>
            </w:r>
            <w:r w:rsidRPr="009D7634">
              <w:rPr>
                <w:rFonts w:asciiTheme="minorHAnsi" w:hAnsiTheme="minorHAnsi" w:cstheme="minorHAnsi"/>
                <w:color w:val="00B050"/>
                <w:sz w:val="20"/>
                <w:szCs w:val="20"/>
              </w:rPr>
              <w:t>healthy</w:t>
            </w:r>
            <w:r w:rsidRPr="00FB420C">
              <w:rPr>
                <w:rFonts w:asciiTheme="minorHAnsi" w:hAnsiTheme="minorHAnsi" w:cstheme="minorHAnsi"/>
                <w:szCs w:val="20"/>
                <w:vertAlign w:val="superscript"/>
              </w:rPr>
              <w:t>1</w:t>
            </w:r>
            <w:r w:rsidRPr="009D7634">
              <w:rPr>
                <w:rFonts w:asciiTheme="minorHAnsi" w:hAnsiTheme="minorHAnsi" w:cstheme="minorHAnsi"/>
                <w:sz w:val="20"/>
                <w:szCs w:val="20"/>
              </w:rPr>
              <w:t xml:space="preserve"> or non-food/</w:t>
            </w:r>
            <w:proofErr w:type="spellStart"/>
            <w:r w:rsidRPr="009D7634">
              <w:rPr>
                <w:rFonts w:asciiTheme="minorHAnsi" w:hAnsiTheme="minorHAnsi" w:cstheme="minorHAnsi"/>
                <w:sz w:val="20"/>
                <w:szCs w:val="20"/>
              </w:rPr>
              <w:t>bev</w:t>
            </w:r>
            <w:proofErr w:type="spellEnd"/>
            <w:r w:rsidRPr="009D7634">
              <w:rPr>
                <w:rFonts w:asciiTheme="minorHAnsi" w:hAnsiTheme="minorHAnsi" w:cstheme="minorHAnsi"/>
                <w:sz w:val="20"/>
                <w:szCs w:val="20"/>
              </w:rPr>
              <w:t xml:space="preserve"> items</w:t>
            </w:r>
          </w:p>
        </w:tc>
        <w:tc>
          <w:tcPr>
            <w:tcW w:w="450" w:type="dxa"/>
          </w:tcPr>
          <w:p w14:paraId="76073CBB" w14:textId="77777777" w:rsidR="00A2141D" w:rsidRPr="009D7634" w:rsidRDefault="00A2141D">
            <w:pPr>
              <w:rPr>
                <w:rFonts w:asciiTheme="minorHAnsi" w:hAnsiTheme="minorHAnsi" w:cstheme="minorHAnsi"/>
                <w:bCs/>
                <w:sz w:val="20"/>
                <w:szCs w:val="20"/>
              </w:rPr>
            </w:pPr>
          </w:p>
        </w:tc>
        <w:tc>
          <w:tcPr>
            <w:tcW w:w="450" w:type="dxa"/>
          </w:tcPr>
          <w:p w14:paraId="0EB1DBA8" w14:textId="77777777" w:rsidR="00A2141D" w:rsidRPr="009D7634" w:rsidRDefault="00A2141D">
            <w:pPr>
              <w:rPr>
                <w:rFonts w:asciiTheme="minorHAnsi" w:hAnsiTheme="minorHAnsi" w:cstheme="minorHAnsi"/>
                <w:bCs/>
                <w:sz w:val="20"/>
                <w:szCs w:val="20"/>
              </w:rPr>
            </w:pPr>
          </w:p>
        </w:tc>
        <w:tc>
          <w:tcPr>
            <w:tcW w:w="450" w:type="dxa"/>
          </w:tcPr>
          <w:p w14:paraId="58446A1C" w14:textId="77777777" w:rsidR="00A2141D" w:rsidRPr="009D7634" w:rsidRDefault="00A2141D">
            <w:pPr>
              <w:rPr>
                <w:rFonts w:asciiTheme="minorHAnsi" w:hAnsiTheme="minorHAnsi" w:cstheme="minorHAnsi"/>
                <w:bCs/>
                <w:sz w:val="20"/>
                <w:szCs w:val="20"/>
              </w:rPr>
            </w:pPr>
          </w:p>
        </w:tc>
      </w:tr>
      <w:tr w:rsidR="00A2141D" w:rsidRPr="009D7634" w14:paraId="2C8DCE9C" w14:textId="77777777" w:rsidTr="00410E8E">
        <w:tc>
          <w:tcPr>
            <w:tcW w:w="1056" w:type="dxa"/>
            <w:vMerge w:val="restart"/>
            <w:shd w:val="clear" w:color="auto" w:fill="FF0000"/>
            <w:vAlign w:val="center"/>
          </w:tcPr>
          <w:p w14:paraId="62134BD1" w14:textId="1E4B2CAD" w:rsidR="00A2141D" w:rsidRPr="009D7634" w:rsidRDefault="00A2141D">
            <w:pPr>
              <w:jc w:val="center"/>
              <w:rPr>
                <w:rFonts w:asciiTheme="minorHAnsi" w:hAnsiTheme="minorHAnsi" w:cstheme="minorHAnsi"/>
                <w:b/>
                <w:color w:val="FFFFFF" w:themeColor="background1"/>
                <w:sz w:val="18"/>
                <w:szCs w:val="18"/>
              </w:rPr>
            </w:pPr>
            <w:r w:rsidRPr="009D7634">
              <w:rPr>
                <w:rFonts w:asciiTheme="minorHAnsi" w:hAnsiTheme="minorHAnsi" w:cstheme="minorHAnsi"/>
                <w:b/>
                <w:color w:val="FFFFFF" w:themeColor="background1"/>
                <w:sz w:val="18"/>
                <w:szCs w:val="18"/>
              </w:rPr>
              <w:t>Unhealthy</w:t>
            </w:r>
            <w:r w:rsidRPr="003C2F22">
              <w:rPr>
                <w:rFonts w:asciiTheme="minorHAnsi" w:hAnsiTheme="minorHAnsi" w:cstheme="minorHAnsi"/>
                <w:bCs/>
                <w:sz w:val="18"/>
                <w:szCs w:val="18"/>
                <w:vertAlign w:val="superscript"/>
              </w:rPr>
              <w:t>2</w:t>
            </w:r>
            <w:r w:rsidRPr="009D7634">
              <w:rPr>
                <w:rFonts w:asciiTheme="minorHAnsi" w:hAnsiTheme="minorHAnsi" w:cstheme="minorHAnsi"/>
                <w:b/>
                <w:color w:val="FFFFFF" w:themeColor="background1"/>
                <w:sz w:val="18"/>
                <w:szCs w:val="18"/>
              </w:rPr>
              <w:t xml:space="preserve"> options displayed:</w:t>
            </w:r>
          </w:p>
        </w:tc>
        <w:tc>
          <w:tcPr>
            <w:tcW w:w="7134" w:type="dxa"/>
          </w:tcPr>
          <w:p w14:paraId="19506A8B" w14:textId="77777777" w:rsidR="00A2141D" w:rsidRPr="009D7634" w:rsidRDefault="00A2141D">
            <w:pPr>
              <w:pStyle w:val="ListParagraph"/>
              <w:numPr>
                <w:ilvl w:val="0"/>
                <w:numId w:val="10"/>
              </w:numPr>
              <w:ind w:left="268" w:hanging="270"/>
              <w:rPr>
                <w:rFonts w:asciiTheme="minorHAnsi" w:hAnsiTheme="minorHAnsi" w:cstheme="minorHAnsi"/>
                <w:b/>
                <w:sz w:val="20"/>
                <w:szCs w:val="20"/>
              </w:rPr>
            </w:pPr>
            <w:r w:rsidRPr="009D7634">
              <w:rPr>
                <w:rFonts w:asciiTheme="minorHAnsi" w:hAnsiTheme="minorHAnsi" w:cstheme="minorHAnsi"/>
                <w:bCs/>
                <w:sz w:val="20"/>
                <w:szCs w:val="20"/>
              </w:rPr>
              <w:t xml:space="preserve">Sugary drinks </w:t>
            </w:r>
            <w:r w:rsidRPr="009D7634">
              <w:rPr>
                <w:rFonts w:asciiTheme="minorHAnsi" w:hAnsiTheme="minorHAnsi" w:cstheme="minorHAnsi"/>
                <w:bCs/>
                <w:sz w:val="18"/>
                <w:szCs w:val="18"/>
              </w:rPr>
              <w:t>(e.g., regular soda, energy/sports drinks, lemonade, sweetened tea, etc.)</w:t>
            </w:r>
          </w:p>
        </w:tc>
        <w:tc>
          <w:tcPr>
            <w:tcW w:w="450" w:type="dxa"/>
          </w:tcPr>
          <w:p w14:paraId="3D141343" w14:textId="77777777" w:rsidR="00A2141D" w:rsidRPr="009D7634" w:rsidRDefault="00A2141D">
            <w:pPr>
              <w:rPr>
                <w:rFonts w:asciiTheme="minorHAnsi" w:hAnsiTheme="minorHAnsi" w:cstheme="minorHAnsi"/>
                <w:b/>
                <w:sz w:val="20"/>
                <w:szCs w:val="20"/>
              </w:rPr>
            </w:pPr>
          </w:p>
        </w:tc>
        <w:tc>
          <w:tcPr>
            <w:tcW w:w="450" w:type="dxa"/>
          </w:tcPr>
          <w:p w14:paraId="4633D718" w14:textId="77777777" w:rsidR="00A2141D" w:rsidRPr="009D7634" w:rsidRDefault="00A2141D">
            <w:pPr>
              <w:rPr>
                <w:rFonts w:asciiTheme="minorHAnsi" w:hAnsiTheme="minorHAnsi" w:cstheme="minorHAnsi"/>
                <w:b/>
                <w:sz w:val="20"/>
                <w:szCs w:val="20"/>
              </w:rPr>
            </w:pPr>
          </w:p>
        </w:tc>
        <w:tc>
          <w:tcPr>
            <w:tcW w:w="450" w:type="dxa"/>
          </w:tcPr>
          <w:p w14:paraId="4DCF80D2" w14:textId="77777777" w:rsidR="00A2141D" w:rsidRPr="009D7634" w:rsidRDefault="00A2141D">
            <w:pPr>
              <w:rPr>
                <w:rFonts w:asciiTheme="minorHAnsi" w:hAnsiTheme="minorHAnsi" w:cstheme="minorHAnsi"/>
                <w:b/>
                <w:sz w:val="20"/>
                <w:szCs w:val="20"/>
              </w:rPr>
            </w:pPr>
          </w:p>
        </w:tc>
      </w:tr>
      <w:tr w:rsidR="00A2141D" w:rsidRPr="009D7634" w14:paraId="1EBD1636" w14:textId="77777777" w:rsidTr="00410E8E">
        <w:tc>
          <w:tcPr>
            <w:tcW w:w="1056" w:type="dxa"/>
            <w:vMerge/>
            <w:shd w:val="clear" w:color="auto" w:fill="FF0000"/>
            <w:vAlign w:val="center"/>
          </w:tcPr>
          <w:p w14:paraId="573BF3BD" w14:textId="77777777" w:rsidR="00A2141D" w:rsidRPr="009D7634" w:rsidRDefault="00A2141D">
            <w:pPr>
              <w:jc w:val="center"/>
              <w:rPr>
                <w:rFonts w:asciiTheme="minorHAnsi" w:hAnsiTheme="minorHAnsi" w:cstheme="minorHAnsi"/>
                <w:b/>
                <w:color w:val="FFFFFF" w:themeColor="background1"/>
                <w:sz w:val="20"/>
                <w:szCs w:val="20"/>
              </w:rPr>
            </w:pPr>
          </w:p>
        </w:tc>
        <w:tc>
          <w:tcPr>
            <w:tcW w:w="7134" w:type="dxa"/>
          </w:tcPr>
          <w:p w14:paraId="320274ED" w14:textId="77777777"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Alcohol/tobacco products</w:t>
            </w:r>
          </w:p>
        </w:tc>
        <w:tc>
          <w:tcPr>
            <w:tcW w:w="450" w:type="dxa"/>
          </w:tcPr>
          <w:p w14:paraId="234C64B7" w14:textId="77777777" w:rsidR="00A2141D" w:rsidRPr="009D7634" w:rsidRDefault="00A2141D">
            <w:pPr>
              <w:rPr>
                <w:rFonts w:asciiTheme="minorHAnsi" w:hAnsiTheme="minorHAnsi" w:cstheme="minorHAnsi"/>
                <w:b/>
                <w:sz w:val="20"/>
                <w:szCs w:val="20"/>
              </w:rPr>
            </w:pPr>
          </w:p>
        </w:tc>
        <w:tc>
          <w:tcPr>
            <w:tcW w:w="450" w:type="dxa"/>
          </w:tcPr>
          <w:p w14:paraId="44C0984C" w14:textId="77777777" w:rsidR="00A2141D" w:rsidRPr="009D7634" w:rsidRDefault="00A2141D">
            <w:pPr>
              <w:rPr>
                <w:rFonts w:asciiTheme="minorHAnsi" w:hAnsiTheme="minorHAnsi" w:cstheme="minorHAnsi"/>
                <w:b/>
                <w:sz w:val="20"/>
                <w:szCs w:val="20"/>
              </w:rPr>
            </w:pPr>
          </w:p>
        </w:tc>
        <w:tc>
          <w:tcPr>
            <w:tcW w:w="450" w:type="dxa"/>
          </w:tcPr>
          <w:p w14:paraId="2B9F70F4" w14:textId="77777777" w:rsidR="00A2141D" w:rsidRPr="009D7634" w:rsidRDefault="00A2141D">
            <w:pPr>
              <w:rPr>
                <w:rFonts w:asciiTheme="minorHAnsi" w:hAnsiTheme="minorHAnsi" w:cstheme="minorHAnsi"/>
                <w:b/>
                <w:sz w:val="20"/>
                <w:szCs w:val="20"/>
              </w:rPr>
            </w:pPr>
          </w:p>
        </w:tc>
      </w:tr>
      <w:tr w:rsidR="00A2141D" w:rsidRPr="009D7634" w14:paraId="7E64094D" w14:textId="77777777" w:rsidTr="00410E8E">
        <w:trPr>
          <w:trHeight w:val="144"/>
        </w:trPr>
        <w:tc>
          <w:tcPr>
            <w:tcW w:w="1056" w:type="dxa"/>
            <w:vMerge/>
            <w:shd w:val="clear" w:color="auto" w:fill="FF0000"/>
            <w:vAlign w:val="center"/>
          </w:tcPr>
          <w:p w14:paraId="5709D9BA" w14:textId="77777777" w:rsidR="00A2141D" w:rsidRPr="009D7634" w:rsidRDefault="00A2141D">
            <w:pPr>
              <w:jc w:val="center"/>
              <w:rPr>
                <w:rFonts w:asciiTheme="minorHAnsi" w:hAnsiTheme="minorHAnsi" w:cstheme="minorHAnsi"/>
                <w:b/>
                <w:color w:val="FFFFFF" w:themeColor="background1"/>
                <w:sz w:val="20"/>
                <w:szCs w:val="20"/>
              </w:rPr>
            </w:pPr>
          </w:p>
        </w:tc>
        <w:tc>
          <w:tcPr>
            <w:tcW w:w="7134" w:type="dxa"/>
          </w:tcPr>
          <w:p w14:paraId="2FF292AE" w14:textId="152B0865"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Other </w:t>
            </w:r>
            <w:r w:rsidRPr="009D7634">
              <w:rPr>
                <w:rFonts w:asciiTheme="minorHAnsi" w:hAnsiTheme="minorHAnsi" w:cstheme="minorHAnsi"/>
                <w:bCs/>
                <w:color w:val="FF0000"/>
                <w:sz w:val="20"/>
                <w:szCs w:val="20"/>
              </w:rPr>
              <w:t>unhealthy</w:t>
            </w:r>
            <w:r w:rsidRPr="00FB420C">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foods or beverages </w:t>
            </w:r>
            <w:r w:rsidRPr="009D7634">
              <w:rPr>
                <w:rFonts w:asciiTheme="minorHAnsi" w:hAnsiTheme="minorHAnsi" w:cstheme="minorHAnsi"/>
                <w:bCs/>
                <w:sz w:val="18"/>
                <w:szCs w:val="18"/>
              </w:rPr>
              <w:t xml:space="preserve">(e.g. candy, chips, ice cream, etc.); </w:t>
            </w:r>
          </w:p>
          <w:p w14:paraId="07F1FC73" w14:textId="77777777" w:rsidR="00A2141D" w:rsidRPr="009D7634" w:rsidRDefault="00A2141D" w:rsidP="00C63B8E">
            <w:pPr>
              <w:pStyle w:val="ListParagraph"/>
              <w:ind w:left="268"/>
              <w:rPr>
                <w:rFonts w:asciiTheme="minorHAnsi" w:hAnsiTheme="minorHAnsi" w:cstheme="minorHAnsi"/>
                <w:bCs/>
                <w:sz w:val="20"/>
                <w:szCs w:val="20"/>
              </w:rPr>
            </w:pPr>
            <w:r w:rsidRPr="009D7634">
              <w:rPr>
                <w:rFonts w:asciiTheme="minorHAnsi" w:hAnsiTheme="minorHAnsi" w:cstheme="minorHAnsi"/>
                <w:bCs/>
                <w:sz w:val="20"/>
                <w:szCs w:val="20"/>
              </w:rPr>
              <w:t>Describe:</w:t>
            </w:r>
          </w:p>
          <w:p w14:paraId="696E7615" w14:textId="77777777" w:rsidR="00A2141D" w:rsidRPr="009D7634" w:rsidRDefault="00A2141D">
            <w:pPr>
              <w:ind w:left="-2"/>
              <w:rPr>
                <w:rFonts w:asciiTheme="minorHAnsi" w:hAnsiTheme="minorHAnsi" w:cstheme="minorHAnsi"/>
                <w:bCs/>
                <w:sz w:val="20"/>
                <w:szCs w:val="20"/>
              </w:rPr>
            </w:pPr>
          </w:p>
        </w:tc>
        <w:tc>
          <w:tcPr>
            <w:tcW w:w="450" w:type="dxa"/>
          </w:tcPr>
          <w:p w14:paraId="4DB4E735" w14:textId="77777777" w:rsidR="00A2141D" w:rsidRPr="009D7634" w:rsidRDefault="00A2141D">
            <w:pPr>
              <w:rPr>
                <w:rFonts w:asciiTheme="minorHAnsi" w:hAnsiTheme="minorHAnsi" w:cstheme="minorHAnsi"/>
                <w:b/>
                <w:sz w:val="20"/>
                <w:szCs w:val="20"/>
              </w:rPr>
            </w:pPr>
          </w:p>
        </w:tc>
        <w:tc>
          <w:tcPr>
            <w:tcW w:w="450" w:type="dxa"/>
          </w:tcPr>
          <w:p w14:paraId="3016C574" w14:textId="77777777" w:rsidR="00A2141D" w:rsidRPr="009D7634" w:rsidRDefault="00A2141D">
            <w:pPr>
              <w:rPr>
                <w:rFonts w:asciiTheme="minorHAnsi" w:hAnsiTheme="minorHAnsi" w:cstheme="minorHAnsi"/>
                <w:b/>
                <w:sz w:val="20"/>
                <w:szCs w:val="20"/>
              </w:rPr>
            </w:pPr>
          </w:p>
        </w:tc>
        <w:tc>
          <w:tcPr>
            <w:tcW w:w="450" w:type="dxa"/>
          </w:tcPr>
          <w:p w14:paraId="74A1CDE0" w14:textId="77777777" w:rsidR="00A2141D" w:rsidRPr="009D7634" w:rsidRDefault="00A2141D">
            <w:pPr>
              <w:rPr>
                <w:rFonts w:asciiTheme="minorHAnsi" w:hAnsiTheme="minorHAnsi" w:cstheme="minorHAnsi"/>
                <w:b/>
                <w:sz w:val="20"/>
                <w:szCs w:val="20"/>
              </w:rPr>
            </w:pPr>
          </w:p>
        </w:tc>
      </w:tr>
      <w:tr w:rsidR="00A2141D" w:rsidRPr="009D7634" w14:paraId="2620EB42" w14:textId="77777777" w:rsidTr="00410E8E">
        <w:trPr>
          <w:trHeight w:val="144"/>
        </w:trPr>
        <w:tc>
          <w:tcPr>
            <w:tcW w:w="1056" w:type="dxa"/>
            <w:vMerge/>
            <w:shd w:val="clear" w:color="auto" w:fill="FF0000"/>
            <w:vAlign w:val="center"/>
          </w:tcPr>
          <w:p w14:paraId="5EC5C3C9" w14:textId="77777777" w:rsidR="00A2141D" w:rsidRPr="009D7634" w:rsidRDefault="00A2141D">
            <w:pPr>
              <w:jc w:val="center"/>
              <w:rPr>
                <w:rFonts w:asciiTheme="minorHAnsi" w:hAnsiTheme="minorHAnsi" w:cstheme="minorHAnsi"/>
                <w:b/>
                <w:color w:val="FFFFFF" w:themeColor="background1"/>
                <w:sz w:val="20"/>
                <w:szCs w:val="20"/>
              </w:rPr>
            </w:pPr>
          </w:p>
        </w:tc>
        <w:tc>
          <w:tcPr>
            <w:tcW w:w="7134" w:type="dxa"/>
          </w:tcPr>
          <w:p w14:paraId="63F4D6C0" w14:textId="31943D2C" w:rsidR="00A2141D" w:rsidRPr="009D7634" w:rsidRDefault="00A2141D">
            <w:pPr>
              <w:pStyle w:val="ListParagraph"/>
              <w:numPr>
                <w:ilvl w:val="0"/>
                <w:numId w:val="10"/>
              </w:numPr>
              <w:ind w:left="268" w:hanging="270"/>
              <w:rPr>
                <w:rFonts w:asciiTheme="minorHAnsi" w:hAnsiTheme="minorHAnsi" w:cstheme="minorHAnsi"/>
                <w:bCs/>
                <w:sz w:val="20"/>
                <w:szCs w:val="20"/>
              </w:rPr>
            </w:pPr>
            <w:r w:rsidRPr="009D7634">
              <w:rPr>
                <w:rFonts w:asciiTheme="minorHAnsi" w:hAnsiTheme="minorHAnsi" w:cstheme="minorHAnsi"/>
                <w:bCs/>
                <w:sz w:val="20"/>
                <w:szCs w:val="20"/>
              </w:rPr>
              <w:t xml:space="preserve">More than 25% of display space is used for </w:t>
            </w:r>
            <w:r w:rsidRPr="009D7634">
              <w:rPr>
                <w:rFonts w:asciiTheme="minorHAnsi" w:hAnsiTheme="minorHAnsi" w:cstheme="minorHAnsi"/>
                <w:bCs/>
                <w:color w:val="FF0000"/>
                <w:sz w:val="20"/>
                <w:szCs w:val="20"/>
              </w:rPr>
              <w:t>unhealthy</w:t>
            </w:r>
            <w:r w:rsidRPr="00FB420C">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items</w:t>
            </w:r>
          </w:p>
        </w:tc>
        <w:tc>
          <w:tcPr>
            <w:tcW w:w="450" w:type="dxa"/>
          </w:tcPr>
          <w:p w14:paraId="42DF70B2" w14:textId="77777777" w:rsidR="00A2141D" w:rsidRPr="009D7634" w:rsidRDefault="00A2141D">
            <w:pPr>
              <w:rPr>
                <w:rFonts w:asciiTheme="minorHAnsi" w:hAnsiTheme="minorHAnsi" w:cstheme="minorHAnsi"/>
                <w:bCs/>
                <w:sz w:val="20"/>
                <w:szCs w:val="20"/>
              </w:rPr>
            </w:pPr>
          </w:p>
        </w:tc>
        <w:tc>
          <w:tcPr>
            <w:tcW w:w="450" w:type="dxa"/>
          </w:tcPr>
          <w:p w14:paraId="10F33A8D" w14:textId="77777777" w:rsidR="00A2141D" w:rsidRPr="009D7634" w:rsidRDefault="00A2141D">
            <w:pPr>
              <w:rPr>
                <w:rFonts w:asciiTheme="minorHAnsi" w:hAnsiTheme="minorHAnsi" w:cstheme="minorHAnsi"/>
                <w:bCs/>
                <w:sz w:val="20"/>
                <w:szCs w:val="20"/>
              </w:rPr>
            </w:pPr>
          </w:p>
        </w:tc>
        <w:tc>
          <w:tcPr>
            <w:tcW w:w="450" w:type="dxa"/>
          </w:tcPr>
          <w:p w14:paraId="5E19FD8D" w14:textId="77777777" w:rsidR="00A2141D" w:rsidRPr="009D7634" w:rsidRDefault="00A2141D">
            <w:pPr>
              <w:rPr>
                <w:rFonts w:asciiTheme="minorHAnsi" w:hAnsiTheme="minorHAnsi" w:cstheme="minorHAnsi"/>
                <w:bCs/>
                <w:sz w:val="20"/>
                <w:szCs w:val="20"/>
              </w:rPr>
            </w:pPr>
          </w:p>
        </w:tc>
      </w:tr>
    </w:tbl>
    <w:p w14:paraId="1E372956" w14:textId="77777777" w:rsidR="005C139C" w:rsidRPr="009D7634" w:rsidRDefault="005C139C" w:rsidP="00D55AE3">
      <w:pPr>
        <w:ind w:right="2070"/>
        <w:rPr>
          <w:rFonts w:asciiTheme="minorHAnsi" w:hAnsiTheme="minorHAnsi" w:cstheme="minorHAnsi"/>
          <w:sz w:val="10"/>
          <w:szCs w:val="10"/>
        </w:rPr>
      </w:pPr>
    </w:p>
    <w:p w14:paraId="589CB811" w14:textId="10FB5E7F" w:rsidR="00AD59C8" w:rsidRPr="009D7634" w:rsidRDefault="00AE102D" w:rsidP="00AD59C8">
      <w:pPr>
        <w:ind w:right="2070"/>
        <w:rPr>
          <w:rFonts w:asciiTheme="minorHAnsi" w:hAnsiTheme="minorHAnsi" w:cstheme="minorHAnsi"/>
          <w:sz w:val="18"/>
          <w:szCs w:val="20"/>
        </w:rPr>
      </w:pPr>
      <w:r w:rsidRPr="009D7634">
        <w:rPr>
          <w:rFonts w:asciiTheme="minorHAnsi" w:hAnsiTheme="minorHAnsi" w:cstheme="minorHAnsi"/>
          <w:sz w:val="18"/>
          <w:szCs w:val="20"/>
        </w:rPr>
        <w:t xml:space="preserve">10. </w:t>
      </w:r>
      <w:r w:rsidRPr="009D7634">
        <w:rPr>
          <w:rFonts w:asciiTheme="minorHAnsi" w:hAnsiTheme="minorHAnsi" w:cstheme="minorBidi"/>
          <w:b/>
          <w:bCs/>
          <w:sz w:val="21"/>
          <w:szCs w:val="21"/>
        </w:rPr>
        <w:t>How many prominent free-standing displays are there total? ______</w:t>
      </w:r>
    </w:p>
    <w:p w14:paraId="44261DEC" w14:textId="77777777" w:rsidR="0005596D" w:rsidRPr="009D7634" w:rsidRDefault="0005596D" w:rsidP="00B877A0">
      <w:pPr>
        <w:pStyle w:val="Heading1"/>
        <w:rPr>
          <w:b w:val="0"/>
          <w:color w:val="FFFFFF"/>
        </w:rPr>
      </w:pPr>
      <w:r w:rsidRPr="009D7634">
        <w:t>C. Access to Free Water</w:t>
      </w:r>
    </w:p>
    <w:p w14:paraId="0556BAA8" w14:textId="1BB3E689" w:rsidR="0005596D" w:rsidRPr="009D7634" w:rsidRDefault="0005596D">
      <w:pPr>
        <w:pStyle w:val="ListParagraph"/>
        <w:numPr>
          <w:ilvl w:val="0"/>
          <w:numId w:val="20"/>
        </w:numPr>
        <w:ind w:right="2070"/>
        <w:rPr>
          <w:rFonts w:asciiTheme="minorHAnsi" w:hAnsiTheme="minorHAnsi" w:cstheme="minorHAnsi"/>
          <w:i/>
          <w:sz w:val="21"/>
        </w:rPr>
      </w:pPr>
      <w:r w:rsidRPr="009D7634">
        <w:rPr>
          <w:rFonts w:asciiTheme="minorHAnsi" w:hAnsiTheme="minorHAnsi" w:cstheme="minorHAnsi"/>
          <w:sz w:val="21"/>
        </w:rPr>
        <w:t xml:space="preserve">Is there clean, free and easily accessible water for customers to drink? </w:t>
      </w:r>
    </w:p>
    <w:p w14:paraId="6B43834A" w14:textId="77777777" w:rsidR="0005596D" w:rsidRPr="009D7634" w:rsidRDefault="0005596D" w:rsidP="0005596D">
      <w:pPr>
        <w:pStyle w:val="ListParagraph"/>
        <w:ind w:right="2070"/>
        <w:rPr>
          <w:rFonts w:asciiTheme="minorHAnsi" w:hAnsiTheme="minorHAnsi" w:cstheme="minorHAnsi"/>
          <w:i/>
          <w:sz w:val="21"/>
        </w:rPr>
      </w:pPr>
      <w:r w:rsidRPr="009D7634">
        <w:rPr>
          <w:rFonts w:asciiTheme="minorHAnsi" w:hAnsiTheme="minorHAnsi" w:cstheme="minorHAnsi"/>
          <w:i/>
          <w:sz w:val="21"/>
        </w:rPr>
        <w:t>Check all that apply, 1 point each:</w:t>
      </w:r>
    </w:p>
    <w:p w14:paraId="181099EF" w14:textId="77777777" w:rsidR="0005596D"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0"/>
        </w:rPr>
        <w:t>None</w:t>
      </w:r>
      <w:r w:rsidRPr="009D7634">
        <w:rPr>
          <w:rFonts w:asciiTheme="minorHAnsi" w:hAnsiTheme="minorHAnsi" w:cstheme="minorHAnsi"/>
          <w:sz w:val="21"/>
        </w:rPr>
        <w:t xml:space="preserve"> </w:t>
      </w:r>
    </w:p>
    <w:p w14:paraId="4FEE169A" w14:textId="77777777" w:rsidR="0005596D"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 xml:space="preserve">Water fountain   </w:t>
      </w:r>
      <w:r w:rsidRPr="009D7634">
        <w:rPr>
          <w:rFonts w:asciiTheme="minorHAnsi" w:hAnsiTheme="minorHAnsi" w:cstheme="minorHAnsi"/>
          <w:sz w:val="21"/>
        </w:rPr>
        <w:tab/>
      </w:r>
    </w:p>
    <w:p w14:paraId="7BE5F54C" w14:textId="77777777" w:rsidR="0005596D"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 xml:space="preserve">Water bottle filling station   </w:t>
      </w:r>
      <w:r w:rsidRPr="009D7634">
        <w:rPr>
          <w:rFonts w:asciiTheme="minorHAnsi" w:hAnsiTheme="minorHAnsi" w:cstheme="minorHAnsi"/>
          <w:sz w:val="21"/>
        </w:rPr>
        <w:tab/>
      </w:r>
    </w:p>
    <w:p w14:paraId="5F3EDC5F" w14:textId="77777777" w:rsidR="006A5641" w:rsidRPr="009D7634" w:rsidRDefault="0005596D">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Pitchers or dispensers</w:t>
      </w:r>
    </w:p>
    <w:p w14:paraId="0DCB72A0" w14:textId="77777777" w:rsidR="006A5641" w:rsidRPr="009D7634" w:rsidRDefault="006A5641">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Fountain drink machine</w:t>
      </w:r>
    </w:p>
    <w:p w14:paraId="40005F44" w14:textId="34919B4E" w:rsidR="0005596D" w:rsidRPr="009D7634" w:rsidRDefault="00EF7036">
      <w:pPr>
        <w:pStyle w:val="ListParagraph"/>
        <w:numPr>
          <w:ilvl w:val="0"/>
          <w:numId w:val="50"/>
        </w:numPr>
        <w:ind w:right="2070"/>
        <w:rPr>
          <w:rFonts w:asciiTheme="minorHAnsi" w:hAnsiTheme="minorHAnsi" w:cstheme="minorHAnsi"/>
          <w:sz w:val="21"/>
        </w:rPr>
      </w:pPr>
      <w:r w:rsidRPr="009D7634">
        <w:rPr>
          <w:rFonts w:asciiTheme="minorHAnsi" w:hAnsiTheme="minorHAnsi" w:cstheme="minorHAnsi"/>
          <w:sz w:val="21"/>
        </w:rPr>
        <w:t>Other: ___________________</w:t>
      </w:r>
      <w:r w:rsidR="0005596D" w:rsidRPr="009D7634">
        <w:rPr>
          <w:rFonts w:asciiTheme="minorHAnsi" w:hAnsiTheme="minorHAnsi" w:cstheme="minorHAnsi"/>
          <w:sz w:val="21"/>
        </w:rPr>
        <w:t xml:space="preserve">   </w:t>
      </w:r>
    </w:p>
    <w:p w14:paraId="21FA02B3" w14:textId="77777777" w:rsidR="00A14488" w:rsidRPr="009D7634" w:rsidRDefault="00A14488" w:rsidP="0005596D">
      <w:pPr>
        <w:rPr>
          <w:rFonts w:asciiTheme="minorHAnsi" w:hAnsiTheme="minorHAnsi" w:cstheme="minorHAnsi"/>
          <w:b/>
          <w:color w:val="FFFFFF"/>
        </w:rPr>
      </w:pPr>
    </w:p>
    <w:p w14:paraId="3698EE8D" w14:textId="77777777" w:rsidR="0005596D" w:rsidRPr="009D7634" w:rsidRDefault="0005596D" w:rsidP="00B877A0">
      <w:pPr>
        <w:pStyle w:val="Heading1"/>
        <w:rPr>
          <w:b w:val="0"/>
          <w:color w:val="FFFFFF"/>
        </w:rPr>
      </w:pPr>
      <w:r w:rsidRPr="009D7634">
        <w:t>D. Fountain Drinks, Coffee Bars and Other Beverage Counters</w:t>
      </w:r>
    </w:p>
    <w:p w14:paraId="24045B69" w14:textId="77777777" w:rsidR="0005596D" w:rsidRPr="009D7634" w:rsidRDefault="0005596D">
      <w:pPr>
        <w:pStyle w:val="ListParagraph"/>
        <w:numPr>
          <w:ilvl w:val="0"/>
          <w:numId w:val="29"/>
        </w:numPr>
        <w:ind w:right="2070"/>
        <w:rPr>
          <w:rFonts w:asciiTheme="minorHAnsi" w:hAnsiTheme="minorHAnsi" w:cstheme="minorHAnsi"/>
          <w:sz w:val="21"/>
        </w:rPr>
      </w:pPr>
      <w:r w:rsidRPr="009D7634">
        <w:rPr>
          <w:rFonts w:asciiTheme="minorHAnsi" w:hAnsiTheme="minorHAnsi" w:cstheme="minorHAnsi"/>
          <w:sz w:val="21"/>
        </w:rPr>
        <w:t xml:space="preserve">Are there any fountain drinks or other drinks </w:t>
      </w:r>
      <w:r w:rsidRPr="009D7634">
        <w:rPr>
          <w:rFonts w:asciiTheme="minorHAnsi" w:hAnsiTheme="minorHAnsi" w:cstheme="minorHAnsi"/>
          <w:i/>
          <w:sz w:val="21"/>
        </w:rPr>
        <w:t xml:space="preserve">(e.g. </w:t>
      </w:r>
      <w:proofErr w:type="spellStart"/>
      <w:r w:rsidRPr="009D7634">
        <w:rPr>
          <w:rFonts w:asciiTheme="minorHAnsi" w:hAnsiTheme="minorHAnsi" w:cstheme="minorHAnsi"/>
          <w:i/>
          <w:sz w:val="21"/>
        </w:rPr>
        <w:t>aguas</w:t>
      </w:r>
      <w:proofErr w:type="spellEnd"/>
      <w:r w:rsidRPr="009D7634">
        <w:rPr>
          <w:rFonts w:asciiTheme="minorHAnsi" w:hAnsiTheme="minorHAnsi" w:cstheme="minorHAnsi"/>
          <w:i/>
          <w:sz w:val="21"/>
        </w:rPr>
        <w:t xml:space="preserve"> frescas, lemonade, iced tea) </w:t>
      </w:r>
      <w:r w:rsidRPr="009D7634">
        <w:rPr>
          <w:rFonts w:asciiTheme="minorHAnsi" w:hAnsiTheme="minorHAnsi" w:cstheme="minorHAnsi"/>
          <w:sz w:val="21"/>
        </w:rPr>
        <w:t xml:space="preserve">sold in to-go cups? </w:t>
      </w:r>
      <w:r w:rsidRPr="009D7634">
        <w:rPr>
          <w:rFonts w:asciiTheme="minorHAnsi" w:hAnsiTheme="minorHAnsi" w:cstheme="minorHAnsi"/>
          <w:sz w:val="21"/>
        </w:rPr>
        <w:tab/>
      </w:r>
      <w:r w:rsidRPr="009D7634">
        <w:rPr>
          <w:rFonts w:ascii="Wingdings" w:eastAsia="Wingdings" w:hAnsi="Wingdings" w:cs="Wingdings"/>
        </w:rPr>
        <w:t></w:t>
      </w:r>
      <w:r w:rsidRPr="009D7634">
        <w:rPr>
          <w:rFonts w:asciiTheme="minorHAnsi" w:hAnsiTheme="minorHAnsi" w:cstheme="minorHAnsi"/>
          <w:sz w:val="21"/>
        </w:rPr>
        <w:t xml:space="preserve"> </w:t>
      </w:r>
      <w:proofErr w:type="gramStart"/>
      <w:r w:rsidRPr="009D7634">
        <w:rPr>
          <w:rFonts w:asciiTheme="minorHAnsi" w:hAnsiTheme="minorHAnsi" w:cstheme="minorHAnsi"/>
          <w:sz w:val="21"/>
        </w:rPr>
        <w:t xml:space="preserve">Yes  </w:t>
      </w:r>
      <w:r w:rsidRPr="009D7634">
        <w:rPr>
          <w:rFonts w:ascii="Wingdings" w:eastAsia="Wingdings" w:hAnsi="Wingdings" w:cs="Wingdings"/>
        </w:rPr>
        <w:t></w:t>
      </w:r>
      <w:proofErr w:type="gramEnd"/>
      <w:r w:rsidRPr="009D7634">
        <w:rPr>
          <w:rFonts w:asciiTheme="minorHAnsi" w:hAnsiTheme="minorHAnsi" w:cstheme="minorHAnsi"/>
          <w:sz w:val="21"/>
        </w:rPr>
        <w:t xml:space="preserve"> No </w:t>
      </w:r>
      <w:r w:rsidR="00450E1F" w:rsidRPr="009D7634">
        <w:rPr>
          <w:rFonts w:ascii="Wingdings" w:eastAsia="Wingdings" w:hAnsi="Wingdings" w:cs="Wingdings"/>
        </w:rPr>
        <w:t></w:t>
      </w:r>
      <w:r w:rsidRPr="009D7634">
        <w:rPr>
          <w:rFonts w:asciiTheme="minorHAnsi" w:hAnsiTheme="minorHAnsi" w:cstheme="minorHAnsi"/>
          <w:b/>
          <w:color w:val="FF0000"/>
          <w:sz w:val="21"/>
        </w:rPr>
        <w:t xml:space="preserve"> skip to next section</w:t>
      </w:r>
    </w:p>
    <w:p w14:paraId="563389DC" w14:textId="77777777" w:rsidR="0005596D" w:rsidRPr="009D7634" w:rsidRDefault="0005596D" w:rsidP="0005596D">
      <w:pPr>
        <w:ind w:right="2070"/>
        <w:rPr>
          <w:rFonts w:asciiTheme="minorHAnsi" w:hAnsiTheme="minorHAnsi" w:cstheme="minorHAnsi"/>
          <w:sz w:val="11"/>
          <w:szCs w:val="12"/>
        </w:rPr>
      </w:pPr>
    </w:p>
    <w:p w14:paraId="123C980A" w14:textId="77777777" w:rsidR="0005596D" w:rsidRPr="009D7634" w:rsidRDefault="0005596D">
      <w:pPr>
        <w:pStyle w:val="ListParagraph"/>
        <w:numPr>
          <w:ilvl w:val="0"/>
          <w:numId w:val="29"/>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1"/>
        </w:rPr>
        <w:t>Do the drink options include the following?</w:t>
      </w:r>
    </w:p>
    <w:p w14:paraId="39A16650" w14:textId="77777777" w:rsidR="0005596D" w:rsidRPr="009D7634" w:rsidRDefault="0005596D">
      <w:pPr>
        <w:pStyle w:val="ListParagraph"/>
        <w:numPr>
          <w:ilvl w:val="0"/>
          <w:numId w:val="21"/>
        </w:numPr>
        <w:autoSpaceDE w:val="0"/>
        <w:autoSpaceDN w:val="0"/>
        <w:adjustRightInd w:val="0"/>
        <w:ind w:left="990" w:right="1980" w:hanging="270"/>
        <w:rPr>
          <w:rFonts w:asciiTheme="minorHAnsi" w:hAnsiTheme="minorHAnsi" w:cstheme="minorHAnsi"/>
          <w:sz w:val="20"/>
          <w:szCs w:val="21"/>
        </w:rPr>
      </w:pPr>
      <w:r w:rsidRPr="009D7634">
        <w:rPr>
          <w:rFonts w:asciiTheme="minorHAnsi" w:hAnsiTheme="minorHAnsi" w:cstheme="minorHAnsi"/>
          <w:sz w:val="20"/>
          <w:szCs w:val="21"/>
        </w:rPr>
        <w:t xml:space="preserve">Water </w:t>
      </w:r>
      <w:r w:rsidRPr="009D7634">
        <w:rPr>
          <w:rFonts w:asciiTheme="minorHAnsi" w:hAnsiTheme="minorHAnsi" w:cstheme="minorHAnsi"/>
          <w:sz w:val="18"/>
          <w:szCs w:val="18"/>
        </w:rPr>
        <w:t>(</w:t>
      </w:r>
      <w:r w:rsidRPr="009D7634">
        <w:rPr>
          <w:rFonts w:asciiTheme="minorHAnsi" w:hAnsiTheme="minorHAnsi" w:cstheme="minorHAnsi"/>
          <w:i/>
          <w:sz w:val="18"/>
          <w:szCs w:val="18"/>
        </w:rPr>
        <w:t xml:space="preserve">plain/flavored/sparkling/still; no added caffeine, caloric/artificial </w:t>
      </w:r>
      <w:proofErr w:type="gramStart"/>
      <w:r w:rsidRPr="009D7634">
        <w:rPr>
          <w:rFonts w:asciiTheme="minorHAnsi" w:hAnsiTheme="minorHAnsi" w:cstheme="minorHAnsi"/>
          <w:i/>
          <w:sz w:val="18"/>
          <w:szCs w:val="18"/>
        </w:rPr>
        <w:t>sweeteners</w:t>
      </w:r>
      <w:r w:rsidRPr="009D7634">
        <w:rPr>
          <w:rFonts w:asciiTheme="minorHAnsi" w:hAnsiTheme="minorHAnsi" w:cstheme="minorHAnsi"/>
          <w:sz w:val="18"/>
          <w:szCs w:val="20"/>
        </w:rPr>
        <w:t xml:space="preserve">)   </w:t>
      </w:r>
      <w:proofErr w:type="gramEnd"/>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 xml:space="preserve">)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7FDEEB1E"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0"/>
          <w:szCs w:val="21"/>
        </w:rPr>
      </w:pPr>
      <w:r w:rsidRPr="009D7634">
        <w:rPr>
          <w:rFonts w:asciiTheme="minorHAnsi" w:hAnsiTheme="minorHAnsi" w:cstheme="minorHAnsi"/>
          <w:sz w:val="20"/>
          <w:szCs w:val="21"/>
        </w:rPr>
        <w:t xml:space="preserve">Unsweetened juice, tea, coffee, or other drinks </w:t>
      </w:r>
      <w:r w:rsidRPr="009D7634">
        <w:rPr>
          <w:rFonts w:asciiTheme="minorHAnsi" w:hAnsiTheme="minorHAnsi" w:cstheme="minorHAnsi"/>
          <w:i/>
          <w:iCs/>
          <w:sz w:val="18"/>
          <w:szCs w:val="20"/>
        </w:rPr>
        <w:t xml:space="preserve">(no added caffeine or caloric/artificial </w:t>
      </w:r>
      <w:proofErr w:type="gramStart"/>
      <w:r w:rsidRPr="009D7634">
        <w:rPr>
          <w:rFonts w:asciiTheme="minorHAnsi" w:hAnsiTheme="minorHAnsi" w:cstheme="minorHAnsi"/>
          <w:i/>
          <w:iCs/>
          <w:sz w:val="18"/>
          <w:szCs w:val="20"/>
        </w:rPr>
        <w:t>sweeteners)</w:t>
      </w:r>
      <w:r w:rsidRPr="009D7634">
        <w:rPr>
          <w:rFonts w:asciiTheme="minorHAnsi" w:hAnsiTheme="minorHAnsi" w:cstheme="minorHAnsi"/>
          <w:sz w:val="20"/>
          <w:szCs w:val="21"/>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(0)</w:t>
      </w:r>
    </w:p>
    <w:p w14:paraId="25EED8DC"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0"/>
          <w:szCs w:val="21"/>
        </w:rPr>
      </w:pPr>
      <w:r w:rsidRPr="009D7634">
        <w:rPr>
          <w:rFonts w:asciiTheme="minorHAnsi" w:hAnsiTheme="minorHAnsi" w:cstheme="minorHAnsi"/>
          <w:sz w:val="20"/>
          <w:szCs w:val="21"/>
        </w:rPr>
        <w:t xml:space="preserve">Diet drinks and other low-calorie beverages   </w:t>
      </w:r>
      <w:r w:rsidRPr="009D7634">
        <w:rPr>
          <w:rFonts w:ascii="Wingdings" w:eastAsia="Wingdings" w:hAnsi="Wingdings" w:cs="Wingdings"/>
          <w:sz w:val="18"/>
        </w:rPr>
        <w:t></w:t>
      </w:r>
      <w:r w:rsidRPr="009D7634">
        <w:rPr>
          <w:rFonts w:asciiTheme="minorHAnsi" w:hAnsiTheme="minorHAnsi" w:cstheme="minorHAnsi"/>
          <w:sz w:val="18"/>
          <w:szCs w:val="20"/>
        </w:rPr>
        <w:t xml:space="preserve">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(0)</w:t>
      </w:r>
    </w:p>
    <w:p w14:paraId="5702263E"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0"/>
          <w:szCs w:val="21"/>
        </w:rPr>
      </w:pPr>
      <w:r w:rsidRPr="009D7634">
        <w:rPr>
          <w:rFonts w:asciiTheme="minorHAnsi" w:hAnsiTheme="minorHAnsi" w:cstheme="minorHAnsi"/>
          <w:sz w:val="20"/>
          <w:szCs w:val="21"/>
        </w:rPr>
        <w:t xml:space="preserve">Sugary drinks (e.g., soda, lemonade, sweetened </w:t>
      </w:r>
      <w:proofErr w:type="gramStart"/>
      <w:r w:rsidRPr="009D7634">
        <w:rPr>
          <w:rFonts w:asciiTheme="minorHAnsi" w:hAnsiTheme="minorHAnsi" w:cstheme="minorHAnsi"/>
          <w:sz w:val="20"/>
          <w:szCs w:val="21"/>
        </w:rPr>
        <w:t xml:space="preserve">tea)   </w:t>
      </w:r>
      <w:proofErr w:type="gramEnd"/>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(1)</w:t>
      </w:r>
    </w:p>
    <w:p w14:paraId="08820CD1" w14:textId="77777777" w:rsidR="0005596D" w:rsidRPr="009D7634" w:rsidRDefault="0005596D">
      <w:pPr>
        <w:pStyle w:val="ListParagraph"/>
        <w:numPr>
          <w:ilvl w:val="0"/>
          <w:numId w:val="21"/>
        </w:numPr>
        <w:autoSpaceDE w:val="0"/>
        <w:autoSpaceDN w:val="0"/>
        <w:adjustRightInd w:val="0"/>
        <w:ind w:left="990" w:right="2070" w:hanging="270"/>
        <w:rPr>
          <w:rFonts w:asciiTheme="minorHAnsi" w:hAnsiTheme="minorHAnsi" w:cstheme="minorHAnsi"/>
          <w:sz w:val="21"/>
        </w:rPr>
      </w:pPr>
      <w:r w:rsidRPr="009D7634">
        <w:rPr>
          <w:rFonts w:asciiTheme="minorHAnsi" w:hAnsiTheme="minorHAnsi" w:cstheme="minorHAnsi"/>
          <w:sz w:val="20"/>
          <w:szCs w:val="21"/>
        </w:rPr>
        <w:t>Other drinks, specify: __________________________________________</w:t>
      </w:r>
      <w:r w:rsidRPr="009D7634">
        <w:rPr>
          <w:rFonts w:asciiTheme="minorHAnsi" w:hAnsiTheme="minorHAnsi" w:cstheme="minorHAnsi"/>
          <w:sz w:val="20"/>
          <w:szCs w:val="21"/>
        </w:rPr>
        <w:tab/>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00325DCF" w14:textId="77777777" w:rsidR="0005596D" w:rsidRPr="009D7634" w:rsidRDefault="0005596D" w:rsidP="0005596D">
      <w:pPr>
        <w:autoSpaceDE w:val="0"/>
        <w:autoSpaceDN w:val="0"/>
        <w:adjustRightInd w:val="0"/>
        <w:ind w:left="990" w:right="2070" w:hanging="270"/>
        <w:rPr>
          <w:rFonts w:asciiTheme="minorHAnsi" w:hAnsiTheme="minorHAnsi" w:cstheme="minorHAnsi"/>
          <w:sz w:val="12"/>
          <w:szCs w:val="12"/>
        </w:rPr>
      </w:pPr>
      <w:r w:rsidRPr="009D7634">
        <w:rPr>
          <w:rFonts w:asciiTheme="minorHAnsi" w:hAnsiTheme="minorHAnsi" w:cstheme="minorHAnsi"/>
          <w:sz w:val="21"/>
        </w:rPr>
        <w:t xml:space="preserve"> </w:t>
      </w:r>
    </w:p>
    <w:p w14:paraId="2745844D" w14:textId="77777777" w:rsidR="0005596D" w:rsidRPr="009D7634" w:rsidRDefault="0005596D">
      <w:pPr>
        <w:pStyle w:val="ListParagraph"/>
        <w:numPr>
          <w:ilvl w:val="0"/>
          <w:numId w:val="29"/>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1"/>
        </w:rPr>
        <w:t>Are the following practices in place?</w:t>
      </w:r>
    </w:p>
    <w:p w14:paraId="30F136FF"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Cups are no larger than 16 oz</w:t>
      </w:r>
      <w:r w:rsidRPr="009D7634">
        <w:rPr>
          <w:rStyle w:val="EndnoteReference"/>
          <w:rFonts w:asciiTheme="minorHAnsi" w:hAnsiTheme="minorHAnsi" w:cstheme="minorHAnsi"/>
          <w:sz w:val="20"/>
          <w:szCs w:val="21"/>
        </w:rPr>
        <w:endnoteReference w:id="10"/>
      </w:r>
      <w:r w:rsidRPr="009D7634">
        <w:rPr>
          <w:rFonts w:asciiTheme="minorHAnsi" w:hAnsiTheme="minorHAnsi" w:cstheme="minorHAnsi"/>
          <w:sz w:val="20"/>
          <w:szCs w:val="21"/>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30D79F44"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 xml:space="preserve">There are free refills: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 xml:space="preserve">0)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p>
    <w:p w14:paraId="5B05CA3E" w14:textId="77777777" w:rsidR="0005596D" w:rsidRPr="009D7634" w:rsidRDefault="0005596D">
      <w:pPr>
        <w:pStyle w:val="ListParagraph"/>
        <w:numPr>
          <w:ilvl w:val="0"/>
          <w:numId w:val="22"/>
        </w:numPr>
        <w:autoSpaceDE w:val="0"/>
        <w:autoSpaceDN w:val="0"/>
        <w:adjustRightInd w:val="0"/>
        <w:ind w:left="1080" w:right="1350"/>
        <w:rPr>
          <w:rFonts w:asciiTheme="minorHAnsi" w:hAnsiTheme="minorHAnsi" w:cstheme="minorHAnsi"/>
          <w:sz w:val="20"/>
          <w:szCs w:val="21"/>
        </w:rPr>
      </w:pPr>
      <w:r w:rsidRPr="009D7634">
        <w:rPr>
          <w:rFonts w:asciiTheme="minorHAnsi" w:hAnsiTheme="minorHAnsi" w:cstheme="minorHAnsi"/>
          <w:sz w:val="20"/>
          <w:szCs w:val="21"/>
        </w:rPr>
        <w:t xml:space="preserve">Unsweetened options are promoted with a label/sign: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 xml:space="preserve">0)   </w:t>
      </w:r>
      <w:r w:rsidRPr="009D7634">
        <w:rPr>
          <w:rFonts w:ascii="Wingdings" w:eastAsia="Wingdings" w:hAnsi="Wingdings" w:cs="Wingdings"/>
          <w:sz w:val="18"/>
        </w:rPr>
        <w:t></w:t>
      </w:r>
      <w:r w:rsidRPr="009D7634">
        <w:rPr>
          <w:rFonts w:asciiTheme="minorHAnsi" w:hAnsiTheme="minorHAnsi" w:cstheme="minorHAnsi"/>
          <w:sz w:val="18"/>
          <w:szCs w:val="20"/>
        </w:rPr>
        <w:t xml:space="preserve">NA, no unsweetened </w:t>
      </w:r>
      <w:proofErr w:type="gramStart"/>
      <w:r w:rsidRPr="009D7634">
        <w:rPr>
          <w:rFonts w:asciiTheme="minorHAnsi" w:hAnsiTheme="minorHAnsi" w:cstheme="minorHAnsi"/>
          <w:sz w:val="18"/>
          <w:szCs w:val="20"/>
        </w:rPr>
        <w:t>options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082CA4DD"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 xml:space="preserve">Sugary options are promoted with a label/sign: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 xml:space="preserve">1)   </w:t>
      </w:r>
      <w:r w:rsidRPr="009D7634">
        <w:rPr>
          <w:rFonts w:ascii="Wingdings" w:eastAsia="Wingdings" w:hAnsi="Wingdings" w:cs="Wingdings"/>
          <w:sz w:val="18"/>
        </w:rPr>
        <w:t></w:t>
      </w:r>
      <w:r w:rsidRPr="009D7634">
        <w:rPr>
          <w:rFonts w:asciiTheme="minorHAnsi" w:hAnsiTheme="minorHAnsi" w:cstheme="minorHAnsi"/>
          <w:sz w:val="18"/>
          <w:szCs w:val="20"/>
        </w:rPr>
        <w:t xml:space="preserve">NA, no sugary drink </w:t>
      </w:r>
      <w:proofErr w:type="gramStart"/>
      <w:r w:rsidRPr="009D7634">
        <w:rPr>
          <w:rFonts w:asciiTheme="minorHAnsi" w:hAnsiTheme="minorHAnsi" w:cstheme="minorHAnsi"/>
          <w:sz w:val="18"/>
          <w:szCs w:val="20"/>
        </w:rPr>
        <w:t>options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1)</w:t>
      </w:r>
    </w:p>
    <w:p w14:paraId="33BD5AD3" w14:textId="77777777" w:rsidR="0005596D" w:rsidRPr="009D7634" w:rsidRDefault="0005596D">
      <w:pPr>
        <w:pStyle w:val="ListParagraph"/>
        <w:numPr>
          <w:ilvl w:val="0"/>
          <w:numId w:val="22"/>
        </w:numPr>
        <w:autoSpaceDE w:val="0"/>
        <w:autoSpaceDN w:val="0"/>
        <w:adjustRightInd w:val="0"/>
        <w:ind w:left="1080" w:right="2070"/>
        <w:rPr>
          <w:rFonts w:asciiTheme="minorHAnsi" w:hAnsiTheme="minorHAnsi" w:cstheme="minorHAnsi"/>
          <w:sz w:val="20"/>
          <w:szCs w:val="21"/>
        </w:rPr>
      </w:pPr>
      <w:r w:rsidRPr="009D7634">
        <w:rPr>
          <w:rFonts w:asciiTheme="minorHAnsi" w:hAnsiTheme="minorHAnsi" w:cstheme="minorHAnsi"/>
          <w:sz w:val="20"/>
          <w:szCs w:val="21"/>
        </w:rPr>
        <w:t>All or most unsweetened options are the same price or less expensive than sugary options</w:t>
      </w:r>
    </w:p>
    <w:p w14:paraId="02520E66" w14:textId="77777777" w:rsidR="0005596D" w:rsidRPr="009D7634" w:rsidRDefault="0005596D" w:rsidP="0005596D">
      <w:pPr>
        <w:pStyle w:val="ListParagraph"/>
        <w:autoSpaceDE w:val="0"/>
        <w:autoSpaceDN w:val="0"/>
        <w:adjustRightInd w:val="0"/>
        <w:ind w:left="1080" w:right="2070" w:firstLine="360"/>
        <w:rPr>
          <w:rFonts w:asciiTheme="minorHAnsi" w:hAnsiTheme="minorHAnsi" w:cstheme="minorHAnsi"/>
          <w:color w:val="808080" w:themeColor="background1" w:themeShade="80"/>
          <w:sz w:val="18"/>
          <w:szCs w:val="20"/>
        </w:rPr>
      </w:pP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(4)</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 xml:space="preserve">(0)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NA, no unsweetened options </w:t>
      </w:r>
      <w:r w:rsidRPr="009D7634">
        <w:rPr>
          <w:rFonts w:asciiTheme="minorHAnsi" w:hAnsiTheme="minorHAnsi" w:cstheme="minorHAnsi"/>
          <w:color w:val="808080" w:themeColor="background1" w:themeShade="80"/>
          <w:sz w:val="18"/>
          <w:szCs w:val="20"/>
        </w:rPr>
        <w:t>(0)</w:t>
      </w:r>
    </w:p>
    <w:p w14:paraId="7293D2CE" w14:textId="3A6AA169" w:rsidR="0005596D" w:rsidRPr="009D7634" w:rsidRDefault="0005596D" w:rsidP="0005596D">
      <w:pPr>
        <w:rPr>
          <w:rFonts w:asciiTheme="minorHAnsi" w:hAnsiTheme="minorHAnsi" w:cstheme="minorHAnsi"/>
          <w:b/>
          <w:color w:val="FFFFFF"/>
        </w:rPr>
      </w:pPr>
    </w:p>
    <w:p w14:paraId="2C0B1B07" w14:textId="77777777" w:rsidR="0005596D" w:rsidRPr="009D7634" w:rsidRDefault="0005596D" w:rsidP="00B877A0">
      <w:pPr>
        <w:pStyle w:val="Heading1"/>
        <w:rPr>
          <w:b w:val="0"/>
          <w:color w:val="FFFFFF"/>
        </w:rPr>
      </w:pPr>
      <w:r w:rsidRPr="009D7634">
        <w:t>E. Ready-to-eat meals</w:t>
      </w:r>
      <w:r w:rsidRPr="009D7634">
        <w:rPr>
          <w:rStyle w:val="EndnoteReference"/>
          <w:color w:val="FFFFFF"/>
        </w:rPr>
        <w:endnoteReference w:id="11"/>
      </w:r>
      <w:r w:rsidRPr="009D7634">
        <w:rPr>
          <w:color w:val="FFFFFF"/>
        </w:rPr>
        <w:t xml:space="preserve"> </w:t>
      </w:r>
      <w:r w:rsidRPr="009D7634">
        <w:rPr>
          <w:color w:val="FFFFFF"/>
          <w:sz w:val="21"/>
          <w:szCs w:val="21"/>
        </w:rPr>
        <w:t>(e.g., grab n’ go, made-to-order, deli or hot meal counter, etc.)</w:t>
      </w:r>
    </w:p>
    <w:p w14:paraId="6AEACE2B" w14:textId="287E464A" w:rsidR="0005596D" w:rsidRPr="009D7634" w:rsidRDefault="0005596D" w:rsidP="00903C25">
      <w:pPr>
        <w:autoSpaceDE w:val="0"/>
        <w:autoSpaceDN w:val="0"/>
        <w:adjustRightInd w:val="0"/>
        <w:spacing w:before="240"/>
        <w:ind w:right="2070"/>
        <w:rPr>
          <w:rFonts w:asciiTheme="minorHAnsi" w:hAnsiTheme="minorHAnsi" w:cstheme="minorHAnsi"/>
          <w:sz w:val="21"/>
          <w:szCs w:val="18"/>
        </w:rPr>
      </w:pPr>
      <w:r w:rsidRPr="009D7634">
        <w:rPr>
          <w:rFonts w:asciiTheme="minorHAnsi" w:hAnsiTheme="minorHAnsi" w:cstheme="minorHAnsi"/>
          <w:sz w:val="21"/>
          <w:szCs w:val="18"/>
        </w:rPr>
        <w:t xml:space="preserve">1. Are any ready-to-eat meals sold on site?   </w:t>
      </w:r>
      <w:r w:rsidRPr="009D7634">
        <w:rPr>
          <w:rFonts w:ascii="Wingdings" w:eastAsia="Wingdings" w:hAnsi="Wingdings" w:cs="Wingdings"/>
          <w:sz w:val="21"/>
          <w:szCs w:val="21"/>
        </w:rPr>
        <w:t></w:t>
      </w:r>
      <w:r w:rsidRPr="009D7634">
        <w:rPr>
          <w:rFonts w:asciiTheme="minorHAnsi" w:hAnsiTheme="minorHAnsi" w:cstheme="minorHAnsi"/>
          <w:sz w:val="21"/>
          <w:szCs w:val="21"/>
        </w:rPr>
        <w:t xml:space="preserve"> Yes   </w:t>
      </w:r>
      <w:r w:rsidRPr="009D7634">
        <w:rPr>
          <w:rFonts w:ascii="Wingdings" w:eastAsia="Wingdings" w:hAnsi="Wingdings" w:cs="Wingdings"/>
          <w:sz w:val="21"/>
          <w:szCs w:val="21"/>
        </w:rPr>
        <w:t></w:t>
      </w:r>
      <w:r w:rsidRPr="009D7634">
        <w:rPr>
          <w:rFonts w:asciiTheme="minorHAnsi" w:hAnsiTheme="minorHAnsi" w:cstheme="minorHAnsi"/>
          <w:sz w:val="21"/>
          <w:szCs w:val="21"/>
        </w:rPr>
        <w:t xml:space="preserve"> No</w:t>
      </w:r>
      <w:r w:rsidRPr="009D7634">
        <w:rPr>
          <w:rFonts w:asciiTheme="minorHAnsi" w:hAnsiTheme="minorHAnsi" w:cstheme="minorHAnsi"/>
          <w:sz w:val="21"/>
        </w:rPr>
        <w:t xml:space="preserve"> </w:t>
      </w:r>
      <w:r w:rsidR="00E167AE" w:rsidRPr="009D7634">
        <w:rPr>
          <w:rFonts w:ascii="Wingdings" w:eastAsia="Wingdings" w:hAnsi="Wingdings" w:cs="Wingdings"/>
        </w:rPr>
        <w:t></w:t>
      </w:r>
      <w:r w:rsidRPr="009D7634">
        <w:rPr>
          <w:rFonts w:asciiTheme="minorHAnsi" w:hAnsiTheme="minorHAnsi" w:cstheme="minorHAnsi"/>
          <w:b/>
          <w:color w:val="FF0000"/>
          <w:sz w:val="21"/>
        </w:rPr>
        <w:t xml:space="preserve"> skip to next section</w:t>
      </w:r>
    </w:p>
    <w:p w14:paraId="4CF442E1" w14:textId="77777777" w:rsidR="0005596D" w:rsidRPr="009D7634" w:rsidRDefault="0005596D" w:rsidP="0005596D">
      <w:pPr>
        <w:pStyle w:val="ListParagraph"/>
        <w:autoSpaceDE w:val="0"/>
        <w:autoSpaceDN w:val="0"/>
        <w:adjustRightInd w:val="0"/>
        <w:ind w:left="360" w:right="2070"/>
        <w:rPr>
          <w:rFonts w:asciiTheme="minorHAnsi" w:hAnsiTheme="minorHAnsi" w:cstheme="minorHAnsi"/>
          <w:sz w:val="11"/>
          <w:szCs w:val="12"/>
        </w:rPr>
      </w:pPr>
    </w:p>
    <w:p w14:paraId="51B683EF" w14:textId="77777777" w:rsidR="0005596D" w:rsidRPr="009D7634" w:rsidRDefault="0005596D">
      <w:pPr>
        <w:pStyle w:val="ListParagraph"/>
        <w:numPr>
          <w:ilvl w:val="0"/>
          <w:numId w:val="20"/>
        </w:numPr>
        <w:autoSpaceDE w:val="0"/>
        <w:autoSpaceDN w:val="0"/>
        <w:adjustRightInd w:val="0"/>
        <w:ind w:left="360" w:right="2070"/>
        <w:rPr>
          <w:rFonts w:asciiTheme="minorHAnsi" w:hAnsiTheme="minorHAnsi" w:cstheme="minorHAnsi"/>
          <w:i/>
          <w:iCs/>
          <w:sz w:val="21"/>
          <w:szCs w:val="18"/>
        </w:rPr>
      </w:pPr>
      <w:r w:rsidRPr="009D7634">
        <w:rPr>
          <w:rFonts w:asciiTheme="minorHAnsi" w:hAnsiTheme="minorHAnsi" w:cstheme="minorHAnsi"/>
          <w:sz w:val="20"/>
          <w:szCs w:val="20"/>
        </w:rPr>
        <w:t xml:space="preserve">Nutrition information/menu labeling about the meal options is posted/easily visible: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61F04BA1" w14:textId="77777777" w:rsidR="0005596D" w:rsidRPr="009D7634" w:rsidRDefault="0005596D" w:rsidP="0005596D">
      <w:pPr>
        <w:pStyle w:val="ListParagraph"/>
        <w:autoSpaceDE w:val="0"/>
        <w:autoSpaceDN w:val="0"/>
        <w:adjustRightInd w:val="0"/>
        <w:ind w:left="360" w:right="2070"/>
        <w:rPr>
          <w:rFonts w:asciiTheme="minorHAnsi" w:hAnsiTheme="minorHAnsi" w:cstheme="minorHAnsi"/>
          <w:i/>
          <w:iCs/>
          <w:sz w:val="12"/>
          <w:szCs w:val="12"/>
        </w:rPr>
      </w:pPr>
    </w:p>
    <w:p w14:paraId="5A92373A" w14:textId="3146E06A" w:rsidR="0005596D" w:rsidRPr="009D7634" w:rsidRDefault="0005596D">
      <w:pPr>
        <w:pStyle w:val="ListParagraph"/>
        <w:numPr>
          <w:ilvl w:val="0"/>
          <w:numId w:val="20"/>
        </w:numPr>
        <w:autoSpaceDE w:val="0"/>
        <w:autoSpaceDN w:val="0"/>
        <w:adjustRightInd w:val="0"/>
        <w:ind w:left="360" w:right="2070"/>
        <w:rPr>
          <w:rFonts w:asciiTheme="minorHAnsi" w:hAnsiTheme="minorHAnsi" w:cstheme="minorHAnsi"/>
          <w:i/>
          <w:iCs/>
          <w:sz w:val="21"/>
          <w:szCs w:val="18"/>
        </w:rPr>
      </w:pPr>
      <w:r w:rsidRPr="009D7634">
        <w:rPr>
          <w:rFonts w:asciiTheme="minorHAnsi" w:hAnsiTheme="minorHAnsi" w:cstheme="minorHAnsi"/>
          <w:sz w:val="21"/>
          <w:szCs w:val="18"/>
        </w:rPr>
        <w:t xml:space="preserve">a)   Are there any </w:t>
      </w:r>
      <w:r w:rsidRPr="009D7634">
        <w:rPr>
          <w:rFonts w:asciiTheme="minorHAnsi" w:hAnsiTheme="minorHAnsi" w:cstheme="minorHAnsi"/>
          <w:color w:val="00B050"/>
          <w:sz w:val="21"/>
          <w:szCs w:val="18"/>
        </w:rPr>
        <w:t>healthy</w:t>
      </w:r>
      <w:r w:rsidRPr="006F2F9E">
        <w:rPr>
          <w:rFonts w:asciiTheme="minorHAnsi" w:hAnsiTheme="minorHAnsi" w:cstheme="minorHAnsi"/>
          <w:szCs w:val="20"/>
          <w:vertAlign w:val="superscript"/>
        </w:rPr>
        <w:t>1</w:t>
      </w:r>
      <w:r w:rsidRPr="009D7634">
        <w:rPr>
          <w:rFonts w:asciiTheme="minorHAnsi" w:hAnsiTheme="minorHAnsi" w:cstheme="minorHAnsi"/>
          <w:sz w:val="21"/>
          <w:szCs w:val="18"/>
        </w:rPr>
        <w:t xml:space="preserve"> options for ready-to-eat meals? </w:t>
      </w:r>
      <w:r w:rsidRPr="009D7634">
        <w:rPr>
          <w:rFonts w:ascii="Wingdings" w:eastAsia="Wingdings" w:hAnsi="Wingdings" w:cs="Wingdings"/>
          <w:sz w:val="18"/>
        </w:rPr>
        <w:t></w:t>
      </w:r>
      <w:r w:rsidRPr="009D7634">
        <w:rPr>
          <w:rFonts w:asciiTheme="minorHAnsi" w:hAnsiTheme="minorHAnsi" w:cstheme="minorHAnsi"/>
          <w:sz w:val="18"/>
          <w:szCs w:val="20"/>
        </w:rPr>
        <w:t xml:space="preserve">Yes </w:t>
      </w:r>
      <w:r w:rsidRPr="009D7634">
        <w:rPr>
          <w:rFonts w:asciiTheme="minorHAnsi" w:hAnsiTheme="minorHAnsi" w:cstheme="minorHAnsi"/>
          <w:color w:val="808080" w:themeColor="background1" w:themeShade="80"/>
          <w:sz w:val="18"/>
          <w:szCs w:val="20"/>
        </w:rPr>
        <w:t>(4</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No </w:t>
      </w:r>
      <w:r w:rsidRPr="009D7634">
        <w:rPr>
          <w:rFonts w:asciiTheme="minorHAnsi" w:hAnsiTheme="minorHAnsi" w:cstheme="minorHAnsi"/>
          <w:color w:val="808080" w:themeColor="background1" w:themeShade="80"/>
          <w:sz w:val="18"/>
          <w:szCs w:val="20"/>
        </w:rPr>
        <w:t xml:space="preserve">(0) </w:t>
      </w:r>
      <w:r w:rsidR="00450E1F" w:rsidRPr="009D7634">
        <w:rPr>
          <w:rFonts w:ascii="Wingdings" w:eastAsia="Wingdings" w:hAnsi="Wingdings" w:cstheme="minorHAnsi"/>
          <w:color w:val="FF0000"/>
          <w:sz w:val="18"/>
          <w:szCs w:val="20"/>
        </w:rPr>
        <w:t></w:t>
      </w:r>
      <w:r w:rsidRPr="009D7634">
        <w:rPr>
          <w:rFonts w:asciiTheme="minorHAnsi" w:hAnsiTheme="minorHAnsi" w:cstheme="minorHAnsi"/>
          <w:color w:val="FF0000"/>
          <w:sz w:val="20"/>
        </w:rPr>
        <w:t xml:space="preserve"> skip to next question</w:t>
      </w:r>
    </w:p>
    <w:p w14:paraId="365DA0CF" w14:textId="7A79D7D4" w:rsidR="0005596D" w:rsidRPr="009D7634" w:rsidRDefault="0005596D">
      <w:pPr>
        <w:pStyle w:val="ListParagraph"/>
        <w:numPr>
          <w:ilvl w:val="0"/>
          <w:numId w:val="25"/>
        </w:numPr>
        <w:autoSpaceDE w:val="0"/>
        <w:autoSpaceDN w:val="0"/>
        <w:adjustRightInd w:val="0"/>
        <w:ind w:right="2070"/>
        <w:rPr>
          <w:rFonts w:asciiTheme="minorHAnsi" w:hAnsiTheme="minorHAnsi" w:cstheme="minorHAnsi"/>
          <w:sz w:val="20"/>
          <w:szCs w:val="20"/>
        </w:rPr>
      </w:pPr>
      <w:r w:rsidRPr="009D7634">
        <w:rPr>
          <w:rFonts w:asciiTheme="minorHAnsi" w:hAnsiTheme="minorHAnsi" w:cstheme="minorHAnsi"/>
          <w:sz w:val="20"/>
          <w:szCs w:val="20"/>
        </w:rPr>
        <w:t xml:space="preserve">Healthier meal options are priced competitively compared to </w:t>
      </w:r>
      <w:r w:rsidRPr="009D7634">
        <w:rPr>
          <w:rFonts w:asciiTheme="minorHAnsi" w:hAnsiTheme="minorHAnsi" w:cstheme="minorHAnsi"/>
          <w:color w:val="FF0000"/>
          <w:sz w:val="20"/>
          <w:szCs w:val="20"/>
        </w:rPr>
        <w:t>unhealthy</w:t>
      </w:r>
      <w:r w:rsidRPr="006F2F9E">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options: </w:t>
      </w:r>
    </w:p>
    <w:p w14:paraId="40EEFEE3" w14:textId="1E097995" w:rsidR="0005596D" w:rsidRPr="009D7634" w:rsidRDefault="0005596D" w:rsidP="0005596D">
      <w:pPr>
        <w:pStyle w:val="ListParagraph"/>
        <w:autoSpaceDE w:val="0"/>
        <w:autoSpaceDN w:val="0"/>
        <w:adjustRightInd w:val="0"/>
        <w:ind w:left="1440" w:right="2070"/>
        <w:rPr>
          <w:rFonts w:asciiTheme="minorHAnsi" w:hAnsiTheme="minorHAnsi" w:cstheme="minorHAnsi"/>
          <w:sz w:val="20"/>
          <w:szCs w:val="21"/>
        </w:rPr>
      </w:pPr>
      <w:r w:rsidRPr="009D7634">
        <w:rPr>
          <w:rFonts w:ascii="Wingdings" w:eastAsia="Wingdings" w:hAnsi="Wingdings" w:cs="Wingdings"/>
          <w:sz w:val="20"/>
        </w:rPr>
        <w:t></w:t>
      </w:r>
      <w:r w:rsidRPr="009D7634">
        <w:rPr>
          <w:rFonts w:asciiTheme="minorHAnsi" w:hAnsiTheme="minorHAnsi" w:cstheme="minorHAnsi"/>
          <w:sz w:val="20"/>
          <w:szCs w:val="21"/>
        </w:rPr>
        <w:t xml:space="preserve"> </w:t>
      </w:r>
      <w:r w:rsidRPr="009D7634">
        <w:rPr>
          <w:rFonts w:asciiTheme="minorHAnsi" w:hAnsiTheme="minorHAnsi" w:cstheme="minorHAnsi"/>
          <w:color w:val="00B050"/>
          <w:sz w:val="20"/>
          <w:szCs w:val="21"/>
        </w:rPr>
        <w:t>Healthy</w:t>
      </w:r>
      <w:r w:rsidRPr="002D4F0E">
        <w:rPr>
          <w:rFonts w:asciiTheme="minorHAnsi" w:hAnsiTheme="minorHAnsi" w:cstheme="minorHAnsi"/>
          <w:szCs w:val="20"/>
          <w:vertAlign w:val="superscript"/>
        </w:rPr>
        <w:t>1</w:t>
      </w:r>
      <w:r w:rsidRPr="009D7634">
        <w:rPr>
          <w:rFonts w:asciiTheme="minorHAnsi" w:hAnsiTheme="minorHAnsi" w:cstheme="minorHAnsi"/>
          <w:sz w:val="20"/>
          <w:szCs w:val="21"/>
        </w:rPr>
        <w:t xml:space="preserve"> options are less expensive than </w:t>
      </w:r>
      <w:r w:rsidRPr="009D7634">
        <w:rPr>
          <w:rFonts w:asciiTheme="minorHAnsi" w:hAnsiTheme="minorHAnsi" w:cstheme="minorHAnsi"/>
          <w:color w:val="FF0000"/>
          <w:sz w:val="20"/>
          <w:szCs w:val="21"/>
        </w:rPr>
        <w:t>unhealthy</w:t>
      </w:r>
      <w:r w:rsidRPr="002D4F0E">
        <w:rPr>
          <w:rFonts w:asciiTheme="minorHAnsi" w:hAnsiTheme="minorHAnsi" w:cstheme="minorHAnsi"/>
          <w:bCs/>
          <w:sz w:val="20"/>
          <w:szCs w:val="20"/>
          <w:vertAlign w:val="superscript"/>
        </w:rPr>
        <w:t>2</w:t>
      </w:r>
      <w:r w:rsidRPr="009D7634">
        <w:rPr>
          <w:rFonts w:asciiTheme="minorHAnsi" w:hAnsiTheme="minorHAnsi" w:cstheme="minorHAnsi"/>
          <w:sz w:val="20"/>
          <w:szCs w:val="21"/>
        </w:rPr>
        <w:t xml:space="preserve"> options </w:t>
      </w:r>
      <w:r w:rsidRPr="009D7634">
        <w:rPr>
          <w:rFonts w:asciiTheme="minorHAnsi" w:hAnsiTheme="minorHAnsi" w:cstheme="minorHAnsi"/>
          <w:color w:val="808080" w:themeColor="background1" w:themeShade="80"/>
          <w:sz w:val="20"/>
          <w:szCs w:val="21"/>
        </w:rPr>
        <w:t>(4)</w:t>
      </w:r>
      <w:r w:rsidRPr="009D7634">
        <w:rPr>
          <w:rFonts w:asciiTheme="minorHAnsi" w:hAnsiTheme="minorHAnsi" w:cstheme="minorHAnsi"/>
          <w:sz w:val="20"/>
          <w:szCs w:val="21"/>
        </w:rPr>
        <w:t xml:space="preserve">  </w:t>
      </w:r>
    </w:p>
    <w:p w14:paraId="2BB53491" w14:textId="616BCBD1" w:rsidR="0005596D" w:rsidRPr="009D7634" w:rsidRDefault="0005596D" w:rsidP="0005596D">
      <w:pPr>
        <w:pStyle w:val="ListParagraph"/>
        <w:autoSpaceDE w:val="0"/>
        <w:autoSpaceDN w:val="0"/>
        <w:adjustRightInd w:val="0"/>
        <w:ind w:left="1440" w:right="2070"/>
        <w:rPr>
          <w:rFonts w:asciiTheme="minorHAnsi" w:hAnsiTheme="minorHAnsi" w:cstheme="minorHAnsi"/>
          <w:color w:val="808080" w:themeColor="background1" w:themeShade="80"/>
          <w:sz w:val="20"/>
          <w:szCs w:val="21"/>
        </w:rPr>
      </w:pPr>
      <w:r w:rsidRPr="009D7634">
        <w:rPr>
          <w:rFonts w:ascii="Wingdings" w:eastAsia="Wingdings" w:hAnsi="Wingdings" w:cs="Wingdings"/>
          <w:sz w:val="20"/>
        </w:rPr>
        <w:t></w:t>
      </w:r>
      <w:r w:rsidRPr="009D7634">
        <w:rPr>
          <w:sz w:val="20"/>
          <w:szCs w:val="21"/>
        </w:rPr>
        <w:t xml:space="preserve"> </w:t>
      </w:r>
      <w:r w:rsidRPr="009D7634">
        <w:rPr>
          <w:rFonts w:asciiTheme="minorHAnsi" w:hAnsiTheme="minorHAnsi" w:cstheme="minorHAnsi"/>
          <w:color w:val="00B050"/>
          <w:sz w:val="20"/>
          <w:szCs w:val="21"/>
        </w:rPr>
        <w:t>Healthy</w:t>
      </w:r>
      <w:r w:rsidRPr="00F9434A">
        <w:rPr>
          <w:rFonts w:asciiTheme="minorHAnsi" w:hAnsiTheme="minorHAnsi" w:cstheme="minorHAnsi"/>
          <w:szCs w:val="20"/>
          <w:vertAlign w:val="superscript"/>
        </w:rPr>
        <w:t>1</w:t>
      </w:r>
      <w:r w:rsidRPr="009D7634">
        <w:rPr>
          <w:rFonts w:asciiTheme="minorHAnsi" w:hAnsiTheme="minorHAnsi" w:cstheme="minorHAnsi"/>
          <w:sz w:val="20"/>
          <w:szCs w:val="21"/>
        </w:rPr>
        <w:t xml:space="preserve"> options are priced the same as </w:t>
      </w:r>
      <w:r w:rsidRPr="009D7634">
        <w:rPr>
          <w:rFonts w:asciiTheme="minorHAnsi" w:hAnsiTheme="minorHAnsi" w:cstheme="minorHAnsi"/>
          <w:color w:val="FF0000"/>
          <w:sz w:val="20"/>
          <w:szCs w:val="21"/>
        </w:rPr>
        <w:t>unhealthy</w:t>
      </w:r>
      <w:r w:rsidRPr="00F9434A">
        <w:rPr>
          <w:rFonts w:asciiTheme="minorHAnsi" w:hAnsiTheme="minorHAnsi" w:cstheme="minorHAnsi"/>
          <w:bCs/>
          <w:sz w:val="20"/>
          <w:szCs w:val="20"/>
          <w:vertAlign w:val="superscript"/>
        </w:rPr>
        <w:t>2</w:t>
      </w:r>
      <w:r w:rsidRPr="009D7634">
        <w:rPr>
          <w:rFonts w:asciiTheme="minorHAnsi" w:hAnsiTheme="minorHAnsi" w:cstheme="minorHAnsi"/>
          <w:sz w:val="20"/>
          <w:szCs w:val="21"/>
        </w:rPr>
        <w:t xml:space="preserve"> options</w:t>
      </w:r>
      <w:r w:rsidRPr="009D7634">
        <w:rPr>
          <w:sz w:val="20"/>
          <w:szCs w:val="21"/>
        </w:rPr>
        <w:t xml:space="preserve"> </w:t>
      </w:r>
      <w:r w:rsidRPr="009D7634">
        <w:rPr>
          <w:rFonts w:asciiTheme="minorHAnsi" w:hAnsiTheme="minorHAnsi" w:cstheme="minorHAnsi"/>
          <w:color w:val="808080" w:themeColor="background1" w:themeShade="80"/>
          <w:sz w:val="20"/>
          <w:szCs w:val="21"/>
        </w:rPr>
        <w:t>(2)</w:t>
      </w:r>
    </w:p>
    <w:p w14:paraId="61AE59F1" w14:textId="2AA59ECE" w:rsidR="0005596D" w:rsidRPr="009D7634" w:rsidRDefault="0005596D" w:rsidP="0005596D">
      <w:pPr>
        <w:pStyle w:val="ListParagraph"/>
        <w:autoSpaceDE w:val="0"/>
        <w:autoSpaceDN w:val="0"/>
        <w:adjustRightInd w:val="0"/>
        <w:ind w:left="1440" w:right="2070"/>
        <w:rPr>
          <w:rFonts w:asciiTheme="minorHAnsi" w:hAnsiTheme="minorHAnsi" w:cstheme="minorHAnsi"/>
          <w:sz w:val="20"/>
          <w:szCs w:val="20"/>
        </w:rPr>
      </w:pPr>
      <w:r w:rsidRPr="009D7634">
        <w:rPr>
          <w:rFonts w:ascii="Wingdings" w:eastAsia="Wingdings" w:hAnsi="Wingdings" w:cs="Wingdings"/>
          <w:sz w:val="20"/>
        </w:rPr>
        <w:t></w:t>
      </w:r>
      <w:r w:rsidRPr="009D7634">
        <w:rPr>
          <w:rFonts w:asciiTheme="minorHAnsi" w:hAnsiTheme="minorHAnsi" w:cstheme="minorHAnsi"/>
          <w:sz w:val="20"/>
          <w:szCs w:val="21"/>
        </w:rPr>
        <w:t xml:space="preserve"> </w:t>
      </w:r>
      <w:r w:rsidRPr="009D7634">
        <w:rPr>
          <w:rFonts w:asciiTheme="minorHAnsi" w:hAnsiTheme="minorHAnsi" w:cstheme="minorHAnsi"/>
          <w:color w:val="00B050"/>
          <w:sz w:val="20"/>
          <w:szCs w:val="21"/>
        </w:rPr>
        <w:t>Healthy</w:t>
      </w:r>
      <w:r w:rsidRPr="00F9434A">
        <w:rPr>
          <w:rFonts w:asciiTheme="minorHAnsi" w:hAnsiTheme="minorHAnsi" w:cstheme="minorHAnsi"/>
          <w:szCs w:val="20"/>
          <w:vertAlign w:val="superscript"/>
        </w:rPr>
        <w:t>1</w:t>
      </w:r>
      <w:r w:rsidRPr="009D7634">
        <w:rPr>
          <w:rFonts w:asciiTheme="minorHAnsi" w:hAnsiTheme="minorHAnsi" w:cstheme="minorHAnsi"/>
          <w:sz w:val="20"/>
          <w:szCs w:val="21"/>
        </w:rPr>
        <w:t xml:space="preserve"> options are more expensive than </w:t>
      </w:r>
      <w:r w:rsidRPr="009D7634">
        <w:rPr>
          <w:rFonts w:asciiTheme="minorHAnsi" w:hAnsiTheme="minorHAnsi" w:cstheme="minorHAnsi"/>
          <w:color w:val="FF0000"/>
          <w:sz w:val="20"/>
          <w:szCs w:val="21"/>
        </w:rPr>
        <w:t>unhealthy</w:t>
      </w:r>
      <w:r w:rsidRPr="00F9434A">
        <w:rPr>
          <w:rFonts w:asciiTheme="minorHAnsi" w:hAnsiTheme="minorHAnsi" w:cstheme="minorHAnsi"/>
          <w:bCs/>
          <w:sz w:val="20"/>
          <w:szCs w:val="20"/>
          <w:vertAlign w:val="superscript"/>
        </w:rPr>
        <w:t>2</w:t>
      </w:r>
      <w:r w:rsidRPr="009D7634">
        <w:rPr>
          <w:rFonts w:asciiTheme="minorHAnsi" w:hAnsiTheme="minorHAnsi" w:cstheme="minorHAnsi"/>
          <w:sz w:val="20"/>
          <w:szCs w:val="21"/>
        </w:rPr>
        <w:t xml:space="preserve"> options </w:t>
      </w:r>
      <w:r w:rsidRPr="009D7634">
        <w:rPr>
          <w:rFonts w:asciiTheme="minorHAnsi" w:hAnsiTheme="minorHAnsi" w:cstheme="minorHAnsi"/>
          <w:color w:val="808080" w:themeColor="background1" w:themeShade="80"/>
          <w:sz w:val="20"/>
          <w:szCs w:val="21"/>
        </w:rPr>
        <w:t>(0)</w:t>
      </w:r>
    </w:p>
    <w:p w14:paraId="78BD6663" w14:textId="77777777" w:rsidR="0005596D" w:rsidRPr="009D7634" w:rsidRDefault="0005596D" w:rsidP="0005596D">
      <w:pPr>
        <w:pStyle w:val="ListParagraph"/>
        <w:autoSpaceDE w:val="0"/>
        <w:autoSpaceDN w:val="0"/>
        <w:adjustRightInd w:val="0"/>
        <w:ind w:left="360" w:right="2070"/>
        <w:rPr>
          <w:rFonts w:asciiTheme="minorHAnsi" w:hAnsiTheme="minorHAnsi" w:cstheme="minorHAnsi"/>
          <w:i/>
          <w:iCs/>
          <w:sz w:val="12"/>
          <w:szCs w:val="12"/>
        </w:rPr>
      </w:pPr>
    </w:p>
    <w:p w14:paraId="150DDD20" w14:textId="77777777" w:rsidR="0005596D" w:rsidRPr="009D7634" w:rsidRDefault="0005596D">
      <w:pPr>
        <w:pStyle w:val="ListParagraph"/>
        <w:numPr>
          <w:ilvl w:val="0"/>
          <w:numId w:val="20"/>
        </w:numPr>
        <w:autoSpaceDE w:val="0"/>
        <w:autoSpaceDN w:val="0"/>
        <w:adjustRightInd w:val="0"/>
        <w:ind w:right="2070"/>
        <w:rPr>
          <w:rFonts w:asciiTheme="minorHAnsi" w:hAnsiTheme="minorHAnsi" w:cstheme="minorHAnsi"/>
          <w:i/>
          <w:iCs/>
          <w:sz w:val="21"/>
          <w:szCs w:val="18"/>
        </w:rPr>
      </w:pPr>
      <w:r w:rsidRPr="009D7634">
        <w:rPr>
          <w:rFonts w:asciiTheme="minorHAnsi" w:hAnsiTheme="minorHAnsi" w:cstheme="minorHAnsi"/>
          <w:sz w:val="21"/>
          <w:szCs w:val="18"/>
        </w:rPr>
        <w:t>Are any of the following beverages offered with meals (e.g. meal deals, like “add a drink for only 75 cents!”)? (Include fountain drink options, if applicable.)</w:t>
      </w:r>
      <w:r w:rsidRPr="009D7634">
        <w:rPr>
          <w:rFonts w:asciiTheme="minorHAnsi" w:hAnsiTheme="minorHAnsi" w:cstheme="minorHAnsi"/>
          <w:i/>
          <w:iCs/>
          <w:sz w:val="21"/>
          <w:szCs w:val="18"/>
        </w:rPr>
        <w:t xml:space="preserve"> </w:t>
      </w:r>
    </w:p>
    <w:p w14:paraId="4FE8E386" w14:textId="03C47F01" w:rsidR="0005596D" w:rsidRPr="009D7634" w:rsidRDefault="0005596D">
      <w:pPr>
        <w:pStyle w:val="ListParagraph"/>
        <w:numPr>
          <w:ilvl w:val="0"/>
          <w:numId w:val="13"/>
        </w:numPr>
        <w:autoSpaceDE w:val="0"/>
        <w:autoSpaceDN w:val="0"/>
        <w:adjustRightInd w:val="0"/>
        <w:ind w:right="2070"/>
        <w:rPr>
          <w:rFonts w:asciiTheme="minorHAnsi" w:hAnsiTheme="minorHAnsi" w:cstheme="minorHAnsi"/>
          <w:sz w:val="20"/>
        </w:rPr>
      </w:pPr>
      <w:r w:rsidRPr="009D7634">
        <w:rPr>
          <w:rFonts w:asciiTheme="minorHAnsi" w:hAnsiTheme="minorHAnsi" w:cstheme="minorHAnsi"/>
          <w:sz w:val="20"/>
        </w:rPr>
        <w:t>NA, beverages are not offered with the meal</w:t>
      </w:r>
      <w:r w:rsidRPr="009D7634">
        <w:rPr>
          <w:rFonts w:asciiTheme="minorHAnsi" w:hAnsiTheme="minorHAnsi" w:cstheme="minorHAnsi"/>
          <w:color w:val="FF0000"/>
          <w:sz w:val="20"/>
        </w:rPr>
        <w:t xml:space="preserve"> </w:t>
      </w:r>
      <w:proofErr w:type="gramStart"/>
      <w:r w:rsidR="00CC3951" w:rsidRPr="009D7634">
        <w:rPr>
          <w:rFonts w:ascii="Wingdings" w:eastAsia="Wingdings" w:hAnsi="Wingdings" w:cs="Wingdings"/>
          <w:color w:val="FF0000"/>
        </w:rPr>
        <w:t></w:t>
      </w:r>
      <w:r w:rsidR="00CC3951" w:rsidRPr="009D7634">
        <w:rPr>
          <w:rFonts w:asciiTheme="minorHAnsi" w:hAnsiTheme="minorHAnsi" w:cstheme="minorHAnsi"/>
          <w:color w:val="FF0000"/>
          <w:sz w:val="18"/>
          <w:szCs w:val="18"/>
        </w:rPr>
        <w:t xml:space="preserve"> </w:t>
      </w:r>
      <w:r w:rsidRPr="009D7634">
        <w:rPr>
          <w:rFonts w:asciiTheme="minorHAnsi" w:hAnsiTheme="minorHAnsi" w:cstheme="minorHAnsi"/>
          <w:color w:val="FF0000"/>
          <w:sz w:val="20"/>
        </w:rPr>
        <w:t xml:space="preserve"> skip</w:t>
      </w:r>
      <w:proofErr w:type="gramEnd"/>
      <w:r w:rsidRPr="009D7634">
        <w:rPr>
          <w:rFonts w:asciiTheme="minorHAnsi" w:hAnsiTheme="minorHAnsi" w:cstheme="minorHAnsi"/>
          <w:color w:val="FF0000"/>
          <w:sz w:val="20"/>
        </w:rPr>
        <w:t xml:space="preserve"> to next question</w:t>
      </w:r>
    </w:p>
    <w:p w14:paraId="346D6FC9" w14:textId="77777777" w:rsidR="0005596D" w:rsidRPr="009D7634" w:rsidRDefault="0005596D">
      <w:pPr>
        <w:pStyle w:val="ListParagraph"/>
        <w:numPr>
          <w:ilvl w:val="0"/>
          <w:numId w:val="23"/>
        </w:numPr>
        <w:autoSpaceDE w:val="0"/>
        <w:autoSpaceDN w:val="0"/>
        <w:adjustRightInd w:val="0"/>
        <w:ind w:right="1710"/>
        <w:rPr>
          <w:rFonts w:asciiTheme="minorHAnsi" w:hAnsiTheme="minorHAnsi" w:cstheme="minorHAnsi"/>
          <w:sz w:val="20"/>
        </w:rPr>
      </w:pPr>
      <w:r w:rsidRPr="009D7634">
        <w:rPr>
          <w:rFonts w:asciiTheme="minorHAnsi" w:hAnsiTheme="minorHAnsi" w:cstheme="minorHAnsi"/>
          <w:sz w:val="20"/>
        </w:rPr>
        <w:t xml:space="preserve">Water, </w:t>
      </w:r>
      <w:r w:rsidRPr="009D7634">
        <w:rPr>
          <w:rFonts w:asciiTheme="minorHAnsi" w:hAnsiTheme="minorHAnsi" w:cstheme="minorHAnsi"/>
          <w:i/>
          <w:sz w:val="20"/>
        </w:rPr>
        <w:t>sparkling, still, plain, flavored (no caffeine or caloric/artificial sweetener)</w:t>
      </w:r>
      <w:r w:rsidRPr="009D7634">
        <w:rPr>
          <w:rFonts w:asciiTheme="minorHAnsi" w:hAnsiTheme="minorHAnsi" w:cstheme="minorHAnsi"/>
          <w:iCs/>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65663F45" w14:textId="77777777" w:rsidR="0005596D" w:rsidRPr="009D7634" w:rsidRDefault="0005596D">
      <w:pPr>
        <w:pStyle w:val="ListParagraph"/>
        <w:numPr>
          <w:ilvl w:val="0"/>
          <w:numId w:val="23"/>
        </w:numPr>
        <w:ind w:right="2070"/>
        <w:rPr>
          <w:rFonts w:asciiTheme="minorHAnsi" w:hAnsiTheme="minorHAnsi" w:cstheme="minorHAnsi"/>
          <w:sz w:val="20"/>
        </w:rPr>
      </w:pPr>
      <w:r w:rsidRPr="009D7634">
        <w:rPr>
          <w:rFonts w:asciiTheme="minorHAnsi" w:hAnsiTheme="minorHAnsi" w:cstheme="minorHAnsi"/>
          <w:sz w:val="20"/>
        </w:rPr>
        <w:t xml:space="preserve">Unsweetened juice, tea, coffee </w:t>
      </w:r>
      <w:r w:rsidRPr="009D7634">
        <w:rPr>
          <w:rFonts w:asciiTheme="minorHAnsi" w:hAnsiTheme="minorHAnsi" w:cstheme="minorHAnsi"/>
          <w:i/>
          <w:sz w:val="20"/>
        </w:rPr>
        <w:t>(no added caffeine or caloric/artificial sweetener)</w:t>
      </w:r>
      <w:r w:rsidRPr="009D7634">
        <w:rPr>
          <w:rFonts w:asciiTheme="minorHAnsi" w:hAnsiTheme="minorHAnsi" w:cstheme="minorHAnsi"/>
          <w:iCs/>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 xml:space="preserve">) </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1E961E53"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0"/>
        </w:rPr>
      </w:pPr>
      <w:r w:rsidRPr="009D7634">
        <w:rPr>
          <w:rFonts w:asciiTheme="minorHAnsi" w:hAnsiTheme="minorHAnsi" w:cstheme="minorHAnsi"/>
          <w:sz w:val="20"/>
        </w:rPr>
        <w:t>Milk, low-/non-fat unflavored milk</w:t>
      </w:r>
      <w:r w:rsidRPr="009D7634">
        <w:rPr>
          <w:rFonts w:asciiTheme="minorHAnsi" w:hAnsiTheme="minorHAnsi" w:cstheme="minorHAnsi"/>
          <w:iCs/>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
    <w:p w14:paraId="00160AFB"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0"/>
          <w:szCs w:val="21"/>
        </w:rPr>
      </w:pPr>
      <w:r w:rsidRPr="009D7634">
        <w:rPr>
          <w:rFonts w:asciiTheme="minorHAnsi" w:hAnsiTheme="minorHAnsi" w:cstheme="minorHAnsi"/>
          <w:sz w:val="20"/>
          <w:szCs w:val="21"/>
        </w:rPr>
        <w:t xml:space="preserve">Other kinds of milk: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20"/>
          <w:szCs w:val="21"/>
        </w:rPr>
        <w:t>, specify _________________________________</w:t>
      </w:r>
    </w:p>
    <w:p w14:paraId="68AFF4D5"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0"/>
          <w:szCs w:val="21"/>
        </w:rPr>
      </w:pPr>
      <w:r w:rsidRPr="009D7634">
        <w:rPr>
          <w:rFonts w:asciiTheme="minorHAnsi" w:hAnsiTheme="minorHAnsi" w:cstheme="minorHAnsi"/>
          <w:sz w:val="20"/>
          <w:szCs w:val="21"/>
        </w:rPr>
        <w:t>Sugary drinks (e.g., soda, lemonade, sweetened tea):</w:t>
      </w:r>
      <w:r w:rsidRPr="009D7634">
        <w:rPr>
          <w:rFonts w:asciiTheme="minorHAnsi" w:hAnsiTheme="minorHAnsi" w:cstheme="minorHAnsi"/>
          <w:sz w:val="20"/>
          <w:szCs w:val="21"/>
        </w:rPr>
        <w:tab/>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.5)</w:t>
      </w:r>
    </w:p>
    <w:p w14:paraId="41506B51" w14:textId="77777777"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0"/>
          <w:szCs w:val="21"/>
        </w:rPr>
        <w:t xml:space="preserve">Other drinks: </w:t>
      </w:r>
      <w:r w:rsidRPr="009D7634">
        <w:rPr>
          <w:rFonts w:ascii="Wingdings" w:eastAsia="Wingdings" w:hAnsi="Wingdings" w:cs="Wingdings"/>
          <w:sz w:val="18"/>
        </w:rPr>
        <w:t></w:t>
      </w:r>
      <w:proofErr w:type="gramStart"/>
      <w:r w:rsidRPr="009D7634">
        <w:rPr>
          <w:rFonts w:asciiTheme="minorHAnsi" w:hAnsiTheme="minorHAnsi" w:cstheme="minorHAnsi"/>
          <w:sz w:val="18"/>
          <w:szCs w:val="20"/>
        </w:rPr>
        <w:t>Yes</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No</w:t>
      </w:r>
      <w:r w:rsidRPr="009D7634">
        <w:rPr>
          <w:rFonts w:asciiTheme="minorHAnsi" w:hAnsiTheme="minorHAnsi" w:cstheme="minorHAnsi"/>
          <w:color w:val="808080" w:themeColor="background1" w:themeShade="80"/>
          <w:sz w:val="18"/>
          <w:szCs w:val="20"/>
        </w:rPr>
        <w:t>(</w:t>
      </w:r>
      <w:proofErr w:type="gramEnd"/>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20"/>
          <w:szCs w:val="21"/>
        </w:rPr>
        <w:t>, specify __________________________________________</w:t>
      </w:r>
    </w:p>
    <w:p w14:paraId="4531E508" w14:textId="43E2155A" w:rsidR="0005596D" w:rsidRPr="009D7634" w:rsidRDefault="0005596D">
      <w:pPr>
        <w:pStyle w:val="ListParagraph"/>
        <w:numPr>
          <w:ilvl w:val="0"/>
          <w:numId w:val="23"/>
        </w:numPr>
        <w:autoSpaceDE w:val="0"/>
        <w:autoSpaceDN w:val="0"/>
        <w:adjustRightInd w:val="0"/>
        <w:ind w:right="2070"/>
        <w:rPr>
          <w:rFonts w:asciiTheme="minorHAnsi" w:hAnsiTheme="minorHAnsi" w:cstheme="minorHAnsi"/>
          <w:sz w:val="21"/>
        </w:rPr>
      </w:pPr>
      <w:r w:rsidRPr="009D7634">
        <w:rPr>
          <w:rFonts w:asciiTheme="minorHAnsi" w:hAnsiTheme="minorHAnsi" w:cstheme="minorHAnsi"/>
          <w:sz w:val="20"/>
          <w:szCs w:val="20"/>
        </w:rPr>
        <w:t xml:space="preserve">The default beverage option is </w:t>
      </w:r>
      <w:r w:rsidRPr="009D7634">
        <w:rPr>
          <w:rFonts w:asciiTheme="minorHAnsi" w:hAnsiTheme="minorHAnsi" w:cstheme="minorHAnsi"/>
          <w:color w:val="00B050"/>
          <w:sz w:val="20"/>
          <w:szCs w:val="20"/>
        </w:rPr>
        <w:t>healthy</w:t>
      </w:r>
      <w:r w:rsidRPr="008330C4">
        <w:rPr>
          <w:rFonts w:asciiTheme="minorHAnsi" w:hAnsiTheme="minorHAnsi" w:cstheme="minorHAnsi"/>
          <w:szCs w:val="20"/>
          <w:vertAlign w:val="superscript"/>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r w:rsidRPr="009D7634">
        <w:rPr>
          <w:rFonts w:asciiTheme="minorHAnsi" w:hAnsiTheme="minorHAnsi" w:cstheme="minorHAnsi"/>
          <w:sz w:val="18"/>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262C3F3F" w14:textId="77777777" w:rsidR="0005596D" w:rsidRPr="009D7634" w:rsidRDefault="0005596D" w:rsidP="0005596D">
      <w:pPr>
        <w:autoSpaceDE w:val="0"/>
        <w:autoSpaceDN w:val="0"/>
        <w:adjustRightInd w:val="0"/>
        <w:ind w:right="2070"/>
        <w:rPr>
          <w:rFonts w:asciiTheme="minorHAnsi" w:hAnsiTheme="minorHAnsi" w:cstheme="minorHAnsi"/>
          <w:sz w:val="12"/>
          <w:szCs w:val="12"/>
        </w:rPr>
      </w:pPr>
    </w:p>
    <w:p w14:paraId="0A83177A" w14:textId="77777777" w:rsidR="0005596D" w:rsidRPr="009D7634" w:rsidRDefault="0005596D">
      <w:pPr>
        <w:pStyle w:val="ListParagraph"/>
        <w:numPr>
          <w:ilvl w:val="0"/>
          <w:numId w:val="20"/>
        </w:numPr>
        <w:autoSpaceDE w:val="0"/>
        <w:autoSpaceDN w:val="0"/>
        <w:adjustRightInd w:val="0"/>
        <w:ind w:left="360" w:right="2070"/>
        <w:rPr>
          <w:rFonts w:asciiTheme="minorHAnsi" w:hAnsiTheme="minorHAnsi" w:cstheme="minorHAnsi"/>
          <w:sz w:val="21"/>
          <w:szCs w:val="18"/>
        </w:rPr>
      </w:pPr>
      <w:r w:rsidRPr="009D7634">
        <w:rPr>
          <w:rFonts w:asciiTheme="minorHAnsi" w:hAnsiTheme="minorHAnsi" w:cstheme="minorHAnsi"/>
          <w:sz w:val="21"/>
          <w:szCs w:val="18"/>
        </w:rPr>
        <w:t xml:space="preserve">Are any of the following sides offered as part of a meal? </w:t>
      </w:r>
      <w:r w:rsidRPr="009D7634">
        <w:rPr>
          <w:rFonts w:asciiTheme="minorHAnsi" w:hAnsiTheme="minorHAnsi" w:cstheme="minorHAnsi"/>
          <w:i/>
          <w:iCs/>
          <w:sz w:val="18"/>
          <w:szCs w:val="15"/>
        </w:rPr>
        <w:t>(e.g., meal deals, “add a side salad for $1”, etc.)</w:t>
      </w:r>
      <w:r w:rsidRPr="009D7634">
        <w:rPr>
          <w:rFonts w:asciiTheme="minorHAnsi" w:hAnsiTheme="minorHAnsi" w:cstheme="minorHAnsi"/>
          <w:sz w:val="21"/>
          <w:szCs w:val="18"/>
        </w:rPr>
        <w:t xml:space="preserve"> </w:t>
      </w:r>
    </w:p>
    <w:p w14:paraId="622850A6" w14:textId="1D49CA9A" w:rsidR="0005596D" w:rsidRPr="009D7634" w:rsidRDefault="0005596D">
      <w:pPr>
        <w:pStyle w:val="ListParagraph"/>
        <w:numPr>
          <w:ilvl w:val="0"/>
          <w:numId w:val="14"/>
        </w:numPr>
        <w:autoSpaceDE w:val="0"/>
        <w:autoSpaceDN w:val="0"/>
        <w:adjustRightInd w:val="0"/>
        <w:ind w:left="720" w:right="2070"/>
        <w:rPr>
          <w:rFonts w:asciiTheme="minorHAnsi" w:hAnsiTheme="minorHAnsi" w:cstheme="minorHAnsi"/>
          <w:sz w:val="20"/>
          <w:szCs w:val="20"/>
        </w:rPr>
      </w:pPr>
      <w:r w:rsidRPr="009D7634">
        <w:rPr>
          <w:rFonts w:asciiTheme="minorHAnsi" w:hAnsiTheme="minorHAnsi" w:cstheme="minorHAnsi"/>
          <w:sz w:val="20"/>
          <w:szCs w:val="20"/>
        </w:rPr>
        <w:t>NA, no sides are offered with the meal</w:t>
      </w:r>
      <w:r w:rsidRPr="009D7634">
        <w:rPr>
          <w:rFonts w:asciiTheme="minorHAnsi" w:hAnsiTheme="minorHAnsi" w:cstheme="minorHAnsi"/>
          <w:color w:val="FF0000"/>
          <w:sz w:val="20"/>
        </w:rPr>
        <w:t xml:space="preserve"> </w:t>
      </w:r>
      <w:r w:rsidR="00CC3951" w:rsidRPr="009D7634">
        <w:rPr>
          <w:rFonts w:ascii="Wingdings" w:eastAsia="Wingdings" w:hAnsi="Wingdings" w:cs="Wingdings"/>
          <w:color w:val="FF0000"/>
        </w:rPr>
        <w:t></w:t>
      </w:r>
      <w:r w:rsidR="00CC3951" w:rsidRPr="009D7634">
        <w:rPr>
          <w:rFonts w:asciiTheme="minorHAnsi" w:hAnsiTheme="minorHAnsi" w:cstheme="minorHAnsi"/>
          <w:color w:val="FF0000"/>
          <w:sz w:val="18"/>
          <w:szCs w:val="18"/>
        </w:rPr>
        <w:t xml:space="preserve"> </w:t>
      </w:r>
      <w:r w:rsidRPr="009D7634">
        <w:rPr>
          <w:rFonts w:asciiTheme="minorHAnsi" w:hAnsiTheme="minorHAnsi" w:cstheme="minorHAnsi"/>
          <w:color w:val="FF0000"/>
          <w:sz w:val="20"/>
        </w:rPr>
        <w:t>skip to next question</w:t>
      </w:r>
    </w:p>
    <w:p w14:paraId="3FAAEC63" w14:textId="77777777"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20"/>
          <w:szCs w:val="20"/>
        </w:rPr>
        <w:sectPr w:rsidR="0005596D" w:rsidRPr="009D7634" w:rsidSect="0005596D">
          <w:headerReference w:type="default" r:id="rId18"/>
          <w:footerReference w:type="default" r:id="rId19"/>
          <w:headerReference w:type="first" r:id="rId20"/>
          <w:footerReference w:type="first" r:id="rId21"/>
          <w:endnotePr>
            <w:numFmt w:val="decimal"/>
          </w:endnotePr>
          <w:pgSz w:w="12240" w:h="15840"/>
          <w:pgMar w:top="720" w:right="720" w:bottom="720" w:left="720" w:header="0" w:footer="432" w:gutter="0"/>
          <w:cols w:space="720"/>
          <w:titlePg/>
          <w:docGrid w:linePitch="326"/>
        </w:sectPr>
      </w:pPr>
      <w:r w:rsidRPr="009D7634">
        <w:rPr>
          <w:rFonts w:asciiTheme="minorHAnsi" w:hAnsiTheme="minorHAnsi" w:cstheme="minorHAnsi"/>
          <w:sz w:val="20"/>
          <w:szCs w:val="20"/>
        </w:rPr>
        <w:t xml:space="preserve">Fresh fruit or vegetables: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1B3B6404" w14:textId="77777777"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Bidi"/>
          <w:sz w:val="20"/>
          <w:szCs w:val="20"/>
        </w:rPr>
      </w:pPr>
      <w:r w:rsidRPr="009D7634">
        <w:rPr>
          <w:rFonts w:asciiTheme="minorHAnsi" w:hAnsiTheme="minorHAnsi" w:cstheme="minorBidi"/>
          <w:sz w:val="20"/>
          <w:szCs w:val="20"/>
        </w:rPr>
        <w:t xml:space="preserve">Dried fruit/vegetables, nuts, seeds, trail mix without added sugar/candy: </w:t>
      </w:r>
      <w:r w:rsidRPr="009D7634">
        <w:rPr>
          <w:rFonts w:ascii="Wingdings" w:eastAsia="Wingdings" w:hAnsi="Wingdings" w:cs="Wingdings"/>
          <w:sz w:val="18"/>
          <w:szCs w:val="18"/>
        </w:rPr>
        <w:t></w:t>
      </w:r>
      <w:r w:rsidRPr="009D7634">
        <w:rPr>
          <w:rFonts w:asciiTheme="minorHAnsi" w:hAnsiTheme="minorHAnsi" w:cstheme="minorBidi"/>
          <w:sz w:val="18"/>
          <w:szCs w:val="18"/>
        </w:rPr>
        <w:t xml:space="preserve"> Yes </w:t>
      </w:r>
      <w:r w:rsidRPr="009D7634">
        <w:rPr>
          <w:rFonts w:asciiTheme="minorHAnsi" w:hAnsiTheme="minorHAnsi" w:cstheme="minorBidi"/>
          <w:color w:val="808080" w:themeColor="background1" w:themeShade="80"/>
          <w:sz w:val="18"/>
          <w:szCs w:val="18"/>
        </w:rPr>
        <w:t>(.5</w:t>
      </w:r>
      <w:proofErr w:type="gramStart"/>
      <w:r w:rsidRPr="009D7634">
        <w:rPr>
          <w:rFonts w:asciiTheme="minorHAnsi" w:hAnsiTheme="minorHAnsi" w:cstheme="minorBidi"/>
          <w:color w:val="808080" w:themeColor="background1" w:themeShade="80"/>
          <w:sz w:val="18"/>
          <w:szCs w:val="18"/>
        </w:rPr>
        <w:t>)</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End"/>
      <w:r w:rsidRPr="009D7634">
        <w:rPr>
          <w:rFonts w:asciiTheme="minorHAnsi" w:hAnsiTheme="minorHAnsi" w:cstheme="minorBidi"/>
          <w:sz w:val="18"/>
          <w:szCs w:val="18"/>
        </w:rPr>
        <w:t xml:space="preserve"> No </w:t>
      </w:r>
      <w:r w:rsidRPr="009D7634">
        <w:rPr>
          <w:rFonts w:asciiTheme="minorHAnsi" w:hAnsiTheme="minorHAnsi" w:cstheme="minorBidi"/>
          <w:color w:val="808080" w:themeColor="background1" w:themeShade="80"/>
          <w:sz w:val="18"/>
          <w:szCs w:val="18"/>
        </w:rPr>
        <w:t>(0)</w:t>
      </w:r>
    </w:p>
    <w:p w14:paraId="50789CF5" w14:textId="732E0CCD"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20"/>
        </w:rPr>
      </w:pPr>
      <w:r w:rsidRPr="009D7634">
        <w:rPr>
          <w:rFonts w:asciiTheme="minorHAnsi" w:hAnsiTheme="minorHAnsi" w:cstheme="minorHAnsi"/>
          <w:sz w:val="20"/>
        </w:rPr>
        <w:t xml:space="preserve">Other </w:t>
      </w:r>
      <w:r w:rsidRPr="009D7634">
        <w:rPr>
          <w:rFonts w:asciiTheme="minorHAnsi" w:hAnsiTheme="minorHAnsi" w:cstheme="minorHAnsi"/>
          <w:color w:val="00B050"/>
          <w:sz w:val="20"/>
        </w:rPr>
        <w:t>healthy</w:t>
      </w:r>
      <w:r w:rsidRPr="00C40C4C">
        <w:rPr>
          <w:rFonts w:asciiTheme="minorHAnsi" w:hAnsiTheme="minorHAnsi" w:cstheme="minorHAnsi"/>
          <w:szCs w:val="20"/>
          <w:vertAlign w:val="superscript"/>
        </w:rPr>
        <w:t>1</w:t>
      </w:r>
      <w:r w:rsidRPr="009D7634">
        <w:rPr>
          <w:rFonts w:asciiTheme="minorHAnsi" w:hAnsiTheme="minorHAnsi" w:cstheme="minorHAnsi"/>
          <w:sz w:val="20"/>
        </w:rPr>
        <w:t xml:space="preserve"> snacks/side: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(.5</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3E2A42FD" w14:textId="66DFEE69"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18"/>
        </w:rPr>
      </w:pPr>
      <w:r w:rsidRPr="009D7634">
        <w:rPr>
          <w:rFonts w:asciiTheme="minorHAnsi" w:hAnsiTheme="minorHAnsi" w:cstheme="minorHAnsi"/>
          <w:sz w:val="20"/>
        </w:rPr>
        <w:t xml:space="preserve">Chips, candy, French fries or other </w:t>
      </w:r>
      <w:r w:rsidRPr="009D7634">
        <w:rPr>
          <w:rFonts w:asciiTheme="minorHAnsi" w:hAnsiTheme="minorHAnsi" w:cstheme="minorHAnsi"/>
          <w:color w:val="FF0000"/>
          <w:sz w:val="20"/>
        </w:rPr>
        <w:t>unhealthy</w:t>
      </w:r>
      <w:r w:rsidRPr="007039FA">
        <w:rPr>
          <w:rFonts w:asciiTheme="minorHAnsi" w:hAnsiTheme="minorHAnsi" w:cstheme="minorHAnsi"/>
          <w:bCs/>
          <w:sz w:val="20"/>
          <w:szCs w:val="20"/>
          <w:vertAlign w:val="superscript"/>
        </w:rPr>
        <w:t>2</w:t>
      </w:r>
      <w:r w:rsidRPr="009D7634">
        <w:rPr>
          <w:rFonts w:asciiTheme="minorHAnsi" w:hAnsiTheme="minorHAnsi" w:cstheme="minorHAnsi"/>
          <w:sz w:val="20"/>
        </w:rPr>
        <w:t xml:space="preserve"> snack/side: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(.5)</w:t>
      </w:r>
    </w:p>
    <w:p w14:paraId="7658B188" w14:textId="77777777"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18"/>
        </w:rPr>
      </w:pPr>
      <w:r w:rsidRPr="009D7634">
        <w:rPr>
          <w:rFonts w:asciiTheme="minorHAnsi" w:hAnsiTheme="minorHAnsi" w:cstheme="minorHAnsi"/>
          <w:sz w:val="20"/>
          <w:szCs w:val="21"/>
        </w:rPr>
        <w:t xml:space="preserve">Other snack/side: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20"/>
          <w:szCs w:val="21"/>
        </w:rPr>
        <w:t>, specify __________________________________________</w:t>
      </w:r>
    </w:p>
    <w:p w14:paraId="439FB581" w14:textId="6249755A" w:rsidR="0005596D" w:rsidRPr="009D7634" w:rsidRDefault="0005596D">
      <w:pPr>
        <w:pStyle w:val="ListParagraph"/>
        <w:numPr>
          <w:ilvl w:val="0"/>
          <w:numId w:val="24"/>
        </w:numPr>
        <w:autoSpaceDE w:val="0"/>
        <w:autoSpaceDN w:val="0"/>
        <w:adjustRightInd w:val="0"/>
        <w:ind w:left="720" w:right="2070"/>
        <w:rPr>
          <w:rFonts w:asciiTheme="minorHAnsi" w:hAnsiTheme="minorHAnsi" w:cstheme="minorHAnsi"/>
          <w:sz w:val="18"/>
        </w:rPr>
      </w:pPr>
      <w:r w:rsidRPr="009D7634">
        <w:rPr>
          <w:rFonts w:asciiTheme="minorHAnsi" w:hAnsiTheme="minorHAnsi" w:cstheme="minorHAnsi"/>
          <w:sz w:val="20"/>
          <w:szCs w:val="20"/>
        </w:rPr>
        <w:t xml:space="preserve">The default side option is </w:t>
      </w:r>
      <w:r w:rsidRPr="009D7634">
        <w:rPr>
          <w:rFonts w:asciiTheme="minorHAnsi" w:hAnsiTheme="minorHAnsi" w:cstheme="minorHAnsi"/>
          <w:color w:val="00B050"/>
          <w:sz w:val="20"/>
          <w:szCs w:val="20"/>
        </w:rPr>
        <w:t>healthy</w:t>
      </w:r>
      <w:r w:rsidRPr="007C7BCA">
        <w:rPr>
          <w:rFonts w:asciiTheme="minorHAnsi" w:hAnsiTheme="minorHAnsi" w:cstheme="minorHAnsi"/>
          <w:szCs w:val="20"/>
          <w:vertAlign w:val="superscript"/>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p>
    <w:p w14:paraId="6102DC85" w14:textId="77777777" w:rsidR="0005596D" w:rsidRPr="009D7634" w:rsidRDefault="0005596D" w:rsidP="0005596D">
      <w:pPr>
        <w:ind w:right="2070"/>
        <w:rPr>
          <w:rFonts w:asciiTheme="minorHAnsi" w:hAnsiTheme="minorHAnsi" w:cstheme="minorHAnsi"/>
          <w:i/>
          <w:sz w:val="16"/>
          <w:szCs w:val="20"/>
        </w:rPr>
        <w:sectPr w:rsidR="0005596D" w:rsidRPr="009D7634">
          <w:endnotePr>
            <w:numFmt w:val="decimal"/>
          </w:endnotePr>
          <w:type w:val="continuous"/>
          <w:pgSz w:w="12240" w:h="15840"/>
          <w:pgMar w:top="720" w:right="720" w:bottom="720" w:left="720" w:header="0" w:footer="0" w:gutter="0"/>
          <w:cols w:space="720"/>
          <w:titlePg/>
          <w:docGrid w:linePitch="326"/>
        </w:sectPr>
      </w:pPr>
    </w:p>
    <w:p w14:paraId="40FCC131" w14:textId="20ED0B3E" w:rsidR="0005596D" w:rsidRPr="009D7634" w:rsidRDefault="0005596D" w:rsidP="00903C25">
      <w:pPr>
        <w:pStyle w:val="ListParagraph"/>
        <w:numPr>
          <w:ilvl w:val="0"/>
          <w:numId w:val="20"/>
        </w:numPr>
        <w:autoSpaceDE w:val="0"/>
        <w:autoSpaceDN w:val="0"/>
        <w:adjustRightInd w:val="0"/>
        <w:spacing w:before="240"/>
        <w:ind w:left="360" w:right="2070"/>
        <w:rPr>
          <w:rFonts w:asciiTheme="minorHAnsi" w:hAnsiTheme="minorHAnsi" w:cstheme="minorHAnsi"/>
          <w:sz w:val="20"/>
          <w:szCs w:val="20"/>
        </w:rPr>
      </w:pPr>
      <w:r w:rsidRPr="009D7634">
        <w:rPr>
          <w:rFonts w:asciiTheme="minorHAnsi" w:hAnsiTheme="minorHAnsi" w:cstheme="minorHAnsi"/>
          <w:sz w:val="21"/>
        </w:rPr>
        <w:t>a) Are there s</w:t>
      </w:r>
      <w:r w:rsidRPr="009D7634">
        <w:rPr>
          <w:rFonts w:asciiTheme="minorHAnsi" w:hAnsiTheme="minorHAnsi" w:cstheme="minorHAnsi"/>
          <w:sz w:val="20"/>
          <w:szCs w:val="20"/>
        </w:rPr>
        <w:t xml:space="preserve">igns/labels to encourage </w:t>
      </w:r>
      <w:r w:rsidRPr="009D7634">
        <w:rPr>
          <w:rFonts w:asciiTheme="minorHAnsi" w:hAnsiTheme="minorHAnsi" w:cstheme="minorHAnsi"/>
          <w:color w:val="00B050"/>
          <w:sz w:val="20"/>
          <w:szCs w:val="20"/>
        </w:rPr>
        <w:t>healthy</w:t>
      </w:r>
      <w:r w:rsidRPr="001D4D9F">
        <w:rPr>
          <w:rFonts w:asciiTheme="minorHAnsi" w:hAnsiTheme="minorHAnsi" w:cstheme="minorHAnsi"/>
          <w:szCs w:val="20"/>
          <w:vertAlign w:val="superscript"/>
        </w:rPr>
        <w:t>1</w:t>
      </w:r>
      <w:r w:rsidRPr="009D7634">
        <w:rPr>
          <w:rFonts w:asciiTheme="minorHAnsi" w:hAnsiTheme="minorHAnsi" w:cstheme="minorHAnsi"/>
          <w:sz w:val="20"/>
          <w:szCs w:val="20"/>
        </w:rPr>
        <w:t xml:space="preserve"> eating or </w:t>
      </w:r>
      <w:r w:rsidRPr="009D7634">
        <w:rPr>
          <w:rFonts w:asciiTheme="minorHAnsi" w:hAnsiTheme="minorHAnsi" w:cstheme="minorHAnsi"/>
          <w:color w:val="00B050"/>
          <w:sz w:val="20"/>
          <w:szCs w:val="20"/>
        </w:rPr>
        <w:t>healthy</w:t>
      </w:r>
      <w:r w:rsidRPr="001D4D9F">
        <w:rPr>
          <w:rFonts w:asciiTheme="minorHAnsi" w:hAnsiTheme="minorHAnsi" w:cstheme="minorHAnsi"/>
          <w:szCs w:val="20"/>
          <w:vertAlign w:val="superscript"/>
        </w:rPr>
        <w:t>1</w:t>
      </w:r>
      <w:r w:rsidRPr="009D7634">
        <w:rPr>
          <w:rFonts w:asciiTheme="minorHAnsi" w:hAnsiTheme="minorHAnsi" w:cstheme="minorHAnsi"/>
          <w:sz w:val="20"/>
          <w:szCs w:val="20"/>
        </w:rPr>
        <w:t xml:space="preserve"> selection?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(1</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(0)</w:t>
      </w:r>
      <w:r w:rsidRPr="009D7634">
        <w:rPr>
          <w:rFonts w:asciiTheme="minorHAnsi" w:hAnsiTheme="minorHAnsi" w:cstheme="minorHAnsi"/>
          <w:sz w:val="18"/>
          <w:szCs w:val="20"/>
        </w:rPr>
        <w:t xml:space="preserve"> </w:t>
      </w:r>
    </w:p>
    <w:p w14:paraId="6BA28948" w14:textId="72BE2666" w:rsidR="0005596D" w:rsidRPr="00F912F1" w:rsidRDefault="0005596D" w:rsidP="00F912F1">
      <w:pPr>
        <w:pStyle w:val="ListParagraph"/>
        <w:autoSpaceDE w:val="0"/>
        <w:autoSpaceDN w:val="0"/>
        <w:adjustRightInd w:val="0"/>
        <w:ind w:left="360" w:right="2070"/>
        <w:rPr>
          <w:rFonts w:asciiTheme="minorHAnsi" w:hAnsiTheme="minorHAnsi" w:cstheme="minorHAnsi"/>
          <w:sz w:val="20"/>
          <w:szCs w:val="20"/>
        </w:rPr>
      </w:pPr>
      <w:r w:rsidRPr="009D7634">
        <w:rPr>
          <w:rFonts w:asciiTheme="minorHAnsi" w:hAnsiTheme="minorHAnsi" w:cstheme="minorHAnsi"/>
          <w:sz w:val="20"/>
          <w:szCs w:val="20"/>
        </w:rPr>
        <w:t xml:space="preserve">b) Are there signs/labels that encourage </w:t>
      </w:r>
      <w:r w:rsidRPr="009D7634">
        <w:rPr>
          <w:rFonts w:asciiTheme="minorHAnsi" w:hAnsiTheme="minorHAnsi" w:cstheme="minorHAnsi"/>
          <w:color w:val="FF0000"/>
          <w:sz w:val="20"/>
          <w:szCs w:val="20"/>
        </w:rPr>
        <w:t>unhealthy</w:t>
      </w:r>
      <w:r w:rsidRPr="00A32AF7">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eating or overeating </w:t>
      </w:r>
      <w:r w:rsidRPr="009D7634">
        <w:rPr>
          <w:rFonts w:asciiTheme="minorHAnsi" w:hAnsiTheme="minorHAnsi" w:cstheme="minorHAnsi"/>
          <w:i/>
          <w:sz w:val="20"/>
          <w:szCs w:val="20"/>
        </w:rPr>
        <w:t>(</w:t>
      </w:r>
      <w:proofErr w:type="spellStart"/>
      <w:r w:rsidRPr="009D7634">
        <w:rPr>
          <w:rFonts w:asciiTheme="minorHAnsi" w:hAnsiTheme="minorHAnsi" w:cstheme="minorHAnsi"/>
          <w:i/>
          <w:sz w:val="20"/>
          <w:szCs w:val="20"/>
        </w:rPr>
        <w:t xml:space="preserve">super </w:t>
      </w:r>
      <w:proofErr w:type="gramStart"/>
      <w:r w:rsidRPr="009D7634">
        <w:rPr>
          <w:rFonts w:asciiTheme="minorHAnsi" w:hAnsiTheme="minorHAnsi" w:cstheme="minorHAnsi"/>
          <w:i/>
          <w:sz w:val="20"/>
          <w:szCs w:val="20"/>
        </w:rPr>
        <w:t>size</w:t>
      </w:r>
      <w:proofErr w:type="spellEnd"/>
      <w:r w:rsidRPr="009D7634">
        <w:rPr>
          <w:rFonts w:asciiTheme="minorHAnsi" w:hAnsiTheme="minorHAnsi" w:cstheme="minorHAnsi"/>
          <w:i/>
          <w:sz w:val="20"/>
          <w:szCs w:val="20"/>
        </w:rPr>
        <w:t>!,</w:t>
      </w:r>
      <w:proofErr w:type="gramEnd"/>
      <w:r w:rsidRPr="009D7634">
        <w:rPr>
          <w:rFonts w:asciiTheme="minorHAnsi" w:hAnsiTheme="minorHAnsi" w:cstheme="minorHAnsi"/>
          <w:i/>
          <w:sz w:val="20"/>
          <w:szCs w:val="20"/>
        </w:rPr>
        <w:t xml:space="preserve"> images of </w:t>
      </w:r>
      <w:r w:rsidRPr="009D7634">
        <w:rPr>
          <w:rFonts w:asciiTheme="minorHAnsi" w:hAnsiTheme="minorHAnsi" w:cstheme="minorHAnsi"/>
          <w:i/>
          <w:color w:val="FF0000"/>
          <w:sz w:val="20"/>
          <w:szCs w:val="20"/>
        </w:rPr>
        <w:t>unhealthy</w:t>
      </w:r>
      <w:r w:rsidRPr="00A32AF7">
        <w:rPr>
          <w:rFonts w:asciiTheme="minorHAnsi" w:hAnsiTheme="minorHAnsi" w:cstheme="minorHAnsi"/>
          <w:bCs/>
          <w:sz w:val="20"/>
          <w:szCs w:val="20"/>
          <w:vertAlign w:val="superscript"/>
        </w:rPr>
        <w:t>2</w:t>
      </w:r>
      <w:r w:rsidRPr="009D7634">
        <w:rPr>
          <w:rFonts w:asciiTheme="minorHAnsi" w:hAnsiTheme="minorHAnsi" w:cstheme="minorHAnsi"/>
          <w:i/>
          <w:sz w:val="20"/>
          <w:szCs w:val="20"/>
        </w:rPr>
        <w:t xml:space="preserve"> foods, etc.)</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Yes </w:t>
      </w:r>
      <w:r w:rsidRPr="009D7634">
        <w:rPr>
          <w:rFonts w:asciiTheme="minorHAnsi" w:hAnsiTheme="minorHAnsi" w:cstheme="minorHAnsi"/>
          <w:color w:val="808080" w:themeColor="background1" w:themeShade="80"/>
          <w:sz w:val="18"/>
          <w:szCs w:val="20"/>
        </w:rPr>
        <w:t>(0</w:t>
      </w:r>
      <w:proofErr w:type="gramStart"/>
      <w:r w:rsidRPr="009D7634">
        <w:rPr>
          <w:rFonts w:asciiTheme="minorHAnsi" w:hAnsiTheme="minorHAnsi" w:cstheme="minorHAnsi"/>
          <w:color w:val="808080" w:themeColor="background1" w:themeShade="80"/>
          <w:sz w:val="18"/>
          <w:szCs w:val="20"/>
        </w:rPr>
        <w:t>)</w:t>
      </w:r>
      <w:r w:rsidRPr="009D7634">
        <w:rPr>
          <w:rFonts w:asciiTheme="minorHAnsi" w:hAnsiTheme="minorHAnsi" w:cstheme="minorHAnsi"/>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20"/>
        </w:rPr>
        <w:t xml:space="preserve"> No </w:t>
      </w:r>
      <w:r w:rsidRPr="009D7634">
        <w:rPr>
          <w:rFonts w:asciiTheme="minorHAnsi" w:hAnsiTheme="minorHAnsi" w:cstheme="minorHAnsi"/>
          <w:color w:val="808080" w:themeColor="background1" w:themeShade="80"/>
          <w:sz w:val="18"/>
          <w:szCs w:val="20"/>
        </w:rPr>
        <w:t>(1)</w:t>
      </w:r>
    </w:p>
    <w:p w14:paraId="557976DB" w14:textId="590FDCD5" w:rsidR="0005596D" w:rsidRPr="009D7634" w:rsidRDefault="00B45220" w:rsidP="0005596D">
      <w:pPr>
        <w:shd w:val="clear" w:color="auto" w:fill="D9D9D9"/>
        <w:ind w:right="2070"/>
        <w:rPr>
          <w:rFonts w:asciiTheme="minorHAnsi" w:hAnsiTheme="minorHAnsi" w:cstheme="minorHAnsi"/>
          <w:i/>
          <w:sz w:val="21"/>
        </w:rPr>
      </w:pPr>
      <w:r w:rsidRPr="009D7634">
        <w:rPr>
          <w:rFonts w:asciiTheme="minorHAnsi" w:hAnsiTheme="minorHAnsi" w:cstheme="minorHAnsi"/>
          <w:i/>
          <w:noProof/>
          <w:color w:val="2B579A"/>
          <w:sz w:val="21"/>
          <w:shd w:val="clear" w:color="auto" w:fill="E6E6E6"/>
          <w:lang w:eastAsia="en-US"/>
        </w:rPr>
        <w:lastRenderedPageBreak/>
        <mc:AlternateContent>
          <mc:Choice Requires="wps">
            <w:drawing>
              <wp:anchor distT="0" distB="0" distL="114300" distR="114300" simplePos="0" relativeHeight="251658241" behindDoc="0" locked="0" layoutInCell="1" allowOverlap="1" wp14:anchorId="4C281F92" wp14:editId="4801B10A">
                <wp:simplePos x="0" y="0"/>
                <wp:positionH relativeFrom="column">
                  <wp:posOffset>-131445</wp:posOffset>
                </wp:positionH>
                <wp:positionV relativeFrom="paragraph">
                  <wp:posOffset>365125</wp:posOffset>
                </wp:positionV>
                <wp:extent cx="6273165" cy="1723390"/>
                <wp:effectExtent l="0" t="0" r="13335" b="16510"/>
                <wp:wrapTopAndBottom/>
                <wp:docPr id="12" name="Text Box 12"/>
                <wp:cNvGraphicFramePr/>
                <a:graphic xmlns:a="http://schemas.openxmlformats.org/drawingml/2006/main">
                  <a:graphicData uri="http://schemas.microsoft.com/office/word/2010/wordprocessingShape">
                    <wps:wsp>
                      <wps:cNvSpPr txBox="1"/>
                      <wps:spPr>
                        <a:xfrm>
                          <a:off x="0" y="0"/>
                          <a:ext cx="6273165" cy="172339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51F69996" w14:textId="77777777" w:rsidR="0005596D" w:rsidRPr="005C70E0" w:rsidRDefault="0005596D" w:rsidP="0005596D">
                            <w:pPr>
                              <w:rPr>
                                <w:b/>
                                <w:bCs/>
                                <w:sz w:val="20"/>
                                <w:szCs w:val="20"/>
                              </w:rPr>
                            </w:pPr>
                            <w:r w:rsidRPr="005C70E0">
                              <w:rPr>
                                <w:b/>
                                <w:bCs/>
                                <w:sz w:val="20"/>
                                <w:szCs w:val="20"/>
                              </w:rPr>
                              <w:t>F. Optional: Complete before conducting store observations to save time</w:t>
                            </w:r>
                          </w:p>
                          <w:p w14:paraId="7C6EDE50" w14:textId="77777777" w:rsidR="0005596D" w:rsidRPr="005C70E0" w:rsidRDefault="0005596D" w:rsidP="0005596D">
                            <w:pPr>
                              <w:rPr>
                                <w:b/>
                                <w:bCs/>
                                <w:sz w:val="8"/>
                                <w:szCs w:val="8"/>
                              </w:rPr>
                            </w:pPr>
                          </w:p>
                          <w:p w14:paraId="4453A690" w14:textId="77777777" w:rsidR="0005596D" w:rsidRPr="005C70E0" w:rsidRDefault="0005596D" w:rsidP="0005596D">
                            <w:pPr>
                              <w:rPr>
                                <w:sz w:val="20"/>
                                <w:szCs w:val="20"/>
                              </w:rPr>
                            </w:pPr>
                            <w:r w:rsidRPr="005C70E0">
                              <w:rPr>
                                <w:sz w:val="20"/>
                                <w:szCs w:val="20"/>
                              </w:rPr>
                              <w:t xml:space="preserve">If this is a large store or another type of store where you are </w:t>
                            </w:r>
                            <w:r w:rsidRPr="005C70E0">
                              <w:rPr>
                                <w:sz w:val="20"/>
                                <w:szCs w:val="20"/>
                                <w:u w:val="single"/>
                              </w:rPr>
                              <w:t>confident</w:t>
                            </w:r>
                            <w:r w:rsidRPr="005C70E0">
                              <w:rPr>
                                <w:sz w:val="20"/>
                                <w:szCs w:val="20"/>
                              </w:rPr>
                              <w:t xml:space="preserve"> in the availability of the products listed below, you may omplete one or more of the following sections </w:t>
                            </w:r>
                            <w:r w:rsidRPr="005C70E0">
                              <w:rPr>
                                <w:i/>
                                <w:iCs/>
                                <w:sz w:val="20"/>
                                <w:szCs w:val="20"/>
                              </w:rPr>
                              <w:t xml:space="preserve">before or after </w:t>
                            </w:r>
                            <w:r w:rsidRPr="005C70E0">
                              <w:rPr>
                                <w:sz w:val="20"/>
                                <w:szCs w:val="20"/>
                              </w:rPr>
                              <w:t xml:space="preserve">you conduct store observations to save time. </w:t>
                            </w:r>
                          </w:p>
                          <w:p w14:paraId="5829B3C2" w14:textId="77777777" w:rsidR="0005596D" w:rsidRPr="001E6AE9" w:rsidRDefault="0005596D" w:rsidP="0005596D">
                            <w:pPr>
                              <w:rPr>
                                <w:b/>
                                <w:bCs/>
                                <w:i/>
                                <w:iCs/>
                                <w:sz w:val="8"/>
                                <w:szCs w:val="8"/>
                              </w:rPr>
                            </w:pPr>
                          </w:p>
                          <w:p w14:paraId="52E20453" w14:textId="3094A0ED" w:rsidR="0005596D" w:rsidRPr="005C70E0" w:rsidRDefault="0005596D" w:rsidP="0005596D">
                            <w:pPr>
                              <w:rPr>
                                <w:rFonts w:asciiTheme="minorHAnsi" w:hAnsiTheme="minorHAnsi" w:cstheme="minorHAnsi"/>
                                <w:sz w:val="20"/>
                                <w:szCs w:val="20"/>
                              </w:rPr>
                            </w:pPr>
                            <w:r w:rsidRPr="005C70E0">
                              <w:rPr>
                                <w:b/>
                                <w:bCs/>
                                <w:i/>
                                <w:iCs/>
                                <w:sz w:val="20"/>
                                <w:szCs w:val="20"/>
                              </w:rPr>
                              <w:t xml:space="preserve">1) Did you complete any of the following </w:t>
                            </w:r>
                            <w:r>
                              <w:rPr>
                                <w:b/>
                                <w:bCs/>
                                <w:i/>
                                <w:iCs/>
                                <w:sz w:val="20"/>
                                <w:szCs w:val="20"/>
                              </w:rPr>
                              <w:t xml:space="preserve">outside of </w:t>
                            </w:r>
                            <w:r w:rsidRPr="005C70E0">
                              <w:rPr>
                                <w:b/>
                                <w:bCs/>
                                <w:i/>
                                <w:iCs/>
                                <w:sz w:val="20"/>
                                <w:szCs w:val="20"/>
                              </w:rPr>
                              <w:t xml:space="preserve">your </w:t>
                            </w:r>
                            <w:r>
                              <w:rPr>
                                <w:b/>
                                <w:bCs/>
                                <w:i/>
                                <w:iCs/>
                                <w:sz w:val="20"/>
                                <w:szCs w:val="20"/>
                              </w:rPr>
                              <w:t xml:space="preserve">store </w:t>
                            </w:r>
                            <w:r w:rsidRPr="005C70E0">
                              <w:rPr>
                                <w:b/>
                                <w:bCs/>
                                <w:i/>
                                <w:iCs/>
                                <w:sz w:val="20"/>
                                <w:szCs w:val="20"/>
                              </w:rPr>
                              <w:t>observation</w:t>
                            </w:r>
                            <w:r>
                              <w:rPr>
                                <w:b/>
                                <w:bCs/>
                                <w:i/>
                                <w:iCs/>
                                <w:sz w:val="20"/>
                                <w:szCs w:val="20"/>
                              </w:rPr>
                              <w:t xml:space="preserve"> time</w:t>
                            </w:r>
                            <w:r w:rsidRPr="005C70E0">
                              <w:rPr>
                                <w:b/>
                                <w:bCs/>
                                <w:i/>
                                <w:iCs/>
                                <w:sz w:val="20"/>
                                <w:szCs w:val="20"/>
                              </w:rPr>
                              <w:t xml:space="preserve">? </w:t>
                            </w:r>
                            <w:r w:rsidRPr="005C70E0">
                              <w:rPr>
                                <w:sz w:val="20"/>
                                <w:szCs w:val="20"/>
                              </w:rPr>
                              <w:t xml:space="preserve"> </w:t>
                            </w:r>
                            <w:r w:rsidRPr="005C70E0">
                              <w:rPr>
                                <w:rFonts w:ascii="Wingdings" w:eastAsia="Wingdings" w:hAnsi="Wingdings" w:cs="Wingdings"/>
                                <w:sz w:val="20"/>
                                <w:szCs w:val="20"/>
                              </w:rPr>
                              <w:t></w:t>
                            </w:r>
                            <w:r w:rsidRPr="005C70E0">
                              <w:rPr>
                                <w:rFonts w:asciiTheme="minorHAnsi" w:hAnsiTheme="minorHAnsi" w:cstheme="minorHAnsi"/>
                                <w:sz w:val="20"/>
                                <w:szCs w:val="20"/>
                              </w:rPr>
                              <w:t xml:space="preserve">Yes </w:t>
                            </w:r>
                            <w:r w:rsidRPr="005C70E0">
                              <w:rPr>
                                <w:rFonts w:ascii="Wingdings" w:eastAsia="Wingdings" w:hAnsi="Wingdings" w:cs="Wingdings"/>
                                <w:sz w:val="20"/>
                                <w:szCs w:val="20"/>
                              </w:rPr>
                              <w:t></w:t>
                            </w:r>
                            <w:r w:rsidRPr="002A0C3F">
                              <w:rPr>
                                <w:rFonts w:asciiTheme="minorHAnsi" w:hAnsiTheme="minorHAnsi" w:cstheme="minorHAnsi"/>
                                <w:sz w:val="20"/>
                                <w:szCs w:val="20"/>
                              </w:rPr>
                              <w:t xml:space="preserve">No </w:t>
                            </w:r>
                            <w:r w:rsidR="002A0C3F" w:rsidRPr="002A0C3F">
                              <w:rPr>
                                <w:rFonts w:ascii="Wingdings" w:eastAsia="Wingdings" w:hAnsi="Wingdings" w:cs="Wingdings"/>
                              </w:rPr>
                              <w:t></w:t>
                            </w:r>
                            <w:r w:rsidR="002A0C3F" w:rsidRPr="002A0C3F">
                              <w:rPr>
                                <w:rFonts w:asciiTheme="minorHAnsi" w:hAnsiTheme="minorHAnsi" w:cstheme="minorHAnsi"/>
                                <w:sz w:val="18"/>
                                <w:szCs w:val="18"/>
                              </w:rPr>
                              <w:t xml:space="preserve"> </w:t>
                            </w:r>
                            <w:r w:rsidRPr="002A0C3F">
                              <w:rPr>
                                <w:rFonts w:asciiTheme="minorHAnsi" w:hAnsiTheme="minorHAnsi" w:cstheme="minorHAnsi"/>
                                <w:sz w:val="20"/>
                                <w:szCs w:val="20"/>
                              </w:rPr>
                              <w:t xml:space="preserve">skip </w:t>
                            </w:r>
                            <w:r w:rsidRPr="005C70E0">
                              <w:rPr>
                                <w:rFonts w:asciiTheme="minorHAnsi" w:hAnsiTheme="minorHAnsi" w:cstheme="minorHAnsi"/>
                                <w:sz w:val="20"/>
                                <w:szCs w:val="20"/>
                              </w:rPr>
                              <w:t xml:space="preserve">to Section </w:t>
                            </w:r>
                            <w:r>
                              <w:rPr>
                                <w:rFonts w:asciiTheme="minorHAnsi" w:hAnsiTheme="minorHAnsi" w:cstheme="minorHAnsi"/>
                                <w:sz w:val="20"/>
                                <w:szCs w:val="20"/>
                              </w:rPr>
                              <w:t>G</w:t>
                            </w:r>
                          </w:p>
                          <w:p w14:paraId="43CCBEBE" w14:textId="77777777" w:rsidR="0005596D" w:rsidRPr="008F49C3" w:rsidRDefault="0005596D" w:rsidP="0005596D">
                            <w:pPr>
                              <w:rPr>
                                <w:rFonts w:asciiTheme="minorHAnsi" w:hAnsiTheme="minorHAnsi" w:cstheme="minorHAnsi"/>
                                <w:b/>
                                <w:bCs/>
                                <w:i/>
                                <w:sz w:val="8"/>
                                <w:szCs w:val="8"/>
                              </w:rPr>
                            </w:pPr>
                          </w:p>
                          <w:p w14:paraId="20BE49A7" w14:textId="77777777" w:rsidR="0005596D" w:rsidRPr="005C70E0" w:rsidRDefault="0005596D" w:rsidP="0005596D">
                            <w:pPr>
                              <w:rPr>
                                <w:rFonts w:asciiTheme="minorHAnsi" w:hAnsiTheme="minorHAnsi" w:cstheme="minorHAnsi"/>
                                <w:b/>
                                <w:bCs/>
                                <w:i/>
                                <w:sz w:val="20"/>
                                <w:szCs w:val="20"/>
                              </w:rPr>
                            </w:pPr>
                            <w:r w:rsidRPr="005C70E0">
                              <w:rPr>
                                <w:rFonts w:asciiTheme="minorHAnsi" w:hAnsiTheme="minorHAnsi" w:cstheme="minorHAnsi"/>
                                <w:b/>
                                <w:bCs/>
                                <w:i/>
                                <w:sz w:val="20"/>
                                <w:szCs w:val="20"/>
                              </w:rPr>
                              <w:t>2) Mark which sections you have partially or completely pre-filled:</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3739"/>
                            </w:tblGrid>
                            <w:tr w:rsidR="0005596D" w:rsidRPr="005C70E0" w14:paraId="70131C47" w14:textId="77777777">
                              <w:tc>
                                <w:tcPr>
                                  <w:tcW w:w="4415" w:type="dxa"/>
                                </w:tcPr>
                                <w:p w14:paraId="3F1C6236"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 xml:space="preserve">1a: fresh fruit availability and variety </w:t>
                                  </w:r>
                                </w:p>
                                <w:p w14:paraId="3EF0839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p w14:paraId="2BF506C2"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1d: fresh vegetable availability and variety</w:t>
                                  </w:r>
                                </w:p>
                                <w:p w14:paraId="7210FE3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tc>
                              <w:tc>
                                <w:tcPr>
                                  <w:tcW w:w="3739" w:type="dxa"/>
                                </w:tcPr>
                                <w:p w14:paraId="10F57799" w14:textId="77777777"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1: Staple foods (regular)</w:t>
                                  </w:r>
                                </w:p>
                                <w:p w14:paraId="33F9E68C" w14:textId="22037326" w:rsidR="0005596D" w:rsidRPr="005C70E0" w:rsidRDefault="0005596D">
                                  <w:pPr>
                                    <w:pStyle w:val="ListParagraph"/>
                                    <w:numPr>
                                      <w:ilvl w:val="0"/>
                                      <w:numId w:val="18"/>
                                    </w:numPr>
                                    <w:ind w:left="369" w:right="-326"/>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Pr>
                                      <w:rFonts w:asciiTheme="minorHAnsi" w:hAnsiTheme="minorHAnsi" w:cstheme="minorHAnsi"/>
                                      <w:iCs/>
                                      <w:sz w:val="20"/>
                                      <w:szCs w:val="20"/>
                                    </w:rPr>
                                    <w:t xml:space="preserve"> </w:t>
                                  </w:r>
                                  <w:r w:rsidRPr="005C70E0">
                                    <w:rPr>
                                      <w:rFonts w:asciiTheme="minorHAnsi" w:hAnsiTheme="minorHAnsi" w:cstheme="minorHAnsi"/>
                                      <w:iCs/>
                                      <w:sz w:val="20"/>
                                      <w:szCs w:val="20"/>
                                    </w:rPr>
                                    <w:t>versions of staple foods</w:t>
                                  </w:r>
                                </w:p>
                                <w:p w14:paraId="150E6B05" w14:textId="49AFDC31"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I</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snacks</w:t>
                                  </w:r>
                                </w:p>
                                <w:p w14:paraId="652C5058" w14:textId="522322C2" w:rsidR="0005596D" w:rsidRPr="005C70E0" w:rsidRDefault="0005596D">
                                  <w:pPr>
                                    <w:pStyle w:val="ListParagraph"/>
                                    <w:numPr>
                                      <w:ilvl w:val="0"/>
                                      <w:numId w:val="18"/>
                                    </w:numPr>
                                    <w:ind w:left="369" w:right="-683"/>
                                    <w:rPr>
                                      <w:rFonts w:asciiTheme="minorHAnsi" w:hAnsiTheme="minorHAnsi" w:cstheme="minorHAnsi"/>
                                      <w:iCs/>
                                      <w:sz w:val="20"/>
                                      <w:szCs w:val="20"/>
                                    </w:rPr>
                                  </w:pPr>
                                  <w:r>
                                    <w:rPr>
                                      <w:rFonts w:asciiTheme="minorHAnsi" w:hAnsiTheme="minorHAnsi" w:cstheme="minorHAnsi"/>
                                      <w:iCs/>
                                      <w:sz w:val="20"/>
                                      <w:szCs w:val="20"/>
                                    </w:rPr>
                                    <w:t>J</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single-serve beverages</w:t>
                                  </w:r>
                                </w:p>
                              </w:tc>
                            </w:tr>
                          </w:tbl>
                          <w:p w14:paraId="2830C79B" w14:textId="77777777" w:rsidR="0005596D" w:rsidRPr="005C70E0" w:rsidRDefault="0005596D" w:rsidP="0005596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81F92" id="_x0000_t202" coordsize="21600,21600" o:spt="202" path="m,l,21600r21600,l21600,xe">
                <v:stroke joinstyle="miter"/>
                <v:path gradientshapeok="t" o:connecttype="rect"/>
              </v:shapetype>
              <v:shape id="Text Box 12" o:spid="_x0000_s1028" type="#_x0000_t202" style="position:absolute;margin-left:-10.35pt;margin-top:28.75pt;width:493.95pt;height:135.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" fillcolor="#ffd555 [2167]" strokecolor="#ffc000 [3207]" strokeweight=".5pt">
                <v:fill color2="#ffcc31 [2615]" rotate="t" colors="0 #ffdd9c;.5 #ffd78e;1 #ffd479" focus="100%" type="gradient">
                  <o:fill v:ext="view" type="gradientUnscaled"/>
                </v:fill>
                <v:textbox>
                  <w:txbxContent>
                    <w:p w14:paraId="51F69996" w14:textId="77777777" w:rsidR="0005596D" w:rsidRPr="005C70E0" w:rsidRDefault="0005596D" w:rsidP="0005596D">
                      <w:pPr>
                        <w:rPr>
                          <w:b/>
                          <w:bCs/>
                          <w:sz w:val="20"/>
                          <w:szCs w:val="20"/>
                        </w:rPr>
                      </w:pPr>
                      <w:r w:rsidRPr="005C70E0">
                        <w:rPr>
                          <w:b/>
                          <w:bCs/>
                          <w:sz w:val="20"/>
                          <w:szCs w:val="20"/>
                        </w:rPr>
                        <w:t>F. Optional: Complete before conducting store observations to save time</w:t>
                      </w:r>
                    </w:p>
                    <w:p w14:paraId="7C6EDE50" w14:textId="77777777" w:rsidR="0005596D" w:rsidRPr="005C70E0" w:rsidRDefault="0005596D" w:rsidP="0005596D">
                      <w:pPr>
                        <w:rPr>
                          <w:b/>
                          <w:bCs/>
                          <w:sz w:val="8"/>
                          <w:szCs w:val="8"/>
                        </w:rPr>
                      </w:pPr>
                    </w:p>
                    <w:p w14:paraId="4453A690" w14:textId="77777777" w:rsidR="0005596D" w:rsidRPr="005C70E0" w:rsidRDefault="0005596D" w:rsidP="0005596D">
                      <w:pPr>
                        <w:rPr>
                          <w:sz w:val="20"/>
                          <w:szCs w:val="20"/>
                        </w:rPr>
                      </w:pPr>
                      <w:r w:rsidRPr="005C70E0">
                        <w:rPr>
                          <w:sz w:val="20"/>
                          <w:szCs w:val="20"/>
                        </w:rPr>
                        <w:t xml:space="preserve">If this is a large store or another type of store where you are </w:t>
                      </w:r>
                      <w:r w:rsidRPr="005C70E0">
                        <w:rPr>
                          <w:sz w:val="20"/>
                          <w:szCs w:val="20"/>
                          <w:u w:val="single"/>
                        </w:rPr>
                        <w:t>confident</w:t>
                      </w:r>
                      <w:r w:rsidRPr="005C70E0">
                        <w:rPr>
                          <w:sz w:val="20"/>
                          <w:szCs w:val="20"/>
                        </w:rPr>
                        <w:t xml:space="preserve"> in the availability of the products listed below, you may omplete one or more of the following sections </w:t>
                      </w:r>
                      <w:r w:rsidRPr="005C70E0">
                        <w:rPr>
                          <w:i/>
                          <w:iCs/>
                          <w:sz w:val="20"/>
                          <w:szCs w:val="20"/>
                        </w:rPr>
                        <w:t xml:space="preserve">before or after </w:t>
                      </w:r>
                      <w:r w:rsidRPr="005C70E0">
                        <w:rPr>
                          <w:sz w:val="20"/>
                          <w:szCs w:val="20"/>
                        </w:rPr>
                        <w:t xml:space="preserve">you conduct store observations to save time. </w:t>
                      </w:r>
                    </w:p>
                    <w:p w14:paraId="5829B3C2" w14:textId="77777777" w:rsidR="0005596D" w:rsidRPr="001E6AE9" w:rsidRDefault="0005596D" w:rsidP="0005596D">
                      <w:pPr>
                        <w:rPr>
                          <w:b/>
                          <w:bCs/>
                          <w:i/>
                          <w:iCs/>
                          <w:sz w:val="8"/>
                          <w:szCs w:val="8"/>
                        </w:rPr>
                      </w:pPr>
                    </w:p>
                    <w:p w14:paraId="52E20453" w14:textId="3094A0ED" w:rsidR="0005596D" w:rsidRPr="005C70E0" w:rsidRDefault="0005596D" w:rsidP="0005596D">
                      <w:pPr>
                        <w:rPr>
                          <w:rFonts w:asciiTheme="minorHAnsi" w:hAnsiTheme="minorHAnsi" w:cstheme="minorHAnsi"/>
                          <w:sz w:val="20"/>
                          <w:szCs w:val="20"/>
                        </w:rPr>
                      </w:pPr>
                      <w:r w:rsidRPr="005C70E0">
                        <w:rPr>
                          <w:b/>
                          <w:bCs/>
                          <w:i/>
                          <w:iCs/>
                          <w:sz w:val="20"/>
                          <w:szCs w:val="20"/>
                        </w:rPr>
                        <w:t xml:space="preserve">1) Did you complete any of the following </w:t>
                      </w:r>
                      <w:r>
                        <w:rPr>
                          <w:b/>
                          <w:bCs/>
                          <w:i/>
                          <w:iCs/>
                          <w:sz w:val="20"/>
                          <w:szCs w:val="20"/>
                        </w:rPr>
                        <w:t xml:space="preserve">outside of </w:t>
                      </w:r>
                      <w:r w:rsidRPr="005C70E0">
                        <w:rPr>
                          <w:b/>
                          <w:bCs/>
                          <w:i/>
                          <w:iCs/>
                          <w:sz w:val="20"/>
                          <w:szCs w:val="20"/>
                        </w:rPr>
                        <w:t xml:space="preserve">your </w:t>
                      </w:r>
                      <w:r>
                        <w:rPr>
                          <w:b/>
                          <w:bCs/>
                          <w:i/>
                          <w:iCs/>
                          <w:sz w:val="20"/>
                          <w:szCs w:val="20"/>
                        </w:rPr>
                        <w:t xml:space="preserve">store </w:t>
                      </w:r>
                      <w:r w:rsidRPr="005C70E0">
                        <w:rPr>
                          <w:b/>
                          <w:bCs/>
                          <w:i/>
                          <w:iCs/>
                          <w:sz w:val="20"/>
                          <w:szCs w:val="20"/>
                        </w:rPr>
                        <w:t>observation</w:t>
                      </w:r>
                      <w:r>
                        <w:rPr>
                          <w:b/>
                          <w:bCs/>
                          <w:i/>
                          <w:iCs/>
                          <w:sz w:val="20"/>
                          <w:szCs w:val="20"/>
                        </w:rPr>
                        <w:t xml:space="preserve"> time</w:t>
                      </w:r>
                      <w:r w:rsidRPr="005C70E0">
                        <w:rPr>
                          <w:b/>
                          <w:bCs/>
                          <w:i/>
                          <w:iCs/>
                          <w:sz w:val="20"/>
                          <w:szCs w:val="20"/>
                        </w:rPr>
                        <w:t xml:space="preserve">? </w:t>
                      </w:r>
                      <w:r w:rsidRPr="005C70E0">
                        <w:rPr>
                          <w:sz w:val="20"/>
                          <w:szCs w:val="20"/>
                        </w:rPr>
                        <w:t xml:space="preserve"> </w:t>
                      </w:r>
                      <w:r w:rsidRPr="005C70E0">
                        <w:rPr>
                          <w:rFonts w:ascii="Wingdings" w:eastAsia="Wingdings" w:hAnsi="Wingdings" w:cs="Wingdings"/>
                          <w:sz w:val="20"/>
                          <w:szCs w:val="20"/>
                        </w:rPr>
                        <w:t></w:t>
                      </w:r>
                      <w:r w:rsidRPr="005C70E0">
                        <w:rPr>
                          <w:rFonts w:asciiTheme="minorHAnsi" w:hAnsiTheme="minorHAnsi" w:cstheme="minorHAnsi"/>
                          <w:sz w:val="20"/>
                          <w:szCs w:val="20"/>
                        </w:rPr>
                        <w:t xml:space="preserve">Yes </w:t>
                      </w:r>
                      <w:r w:rsidRPr="005C70E0">
                        <w:rPr>
                          <w:rFonts w:ascii="Wingdings" w:eastAsia="Wingdings" w:hAnsi="Wingdings" w:cs="Wingdings"/>
                          <w:sz w:val="20"/>
                          <w:szCs w:val="20"/>
                        </w:rPr>
                        <w:t></w:t>
                      </w:r>
                      <w:r w:rsidRPr="002A0C3F">
                        <w:rPr>
                          <w:rFonts w:asciiTheme="minorHAnsi" w:hAnsiTheme="minorHAnsi" w:cstheme="minorHAnsi"/>
                          <w:sz w:val="20"/>
                          <w:szCs w:val="20"/>
                        </w:rPr>
                        <w:t xml:space="preserve">No </w:t>
                      </w:r>
                      <w:r w:rsidR="002A0C3F" w:rsidRPr="002A0C3F">
                        <w:rPr>
                          <w:rFonts w:ascii="Wingdings" w:eastAsia="Wingdings" w:hAnsi="Wingdings" w:cs="Wingdings"/>
                        </w:rPr>
                        <w:t></w:t>
                      </w:r>
                      <w:r w:rsidR="002A0C3F" w:rsidRPr="002A0C3F">
                        <w:rPr>
                          <w:rFonts w:asciiTheme="minorHAnsi" w:hAnsiTheme="minorHAnsi" w:cstheme="minorHAnsi"/>
                          <w:sz w:val="18"/>
                          <w:szCs w:val="18"/>
                        </w:rPr>
                        <w:t xml:space="preserve"> </w:t>
                      </w:r>
                      <w:r w:rsidRPr="002A0C3F">
                        <w:rPr>
                          <w:rFonts w:asciiTheme="minorHAnsi" w:hAnsiTheme="minorHAnsi" w:cstheme="minorHAnsi"/>
                          <w:sz w:val="20"/>
                          <w:szCs w:val="20"/>
                        </w:rPr>
                        <w:t xml:space="preserve">skip </w:t>
                      </w:r>
                      <w:r w:rsidRPr="005C70E0">
                        <w:rPr>
                          <w:rFonts w:asciiTheme="minorHAnsi" w:hAnsiTheme="minorHAnsi" w:cstheme="minorHAnsi"/>
                          <w:sz w:val="20"/>
                          <w:szCs w:val="20"/>
                        </w:rPr>
                        <w:t xml:space="preserve">to Section </w:t>
                      </w:r>
                      <w:r>
                        <w:rPr>
                          <w:rFonts w:asciiTheme="minorHAnsi" w:hAnsiTheme="minorHAnsi" w:cstheme="minorHAnsi"/>
                          <w:sz w:val="20"/>
                          <w:szCs w:val="20"/>
                        </w:rPr>
                        <w:t>G</w:t>
                      </w:r>
                    </w:p>
                    <w:p w14:paraId="43CCBEBE" w14:textId="77777777" w:rsidR="0005596D" w:rsidRPr="008F49C3" w:rsidRDefault="0005596D" w:rsidP="0005596D">
                      <w:pPr>
                        <w:rPr>
                          <w:rFonts w:asciiTheme="minorHAnsi" w:hAnsiTheme="minorHAnsi" w:cstheme="minorHAnsi"/>
                          <w:b/>
                          <w:bCs/>
                          <w:i/>
                          <w:sz w:val="8"/>
                          <w:szCs w:val="8"/>
                        </w:rPr>
                      </w:pPr>
                    </w:p>
                    <w:p w14:paraId="20BE49A7" w14:textId="77777777" w:rsidR="0005596D" w:rsidRPr="005C70E0" w:rsidRDefault="0005596D" w:rsidP="0005596D">
                      <w:pPr>
                        <w:rPr>
                          <w:rFonts w:asciiTheme="minorHAnsi" w:hAnsiTheme="minorHAnsi" w:cstheme="minorHAnsi"/>
                          <w:b/>
                          <w:bCs/>
                          <w:i/>
                          <w:sz w:val="20"/>
                          <w:szCs w:val="20"/>
                        </w:rPr>
                      </w:pPr>
                      <w:r w:rsidRPr="005C70E0">
                        <w:rPr>
                          <w:rFonts w:asciiTheme="minorHAnsi" w:hAnsiTheme="minorHAnsi" w:cstheme="minorHAnsi"/>
                          <w:b/>
                          <w:bCs/>
                          <w:i/>
                          <w:sz w:val="20"/>
                          <w:szCs w:val="20"/>
                        </w:rPr>
                        <w:t>2) Mark which sections you have partially or completely pre-filled:</w:t>
                      </w:r>
                    </w:p>
                    <w:tbl>
                      <w:tblPr>
                        <w:tblStyle w:val="TableGrid"/>
                        <w:tblW w:w="0" w:type="auto"/>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3739"/>
                      </w:tblGrid>
                      <w:tr w:rsidR="0005596D" w:rsidRPr="005C70E0" w14:paraId="70131C47" w14:textId="77777777">
                        <w:tc>
                          <w:tcPr>
                            <w:tcW w:w="4415" w:type="dxa"/>
                          </w:tcPr>
                          <w:p w14:paraId="3F1C6236"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 xml:space="preserve">1a: fresh fruit availability and variety </w:t>
                            </w:r>
                          </w:p>
                          <w:p w14:paraId="3EF0839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p w14:paraId="2BF506C2" w14:textId="77777777" w:rsidR="0005596D" w:rsidRPr="005C70E0" w:rsidRDefault="0005596D">
                            <w:pPr>
                              <w:pStyle w:val="ListParagraph"/>
                              <w:numPr>
                                <w:ilvl w:val="0"/>
                                <w:numId w:val="18"/>
                              </w:numPr>
                              <w:ind w:left="339"/>
                              <w:rPr>
                                <w:rFonts w:asciiTheme="minorHAnsi" w:hAnsiTheme="minorHAnsi" w:cstheme="minorHAnsi"/>
                                <w:iCs/>
                                <w:sz w:val="20"/>
                                <w:szCs w:val="20"/>
                              </w:rPr>
                            </w:pPr>
                            <w:r>
                              <w:rPr>
                                <w:rFonts w:asciiTheme="minorHAnsi" w:hAnsiTheme="minorHAnsi" w:cstheme="minorHAnsi"/>
                                <w:iCs/>
                                <w:sz w:val="20"/>
                                <w:szCs w:val="20"/>
                              </w:rPr>
                              <w:t>G</w:t>
                            </w:r>
                            <w:r w:rsidRPr="005C70E0">
                              <w:rPr>
                                <w:rFonts w:asciiTheme="minorHAnsi" w:hAnsiTheme="minorHAnsi" w:cstheme="minorHAnsi"/>
                                <w:iCs/>
                                <w:sz w:val="20"/>
                                <w:szCs w:val="20"/>
                              </w:rPr>
                              <w:t>1d: fresh vegetable availability and variety</w:t>
                            </w:r>
                          </w:p>
                          <w:p w14:paraId="7210FE37" w14:textId="77777777" w:rsidR="0005596D" w:rsidRPr="005C70E0" w:rsidRDefault="0005596D">
                            <w:pPr>
                              <w:pStyle w:val="ListParagraph"/>
                              <w:ind w:left="339"/>
                              <w:rPr>
                                <w:rFonts w:asciiTheme="minorHAnsi" w:hAnsiTheme="minorHAnsi" w:cstheme="minorHAnsi"/>
                                <w:iCs/>
                                <w:sz w:val="20"/>
                                <w:szCs w:val="20"/>
                              </w:rPr>
                            </w:pPr>
                            <w:r w:rsidRPr="005C70E0">
                              <w:rPr>
                                <w:rFonts w:asciiTheme="minorHAnsi" w:hAnsiTheme="minorHAnsi" w:cstheme="minorHAnsi"/>
                                <w:i/>
                                <w:sz w:val="20"/>
                                <w:szCs w:val="20"/>
                              </w:rPr>
                              <w:t>(do not pre-fill for quality)</w:t>
                            </w:r>
                          </w:p>
                        </w:tc>
                        <w:tc>
                          <w:tcPr>
                            <w:tcW w:w="3739" w:type="dxa"/>
                          </w:tcPr>
                          <w:p w14:paraId="10F57799" w14:textId="77777777"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1: Staple foods (regular)</w:t>
                            </w:r>
                          </w:p>
                          <w:p w14:paraId="33F9E68C" w14:textId="22037326" w:rsidR="0005596D" w:rsidRPr="005C70E0" w:rsidRDefault="0005596D">
                            <w:pPr>
                              <w:pStyle w:val="ListParagraph"/>
                              <w:numPr>
                                <w:ilvl w:val="0"/>
                                <w:numId w:val="18"/>
                              </w:numPr>
                              <w:ind w:left="369" w:right="-326"/>
                              <w:rPr>
                                <w:rFonts w:asciiTheme="minorHAnsi" w:hAnsiTheme="minorHAnsi" w:cstheme="minorHAnsi"/>
                                <w:iCs/>
                                <w:sz w:val="20"/>
                                <w:szCs w:val="20"/>
                              </w:rPr>
                            </w:pPr>
                            <w:r>
                              <w:rPr>
                                <w:rFonts w:asciiTheme="minorHAnsi" w:hAnsiTheme="minorHAnsi" w:cstheme="minorHAnsi"/>
                                <w:iCs/>
                                <w:sz w:val="20"/>
                                <w:szCs w:val="20"/>
                              </w:rPr>
                              <w:t>H</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Pr>
                                <w:rFonts w:asciiTheme="minorHAnsi" w:hAnsiTheme="minorHAnsi" w:cstheme="minorHAnsi"/>
                                <w:iCs/>
                                <w:sz w:val="20"/>
                                <w:szCs w:val="20"/>
                              </w:rPr>
                              <w:t xml:space="preserve"> </w:t>
                            </w:r>
                            <w:r w:rsidRPr="005C70E0">
                              <w:rPr>
                                <w:rFonts w:asciiTheme="minorHAnsi" w:hAnsiTheme="minorHAnsi" w:cstheme="minorHAnsi"/>
                                <w:iCs/>
                                <w:sz w:val="20"/>
                                <w:szCs w:val="20"/>
                              </w:rPr>
                              <w:t>versions of staple foods</w:t>
                            </w:r>
                          </w:p>
                          <w:p w14:paraId="150E6B05" w14:textId="49AFDC31" w:rsidR="0005596D" w:rsidRPr="005C70E0" w:rsidRDefault="0005596D">
                            <w:pPr>
                              <w:pStyle w:val="ListParagraph"/>
                              <w:numPr>
                                <w:ilvl w:val="0"/>
                                <w:numId w:val="18"/>
                              </w:numPr>
                              <w:ind w:left="369"/>
                              <w:rPr>
                                <w:rFonts w:asciiTheme="minorHAnsi" w:hAnsiTheme="minorHAnsi" w:cstheme="minorHAnsi"/>
                                <w:iCs/>
                                <w:sz w:val="20"/>
                                <w:szCs w:val="20"/>
                              </w:rPr>
                            </w:pPr>
                            <w:r>
                              <w:rPr>
                                <w:rFonts w:asciiTheme="minorHAnsi" w:hAnsiTheme="minorHAnsi" w:cstheme="minorHAnsi"/>
                                <w:iCs/>
                                <w:sz w:val="20"/>
                                <w:szCs w:val="20"/>
                              </w:rPr>
                              <w:t>I</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snacks</w:t>
                            </w:r>
                          </w:p>
                          <w:p w14:paraId="652C5058" w14:textId="522322C2" w:rsidR="0005596D" w:rsidRPr="005C70E0" w:rsidRDefault="0005596D">
                            <w:pPr>
                              <w:pStyle w:val="ListParagraph"/>
                              <w:numPr>
                                <w:ilvl w:val="0"/>
                                <w:numId w:val="18"/>
                              </w:numPr>
                              <w:ind w:left="369" w:right="-683"/>
                              <w:rPr>
                                <w:rFonts w:asciiTheme="minorHAnsi" w:hAnsiTheme="minorHAnsi" w:cstheme="minorHAnsi"/>
                                <w:iCs/>
                                <w:sz w:val="20"/>
                                <w:szCs w:val="20"/>
                              </w:rPr>
                            </w:pPr>
                            <w:r>
                              <w:rPr>
                                <w:rFonts w:asciiTheme="minorHAnsi" w:hAnsiTheme="minorHAnsi" w:cstheme="minorHAnsi"/>
                                <w:iCs/>
                                <w:sz w:val="20"/>
                                <w:szCs w:val="20"/>
                              </w:rPr>
                              <w:t>J</w:t>
                            </w:r>
                            <w:r w:rsidRPr="005C70E0">
                              <w:rPr>
                                <w:rFonts w:asciiTheme="minorHAnsi" w:hAnsiTheme="minorHAnsi" w:cstheme="minorHAnsi"/>
                                <w:iCs/>
                                <w:sz w:val="20"/>
                                <w:szCs w:val="20"/>
                              </w:rPr>
                              <w:t xml:space="preserve">1: </w:t>
                            </w:r>
                            <w:r w:rsidRPr="005C70E0">
                              <w:rPr>
                                <w:rFonts w:asciiTheme="minorHAnsi" w:hAnsiTheme="minorHAnsi" w:cstheme="minorHAnsi"/>
                                <w:iCs/>
                                <w:color w:val="00B050"/>
                                <w:sz w:val="20"/>
                                <w:szCs w:val="20"/>
                              </w:rPr>
                              <w:t>Healthy</w:t>
                            </w:r>
                            <w:r w:rsidRPr="00AF4E55">
                              <w:rPr>
                                <w:rFonts w:asciiTheme="minorHAnsi" w:hAnsiTheme="minorHAnsi" w:cstheme="minorHAnsi"/>
                                <w:iCs/>
                                <w:sz w:val="20"/>
                                <w:szCs w:val="20"/>
                                <w:vertAlign w:val="superscript"/>
                              </w:rPr>
                              <w:t>1</w:t>
                            </w:r>
                            <w:r w:rsidRPr="005C70E0">
                              <w:rPr>
                                <w:rFonts w:asciiTheme="minorHAnsi" w:hAnsiTheme="minorHAnsi" w:cstheme="minorHAnsi"/>
                                <w:iCs/>
                                <w:sz w:val="20"/>
                                <w:szCs w:val="20"/>
                              </w:rPr>
                              <w:t xml:space="preserve"> single-serve beverages</w:t>
                            </w:r>
                          </w:p>
                        </w:tc>
                      </w:tr>
                    </w:tbl>
                    <w:p w14:paraId="2830C79B" w14:textId="77777777" w:rsidR="0005596D" w:rsidRPr="005C70E0" w:rsidRDefault="0005596D" w:rsidP="0005596D">
                      <w:pPr>
                        <w:rPr>
                          <w:sz w:val="20"/>
                          <w:szCs w:val="20"/>
                        </w:rPr>
                      </w:pPr>
                    </w:p>
                  </w:txbxContent>
                </v:textbox>
                <w10:wrap type="topAndBottom"/>
              </v:shape>
            </w:pict>
          </mc:Fallback>
        </mc:AlternateContent>
      </w:r>
      <w:r w:rsidR="0005596D" w:rsidRPr="009D7634">
        <w:rPr>
          <w:rFonts w:asciiTheme="minorHAnsi" w:hAnsiTheme="minorHAnsi" w:cstheme="minorHAnsi"/>
          <w:i/>
          <w:sz w:val="21"/>
        </w:rPr>
        <w:t xml:space="preserve">Now let’s take a closer look at specific categories of foods and beverages – what are </w:t>
      </w:r>
      <w:r w:rsidR="0005596D" w:rsidRPr="009D7634">
        <w:rPr>
          <w:rFonts w:asciiTheme="minorHAnsi" w:hAnsiTheme="minorHAnsi" w:cstheme="minorHAnsi"/>
          <w:i/>
          <w:color w:val="000000" w:themeColor="text1"/>
          <w:sz w:val="21"/>
        </w:rPr>
        <w:t xml:space="preserve">the </w:t>
      </w:r>
      <w:r w:rsidR="0005596D" w:rsidRPr="009D7634">
        <w:rPr>
          <w:rFonts w:asciiTheme="minorHAnsi" w:hAnsiTheme="minorHAnsi" w:cstheme="minorHAnsi"/>
          <w:i/>
          <w:color w:val="00B050"/>
          <w:sz w:val="21"/>
        </w:rPr>
        <w:t>healthy</w:t>
      </w:r>
      <w:r w:rsidR="0005596D" w:rsidRPr="00864E5D">
        <w:rPr>
          <w:rFonts w:asciiTheme="minorHAnsi" w:hAnsiTheme="minorHAnsi" w:cstheme="minorHAnsi"/>
          <w:iCs/>
          <w:sz w:val="20"/>
          <w:szCs w:val="20"/>
          <w:vertAlign w:val="superscript"/>
        </w:rPr>
        <w:t>1</w:t>
      </w:r>
      <w:r w:rsidR="0005596D" w:rsidRPr="009D7634">
        <w:rPr>
          <w:rFonts w:asciiTheme="minorHAnsi" w:hAnsiTheme="minorHAnsi" w:cstheme="minorHAnsi"/>
          <w:i/>
          <w:sz w:val="21"/>
        </w:rPr>
        <w:t xml:space="preserve"> options available, how are these items displayed and how are they priced? </w:t>
      </w:r>
    </w:p>
    <w:p w14:paraId="16CFC5DD" w14:textId="77777777" w:rsidR="0005596D" w:rsidRPr="009D7634" w:rsidRDefault="0005596D" w:rsidP="00B45220">
      <w:pPr>
        <w:rPr>
          <w:rFonts w:asciiTheme="minorHAnsi" w:hAnsiTheme="minorHAnsi" w:cstheme="minorHAnsi"/>
          <w:i/>
          <w:sz w:val="21"/>
        </w:rPr>
      </w:pPr>
    </w:p>
    <w:p w14:paraId="3BE67618" w14:textId="77777777" w:rsidR="0005596D" w:rsidRPr="009D7634" w:rsidRDefault="0005596D" w:rsidP="00B877A0">
      <w:pPr>
        <w:pStyle w:val="Heading1"/>
        <w:rPr>
          <w:b w:val="0"/>
          <w:color w:val="FFFFFF"/>
          <w:szCs w:val="20"/>
        </w:rPr>
      </w:pPr>
      <w:r w:rsidRPr="009D7634">
        <w:t>G. Fresh Fruits and Vegetables</w:t>
      </w:r>
    </w:p>
    <w:p w14:paraId="134D4326" w14:textId="77777777" w:rsidR="0005596D" w:rsidRPr="009D7634" w:rsidRDefault="0005596D" w:rsidP="0005596D">
      <w:pPr>
        <w:ind w:right="2070"/>
        <w:rPr>
          <w:rFonts w:asciiTheme="minorHAnsi" w:hAnsiTheme="minorHAnsi" w:cstheme="minorHAnsi"/>
          <w:b/>
          <w:sz w:val="12"/>
          <w:szCs w:val="12"/>
        </w:rPr>
      </w:pPr>
    </w:p>
    <w:p w14:paraId="1615C6C6" w14:textId="7758B327" w:rsidR="0005596D" w:rsidRPr="009D7634" w:rsidRDefault="0005596D" w:rsidP="0005596D">
      <w:pPr>
        <w:ind w:right="2070"/>
        <w:rPr>
          <w:rFonts w:asciiTheme="minorHAnsi" w:hAnsiTheme="minorHAnsi" w:cstheme="minorHAnsi"/>
          <w:b/>
          <w:color w:val="FF0000"/>
        </w:rPr>
      </w:pPr>
      <w:r w:rsidRPr="009D7634">
        <w:rPr>
          <w:rFonts w:asciiTheme="minorHAnsi" w:hAnsiTheme="minorHAnsi" w:cstheme="minorHAnsi"/>
          <w:b/>
          <w:sz w:val="21"/>
        </w:rPr>
        <w:t xml:space="preserve">1. Variety and Quality: </w:t>
      </w:r>
      <w:r w:rsidRPr="009D7634">
        <w:rPr>
          <w:rFonts w:asciiTheme="minorHAnsi" w:hAnsiTheme="minorHAnsi" w:cstheme="minorHAnsi"/>
          <w:b/>
          <w:sz w:val="21"/>
        </w:rPr>
        <w:tab/>
      </w:r>
      <w:r w:rsidRPr="009D7634">
        <w:rPr>
          <w:rFonts w:ascii="Wingdings" w:eastAsia="Wingdings" w:hAnsi="Wingdings" w:cs="Wingdings"/>
          <w:sz w:val="20"/>
        </w:rPr>
        <w:t></w:t>
      </w:r>
      <w:r w:rsidRPr="009D7634">
        <w:rPr>
          <w:sz w:val="20"/>
        </w:rPr>
        <w:t xml:space="preserve"> </w:t>
      </w:r>
      <w:r w:rsidRPr="009D7634">
        <w:rPr>
          <w:rFonts w:asciiTheme="minorHAnsi" w:hAnsiTheme="minorHAnsi" w:cstheme="minorHAnsi"/>
          <w:b/>
          <w:color w:val="FF0000"/>
        </w:rPr>
        <w:t>No fresh fruits or vegetables sold</w:t>
      </w:r>
      <w:r w:rsidR="00CC3951" w:rsidRPr="009D7634">
        <w:rPr>
          <w:rFonts w:ascii="Wingdings" w:eastAsia="Wingdings" w:hAnsi="Wingdings" w:cs="Wingdings"/>
          <w:color w:val="FF0000"/>
        </w:rPr>
        <w:t></w:t>
      </w:r>
      <w:r w:rsidR="00CC3951" w:rsidRPr="009D7634">
        <w:rPr>
          <w:rFonts w:asciiTheme="minorHAnsi" w:hAnsiTheme="minorHAnsi" w:cstheme="minorHAnsi"/>
          <w:color w:val="FF0000"/>
          <w:sz w:val="18"/>
          <w:szCs w:val="18"/>
        </w:rPr>
        <w:t xml:space="preserve"> </w:t>
      </w:r>
      <w:r w:rsidRPr="009D7634">
        <w:rPr>
          <w:rFonts w:asciiTheme="minorHAnsi" w:hAnsiTheme="minorHAnsi" w:cstheme="minorHAnsi"/>
          <w:b/>
          <w:color w:val="FF0000"/>
        </w:rPr>
        <w:t>skip to next section</w:t>
      </w:r>
    </w:p>
    <w:p w14:paraId="5C7755B9" w14:textId="77777777" w:rsidR="0005596D" w:rsidRPr="009D7634" w:rsidRDefault="0005596D" w:rsidP="0005596D">
      <w:pPr>
        <w:ind w:right="2070"/>
        <w:rPr>
          <w:rFonts w:asciiTheme="minorHAnsi" w:hAnsiTheme="minorHAnsi" w:cstheme="minorHAnsi"/>
          <w:b/>
          <w:sz w:val="12"/>
          <w:szCs w:val="12"/>
        </w:rPr>
      </w:pPr>
    </w:p>
    <w:p w14:paraId="69207219" w14:textId="77777777" w:rsidR="0005596D" w:rsidRPr="009D7634" w:rsidRDefault="0005596D" w:rsidP="0005596D">
      <w:pPr>
        <w:ind w:right="1710"/>
        <w:rPr>
          <w:rFonts w:asciiTheme="minorHAnsi" w:hAnsiTheme="minorHAnsi" w:cstheme="minorHAnsi"/>
          <w:sz w:val="16"/>
          <w:szCs w:val="20"/>
        </w:rPr>
      </w:pPr>
      <w:r w:rsidRPr="009D7634">
        <w:rPr>
          <w:rFonts w:asciiTheme="minorHAnsi" w:hAnsiTheme="minorHAnsi" w:cstheme="minorHAnsi"/>
          <w:sz w:val="20"/>
          <w:szCs w:val="20"/>
        </w:rPr>
        <w:t xml:space="preserve">  a) </w:t>
      </w:r>
      <w:r w:rsidRPr="009D7634">
        <w:rPr>
          <w:rFonts w:asciiTheme="minorHAnsi" w:hAnsiTheme="minorHAnsi" w:cstheme="minorHAnsi"/>
          <w:b/>
          <w:bCs/>
          <w:sz w:val="20"/>
          <w:szCs w:val="20"/>
        </w:rPr>
        <w:t>Fresh fruit</w:t>
      </w:r>
      <w:r w:rsidRPr="009D7634">
        <w:rPr>
          <w:rFonts w:asciiTheme="minorHAnsi" w:hAnsiTheme="minorHAnsi" w:cstheme="minorHAnsi"/>
          <w:sz w:val="20"/>
          <w:szCs w:val="20"/>
        </w:rPr>
        <w:t xml:space="preserve">, how many types? </w:t>
      </w:r>
      <w:r w:rsidRPr="009D7634">
        <w:rPr>
          <w:rFonts w:asciiTheme="minorHAnsi" w:hAnsiTheme="minorHAnsi" w:cstheme="minorHAnsi"/>
          <w:sz w:val="16"/>
          <w:szCs w:val="20"/>
        </w:rPr>
        <w:t xml:space="preserve">Count types (e.g. apples and oranges) and not individual variations (e.g.., Granny Smith and Red        </w:t>
      </w:r>
    </w:p>
    <w:p w14:paraId="1CC60565" w14:textId="31AD0C48" w:rsidR="0005596D" w:rsidRPr="009D7634" w:rsidRDefault="0005596D" w:rsidP="0005596D">
      <w:pPr>
        <w:ind w:right="1710"/>
        <w:rPr>
          <w:rFonts w:asciiTheme="minorHAnsi" w:hAnsiTheme="minorHAnsi" w:cstheme="minorHAnsi"/>
          <w:sz w:val="18"/>
          <w:szCs w:val="20"/>
        </w:rPr>
      </w:pPr>
      <w:r w:rsidRPr="009D7634">
        <w:rPr>
          <w:rFonts w:asciiTheme="minorHAnsi" w:hAnsiTheme="minorHAnsi" w:cstheme="minorHAnsi"/>
          <w:sz w:val="16"/>
          <w:szCs w:val="20"/>
        </w:rPr>
        <w:t xml:space="preserve">      Delicious apples).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None</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color w:val="FF0000"/>
          <w:sz w:val="20"/>
          <w:szCs w:val="20"/>
        </w:rPr>
        <w:t xml:space="preserve"> </w:t>
      </w:r>
      <w:r w:rsidR="00CC3951" w:rsidRPr="009D7634">
        <w:rPr>
          <w:rFonts w:ascii="Wingdings" w:eastAsia="Wingdings" w:hAnsi="Wingdings" w:cs="Wingdings"/>
          <w:color w:val="FF0000"/>
        </w:rPr>
        <w:t></w:t>
      </w:r>
      <w:r w:rsidRPr="009D7634">
        <w:rPr>
          <w:rFonts w:asciiTheme="minorHAnsi" w:hAnsiTheme="minorHAnsi" w:cstheme="minorHAnsi"/>
          <w:color w:val="FF0000"/>
          <w:sz w:val="20"/>
          <w:szCs w:val="20"/>
        </w:rPr>
        <w:t>skip to d)</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1-3 </w:t>
      </w:r>
      <w:proofErr w:type="gramStart"/>
      <w:r w:rsidRPr="009D7634">
        <w:rPr>
          <w:rFonts w:asciiTheme="minorHAnsi" w:hAnsiTheme="minorHAnsi" w:cstheme="minorHAnsi"/>
          <w:sz w:val="20"/>
          <w:szCs w:val="20"/>
        </w:rPr>
        <w:t>types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 xml:space="preserve">1)   </w:t>
      </w:r>
      <w:r w:rsidRPr="009D7634">
        <w:rPr>
          <w:rFonts w:ascii="Wingdings" w:eastAsia="Wingdings" w:hAnsi="Wingdings" w:cs="Wingdings"/>
          <w:sz w:val="18"/>
        </w:rPr>
        <w:t></w:t>
      </w:r>
      <w:r w:rsidRPr="009D7634">
        <w:rPr>
          <w:rFonts w:asciiTheme="minorHAnsi" w:hAnsiTheme="minorHAnsi" w:cstheme="minorHAnsi"/>
          <w:sz w:val="20"/>
          <w:szCs w:val="20"/>
        </w:rPr>
        <w:t xml:space="preserve">4-6 </w:t>
      </w:r>
      <w:proofErr w:type="gramStart"/>
      <w:r w:rsidRPr="009D7634">
        <w:rPr>
          <w:rFonts w:asciiTheme="minorHAnsi" w:hAnsiTheme="minorHAnsi" w:cstheme="minorHAnsi"/>
          <w:sz w:val="20"/>
          <w:szCs w:val="20"/>
        </w:rPr>
        <w:t>types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 xml:space="preserve">2)   </w:t>
      </w:r>
      <w:r w:rsidRPr="009D7634">
        <w:rPr>
          <w:rFonts w:ascii="Wingdings" w:eastAsia="Wingdings" w:hAnsi="Wingdings" w:cs="Wingdings"/>
          <w:sz w:val="18"/>
        </w:rPr>
        <w:t></w:t>
      </w:r>
      <w:r w:rsidRPr="009D7634">
        <w:rPr>
          <w:rFonts w:asciiTheme="minorHAnsi" w:hAnsiTheme="minorHAnsi" w:cstheme="minorHAnsi"/>
          <w:sz w:val="20"/>
          <w:szCs w:val="20"/>
        </w:rPr>
        <w:t xml:space="preserve">7-9 </w:t>
      </w:r>
      <w:proofErr w:type="gramStart"/>
      <w:r w:rsidRPr="009D7634">
        <w:rPr>
          <w:rFonts w:asciiTheme="minorHAnsi" w:hAnsiTheme="minorHAnsi" w:cstheme="minorHAnsi"/>
          <w:sz w:val="20"/>
          <w:szCs w:val="20"/>
        </w:rPr>
        <w:t>types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3)</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10 or more </w:t>
      </w:r>
      <w:proofErr w:type="gramStart"/>
      <w:r w:rsidRPr="009D7634">
        <w:rPr>
          <w:rFonts w:asciiTheme="minorHAnsi" w:hAnsiTheme="minorHAnsi" w:cstheme="minorHAnsi"/>
          <w:sz w:val="18"/>
          <w:szCs w:val="20"/>
        </w:rPr>
        <w:t>types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4)</w:t>
      </w:r>
    </w:p>
    <w:p w14:paraId="73C9C523" w14:textId="77777777" w:rsidR="0005596D" w:rsidRPr="009D7634" w:rsidRDefault="0005596D" w:rsidP="0005596D">
      <w:pPr>
        <w:ind w:right="2070"/>
        <w:rPr>
          <w:rFonts w:asciiTheme="minorHAnsi" w:hAnsiTheme="minorHAnsi" w:cstheme="minorHAnsi"/>
          <w:sz w:val="12"/>
          <w:szCs w:val="12"/>
        </w:rPr>
      </w:pPr>
    </w:p>
    <w:p w14:paraId="1E9CBA91" w14:textId="77777777" w:rsidR="0005596D" w:rsidRPr="009D7634" w:rsidRDefault="0005596D" w:rsidP="0005596D">
      <w:pPr>
        <w:ind w:right="1710"/>
        <w:rPr>
          <w:rFonts w:asciiTheme="minorHAnsi" w:hAnsiTheme="minorHAnsi" w:cstheme="minorHAnsi"/>
          <w:iCs/>
          <w:sz w:val="20"/>
          <w:szCs w:val="21"/>
        </w:rPr>
      </w:pPr>
      <w:r w:rsidRPr="009D7634">
        <w:rPr>
          <w:rFonts w:asciiTheme="minorHAnsi" w:hAnsiTheme="minorHAnsi" w:cstheme="minorHAnsi"/>
          <w:sz w:val="18"/>
          <w:szCs w:val="20"/>
        </w:rPr>
        <w:t xml:space="preserve">  </w:t>
      </w:r>
      <w:r w:rsidRPr="009D7634">
        <w:rPr>
          <w:rFonts w:asciiTheme="minorHAnsi" w:hAnsiTheme="minorHAnsi" w:cstheme="minorHAnsi"/>
          <w:sz w:val="20"/>
          <w:szCs w:val="21"/>
        </w:rPr>
        <w:t>b)</w:t>
      </w:r>
      <w:r w:rsidRPr="009D7634">
        <w:rPr>
          <w:rFonts w:asciiTheme="minorHAnsi" w:hAnsiTheme="minorHAnsi" w:cstheme="minorHAnsi"/>
          <w:sz w:val="18"/>
          <w:szCs w:val="20"/>
        </w:rPr>
        <w:t xml:space="preserve"> </w:t>
      </w:r>
      <w:r w:rsidRPr="009D7634">
        <w:rPr>
          <w:rFonts w:asciiTheme="minorHAnsi" w:hAnsiTheme="minorHAnsi" w:cstheme="minorHAnsi"/>
          <w:iCs/>
          <w:sz w:val="20"/>
          <w:szCs w:val="21"/>
        </w:rPr>
        <w:t xml:space="preserve">Are cut and washed, ready-to-eat fresh fruit available? </w:t>
      </w:r>
      <w:r w:rsidRPr="009D7634">
        <w:rPr>
          <w:rFonts w:asciiTheme="minorHAnsi" w:hAnsiTheme="minorHAnsi" w:cstheme="minorHAnsi"/>
          <w:i/>
          <w:sz w:val="16"/>
          <w:szCs w:val="20"/>
        </w:rPr>
        <w:t xml:space="preserve">(e.g., grab n’ go fruit cup, apple slices, etc.) </w:t>
      </w:r>
      <w:r w:rsidRPr="009D7634">
        <w:rPr>
          <w:rFonts w:ascii="Wingdings" w:eastAsia="Wingdings" w:hAnsi="Wingdings" w:cs="Wingdings"/>
          <w:sz w:val="18"/>
        </w:rPr>
        <w:t></w:t>
      </w:r>
      <w:proofErr w:type="gramStart"/>
      <w:r w:rsidRPr="009D7634">
        <w:rPr>
          <w:rFonts w:asciiTheme="minorHAnsi" w:hAnsiTheme="minorHAnsi" w:cstheme="minorHAnsi"/>
          <w:iCs/>
          <w:sz w:val="20"/>
          <w:szCs w:val="21"/>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2)</w:t>
      </w:r>
      <w:r w:rsidRPr="009D7634">
        <w:rPr>
          <w:rFonts w:asciiTheme="minorHAnsi" w:hAnsiTheme="minorHAnsi" w:cstheme="minorHAnsi"/>
          <w:iCs/>
          <w:sz w:val="20"/>
          <w:szCs w:val="21"/>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20"/>
          <w:szCs w:val="21"/>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p>
    <w:p w14:paraId="7DAE010C" w14:textId="77777777" w:rsidR="0005596D" w:rsidRPr="009D7634" w:rsidRDefault="0005596D" w:rsidP="0005596D">
      <w:pPr>
        <w:ind w:right="2070"/>
        <w:rPr>
          <w:rFonts w:asciiTheme="minorHAnsi" w:hAnsiTheme="minorHAnsi" w:cstheme="minorHAnsi"/>
          <w:sz w:val="11"/>
          <w:szCs w:val="12"/>
        </w:rPr>
      </w:pPr>
    </w:p>
    <w:p w14:paraId="176B284A" w14:textId="77777777" w:rsidR="0005596D" w:rsidRPr="009D7634" w:rsidRDefault="0005596D" w:rsidP="0005596D">
      <w:pPr>
        <w:rPr>
          <w:rFonts w:asciiTheme="minorHAnsi" w:hAnsiTheme="minorHAnsi" w:cstheme="minorHAnsi"/>
          <w:sz w:val="16"/>
          <w:szCs w:val="18"/>
        </w:rPr>
      </w:pPr>
      <w:r w:rsidRPr="009D7634">
        <w:rPr>
          <w:rFonts w:asciiTheme="minorHAnsi" w:hAnsiTheme="minorHAnsi" w:cstheme="minorHAnsi"/>
          <w:iCs/>
          <w:sz w:val="20"/>
          <w:szCs w:val="21"/>
        </w:rPr>
        <w:t xml:space="preserve">  c) How is the overall quality of the fresh fruit? </w:t>
      </w:r>
      <w:r w:rsidRPr="009D7634">
        <w:rPr>
          <w:rFonts w:asciiTheme="minorHAnsi" w:hAnsiTheme="minorHAnsi" w:cstheme="minorHAnsi"/>
          <w:sz w:val="16"/>
          <w:szCs w:val="18"/>
        </w:rPr>
        <w:t>(Poor quality: bruised, overripe; Good quality: fresh, not overripe, few blemishes)</w:t>
      </w:r>
    </w:p>
    <w:tbl>
      <w:tblPr>
        <w:tblW w:w="8501" w:type="dxa"/>
        <w:tblInd w:w="360" w:type="dxa"/>
        <w:tblLook w:val="04A0" w:firstRow="1" w:lastRow="0" w:firstColumn="1" w:lastColumn="0" w:noHBand="0" w:noVBand="1"/>
      </w:tblPr>
      <w:tblGrid>
        <w:gridCol w:w="1530"/>
        <w:gridCol w:w="1620"/>
        <w:gridCol w:w="2070"/>
        <w:gridCol w:w="1620"/>
        <w:gridCol w:w="1661"/>
      </w:tblGrid>
      <w:tr w:rsidR="0005596D" w:rsidRPr="009D7634" w14:paraId="434ADA92" w14:textId="77777777">
        <w:tc>
          <w:tcPr>
            <w:tcW w:w="1530" w:type="dxa"/>
          </w:tcPr>
          <w:p w14:paraId="04F56D56"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poor </w:t>
            </w:r>
            <w:r w:rsidRPr="009D7634">
              <w:rPr>
                <w:rFonts w:asciiTheme="minorHAnsi" w:hAnsiTheme="minorHAnsi" w:cstheme="minorHAnsi"/>
                <w:color w:val="808080" w:themeColor="background1" w:themeShade="80"/>
                <w:sz w:val="18"/>
                <w:szCs w:val="18"/>
              </w:rPr>
              <w:t>(0)</w:t>
            </w:r>
          </w:p>
        </w:tc>
        <w:tc>
          <w:tcPr>
            <w:tcW w:w="1620" w:type="dxa"/>
          </w:tcPr>
          <w:p w14:paraId="56703689"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More poor than good </w:t>
            </w:r>
            <w:r w:rsidRPr="009D7634">
              <w:rPr>
                <w:rFonts w:asciiTheme="minorHAnsi" w:hAnsiTheme="minorHAnsi" w:cstheme="minorHAnsi"/>
                <w:color w:val="808080" w:themeColor="background1" w:themeShade="80"/>
                <w:sz w:val="18"/>
                <w:szCs w:val="18"/>
              </w:rPr>
              <w:t>(1)</w:t>
            </w:r>
          </w:p>
        </w:tc>
        <w:tc>
          <w:tcPr>
            <w:tcW w:w="2070" w:type="dxa"/>
          </w:tcPr>
          <w:p w14:paraId="29E90BC0"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Equal proportion of poor and good </w:t>
            </w:r>
            <w:r w:rsidRPr="009D7634">
              <w:rPr>
                <w:rFonts w:asciiTheme="minorHAnsi" w:hAnsiTheme="minorHAnsi" w:cstheme="minorHAnsi"/>
                <w:color w:val="808080" w:themeColor="background1" w:themeShade="80"/>
                <w:sz w:val="18"/>
                <w:szCs w:val="18"/>
              </w:rPr>
              <w:t>(2)</w:t>
            </w:r>
          </w:p>
        </w:tc>
        <w:tc>
          <w:tcPr>
            <w:tcW w:w="1620" w:type="dxa"/>
          </w:tcPr>
          <w:p w14:paraId="6C748064" w14:textId="77777777" w:rsidR="0005596D" w:rsidRPr="009D7634" w:rsidRDefault="0005596D">
            <w:pPr>
              <w:numPr>
                <w:ilvl w:val="0"/>
                <w:numId w:val="11"/>
              </w:numPr>
              <w:ind w:left="360"/>
              <w:rPr>
                <w:rFonts w:asciiTheme="minorHAnsi" w:hAnsiTheme="minorHAnsi" w:cstheme="minorHAnsi"/>
                <w:sz w:val="18"/>
                <w:szCs w:val="20"/>
              </w:rPr>
            </w:pPr>
            <w:proofErr w:type="gramStart"/>
            <w:r w:rsidRPr="009D7634">
              <w:rPr>
                <w:rFonts w:asciiTheme="minorHAnsi" w:hAnsiTheme="minorHAnsi" w:cstheme="minorHAnsi"/>
                <w:sz w:val="18"/>
                <w:szCs w:val="20"/>
              </w:rPr>
              <w:t>More good</w:t>
            </w:r>
            <w:proofErr w:type="gramEnd"/>
            <w:r w:rsidRPr="009D7634">
              <w:rPr>
                <w:rFonts w:asciiTheme="minorHAnsi" w:hAnsiTheme="minorHAnsi" w:cstheme="minorHAnsi"/>
                <w:sz w:val="18"/>
                <w:szCs w:val="20"/>
              </w:rPr>
              <w:t xml:space="preserve"> than poor </w:t>
            </w:r>
            <w:r w:rsidRPr="009D7634">
              <w:rPr>
                <w:rFonts w:asciiTheme="minorHAnsi" w:hAnsiTheme="minorHAnsi" w:cstheme="minorHAnsi"/>
                <w:color w:val="808080" w:themeColor="background1" w:themeShade="80"/>
                <w:sz w:val="18"/>
                <w:szCs w:val="18"/>
              </w:rPr>
              <w:t>(3)</w:t>
            </w:r>
          </w:p>
        </w:tc>
        <w:tc>
          <w:tcPr>
            <w:tcW w:w="1661" w:type="dxa"/>
          </w:tcPr>
          <w:p w14:paraId="4C6E6CA5"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w:t>
            </w:r>
            <w:proofErr w:type="gramStart"/>
            <w:r w:rsidRPr="009D7634">
              <w:rPr>
                <w:rFonts w:asciiTheme="minorHAnsi" w:hAnsiTheme="minorHAnsi" w:cstheme="minorHAnsi"/>
                <w:sz w:val="18"/>
                <w:szCs w:val="20"/>
              </w:rPr>
              <w:t xml:space="preserve">good  </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4)</w:t>
            </w:r>
          </w:p>
        </w:tc>
      </w:tr>
    </w:tbl>
    <w:p w14:paraId="29AFEAB5" w14:textId="77777777" w:rsidR="0005596D" w:rsidRPr="009D7634" w:rsidRDefault="0005596D" w:rsidP="0005596D">
      <w:pPr>
        <w:ind w:right="2070"/>
        <w:rPr>
          <w:rFonts w:asciiTheme="minorHAnsi" w:hAnsiTheme="minorHAnsi" w:cstheme="minorHAnsi"/>
          <w:sz w:val="11"/>
          <w:szCs w:val="12"/>
        </w:rPr>
      </w:pPr>
    </w:p>
    <w:p w14:paraId="5CCBE929" w14:textId="77777777" w:rsidR="0005596D" w:rsidRPr="009D7634" w:rsidRDefault="0005596D" w:rsidP="0005596D">
      <w:pPr>
        <w:ind w:right="1440"/>
        <w:rPr>
          <w:rFonts w:asciiTheme="minorHAnsi" w:hAnsiTheme="minorHAnsi" w:cstheme="minorHAnsi"/>
          <w:sz w:val="16"/>
          <w:szCs w:val="20"/>
        </w:rPr>
      </w:pPr>
      <w:r w:rsidRPr="009D7634">
        <w:rPr>
          <w:rFonts w:asciiTheme="minorHAnsi" w:hAnsiTheme="minorHAnsi" w:cstheme="minorHAnsi"/>
          <w:sz w:val="20"/>
          <w:szCs w:val="20"/>
        </w:rPr>
        <w:t xml:space="preserve"> d)</w:t>
      </w:r>
      <w:r w:rsidRPr="009D7634">
        <w:rPr>
          <w:rFonts w:asciiTheme="minorHAnsi" w:hAnsiTheme="minorHAnsi" w:cstheme="minorHAnsi"/>
          <w:b/>
          <w:bCs/>
          <w:sz w:val="20"/>
          <w:szCs w:val="20"/>
        </w:rPr>
        <w:t xml:space="preserve"> Fresh vegetables</w:t>
      </w:r>
      <w:r w:rsidRPr="009D7634">
        <w:rPr>
          <w:rFonts w:asciiTheme="minorHAnsi" w:hAnsiTheme="minorHAnsi" w:cstheme="minorHAnsi"/>
          <w:sz w:val="20"/>
          <w:szCs w:val="20"/>
        </w:rPr>
        <w:t xml:space="preserve">, how many types? </w:t>
      </w:r>
      <w:r w:rsidRPr="009D7634">
        <w:rPr>
          <w:rFonts w:asciiTheme="minorHAnsi" w:hAnsiTheme="minorHAnsi" w:cstheme="minorHAnsi"/>
          <w:sz w:val="16"/>
          <w:szCs w:val="20"/>
        </w:rPr>
        <w:t xml:space="preserve">Count types (e.g. carrots and celery) and not individual variations (e.g. orange and purple  </w:t>
      </w:r>
    </w:p>
    <w:p w14:paraId="15BCA7B5" w14:textId="77777777" w:rsidR="0005596D" w:rsidRPr="009D7634" w:rsidRDefault="0005596D" w:rsidP="0005596D">
      <w:pPr>
        <w:ind w:right="1440"/>
        <w:rPr>
          <w:rFonts w:asciiTheme="minorHAnsi" w:hAnsiTheme="minorHAnsi" w:cstheme="minorHAnsi"/>
          <w:color w:val="808080" w:themeColor="background1" w:themeShade="80"/>
          <w:sz w:val="18"/>
          <w:szCs w:val="18"/>
        </w:rPr>
      </w:pPr>
      <w:r w:rsidRPr="009D7634">
        <w:rPr>
          <w:rFonts w:asciiTheme="minorHAnsi" w:hAnsiTheme="minorHAnsi" w:cstheme="minorHAnsi"/>
          <w:sz w:val="16"/>
          <w:szCs w:val="20"/>
        </w:rPr>
        <w:t xml:space="preserve">       carrots)</w:t>
      </w:r>
      <w:r w:rsidRPr="009D7634">
        <w:rPr>
          <w:rFonts w:asciiTheme="minorHAnsi" w:hAnsiTheme="minorHAnsi" w:cstheme="minorHAnsi"/>
          <w:sz w:val="20"/>
          <w:szCs w:val="20"/>
        </w:rPr>
        <w:t xml:space="preserve"> </w:t>
      </w:r>
      <w:r w:rsidRPr="009D7634">
        <w:rPr>
          <w:rFonts w:ascii="Wingdings" w:eastAsia="Wingdings" w:hAnsi="Wingdings" w:cs="Wingdings"/>
        </w:rPr>
        <w:t></w:t>
      </w:r>
      <w:proofErr w:type="gramStart"/>
      <w:r w:rsidRPr="009D7634">
        <w:rPr>
          <w:rFonts w:asciiTheme="minorHAnsi" w:hAnsiTheme="minorHAnsi" w:cstheme="minorHAnsi"/>
          <w:sz w:val="18"/>
          <w:szCs w:val="18"/>
        </w:rPr>
        <w:t>None</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18"/>
          <w:szCs w:val="18"/>
        </w:rPr>
        <w:t xml:space="preserve"> </w:t>
      </w:r>
      <w:r w:rsidR="00450E1F" w:rsidRPr="009D7634">
        <w:rPr>
          <w:rFonts w:ascii="Wingdings" w:eastAsia="Wingdings" w:hAnsi="Wingdings" w:cs="Wingdings"/>
          <w:color w:val="FF0000"/>
        </w:rPr>
        <w:t></w:t>
      </w:r>
      <w:r w:rsidRPr="009D7634">
        <w:rPr>
          <w:rFonts w:asciiTheme="minorHAnsi" w:hAnsiTheme="minorHAnsi" w:cstheme="minorHAnsi"/>
          <w:color w:val="FF0000"/>
          <w:sz w:val="18"/>
          <w:szCs w:val="18"/>
        </w:rPr>
        <w:t xml:space="preserve"> skip to </w:t>
      </w:r>
      <w:proofErr w:type="gramStart"/>
      <w:r w:rsidRPr="009D7634">
        <w:rPr>
          <w:rFonts w:asciiTheme="minorHAnsi" w:hAnsiTheme="minorHAnsi" w:cstheme="minorHAnsi"/>
          <w:color w:val="FF0000"/>
          <w:sz w:val="18"/>
          <w:szCs w:val="18"/>
        </w:rPr>
        <w:t>display</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1-3 types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4-6 types </w:t>
      </w:r>
      <w:r w:rsidRPr="009D7634">
        <w:rPr>
          <w:rFonts w:asciiTheme="minorHAnsi" w:hAnsiTheme="minorHAnsi" w:cstheme="minorHAnsi"/>
          <w:color w:val="808080" w:themeColor="background1" w:themeShade="80"/>
          <w:sz w:val="18"/>
          <w:szCs w:val="18"/>
        </w:rPr>
        <w:t>(2</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7-9 types </w:t>
      </w:r>
      <w:r w:rsidRPr="009D7634">
        <w:rPr>
          <w:rFonts w:asciiTheme="minorHAnsi" w:hAnsiTheme="minorHAnsi" w:cstheme="minorHAnsi"/>
          <w:color w:val="808080" w:themeColor="background1" w:themeShade="80"/>
          <w:sz w:val="18"/>
          <w:szCs w:val="18"/>
        </w:rPr>
        <w:t>(3</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10 or more types </w:t>
      </w:r>
      <w:r w:rsidRPr="009D7634">
        <w:rPr>
          <w:rFonts w:asciiTheme="minorHAnsi" w:hAnsiTheme="minorHAnsi" w:cstheme="minorHAnsi"/>
          <w:color w:val="808080" w:themeColor="background1" w:themeShade="80"/>
          <w:sz w:val="18"/>
          <w:szCs w:val="18"/>
        </w:rPr>
        <w:t>(4)</w:t>
      </w:r>
    </w:p>
    <w:p w14:paraId="017A8E1E" w14:textId="77777777" w:rsidR="0005596D" w:rsidRPr="009D7634" w:rsidRDefault="0005596D" w:rsidP="0005596D">
      <w:pPr>
        <w:ind w:right="2070"/>
        <w:rPr>
          <w:rFonts w:asciiTheme="minorHAnsi" w:hAnsiTheme="minorHAnsi" w:cstheme="minorHAnsi"/>
          <w:sz w:val="11"/>
          <w:szCs w:val="12"/>
        </w:rPr>
      </w:pPr>
    </w:p>
    <w:p w14:paraId="55AAD3B0" w14:textId="77777777" w:rsidR="0005596D" w:rsidRPr="009D7634" w:rsidRDefault="0005596D" w:rsidP="0005596D">
      <w:pPr>
        <w:ind w:right="1260"/>
        <w:rPr>
          <w:rFonts w:asciiTheme="minorHAnsi" w:hAnsiTheme="minorHAnsi" w:cstheme="minorHAnsi"/>
          <w:color w:val="808080" w:themeColor="background1" w:themeShade="80"/>
          <w:sz w:val="18"/>
          <w:szCs w:val="18"/>
        </w:rPr>
      </w:pPr>
      <w:r w:rsidRPr="009D7634">
        <w:rPr>
          <w:rFonts w:asciiTheme="minorHAnsi" w:hAnsiTheme="minorHAnsi" w:cstheme="minorHAnsi"/>
          <w:iCs/>
          <w:sz w:val="20"/>
          <w:szCs w:val="21"/>
        </w:rPr>
        <w:t xml:space="preserve">  e) Are cut and washed, ready-to-eat fresh vegetables available? </w:t>
      </w:r>
      <w:r w:rsidRPr="009D7634">
        <w:rPr>
          <w:rFonts w:asciiTheme="minorHAnsi" w:hAnsiTheme="minorHAnsi" w:cstheme="minorHAnsi"/>
          <w:i/>
          <w:sz w:val="16"/>
          <w:szCs w:val="20"/>
        </w:rPr>
        <w:t xml:space="preserve">(e.g. green salad, carrot/celery sticks, etc.) </w:t>
      </w:r>
      <w:r w:rsidRPr="009D7634">
        <w:rPr>
          <w:rFonts w:ascii="Wingdings" w:eastAsia="Wingdings" w:hAnsi="Wingdings" w:cs="Wingdings"/>
          <w:sz w:val="18"/>
          <w:szCs w:val="20"/>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2)</w:t>
      </w:r>
      <w:r w:rsidRPr="009D7634">
        <w:rPr>
          <w:rFonts w:asciiTheme="minorHAnsi" w:hAnsiTheme="minorHAnsi" w:cstheme="minorHAnsi"/>
          <w:iCs/>
          <w:sz w:val="18"/>
          <w:szCs w:val="20"/>
        </w:rPr>
        <w:t xml:space="preserve"> </w:t>
      </w:r>
      <w:r w:rsidRPr="009D7634">
        <w:rPr>
          <w:rFonts w:ascii="Wingdings" w:eastAsia="Wingdings" w:hAnsi="Wingdings" w:cs="Wingdings"/>
          <w:sz w:val="18"/>
          <w:szCs w:val="20"/>
        </w:rPr>
        <w:t></w:t>
      </w:r>
      <w:proofErr w:type="gramStart"/>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
    <w:p w14:paraId="1587E906" w14:textId="77777777" w:rsidR="0005596D" w:rsidRPr="009D7634" w:rsidRDefault="0005596D" w:rsidP="0005596D">
      <w:pPr>
        <w:ind w:right="1260"/>
        <w:rPr>
          <w:rFonts w:asciiTheme="minorHAnsi" w:hAnsiTheme="minorHAnsi" w:cstheme="minorHAnsi"/>
          <w:iCs/>
          <w:sz w:val="10"/>
          <w:szCs w:val="11"/>
        </w:rPr>
      </w:pPr>
    </w:p>
    <w:p w14:paraId="1A034135" w14:textId="77777777" w:rsidR="0005596D" w:rsidRPr="009D7634" w:rsidRDefault="0005596D" w:rsidP="0005596D">
      <w:pPr>
        <w:ind w:right="1260"/>
        <w:rPr>
          <w:rFonts w:asciiTheme="minorHAnsi" w:hAnsiTheme="minorHAnsi" w:cstheme="minorHAnsi"/>
          <w:color w:val="808080" w:themeColor="background1" w:themeShade="80"/>
          <w:sz w:val="18"/>
          <w:szCs w:val="18"/>
        </w:rPr>
      </w:pPr>
      <w:r w:rsidRPr="009D7634">
        <w:rPr>
          <w:rFonts w:asciiTheme="minorHAnsi" w:hAnsiTheme="minorHAnsi" w:cstheme="minorHAnsi"/>
          <w:iCs/>
          <w:sz w:val="20"/>
          <w:szCs w:val="21"/>
        </w:rPr>
        <w:t xml:space="preserve">  f) How is the overall quality of the fresh veg? </w:t>
      </w:r>
      <w:r w:rsidRPr="009D7634">
        <w:rPr>
          <w:rFonts w:asciiTheme="minorHAnsi" w:hAnsiTheme="minorHAnsi" w:cstheme="minorHAnsi"/>
          <w:sz w:val="16"/>
          <w:szCs w:val="18"/>
        </w:rPr>
        <w:t>(Poor quality: bruised, overripe; Good quality: fresh, not overripe, few blemishes)</w:t>
      </w:r>
    </w:p>
    <w:tbl>
      <w:tblPr>
        <w:tblW w:w="8501" w:type="dxa"/>
        <w:tblInd w:w="360" w:type="dxa"/>
        <w:tblLook w:val="04A0" w:firstRow="1" w:lastRow="0" w:firstColumn="1" w:lastColumn="0" w:noHBand="0" w:noVBand="1"/>
      </w:tblPr>
      <w:tblGrid>
        <w:gridCol w:w="1530"/>
        <w:gridCol w:w="1620"/>
        <w:gridCol w:w="2070"/>
        <w:gridCol w:w="1620"/>
        <w:gridCol w:w="1661"/>
      </w:tblGrid>
      <w:tr w:rsidR="0005596D" w:rsidRPr="009D7634" w14:paraId="1F162BE8" w14:textId="77777777">
        <w:tc>
          <w:tcPr>
            <w:tcW w:w="1530" w:type="dxa"/>
          </w:tcPr>
          <w:p w14:paraId="09E9404F"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poor </w:t>
            </w:r>
            <w:r w:rsidRPr="009D7634">
              <w:rPr>
                <w:rFonts w:asciiTheme="minorHAnsi" w:hAnsiTheme="minorHAnsi" w:cstheme="minorHAnsi"/>
                <w:color w:val="808080" w:themeColor="background1" w:themeShade="80"/>
                <w:sz w:val="18"/>
                <w:szCs w:val="18"/>
              </w:rPr>
              <w:t>(0)</w:t>
            </w:r>
          </w:p>
        </w:tc>
        <w:tc>
          <w:tcPr>
            <w:tcW w:w="1620" w:type="dxa"/>
          </w:tcPr>
          <w:p w14:paraId="5454D710"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More poor than good </w:t>
            </w:r>
            <w:r w:rsidRPr="009D7634">
              <w:rPr>
                <w:rFonts w:asciiTheme="minorHAnsi" w:hAnsiTheme="minorHAnsi" w:cstheme="minorHAnsi"/>
                <w:color w:val="808080" w:themeColor="background1" w:themeShade="80"/>
                <w:sz w:val="18"/>
                <w:szCs w:val="18"/>
              </w:rPr>
              <w:t>(1)</w:t>
            </w:r>
          </w:p>
        </w:tc>
        <w:tc>
          <w:tcPr>
            <w:tcW w:w="2070" w:type="dxa"/>
          </w:tcPr>
          <w:p w14:paraId="55CB5BC6"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Equal proportion of poor and good </w:t>
            </w:r>
            <w:r w:rsidRPr="009D7634">
              <w:rPr>
                <w:rFonts w:asciiTheme="minorHAnsi" w:hAnsiTheme="minorHAnsi" w:cstheme="minorHAnsi"/>
                <w:color w:val="808080" w:themeColor="background1" w:themeShade="80"/>
                <w:sz w:val="18"/>
                <w:szCs w:val="18"/>
              </w:rPr>
              <w:t>(2)</w:t>
            </w:r>
          </w:p>
        </w:tc>
        <w:tc>
          <w:tcPr>
            <w:tcW w:w="1620" w:type="dxa"/>
          </w:tcPr>
          <w:p w14:paraId="758CA866" w14:textId="77777777" w:rsidR="0005596D" w:rsidRPr="009D7634" w:rsidRDefault="0005596D">
            <w:pPr>
              <w:numPr>
                <w:ilvl w:val="0"/>
                <w:numId w:val="11"/>
              </w:numPr>
              <w:ind w:left="360"/>
              <w:rPr>
                <w:rFonts w:asciiTheme="minorHAnsi" w:hAnsiTheme="minorHAnsi" w:cstheme="minorHAnsi"/>
                <w:sz w:val="18"/>
                <w:szCs w:val="20"/>
              </w:rPr>
            </w:pPr>
            <w:proofErr w:type="gramStart"/>
            <w:r w:rsidRPr="009D7634">
              <w:rPr>
                <w:rFonts w:asciiTheme="minorHAnsi" w:hAnsiTheme="minorHAnsi" w:cstheme="minorHAnsi"/>
                <w:sz w:val="18"/>
                <w:szCs w:val="20"/>
              </w:rPr>
              <w:t>More good</w:t>
            </w:r>
            <w:proofErr w:type="gramEnd"/>
            <w:r w:rsidRPr="009D7634">
              <w:rPr>
                <w:rFonts w:asciiTheme="minorHAnsi" w:hAnsiTheme="minorHAnsi" w:cstheme="minorHAnsi"/>
                <w:sz w:val="18"/>
                <w:szCs w:val="20"/>
              </w:rPr>
              <w:t xml:space="preserve"> than poor </w:t>
            </w:r>
            <w:r w:rsidRPr="009D7634">
              <w:rPr>
                <w:rFonts w:asciiTheme="minorHAnsi" w:hAnsiTheme="minorHAnsi" w:cstheme="minorHAnsi"/>
                <w:color w:val="808080" w:themeColor="background1" w:themeShade="80"/>
                <w:sz w:val="18"/>
                <w:szCs w:val="18"/>
              </w:rPr>
              <w:t>(3)</w:t>
            </w:r>
          </w:p>
        </w:tc>
        <w:tc>
          <w:tcPr>
            <w:tcW w:w="1661" w:type="dxa"/>
          </w:tcPr>
          <w:p w14:paraId="3025395B" w14:textId="77777777" w:rsidR="0005596D" w:rsidRPr="009D7634" w:rsidRDefault="0005596D">
            <w:pPr>
              <w:numPr>
                <w:ilvl w:val="0"/>
                <w:numId w:val="11"/>
              </w:numPr>
              <w:ind w:left="360"/>
              <w:rPr>
                <w:rFonts w:asciiTheme="minorHAnsi" w:hAnsiTheme="minorHAnsi" w:cstheme="minorHAnsi"/>
                <w:sz w:val="18"/>
                <w:szCs w:val="20"/>
              </w:rPr>
            </w:pPr>
            <w:r w:rsidRPr="009D7634">
              <w:rPr>
                <w:rFonts w:asciiTheme="minorHAnsi" w:hAnsiTheme="minorHAnsi" w:cstheme="minorHAnsi"/>
                <w:sz w:val="18"/>
                <w:szCs w:val="20"/>
              </w:rPr>
              <w:t xml:space="preserve">All/most are </w:t>
            </w:r>
            <w:proofErr w:type="gramStart"/>
            <w:r w:rsidRPr="009D7634">
              <w:rPr>
                <w:rFonts w:asciiTheme="minorHAnsi" w:hAnsiTheme="minorHAnsi" w:cstheme="minorHAnsi"/>
                <w:sz w:val="18"/>
                <w:szCs w:val="20"/>
              </w:rPr>
              <w:t xml:space="preserve">good  </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4)</w:t>
            </w:r>
          </w:p>
        </w:tc>
      </w:tr>
    </w:tbl>
    <w:p w14:paraId="309F2093" w14:textId="77777777" w:rsidR="0005596D" w:rsidRPr="009D7634" w:rsidRDefault="0005596D" w:rsidP="0005596D">
      <w:pPr>
        <w:pStyle w:val="ListParagraph"/>
        <w:ind w:left="360" w:right="2070"/>
        <w:rPr>
          <w:rFonts w:asciiTheme="minorHAnsi" w:hAnsiTheme="minorHAnsi" w:cstheme="minorHAnsi"/>
          <w:i/>
          <w:sz w:val="12"/>
          <w:szCs w:val="12"/>
        </w:rPr>
      </w:pPr>
    </w:p>
    <w:p w14:paraId="63B17134" w14:textId="41BCA519" w:rsidR="0005596D" w:rsidRPr="009D7634" w:rsidRDefault="0005596D" w:rsidP="0005596D">
      <w:pPr>
        <w:ind w:right="2070"/>
        <w:rPr>
          <w:rFonts w:asciiTheme="minorHAnsi" w:hAnsiTheme="minorHAnsi" w:cstheme="minorHAnsi"/>
          <w:i/>
        </w:rPr>
      </w:pPr>
      <w:r w:rsidRPr="009D7634">
        <w:rPr>
          <w:rFonts w:asciiTheme="minorHAnsi" w:hAnsiTheme="minorHAnsi" w:cstheme="minorHAnsi"/>
          <w:b/>
          <w:sz w:val="21"/>
        </w:rPr>
        <w:t>2. Display</w:t>
      </w:r>
      <w:r w:rsidRPr="0084136D">
        <w:rPr>
          <w:rFonts w:asciiTheme="minorHAnsi" w:hAnsiTheme="minorHAnsi" w:cstheme="minorHAnsi"/>
          <w:sz w:val="21"/>
          <w:vertAlign w:val="superscript"/>
        </w:rPr>
        <w:t>3</w:t>
      </w:r>
      <w:r w:rsidRPr="009D7634">
        <w:rPr>
          <w:rFonts w:asciiTheme="minorHAnsi" w:hAnsiTheme="minorHAnsi" w:cstheme="minorHAnsi"/>
          <w:b/>
          <w:sz w:val="21"/>
        </w:rPr>
        <w:t xml:space="preserve">: </w:t>
      </w:r>
      <w:r w:rsidRPr="009D7634">
        <w:rPr>
          <w:rFonts w:asciiTheme="minorHAnsi" w:hAnsiTheme="minorHAnsi" w:cstheme="minorHAnsi"/>
          <w:i/>
          <w:sz w:val="20"/>
          <w:szCs w:val="21"/>
        </w:rPr>
        <w:t xml:space="preserve">Are the following practices used for </w:t>
      </w:r>
      <w:r w:rsidRPr="009D7634">
        <w:rPr>
          <w:rFonts w:asciiTheme="minorHAnsi" w:hAnsiTheme="minorHAnsi" w:cstheme="minorHAnsi"/>
          <w:i/>
          <w:sz w:val="20"/>
          <w:szCs w:val="21"/>
          <w:u w:val="single"/>
        </w:rPr>
        <w:t>all or most</w:t>
      </w:r>
      <w:r w:rsidRPr="009D7634">
        <w:rPr>
          <w:rFonts w:asciiTheme="minorHAnsi" w:hAnsiTheme="minorHAnsi" w:cstheme="minorHAnsi"/>
          <w:i/>
          <w:sz w:val="20"/>
          <w:szCs w:val="21"/>
        </w:rPr>
        <w:t xml:space="preserve"> fresh fruits and vegetables?</w:t>
      </w:r>
    </w:p>
    <w:p w14:paraId="2950D4DF"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Displayed in baskets, bins, or other shelving unit: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iCs/>
          <w:sz w:val="18"/>
          <w:szCs w:val="20"/>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1D0347F4"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Displayed in cardboard packing boxes: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(1)</w:t>
      </w:r>
    </w:p>
    <w:p w14:paraId="21EC266C"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Placed on the floor: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(1)</w:t>
      </w:r>
    </w:p>
    <w:p w14:paraId="7B8ABB59" w14:textId="77777777" w:rsidR="0005596D" w:rsidRPr="009D7634" w:rsidRDefault="0005596D">
      <w:pPr>
        <w:numPr>
          <w:ilvl w:val="0"/>
          <w:numId w:val="30"/>
        </w:numPr>
        <w:ind w:right="2070"/>
        <w:rPr>
          <w:rFonts w:asciiTheme="minorHAnsi" w:hAnsiTheme="minorHAnsi" w:cstheme="minorHAnsi"/>
          <w:sz w:val="20"/>
        </w:rPr>
      </w:pPr>
      <w:r w:rsidRPr="009D7634">
        <w:rPr>
          <w:rFonts w:asciiTheme="minorHAnsi" w:hAnsiTheme="minorHAnsi" w:cstheme="minorHAnsi"/>
          <w:sz w:val="20"/>
        </w:rPr>
        <w:t xml:space="preserve">Displayed in refrigerated cases (for items requiring refrigeration):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1442356E" w14:textId="77777777" w:rsidR="0005596D" w:rsidRPr="009D7634" w:rsidRDefault="0005596D">
      <w:pPr>
        <w:numPr>
          <w:ilvl w:val="0"/>
          <w:numId w:val="30"/>
        </w:numPr>
        <w:ind w:right="2070"/>
        <w:rPr>
          <w:rFonts w:asciiTheme="minorHAnsi" w:hAnsiTheme="minorHAnsi" w:cstheme="minorHAnsi"/>
          <w:sz w:val="21"/>
        </w:rPr>
      </w:pPr>
      <w:r w:rsidRPr="009D7634">
        <w:rPr>
          <w:rFonts w:asciiTheme="minorHAnsi" w:hAnsiTheme="minorHAnsi" w:cstheme="minorHAnsi"/>
          <w:sz w:val="20"/>
        </w:rPr>
        <w:t xml:space="preserve">Other: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20"/>
        </w:rPr>
        <w:t>, describe ____________________________</w:t>
      </w:r>
    </w:p>
    <w:p w14:paraId="4B08663F" w14:textId="77777777" w:rsidR="0005596D" w:rsidRPr="009D7634" w:rsidRDefault="0005596D" w:rsidP="0005596D">
      <w:pPr>
        <w:ind w:right="2070"/>
        <w:rPr>
          <w:rFonts w:asciiTheme="minorHAnsi" w:hAnsiTheme="minorHAnsi" w:cstheme="minorHAnsi"/>
          <w:sz w:val="12"/>
          <w:szCs w:val="12"/>
        </w:rPr>
      </w:pPr>
    </w:p>
    <w:p w14:paraId="1C475BF3" w14:textId="77777777"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sz w:val="20"/>
        </w:rPr>
        <w:t xml:space="preserve">3. There are signs indicating sale pricing/specials for fruits/vegetables: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789F43AE" w14:textId="77777777" w:rsidR="0005596D" w:rsidRPr="009D7634" w:rsidRDefault="0005596D" w:rsidP="0005596D">
      <w:pPr>
        <w:ind w:right="2070"/>
        <w:rPr>
          <w:rFonts w:asciiTheme="minorHAnsi" w:hAnsiTheme="minorHAnsi" w:cstheme="minorHAnsi"/>
          <w:sz w:val="12"/>
          <w:szCs w:val="12"/>
        </w:rPr>
      </w:pPr>
    </w:p>
    <w:p w14:paraId="10F45237" w14:textId="77777777" w:rsidR="0005596D" w:rsidRPr="009D7634" w:rsidRDefault="0005596D" w:rsidP="0005596D">
      <w:pPr>
        <w:ind w:right="2070"/>
        <w:rPr>
          <w:rFonts w:asciiTheme="minorHAnsi" w:hAnsiTheme="minorHAnsi" w:cstheme="minorHAnsi"/>
          <w:sz w:val="20"/>
        </w:rPr>
      </w:pPr>
      <w:r w:rsidRPr="009D7634">
        <w:rPr>
          <w:rFonts w:asciiTheme="minorHAnsi" w:hAnsiTheme="minorHAnsi" w:cstheme="minorHAnsi"/>
          <w:sz w:val="20"/>
        </w:rPr>
        <w:t xml:space="preserve">4. All or most prices for fruits and vegetables are clearly marked: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(.5</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0802BFF5" w14:textId="77777777" w:rsidR="0005596D" w:rsidRPr="009D7634" w:rsidRDefault="0005596D" w:rsidP="0005596D">
      <w:pPr>
        <w:ind w:right="2070"/>
        <w:rPr>
          <w:rFonts w:asciiTheme="minorHAnsi" w:hAnsiTheme="minorHAnsi" w:cstheme="minorHAnsi"/>
          <w:b/>
          <w:sz w:val="12"/>
          <w:szCs w:val="12"/>
        </w:rPr>
      </w:pPr>
      <w:r w:rsidRPr="009D7634">
        <w:rPr>
          <w:rFonts w:asciiTheme="minorHAnsi" w:hAnsiTheme="minorHAnsi" w:cstheme="minorHAnsi"/>
          <w:noProof/>
          <w:color w:val="2B579A"/>
          <w:sz w:val="12"/>
          <w:szCs w:val="12"/>
          <w:shd w:val="clear" w:color="auto" w:fill="E6E6E6"/>
          <w:lang w:eastAsia="en-US"/>
        </w:rPr>
        <mc:AlternateContent>
          <mc:Choice Requires="wps">
            <w:drawing>
              <wp:anchor distT="0" distB="0" distL="114300" distR="114300" simplePos="0" relativeHeight="251658243" behindDoc="0" locked="0" layoutInCell="1" allowOverlap="1" wp14:anchorId="281C45D0" wp14:editId="5FAEF3EF">
                <wp:simplePos x="0" y="0"/>
                <wp:positionH relativeFrom="column">
                  <wp:posOffset>5612765</wp:posOffset>
                </wp:positionH>
                <wp:positionV relativeFrom="paragraph">
                  <wp:posOffset>65114</wp:posOffset>
                </wp:positionV>
                <wp:extent cx="1313180" cy="418465"/>
                <wp:effectExtent l="165100" t="0" r="7620" b="13335"/>
                <wp:wrapNone/>
                <wp:docPr id="3" name="Rounded Rectangular Callout 3"/>
                <wp:cNvGraphicFramePr/>
                <a:graphic xmlns:a="http://schemas.openxmlformats.org/drawingml/2006/main">
                  <a:graphicData uri="http://schemas.microsoft.com/office/word/2010/wordprocessingShape">
                    <wps:wsp>
                      <wps:cNvSpPr/>
                      <wps:spPr>
                        <a:xfrm>
                          <a:off x="0" y="0"/>
                          <a:ext cx="1313180" cy="418465"/>
                        </a:xfrm>
                        <a:prstGeom prst="wedgeRoundRectCallout">
                          <a:avLst>
                            <a:gd name="adj1" fmla="val -60912"/>
                            <a:gd name="adj2" fmla="val -20012"/>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92CAB34" w14:textId="77777777" w:rsidR="0005596D" w:rsidRPr="00833B6D" w:rsidRDefault="0005596D" w:rsidP="0005596D">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If</w:t>
                            </w:r>
                            <w:r w:rsidRPr="00137B69">
                              <w:rPr>
                                <w:rFonts w:asciiTheme="minorHAnsi" w:hAnsiTheme="minorHAnsi" w:cstheme="minorHAnsi"/>
                                <w:iCs/>
                                <w:color w:val="000000" w:themeColor="text1"/>
                                <w:sz w:val="16"/>
                                <w:szCs w:val="16"/>
                              </w:rPr>
                              <w:t xml:space="preserve"> prices aren’t posted, please ask an employee.</w:t>
                            </w:r>
                            <w:r>
                              <w:rPr>
                                <w:rFonts w:asciiTheme="minorHAnsi" w:hAnsiTheme="minorHAnsi" w:cstheme="minorHAnsi"/>
                                <w:iCs/>
                                <w:color w:val="000000" w:themeColor="text1"/>
                                <w:sz w:val="16"/>
                                <w:szCs w:val="16"/>
                              </w:rPr>
                              <w:t xml:space="preserve"> (Applies to all price questions)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1C45D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3" o:spid="_x0000_s1029" type="#_x0000_t62" style="position:absolute;margin-left:441.95pt;margin-top:5.15pt;width:103.4pt;height:32.9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" adj="-2357,6477" fillcolor="#d8d8d8 [2732]" strokecolor="#1f3763 [1604]" strokeweight="1pt">
                <v:textbox inset="0,0,0,0">
                  <w:txbxContent>
                    <w:p w14:paraId="592CAB34" w14:textId="77777777" w:rsidR="0005596D" w:rsidRPr="00833B6D" w:rsidRDefault="0005596D" w:rsidP="0005596D">
                      <w:pPr>
                        <w:rPr>
                          <w:rFonts w:asciiTheme="minorHAnsi" w:hAnsiTheme="minorHAnsi" w:cstheme="minorHAnsi"/>
                          <w:iCs/>
                          <w:color w:val="000000" w:themeColor="text1"/>
                          <w:sz w:val="16"/>
                          <w:szCs w:val="16"/>
                        </w:rPr>
                      </w:pPr>
                      <w:r>
                        <w:rPr>
                          <w:rFonts w:asciiTheme="minorHAnsi" w:hAnsiTheme="minorHAnsi" w:cstheme="minorHAnsi"/>
                          <w:iCs/>
                          <w:color w:val="000000" w:themeColor="text1"/>
                          <w:sz w:val="16"/>
                          <w:szCs w:val="16"/>
                        </w:rPr>
                        <w:t>If</w:t>
                      </w:r>
                      <w:r w:rsidRPr="00137B69">
                        <w:rPr>
                          <w:rFonts w:asciiTheme="minorHAnsi" w:hAnsiTheme="minorHAnsi" w:cstheme="minorHAnsi"/>
                          <w:iCs/>
                          <w:color w:val="000000" w:themeColor="text1"/>
                          <w:sz w:val="16"/>
                          <w:szCs w:val="16"/>
                        </w:rPr>
                        <w:t xml:space="preserve"> prices aren’t posted, please ask an employee.</w:t>
                      </w:r>
                      <w:r>
                        <w:rPr>
                          <w:rFonts w:asciiTheme="minorHAnsi" w:hAnsiTheme="minorHAnsi" w:cstheme="minorHAnsi"/>
                          <w:iCs/>
                          <w:color w:val="000000" w:themeColor="text1"/>
                          <w:sz w:val="16"/>
                          <w:szCs w:val="16"/>
                        </w:rPr>
                        <w:t xml:space="preserve"> (Applies to all price questions)</w:t>
                      </w:r>
                    </w:p>
                  </w:txbxContent>
                </v:textbox>
              </v:shape>
            </w:pict>
          </mc:Fallback>
        </mc:AlternateContent>
      </w:r>
    </w:p>
    <w:p w14:paraId="6C8AC16A" w14:textId="77777777" w:rsidR="0005596D" w:rsidRPr="009D7634" w:rsidRDefault="0005596D" w:rsidP="0005596D">
      <w:pPr>
        <w:ind w:right="2070"/>
        <w:rPr>
          <w:rFonts w:asciiTheme="minorHAnsi" w:hAnsiTheme="minorHAnsi" w:cstheme="minorHAnsi"/>
          <w:i/>
          <w:sz w:val="18"/>
          <w:szCs w:val="20"/>
        </w:rPr>
      </w:pPr>
      <w:r w:rsidRPr="009D7634">
        <w:rPr>
          <w:rFonts w:asciiTheme="minorHAnsi" w:hAnsiTheme="minorHAnsi" w:cstheme="minorHAnsi"/>
          <w:b/>
          <w:sz w:val="20"/>
          <w:szCs w:val="20"/>
        </w:rPr>
        <w:t>5. Price of select items</w:t>
      </w:r>
      <w:r w:rsidRPr="009D7634">
        <w:rPr>
          <w:rStyle w:val="EndnoteReference"/>
          <w:rFonts w:asciiTheme="minorHAnsi" w:hAnsiTheme="minorHAnsi" w:cstheme="minorHAnsi"/>
          <w:b/>
          <w:sz w:val="20"/>
          <w:szCs w:val="20"/>
        </w:rPr>
        <w:endnoteReference w:id="12"/>
      </w:r>
      <w:r w:rsidRPr="009D7634">
        <w:rPr>
          <w:rFonts w:asciiTheme="minorHAnsi" w:hAnsiTheme="minorHAnsi" w:cstheme="minorHAnsi"/>
          <w:b/>
          <w:sz w:val="20"/>
          <w:szCs w:val="20"/>
        </w:rPr>
        <w:t xml:space="preserve">: </w:t>
      </w:r>
      <w:r w:rsidRPr="009D7634">
        <w:rPr>
          <w:rFonts w:asciiTheme="minorHAnsi" w:hAnsiTheme="minorHAnsi" w:cstheme="minorHAnsi"/>
          <w:i/>
          <w:sz w:val="18"/>
          <w:szCs w:val="20"/>
        </w:rPr>
        <w:t xml:space="preserve">Find the price of the fresh fruits and vegetables listed below. If more than 1 option is available, choose the least expensive version and note the unit/size information. Record in pounds, when available. </w:t>
      </w:r>
    </w:p>
    <w:p w14:paraId="222AEE2E" w14:textId="77777777" w:rsidR="0005596D" w:rsidRPr="009D7634" w:rsidRDefault="0005596D" w:rsidP="0005596D">
      <w:pPr>
        <w:ind w:right="2070"/>
        <w:rPr>
          <w:rFonts w:asciiTheme="minorHAnsi" w:hAnsiTheme="minorHAnsi" w:cstheme="minorHAnsi"/>
          <w:i/>
          <w:sz w:val="12"/>
          <w:szCs w:val="12"/>
        </w:rPr>
      </w:pPr>
    </w:p>
    <w:p w14:paraId="64001920" w14:textId="77777777" w:rsidR="0005596D" w:rsidRPr="009D7634" w:rsidRDefault="0005596D">
      <w:pPr>
        <w:pStyle w:val="ListParagraph"/>
        <w:numPr>
          <w:ilvl w:val="0"/>
          <w:numId w:val="26"/>
        </w:numPr>
        <w:ind w:right="2070"/>
        <w:rPr>
          <w:rFonts w:asciiTheme="minorHAnsi" w:hAnsiTheme="minorHAnsi" w:cstheme="minorHAnsi"/>
          <w:sz w:val="18"/>
          <w:szCs w:val="18"/>
        </w:rPr>
      </w:pPr>
      <w:r w:rsidRPr="009D7634">
        <w:rPr>
          <w:rFonts w:asciiTheme="minorHAnsi" w:hAnsiTheme="minorHAnsi" w:cstheme="minorHAnsi"/>
          <w:sz w:val="20"/>
          <w:szCs w:val="20"/>
        </w:rPr>
        <w:t>Apples, specify lowest-cost variety</w:t>
      </w:r>
      <w:r w:rsidRPr="009D7634">
        <w:rPr>
          <w:rFonts w:asciiTheme="minorHAnsi" w:hAnsiTheme="minorHAnsi" w:cstheme="minorHAnsi"/>
          <w:i/>
          <w:sz w:val="20"/>
          <w:szCs w:val="20"/>
        </w:rPr>
        <w:t xml:space="preserve"> (e.g. Gala)</w:t>
      </w:r>
      <w:r w:rsidRPr="009D7634">
        <w:rPr>
          <w:rFonts w:asciiTheme="minorHAnsi" w:hAnsiTheme="minorHAnsi" w:cstheme="minorHAnsi"/>
          <w:sz w:val="20"/>
          <w:szCs w:val="20"/>
        </w:rPr>
        <w:t>: ______________________________</w:t>
      </w:r>
      <w:r w:rsidRPr="009D7634">
        <w:rPr>
          <w:rFonts w:ascii="Wingdings" w:eastAsia="Wingdings" w:hAnsi="Wingdings" w:cs="Wingdings"/>
          <w:sz w:val="18"/>
        </w:rPr>
        <w:t></w:t>
      </w:r>
      <w:r w:rsidRPr="009D7634">
        <w:rPr>
          <w:rFonts w:asciiTheme="minorHAnsi" w:hAnsiTheme="minorHAnsi" w:cstheme="minorHAnsi"/>
          <w:sz w:val="18"/>
          <w:szCs w:val="18"/>
        </w:rPr>
        <w:t xml:space="preserve"> NA, no apples </w:t>
      </w:r>
    </w:p>
    <w:p w14:paraId="72D0C63A" w14:textId="77777777" w:rsidR="0005596D" w:rsidRPr="009D7634" w:rsidRDefault="0005596D" w:rsidP="0005596D">
      <w:pPr>
        <w:ind w:right="2070" w:firstLine="720"/>
        <w:rPr>
          <w:rFonts w:asciiTheme="minorHAnsi" w:hAnsiTheme="minorHAnsi" w:cstheme="minorHAnsi"/>
          <w:sz w:val="16"/>
          <w:szCs w:val="16"/>
        </w:rPr>
      </w:pPr>
      <w:r w:rsidRPr="009D7634">
        <w:rPr>
          <w:rFonts w:asciiTheme="minorHAnsi" w:hAnsiTheme="minorHAnsi" w:cstheme="minorHAnsi"/>
          <w:noProof/>
          <w:color w:val="2B579A"/>
          <w:sz w:val="12"/>
          <w:szCs w:val="12"/>
          <w:shd w:val="clear" w:color="auto" w:fill="E6E6E6"/>
          <w:lang w:eastAsia="en-US"/>
        </w:rPr>
        <mc:AlternateContent>
          <mc:Choice Requires="wps">
            <w:drawing>
              <wp:anchor distT="0" distB="0" distL="114300" distR="114300" simplePos="0" relativeHeight="251658242" behindDoc="0" locked="0" layoutInCell="1" allowOverlap="1" wp14:anchorId="55D0FA94" wp14:editId="4D29E90A">
                <wp:simplePos x="0" y="0"/>
                <wp:positionH relativeFrom="column">
                  <wp:posOffset>5052291</wp:posOffset>
                </wp:positionH>
                <wp:positionV relativeFrom="paragraph">
                  <wp:posOffset>84397</wp:posOffset>
                </wp:positionV>
                <wp:extent cx="2150745" cy="766618"/>
                <wp:effectExtent l="254000" t="0" r="8255" b="8255"/>
                <wp:wrapNone/>
                <wp:docPr id="2" name="Rounded Rectangular Callout 2"/>
                <wp:cNvGraphicFramePr/>
                <a:graphic xmlns:a="http://schemas.openxmlformats.org/drawingml/2006/main">
                  <a:graphicData uri="http://schemas.microsoft.com/office/word/2010/wordprocessingShape">
                    <wps:wsp>
                      <wps:cNvSpPr/>
                      <wps:spPr>
                        <a:xfrm>
                          <a:off x="0" y="0"/>
                          <a:ext cx="2150745" cy="766618"/>
                        </a:xfrm>
                        <a:prstGeom prst="wedgeRoundRectCallout">
                          <a:avLst>
                            <a:gd name="adj1" fmla="val -60912"/>
                            <a:gd name="adj2" fmla="val -20012"/>
                            <a:gd name="adj3" fmla="val 16667"/>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8318D80" w14:textId="77777777" w:rsidR="0005596D" w:rsidRPr="005D3F44" w:rsidRDefault="0005596D" w:rsidP="0005596D">
                            <w:pPr>
                              <w:rPr>
                                <w:rFonts w:asciiTheme="minorHAnsi" w:hAnsiTheme="minorHAnsi" w:cstheme="minorHAnsi"/>
                                <w:i/>
                                <w:color w:val="000000" w:themeColor="text1"/>
                                <w:sz w:val="16"/>
                                <w:szCs w:val="16"/>
                              </w:rPr>
                            </w:pPr>
                            <w:r w:rsidRPr="005B5CCB">
                              <w:rPr>
                                <w:rFonts w:asciiTheme="minorHAnsi" w:hAnsiTheme="minorHAnsi" w:cstheme="minorHAnsi"/>
                                <w:i/>
                                <w:color w:val="000000" w:themeColor="text1"/>
                                <w:sz w:val="16"/>
                                <w:szCs w:val="16"/>
                              </w:rPr>
                              <w:t xml:space="preserve">Example: Lowest cost apples are Fuji apples for $1.89 per pound and lowest cost bananas are 3 for $1. </w:t>
                            </w:r>
                            <w:r w:rsidRPr="00696693">
                              <w:rPr>
                                <w:rFonts w:asciiTheme="minorHAnsi" w:hAnsiTheme="minorHAnsi" w:cstheme="minorHAnsi"/>
                                <w:iCs/>
                                <w:color w:val="000000" w:themeColor="text1"/>
                                <w:sz w:val="16"/>
                                <w:szCs w:val="16"/>
                              </w:rPr>
                              <w:t xml:space="preserve">Enter these like this: </w:t>
                            </w:r>
                          </w:p>
                          <w:p w14:paraId="400E2DB5" w14:textId="77777777" w:rsidR="000559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 xml:space="preserve">Apples, </w:t>
                            </w:r>
                            <w:r w:rsidRPr="00696693">
                              <w:rPr>
                                <w:rFonts w:asciiTheme="minorHAnsi" w:hAnsiTheme="minorHAnsi" w:cstheme="minorHAnsi"/>
                                <w:iCs/>
                                <w:color w:val="000000" w:themeColor="text1"/>
                                <w:sz w:val="16"/>
                                <w:szCs w:val="16"/>
                                <w:u w:val="single"/>
                              </w:rPr>
                              <w:t>Fuji</w:t>
                            </w:r>
                            <w:r>
                              <w:rPr>
                                <w:rFonts w:asciiTheme="minorHAnsi" w:hAnsiTheme="minorHAnsi" w:cstheme="minorHAnsi"/>
                                <w:iCs/>
                                <w:color w:val="000000" w:themeColor="text1"/>
                                <w:sz w:val="16"/>
                                <w:szCs w:val="16"/>
                                <w:u w:val="single"/>
                              </w:rPr>
                              <w:t>:</w:t>
                            </w:r>
                            <w:r w:rsidRPr="00696693">
                              <w:rPr>
                                <w:rFonts w:asciiTheme="minorHAnsi" w:hAnsiTheme="minorHAnsi" w:cstheme="minorHAnsi"/>
                                <w:iCs/>
                                <w:color w:val="000000" w:themeColor="text1"/>
                                <w:sz w:val="16"/>
                                <w:szCs w:val="16"/>
                              </w:rPr>
                              <w:t xml:space="preserve"> $</w:t>
                            </w:r>
                            <w:r w:rsidRPr="00696693">
                              <w:rPr>
                                <w:rFonts w:asciiTheme="minorHAnsi" w:hAnsiTheme="minorHAnsi" w:cstheme="minorHAnsi"/>
                                <w:iCs/>
                                <w:color w:val="000000" w:themeColor="text1"/>
                                <w:sz w:val="16"/>
                                <w:szCs w:val="16"/>
                                <w:u w:val="single"/>
                              </w:rPr>
                              <w:t>1.89</w:t>
                            </w:r>
                            <w:r w:rsidRPr="00696693">
                              <w:rPr>
                                <w:rFonts w:asciiTheme="minorHAnsi" w:hAnsiTheme="minorHAnsi" w:cstheme="minorHAnsi"/>
                                <w:iCs/>
                                <w:color w:val="000000" w:themeColor="text1"/>
                                <w:sz w:val="16"/>
                                <w:szCs w:val="16"/>
                              </w:rPr>
                              <w:t xml:space="preserve"> per</w:t>
                            </w:r>
                            <w:r w:rsidRPr="00195953">
                              <w:rPr>
                                <w:rFonts w:asciiTheme="minorHAnsi" w:hAnsiTheme="minorHAnsi" w:cstheme="minorHAnsi"/>
                                <w:iCs/>
                                <w:color w:val="000000" w:themeColor="text1"/>
                                <w:sz w:val="16"/>
                                <w:szCs w:val="16"/>
                                <w:u w:val="single"/>
                              </w:rPr>
                              <w:t xml:space="preserve"> 1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piece</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 xml:space="preserve">other </w:t>
                            </w:r>
                          </w:p>
                          <w:p w14:paraId="7AFC5A28" w14:textId="77777777" w:rsidR="0005596D" w:rsidRPr="00833B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Bananas; $</w:t>
                            </w:r>
                            <w:r w:rsidRPr="00696693">
                              <w:rPr>
                                <w:rFonts w:asciiTheme="minorHAnsi" w:hAnsiTheme="minorHAnsi" w:cstheme="minorHAnsi"/>
                                <w:iCs/>
                                <w:color w:val="000000" w:themeColor="text1"/>
                                <w:sz w:val="16"/>
                                <w:szCs w:val="16"/>
                                <w:u w:val="single"/>
                              </w:rPr>
                              <w:t>1.00</w:t>
                            </w:r>
                            <w:r w:rsidRPr="00696693">
                              <w:rPr>
                                <w:rFonts w:asciiTheme="minorHAnsi" w:hAnsiTheme="minorHAnsi" w:cstheme="minorHAnsi"/>
                                <w:iCs/>
                                <w:color w:val="000000" w:themeColor="text1"/>
                                <w:sz w:val="16"/>
                                <w:szCs w:val="16"/>
                              </w:rPr>
                              <w:t xml:space="preserve"> per_</w:t>
                            </w:r>
                            <w:r w:rsidRPr="00696693">
                              <w:rPr>
                                <w:rFonts w:asciiTheme="minorHAnsi" w:hAnsiTheme="minorHAnsi" w:cstheme="minorHAnsi"/>
                                <w:iCs/>
                                <w:color w:val="000000" w:themeColor="text1"/>
                                <w:sz w:val="16"/>
                                <w:szCs w:val="16"/>
                                <w:u w:val="single"/>
                              </w:rPr>
                              <w:t>3</w:t>
                            </w:r>
                            <w:r w:rsidRPr="00696693">
                              <w:rPr>
                                <w:rFonts w:asciiTheme="minorHAnsi" w:hAnsiTheme="minorHAnsi" w:cstheme="minorHAnsi"/>
                                <w:iCs/>
                                <w:color w:val="000000" w:themeColor="text1"/>
                                <w:sz w:val="16"/>
                                <w:szCs w:val="16"/>
                              </w:rPr>
                              <w:t>_</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piece</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other</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0FA94" id="Rounded Rectangular Callout 2" o:spid="_x0000_s1030" type="#_x0000_t62" style="position:absolute;left:0;text-align:left;margin-left:397.8pt;margin-top:6.65pt;width:169.35pt;height:60.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" adj="-2357,6477" fillcolor="#d8d8d8 [2732]" strokecolor="#1f3763 [1604]" strokeweight="1pt">
                <v:textbox inset="0,0,0,0">
                  <w:txbxContent>
                    <w:p w14:paraId="18318D80" w14:textId="77777777" w:rsidR="0005596D" w:rsidRPr="005D3F44" w:rsidRDefault="0005596D" w:rsidP="0005596D">
                      <w:pPr>
                        <w:rPr>
                          <w:rFonts w:asciiTheme="minorHAnsi" w:hAnsiTheme="minorHAnsi" w:cstheme="minorHAnsi"/>
                          <w:i/>
                          <w:color w:val="000000" w:themeColor="text1"/>
                          <w:sz w:val="16"/>
                          <w:szCs w:val="16"/>
                        </w:rPr>
                      </w:pPr>
                      <w:r w:rsidRPr="005B5CCB">
                        <w:rPr>
                          <w:rFonts w:asciiTheme="minorHAnsi" w:hAnsiTheme="minorHAnsi" w:cstheme="minorHAnsi"/>
                          <w:i/>
                          <w:color w:val="000000" w:themeColor="text1"/>
                          <w:sz w:val="16"/>
                          <w:szCs w:val="16"/>
                        </w:rPr>
                        <w:t xml:space="preserve">Example: Lowest cost apples are Fuji apples for $1.89 per pound and lowest cost bananas are 3 for $1. </w:t>
                      </w:r>
                      <w:r w:rsidRPr="00696693">
                        <w:rPr>
                          <w:rFonts w:asciiTheme="minorHAnsi" w:hAnsiTheme="minorHAnsi" w:cstheme="minorHAnsi"/>
                          <w:iCs/>
                          <w:color w:val="000000" w:themeColor="text1"/>
                          <w:sz w:val="16"/>
                          <w:szCs w:val="16"/>
                        </w:rPr>
                        <w:t xml:space="preserve">Enter these like this: </w:t>
                      </w:r>
                    </w:p>
                    <w:p w14:paraId="400E2DB5" w14:textId="77777777" w:rsidR="000559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 xml:space="preserve">Apples, </w:t>
                      </w:r>
                      <w:r w:rsidRPr="00696693">
                        <w:rPr>
                          <w:rFonts w:asciiTheme="minorHAnsi" w:hAnsiTheme="minorHAnsi" w:cstheme="minorHAnsi"/>
                          <w:iCs/>
                          <w:color w:val="000000" w:themeColor="text1"/>
                          <w:sz w:val="16"/>
                          <w:szCs w:val="16"/>
                          <w:u w:val="single"/>
                        </w:rPr>
                        <w:t>Fuji</w:t>
                      </w:r>
                      <w:r>
                        <w:rPr>
                          <w:rFonts w:asciiTheme="minorHAnsi" w:hAnsiTheme="minorHAnsi" w:cstheme="minorHAnsi"/>
                          <w:iCs/>
                          <w:color w:val="000000" w:themeColor="text1"/>
                          <w:sz w:val="16"/>
                          <w:szCs w:val="16"/>
                          <w:u w:val="single"/>
                        </w:rPr>
                        <w:t>:</w:t>
                      </w:r>
                      <w:r w:rsidRPr="00696693">
                        <w:rPr>
                          <w:rFonts w:asciiTheme="minorHAnsi" w:hAnsiTheme="minorHAnsi" w:cstheme="minorHAnsi"/>
                          <w:iCs/>
                          <w:color w:val="000000" w:themeColor="text1"/>
                          <w:sz w:val="16"/>
                          <w:szCs w:val="16"/>
                        </w:rPr>
                        <w:t xml:space="preserve"> $</w:t>
                      </w:r>
                      <w:r w:rsidRPr="00696693">
                        <w:rPr>
                          <w:rFonts w:asciiTheme="minorHAnsi" w:hAnsiTheme="minorHAnsi" w:cstheme="minorHAnsi"/>
                          <w:iCs/>
                          <w:color w:val="000000" w:themeColor="text1"/>
                          <w:sz w:val="16"/>
                          <w:szCs w:val="16"/>
                          <w:u w:val="single"/>
                        </w:rPr>
                        <w:t>1.89</w:t>
                      </w:r>
                      <w:r w:rsidRPr="00696693">
                        <w:rPr>
                          <w:rFonts w:asciiTheme="minorHAnsi" w:hAnsiTheme="minorHAnsi" w:cstheme="minorHAnsi"/>
                          <w:iCs/>
                          <w:color w:val="000000" w:themeColor="text1"/>
                          <w:sz w:val="16"/>
                          <w:szCs w:val="16"/>
                        </w:rPr>
                        <w:t xml:space="preserve"> per</w:t>
                      </w:r>
                      <w:r w:rsidRPr="00195953">
                        <w:rPr>
                          <w:rFonts w:asciiTheme="minorHAnsi" w:hAnsiTheme="minorHAnsi" w:cstheme="minorHAnsi"/>
                          <w:iCs/>
                          <w:color w:val="000000" w:themeColor="text1"/>
                          <w:sz w:val="16"/>
                          <w:szCs w:val="16"/>
                          <w:u w:val="single"/>
                        </w:rPr>
                        <w:t xml:space="preserve"> 1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piece</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 xml:space="preserve">other </w:t>
                      </w:r>
                    </w:p>
                    <w:p w14:paraId="7AFC5A28" w14:textId="77777777" w:rsidR="0005596D" w:rsidRPr="00833B6D" w:rsidRDefault="0005596D" w:rsidP="0005596D">
                      <w:pPr>
                        <w:rPr>
                          <w:rFonts w:asciiTheme="minorHAnsi" w:hAnsiTheme="minorHAnsi" w:cstheme="minorHAnsi"/>
                          <w:iCs/>
                          <w:color w:val="000000" w:themeColor="text1"/>
                          <w:sz w:val="16"/>
                          <w:szCs w:val="16"/>
                        </w:rPr>
                      </w:pPr>
                      <w:r w:rsidRPr="00696693">
                        <w:rPr>
                          <w:rFonts w:asciiTheme="minorHAnsi" w:hAnsiTheme="minorHAnsi" w:cstheme="minorHAnsi"/>
                          <w:iCs/>
                          <w:color w:val="000000" w:themeColor="text1"/>
                          <w:sz w:val="16"/>
                          <w:szCs w:val="16"/>
                        </w:rPr>
                        <w:t>Bananas; $</w:t>
                      </w:r>
                      <w:r w:rsidRPr="00696693">
                        <w:rPr>
                          <w:rFonts w:asciiTheme="minorHAnsi" w:hAnsiTheme="minorHAnsi" w:cstheme="minorHAnsi"/>
                          <w:iCs/>
                          <w:color w:val="000000" w:themeColor="text1"/>
                          <w:sz w:val="16"/>
                          <w:szCs w:val="16"/>
                          <w:u w:val="single"/>
                        </w:rPr>
                        <w:t>1.00</w:t>
                      </w:r>
                      <w:r w:rsidRPr="00696693">
                        <w:rPr>
                          <w:rFonts w:asciiTheme="minorHAnsi" w:hAnsiTheme="minorHAnsi" w:cstheme="minorHAnsi"/>
                          <w:iCs/>
                          <w:color w:val="000000" w:themeColor="text1"/>
                          <w:sz w:val="16"/>
                          <w:szCs w:val="16"/>
                        </w:rPr>
                        <w:t xml:space="preserve"> per_</w:t>
                      </w:r>
                      <w:r w:rsidRPr="00696693">
                        <w:rPr>
                          <w:rFonts w:asciiTheme="minorHAnsi" w:hAnsiTheme="minorHAnsi" w:cstheme="minorHAnsi"/>
                          <w:iCs/>
                          <w:color w:val="000000" w:themeColor="text1"/>
                          <w:sz w:val="16"/>
                          <w:szCs w:val="16"/>
                          <w:u w:val="single"/>
                        </w:rPr>
                        <w:t>3</w:t>
                      </w:r>
                      <w:r w:rsidRPr="00696693">
                        <w:rPr>
                          <w:rFonts w:asciiTheme="minorHAnsi" w:hAnsiTheme="minorHAnsi" w:cstheme="minorHAnsi"/>
                          <w:iCs/>
                          <w:color w:val="000000" w:themeColor="text1"/>
                          <w:sz w:val="16"/>
                          <w:szCs w:val="16"/>
                        </w:rPr>
                        <w:t>_</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pound</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l</w:t>
                      </w:r>
                      <w:r w:rsidRPr="00696693">
                        <w:rPr>
                          <w:rFonts w:asciiTheme="minorHAnsi" w:hAnsiTheme="minorHAnsi" w:cstheme="minorHAnsi"/>
                          <w:iCs/>
                          <w:color w:val="000000" w:themeColor="text1"/>
                          <w:sz w:val="16"/>
                          <w:szCs w:val="16"/>
                        </w:rPr>
                        <w:t>piece</w:t>
                      </w:r>
                      <w:r>
                        <w:rPr>
                          <w:rFonts w:asciiTheme="minorHAnsi" w:hAnsiTheme="minorHAnsi" w:cstheme="minorHAnsi"/>
                          <w:iCs/>
                          <w:color w:val="000000" w:themeColor="text1"/>
                          <w:sz w:val="16"/>
                          <w:szCs w:val="16"/>
                        </w:rPr>
                        <w:t xml:space="preserve"> </w:t>
                      </w:r>
                      <w:r w:rsidRPr="00696693">
                        <w:rPr>
                          <w:rFonts w:asciiTheme="minorHAnsi" w:eastAsia="Wingdings" w:hAnsiTheme="minorHAnsi" w:cstheme="minorHAnsi"/>
                          <w:iCs/>
                          <w:color w:val="000000" w:themeColor="text1"/>
                          <w:sz w:val="16"/>
                          <w:szCs w:val="16"/>
                        </w:rPr>
                        <w:t>m</w:t>
                      </w:r>
                      <w:r w:rsidRPr="00696693">
                        <w:rPr>
                          <w:rFonts w:asciiTheme="minorHAnsi" w:hAnsiTheme="minorHAnsi" w:cstheme="minorHAnsi"/>
                          <w:iCs/>
                          <w:color w:val="000000" w:themeColor="text1"/>
                          <w:sz w:val="16"/>
                          <w:szCs w:val="16"/>
                        </w:rPr>
                        <w:t>other</w:t>
                      </w:r>
                    </w:p>
                  </w:txbxContent>
                </v:textbox>
              </v:shape>
            </w:pict>
          </mc:Fallback>
        </mc:AlternateContent>
      </w:r>
      <w:r w:rsidRPr="009D7634">
        <w:rPr>
          <w:rFonts w:asciiTheme="minorHAnsi" w:hAnsiTheme="minorHAnsi" w:cstheme="minorHAnsi"/>
          <w:sz w:val="20"/>
          <w:szCs w:val="20"/>
        </w:rPr>
        <w:t>Regular price: $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____</w:t>
      </w:r>
      <w:proofErr w:type="gramStart"/>
      <w:r w:rsidRPr="009D7634">
        <w:rPr>
          <w:rFonts w:asciiTheme="minorHAnsi" w:hAnsiTheme="minorHAnsi" w:cstheme="minorHAnsi"/>
          <w:sz w:val="20"/>
          <w:szCs w:val="20"/>
        </w:rPr>
        <w:t xml:space="preserve">_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pound  </w:t>
      </w:r>
      <w:r w:rsidRPr="009D7634">
        <w:rPr>
          <w:rFonts w:ascii="Wingdings" w:eastAsia="Wingdings" w:hAnsi="Wingdings" w:cs="Wingdings"/>
          <w:sz w:val="18"/>
        </w:rPr>
        <w:t></w:t>
      </w:r>
      <w:r w:rsidRPr="009D7634">
        <w:rPr>
          <w:rFonts w:asciiTheme="minorHAnsi" w:hAnsiTheme="minorHAnsi" w:cstheme="minorHAnsi"/>
          <w:sz w:val="18"/>
          <w:szCs w:val="18"/>
        </w:rPr>
        <w:t xml:space="preserve">piece  </w:t>
      </w:r>
      <w:r w:rsidRPr="009D7634">
        <w:rPr>
          <w:rFonts w:ascii="Wingdings" w:eastAsia="Wingdings" w:hAnsi="Wingdings" w:cs="Wingdings"/>
          <w:sz w:val="18"/>
        </w:rPr>
        <w:t></w:t>
      </w:r>
      <w:r w:rsidRPr="009D7634">
        <w:rPr>
          <w:rFonts w:asciiTheme="minorHAnsi" w:hAnsiTheme="minorHAnsi" w:cstheme="minorHAnsi"/>
          <w:sz w:val="18"/>
          <w:szCs w:val="18"/>
        </w:rPr>
        <w:t>other:_</w:t>
      </w:r>
      <w:proofErr w:type="gramEnd"/>
      <w:r w:rsidRPr="009D7634">
        <w:rPr>
          <w:rFonts w:asciiTheme="minorHAnsi" w:hAnsiTheme="minorHAnsi" w:cstheme="minorHAnsi"/>
          <w:sz w:val="18"/>
          <w:szCs w:val="18"/>
        </w:rPr>
        <w:t xml:space="preserve">__________ </w:t>
      </w:r>
    </w:p>
    <w:p w14:paraId="4E518499" w14:textId="77777777" w:rsidR="0005596D" w:rsidRPr="009D7634" w:rsidRDefault="0005596D" w:rsidP="0005596D">
      <w:pPr>
        <w:ind w:right="2070" w:firstLine="720"/>
        <w:rPr>
          <w:rFonts w:asciiTheme="minorHAnsi" w:hAnsiTheme="minorHAnsi" w:cstheme="minorHAnsi"/>
          <w:sz w:val="16"/>
          <w:szCs w:val="16"/>
        </w:rPr>
      </w:pPr>
      <w:r w:rsidRPr="009D7634">
        <w:rPr>
          <w:rFonts w:asciiTheme="minorHAnsi" w:hAnsiTheme="minorHAnsi" w:cstheme="minorHAnsi"/>
          <w:sz w:val="20"/>
          <w:szCs w:val="20"/>
        </w:rPr>
        <w:t>Sale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pound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piece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other:_</w:t>
      </w:r>
      <w:proofErr w:type="gramEnd"/>
      <w:r w:rsidRPr="009D7634">
        <w:rPr>
          <w:rFonts w:asciiTheme="minorHAnsi" w:hAnsiTheme="minorHAnsi" w:cstheme="minorHAnsi"/>
          <w:sz w:val="20"/>
          <w:szCs w:val="20"/>
        </w:rPr>
        <w:t xml:space="preserve">_______ </w:t>
      </w:r>
      <w:r w:rsidRPr="009D7634">
        <w:rPr>
          <w:rFonts w:ascii="Wingdings" w:eastAsia="Wingdings" w:hAnsi="Wingdings" w:cs="Wingdings"/>
          <w:sz w:val="18"/>
        </w:rPr>
        <w:t></w:t>
      </w:r>
      <w:r w:rsidRPr="009D7634">
        <w:rPr>
          <w:rFonts w:asciiTheme="minorHAnsi" w:hAnsiTheme="minorHAnsi" w:cstheme="minorHAnsi"/>
          <w:sz w:val="18"/>
          <w:szCs w:val="18"/>
        </w:rPr>
        <w:t>NA, not on sale</w:t>
      </w:r>
    </w:p>
    <w:p w14:paraId="2858C038" w14:textId="77777777" w:rsidR="0005596D" w:rsidRPr="009D7634" w:rsidRDefault="0005596D" w:rsidP="0005596D">
      <w:pPr>
        <w:ind w:right="2070"/>
        <w:rPr>
          <w:rFonts w:asciiTheme="minorHAnsi" w:hAnsiTheme="minorHAnsi" w:cstheme="minorHAnsi"/>
          <w:sz w:val="12"/>
          <w:szCs w:val="12"/>
        </w:rPr>
      </w:pPr>
    </w:p>
    <w:p w14:paraId="6FD2E7A0" w14:textId="77777777" w:rsidR="0005596D" w:rsidRPr="009D7634" w:rsidRDefault="0005596D">
      <w:pPr>
        <w:pStyle w:val="ListParagraph"/>
        <w:numPr>
          <w:ilvl w:val="0"/>
          <w:numId w:val="26"/>
        </w:numPr>
        <w:ind w:right="2070"/>
        <w:rPr>
          <w:rFonts w:asciiTheme="minorHAnsi" w:hAnsiTheme="minorHAnsi" w:cstheme="minorHAnsi"/>
          <w:sz w:val="20"/>
          <w:szCs w:val="20"/>
        </w:rPr>
      </w:pPr>
      <w:r w:rsidRPr="009D7634">
        <w:rPr>
          <w:rFonts w:asciiTheme="minorHAnsi" w:hAnsiTheme="minorHAnsi" w:cstheme="minorHAnsi"/>
          <w:sz w:val="20"/>
          <w:szCs w:val="20"/>
        </w:rPr>
        <w:t>Bananas</w:t>
      </w:r>
      <w:r w:rsidRPr="009D7634">
        <w:rPr>
          <w:rFonts w:asciiTheme="minorHAnsi" w:hAnsiTheme="minorHAnsi" w:cstheme="minorHAnsi"/>
          <w:sz w:val="20"/>
          <w:szCs w:val="20"/>
        </w:rPr>
        <w:tab/>
        <w:t xml:space="preserve"> </w:t>
      </w:r>
      <w:r w:rsidRPr="009D7634">
        <w:rPr>
          <w:rFonts w:ascii="Wingdings" w:eastAsia="Wingdings" w:hAnsi="Wingdings" w:cs="Wingdings"/>
          <w:sz w:val="18"/>
        </w:rPr>
        <w:t></w:t>
      </w:r>
      <w:r w:rsidRPr="009D7634">
        <w:rPr>
          <w:rFonts w:asciiTheme="minorHAnsi" w:hAnsiTheme="minorHAnsi" w:cstheme="minorHAnsi"/>
          <w:sz w:val="20"/>
          <w:szCs w:val="20"/>
        </w:rPr>
        <w:t>NA, no bananas available</w:t>
      </w:r>
    </w:p>
    <w:p w14:paraId="090CE9AD" w14:textId="77777777" w:rsidR="0005596D" w:rsidRPr="009D7634" w:rsidRDefault="0005596D" w:rsidP="0005596D">
      <w:pPr>
        <w:ind w:right="2070" w:firstLine="720"/>
        <w:rPr>
          <w:rFonts w:asciiTheme="minorHAnsi" w:hAnsiTheme="minorHAnsi" w:cstheme="minorHAnsi"/>
          <w:sz w:val="18"/>
          <w:szCs w:val="18"/>
        </w:rPr>
      </w:pPr>
      <w:r w:rsidRPr="009D7634">
        <w:rPr>
          <w:rFonts w:asciiTheme="minorHAnsi" w:hAnsiTheme="minorHAnsi" w:cstheme="minorHAnsi"/>
          <w:sz w:val="20"/>
          <w:szCs w:val="20"/>
        </w:rPr>
        <w:t>Regular price: $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____</w:t>
      </w:r>
      <w:proofErr w:type="gramStart"/>
      <w:r w:rsidRPr="009D7634">
        <w:rPr>
          <w:rFonts w:asciiTheme="minorHAnsi" w:hAnsiTheme="minorHAnsi" w:cstheme="minorHAnsi"/>
          <w:sz w:val="20"/>
          <w:szCs w:val="20"/>
        </w:rPr>
        <w:t xml:space="preserve">_  </w:t>
      </w:r>
      <w:r w:rsidRPr="009D7634">
        <w:rPr>
          <w:rFonts w:ascii="Wingdings" w:eastAsia="Wingdings" w:hAnsi="Wingdings" w:cs="Wingdings"/>
          <w:sz w:val="18"/>
        </w:rPr>
        <w:t></w:t>
      </w:r>
      <w:r w:rsidRPr="009D7634">
        <w:rPr>
          <w:rFonts w:asciiTheme="minorHAnsi" w:hAnsiTheme="minorHAnsi" w:cstheme="minorHAnsi"/>
          <w:sz w:val="18"/>
          <w:szCs w:val="18"/>
        </w:rPr>
        <w:t xml:space="preserve">pound  </w:t>
      </w:r>
      <w:r w:rsidRPr="009D7634">
        <w:rPr>
          <w:rFonts w:ascii="Wingdings" w:eastAsia="Wingdings" w:hAnsi="Wingdings" w:cs="Wingdings"/>
          <w:sz w:val="18"/>
        </w:rPr>
        <w:t></w:t>
      </w:r>
      <w:r w:rsidRPr="009D7634">
        <w:rPr>
          <w:rFonts w:asciiTheme="minorHAnsi" w:hAnsiTheme="minorHAnsi" w:cstheme="minorHAnsi"/>
          <w:sz w:val="18"/>
          <w:szCs w:val="18"/>
        </w:rPr>
        <w:t xml:space="preserve">piece  </w:t>
      </w:r>
      <w:r w:rsidRPr="009D7634">
        <w:rPr>
          <w:rFonts w:ascii="Wingdings" w:eastAsia="Wingdings" w:hAnsi="Wingdings" w:cs="Wingdings"/>
          <w:sz w:val="18"/>
        </w:rPr>
        <w:t></w:t>
      </w:r>
      <w:r w:rsidRPr="009D7634">
        <w:rPr>
          <w:rFonts w:asciiTheme="minorHAnsi" w:hAnsiTheme="minorHAnsi" w:cstheme="minorHAnsi"/>
          <w:sz w:val="18"/>
          <w:szCs w:val="18"/>
        </w:rPr>
        <w:t>other:_</w:t>
      </w:r>
      <w:proofErr w:type="gramEnd"/>
      <w:r w:rsidRPr="009D7634">
        <w:rPr>
          <w:rFonts w:asciiTheme="minorHAnsi" w:hAnsiTheme="minorHAnsi" w:cstheme="minorHAnsi"/>
          <w:sz w:val="18"/>
          <w:szCs w:val="18"/>
        </w:rPr>
        <w:t>_______</w:t>
      </w:r>
      <w:r w:rsidRPr="009D7634">
        <w:rPr>
          <w:rFonts w:asciiTheme="minorHAnsi" w:hAnsiTheme="minorHAnsi" w:cstheme="minorHAnsi"/>
          <w:sz w:val="16"/>
          <w:szCs w:val="16"/>
        </w:rPr>
        <w:t xml:space="preserve"> </w:t>
      </w:r>
    </w:p>
    <w:p w14:paraId="4F6D51C3" w14:textId="77777777" w:rsidR="0005596D" w:rsidRPr="009D7634" w:rsidRDefault="0005596D" w:rsidP="0005596D">
      <w:pPr>
        <w:ind w:right="2070" w:firstLine="720"/>
        <w:rPr>
          <w:rFonts w:asciiTheme="minorHAnsi" w:hAnsiTheme="minorHAnsi" w:cstheme="minorHAnsi"/>
          <w:sz w:val="18"/>
          <w:szCs w:val="18"/>
        </w:rPr>
      </w:pPr>
      <w:r w:rsidRPr="009D7634">
        <w:rPr>
          <w:rFonts w:asciiTheme="minorHAnsi" w:hAnsiTheme="minorHAnsi" w:cstheme="minorHAnsi"/>
          <w:sz w:val="20"/>
          <w:szCs w:val="20"/>
        </w:rPr>
        <w:t>Sale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pound  </w:t>
      </w:r>
      <w:r w:rsidRPr="009D7634">
        <w:rPr>
          <w:rFonts w:ascii="Wingdings" w:eastAsia="Wingdings" w:hAnsi="Wingdings" w:cs="Wingdings"/>
          <w:sz w:val="18"/>
        </w:rPr>
        <w:t></w:t>
      </w:r>
      <w:r w:rsidRPr="009D7634">
        <w:rPr>
          <w:rFonts w:asciiTheme="minorHAnsi" w:hAnsiTheme="minorHAnsi" w:cstheme="minorHAnsi"/>
          <w:sz w:val="18"/>
          <w:szCs w:val="18"/>
        </w:rPr>
        <w:t xml:space="preserve">piece  </w:t>
      </w:r>
      <w:r w:rsidRPr="009D7634">
        <w:rPr>
          <w:rFonts w:ascii="Wingdings" w:eastAsia="Wingdings" w:hAnsi="Wingdings" w:cs="Wingdings"/>
          <w:sz w:val="18"/>
        </w:rPr>
        <w:t></w:t>
      </w:r>
      <w:r w:rsidRPr="009D7634">
        <w:rPr>
          <w:rFonts w:asciiTheme="minorHAnsi" w:hAnsiTheme="minorHAnsi" w:cstheme="minorHAnsi"/>
          <w:sz w:val="18"/>
          <w:szCs w:val="18"/>
        </w:rPr>
        <w:t>other:</w:t>
      </w:r>
      <w:r w:rsidRPr="009D7634">
        <w:rPr>
          <w:rFonts w:asciiTheme="minorHAnsi" w:hAnsiTheme="minorHAnsi" w:cstheme="minorHAnsi"/>
          <w:sz w:val="20"/>
          <w:szCs w:val="20"/>
        </w:rPr>
        <w:t>_</w:t>
      </w:r>
      <w:proofErr w:type="gramEnd"/>
      <w:r w:rsidRPr="009D7634">
        <w:rPr>
          <w:rFonts w:asciiTheme="minorHAnsi" w:hAnsiTheme="minorHAnsi" w:cstheme="minorHAnsi"/>
          <w:sz w:val="20"/>
          <w:szCs w:val="20"/>
        </w:rPr>
        <w:t xml:space="preserve">______ </w:t>
      </w:r>
      <w:r w:rsidRPr="009D7634">
        <w:rPr>
          <w:rFonts w:ascii="Wingdings" w:eastAsia="Wingdings" w:hAnsi="Wingdings" w:cs="Wingdings"/>
          <w:sz w:val="18"/>
        </w:rPr>
        <w:t></w:t>
      </w:r>
      <w:r w:rsidRPr="009D7634">
        <w:rPr>
          <w:rFonts w:asciiTheme="minorHAnsi" w:hAnsiTheme="minorHAnsi" w:cstheme="minorHAnsi"/>
          <w:sz w:val="18"/>
          <w:szCs w:val="18"/>
        </w:rPr>
        <w:t>NA, not on sale</w:t>
      </w:r>
    </w:p>
    <w:p w14:paraId="2FE67D5B" w14:textId="77777777" w:rsidR="0005596D" w:rsidRPr="009D7634" w:rsidRDefault="0005596D" w:rsidP="0005596D">
      <w:pPr>
        <w:ind w:right="2070"/>
        <w:rPr>
          <w:rFonts w:asciiTheme="minorHAnsi" w:hAnsiTheme="minorHAnsi" w:cstheme="minorHAnsi"/>
          <w:sz w:val="12"/>
          <w:szCs w:val="12"/>
        </w:rPr>
      </w:pPr>
    </w:p>
    <w:p w14:paraId="3863EBE5" w14:textId="77777777" w:rsidR="0005596D" w:rsidRPr="009D7634" w:rsidRDefault="0005596D">
      <w:pPr>
        <w:pStyle w:val="ListParagraph"/>
        <w:numPr>
          <w:ilvl w:val="0"/>
          <w:numId w:val="26"/>
        </w:numPr>
        <w:ind w:right="2070"/>
        <w:rPr>
          <w:rFonts w:asciiTheme="minorHAnsi" w:hAnsiTheme="minorHAnsi" w:cstheme="minorHAnsi"/>
          <w:sz w:val="20"/>
          <w:szCs w:val="20"/>
        </w:rPr>
      </w:pPr>
      <w:r w:rsidRPr="009D7634">
        <w:rPr>
          <w:rFonts w:asciiTheme="minorHAnsi" w:hAnsiTheme="minorHAnsi" w:cstheme="minorHAnsi"/>
          <w:sz w:val="20"/>
          <w:szCs w:val="20"/>
        </w:rPr>
        <w:t>Carrots</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20"/>
          <w:szCs w:val="20"/>
        </w:rPr>
        <w:t xml:space="preserve">NA, no carrots available                              </w:t>
      </w:r>
    </w:p>
    <w:p w14:paraId="6C5D6FE1" w14:textId="77777777" w:rsidR="0005596D" w:rsidRPr="009D7634" w:rsidRDefault="0005596D" w:rsidP="0005596D">
      <w:pPr>
        <w:ind w:right="2070" w:firstLine="720"/>
        <w:rPr>
          <w:rFonts w:asciiTheme="minorHAnsi" w:hAnsiTheme="minorHAnsi" w:cstheme="minorHAnsi"/>
          <w:sz w:val="20"/>
          <w:szCs w:val="20"/>
        </w:rPr>
      </w:pPr>
      <w:r w:rsidRPr="009D7634">
        <w:rPr>
          <w:rFonts w:asciiTheme="minorHAnsi" w:hAnsiTheme="minorHAnsi" w:cstheme="minorHAnsi"/>
          <w:sz w:val="20"/>
          <w:szCs w:val="20"/>
        </w:rPr>
        <w:t>Regular price: $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____</w:t>
      </w:r>
      <w:proofErr w:type="gramStart"/>
      <w:r w:rsidRPr="009D7634">
        <w:rPr>
          <w:rFonts w:asciiTheme="minorHAnsi" w:hAnsiTheme="minorHAnsi" w:cstheme="minorHAnsi"/>
          <w:sz w:val="20"/>
          <w:szCs w:val="20"/>
        </w:rPr>
        <w:t xml:space="preserve">_  </w:t>
      </w:r>
      <w:r w:rsidRPr="009D7634">
        <w:rPr>
          <w:rFonts w:ascii="Wingdings" w:eastAsia="Wingdings" w:hAnsi="Wingdings" w:cs="Wingdings"/>
          <w:sz w:val="18"/>
        </w:rPr>
        <w:t></w:t>
      </w:r>
      <w:r w:rsidRPr="009D7634">
        <w:rPr>
          <w:rFonts w:asciiTheme="minorHAnsi" w:hAnsiTheme="minorHAnsi" w:cstheme="minorHAnsi"/>
          <w:sz w:val="20"/>
          <w:szCs w:val="20"/>
        </w:rPr>
        <w:t xml:space="preserve">pound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piece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other:_</w:t>
      </w:r>
      <w:proofErr w:type="gramEnd"/>
      <w:r w:rsidRPr="009D7634">
        <w:rPr>
          <w:rFonts w:asciiTheme="minorHAnsi" w:hAnsiTheme="minorHAnsi" w:cstheme="minorHAnsi"/>
          <w:sz w:val="20"/>
          <w:szCs w:val="20"/>
        </w:rPr>
        <w:t>_______</w:t>
      </w:r>
      <w:r w:rsidRPr="009D7634">
        <w:rPr>
          <w:rFonts w:asciiTheme="minorHAnsi" w:hAnsiTheme="minorHAnsi" w:cstheme="minorHAnsi"/>
          <w:sz w:val="18"/>
          <w:szCs w:val="18"/>
        </w:rPr>
        <w:t xml:space="preserve"> </w:t>
      </w:r>
    </w:p>
    <w:p w14:paraId="5799F3B6" w14:textId="77777777" w:rsidR="0005596D" w:rsidRPr="009D7634" w:rsidRDefault="0005596D" w:rsidP="0005596D">
      <w:pPr>
        <w:ind w:right="2070" w:firstLine="720"/>
        <w:rPr>
          <w:rFonts w:asciiTheme="minorHAnsi" w:hAnsiTheme="minorHAnsi" w:cstheme="minorHAnsi"/>
          <w:sz w:val="20"/>
          <w:szCs w:val="20"/>
        </w:rPr>
      </w:pPr>
      <w:r w:rsidRPr="009D7634">
        <w:rPr>
          <w:rFonts w:asciiTheme="minorHAnsi" w:hAnsiTheme="minorHAnsi" w:cstheme="minorHAnsi"/>
          <w:sz w:val="20"/>
          <w:szCs w:val="20"/>
        </w:rPr>
        <w:t>Sale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 ___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pound  </w:t>
      </w:r>
      <w:r w:rsidRPr="009D7634">
        <w:rPr>
          <w:rFonts w:ascii="Wingdings" w:eastAsia="Wingdings" w:hAnsi="Wingdings" w:cs="Wingdings"/>
          <w:sz w:val="18"/>
        </w:rPr>
        <w:t></w:t>
      </w:r>
      <w:r w:rsidRPr="009D7634">
        <w:rPr>
          <w:rFonts w:asciiTheme="minorHAnsi" w:hAnsiTheme="minorHAnsi" w:cstheme="minorHAnsi"/>
          <w:sz w:val="20"/>
          <w:szCs w:val="20"/>
        </w:rPr>
        <w:t xml:space="preserve">piece  </w:t>
      </w:r>
      <w:r w:rsidRPr="009D7634">
        <w:rPr>
          <w:rFonts w:ascii="Wingdings" w:eastAsia="Wingdings" w:hAnsi="Wingdings" w:cs="Wingdings"/>
          <w:sz w:val="18"/>
        </w:rPr>
        <w:t></w:t>
      </w:r>
      <w:r w:rsidRPr="009D7634">
        <w:rPr>
          <w:rFonts w:asciiTheme="minorHAnsi" w:hAnsiTheme="minorHAnsi" w:cstheme="minorHAnsi"/>
          <w:sz w:val="20"/>
          <w:szCs w:val="20"/>
        </w:rPr>
        <w:t>other:_</w:t>
      </w:r>
      <w:proofErr w:type="gramEnd"/>
      <w:r w:rsidRPr="009D7634">
        <w:rPr>
          <w:rFonts w:asciiTheme="minorHAnsi" w:hAnsiTheme="minorHAnsi" w:cstheme="minorHAnsi"/>
          <w:sz w:val="20"/>
          <w:szCs w:val="20"/>
        </w:rPr>
        <w:t xml:space="preserve">_________ </w:t>
      </w:r>
      <w:r w:rsidRPr="009D7634">
        <w:rPr>
          <w:rFonts w:ascii="Wingdings" w:eastAsia="Wingdings" w:hAnsi="Wingdings" w:cs="Wingdings"/>
          <w:sz w:val="18"/>
        </w:rPr>
        <w:t></w:t>
      </w:r>
      <w:r w:rsidRPr="009D7634">
        <w:rPr>
          <w:rFonts w:asciiTheme="minorHAnsi" w:hAnsiTheme="minorHAnsi" w:cstheme="minorHAnsi"/>
          <w:sz w:val="20"/>
          <w:szCs w:val="20"/>
        </w:rPr>
        <w:t>NA, not on sale</w:t>
      </w:r>
    </w:p>
    <w:p w14:paraId="48277963" w14:textId="77777777" w:rsidR="0005596D" w:rsidRPr="009D7634" w:rsidRDefault="0005596D" w:rsidP="0005596D">
      <w:pPr>
        <w:rPr>
          <w:rFonts w:asciiTheme="minorHAnsi" w:hAnsiTheme="minorHAnsi" w:cstheme="minorHAnsi"/>
          <w:b/>
          <w:color w:val="FFFFFF"/>
          <w:szCs w:val="28"/>
        </w:rPr>
      </w:pPr>
      <w:r w:rsidRPr="009D7634">
        <w:rPr>
          <w:rFonts w:asciiTheme="minorHAnsi" w:hAnsiTheme="minorHAnsi" w:cstheme="minorHAnsi"/>
          <w:b/>
          <w:color w:val="FFFFFF"/>
          <w:szCs w:val="28"/>
        </w:rPr>
        <w:br w:type="page"/>
      </w:r>
    </w:p>
    <w:p w14:paraId="2D68B6DD" w14:textId="77777777" w:rsidR="0005596D" w:rsidRPr="009D7634" w:rsidRDefault="0005596D" w:rsidP="0005596D">
      <w:pPr>
        <w:rPr>
          <w:rFonts w:asciiTheme="minorHAnsi" w:hAnsiTheme="minorHAnsi" w:cstheme="minorHAnsi"/>
          <w:b/>
          <w:color w:val="FFFFFF"/>
          <w:sz w:val="8"/>
          <w:szCs w:val="8"/>
        </w:rPr>
      </w:pPr>
    </w:p>
    <w:p w14:paraId="253C0558" w14:textId="77777777" w:rsidR="0005596D" w:rsidRPr="009D7634" w:rsidRDefault="0005596D" w:rsidP="00221C43">
      <w:pPr>
        <w:pStyle w:val="Heading1"/>
        <w:rPr>
          <w:b w:val="0"/>
          <w:color w:val="FFFFFF"/>
          <w:szCs w:val="28"/>
        </w:rPr>
      </w:pPr>
      <w:r w:rsidRPr="009D7634">
        <w:t>H. Staple Foods</w:t>
      </w:r>
      <w:r w:rsidRPr="009D7634">
        <w:rPr>
          <w:rStyle w:val="EndnoteReference"/>
          <w:color w:val="FFFFFF"/>
          <w:szCs w:val="28"/>
        </w:rPr>
        <w:endnoteReference w:id="13"/>
      </w:r>
    </w:p>
    <w:p w14:paraId="129AE47E" w14:textId="77777777" w:rsidR="0005596D" w:rsidRPr="009D7634" w:rsidRDefault="0005596D">
      <w:pPr>
        <w:pStyle w:val="ListParagraph"/>
        <w:numPr>
          <w:ilvl w:val="0"/>
          <w:numId w:val="27"/>
        </w:numPr>
        <w:ind w:left="360" w:right="2070"/>
        <w:rPr>
          <w:rFonts w:asciiTheme="minorHAnsi" w:hAnsiTheme="minorHAnsi" w:cstheme="minorHAnsi"/>
          <w:b/>
          <w:i/>
          <w:color w:val="FF0000"/>
          <w:sz w:val="21"/>
          <w:szCs w:val="20"/>
          <w14:textFill>
            <w14:solidFill>
              <w14:srgbClr w14:val="FF0000">
                <w14:lumMod w14:val="50000"/>
              </w14:srgbClr>
            </w14:solidFill>
          </w14:textFill>
        </w:rPr>
      </w:pPr>
      <w:r w:rsidRPr="009D7634">
        <w:rPr>
          <w:rFonts w:asciiTheme="minorHAnsi" w:hAnsiTheme="minorHAnsi" w:cstheme="minorHAnsi"/>
          <w:b/>
          <w:sz w:val="21"/>
        </w:rPr>
        <w:t xml:space="preserve">Availability:  </w:t>
      </w:r>
      <w:r w:rsidRPr="009D7634">
        <w:rPr>
          <w:rFonts w:ascii="Wingdings" w:eastAsia="Wingdings" w:hAnsi="Wingdings" w:cs="Wingdings"/>
          <w:sz w:val="20"/>
        </w:rPr>
        <w:t></w:t>
      </w:r>
      <w:r w:rsidRPr="009D7634">
        <w:rPr>
          <w:rFonts w:asciiTheme="minorHAnsi" w:hAnsiTheme="minorHAnsi" w:cstheme="minorHAnsi"/>
          <w:sz w:val="20"/>
        </w:rPr>
        <w:t xml:space="preserve"> </w:t>
      </w:r>
      <w:r w:rsidRPr="009D7634">
        <w:rPr>
          <w:rFonts w:asciiTheme="minorHAnsi" w:hAnsiTheme="minorHAnsi" w:cstheme="minorHAnsi"/>
          <w:b/>
          <w:color w:val="FF0000"/>
          <w:sz w:val="21"/>
          <w:szCs w:val="20"/>
        </w:rPr>
        <w:t>No staple foods, skip to next section</w:t>
      </w:r>
      <w:r w:rsidRPr="009D7634">
        <w:rPr>
          <w:rFonts w:asciiTheme="minorHAnsi" w:hAnsiTheme="minorHAnsi" w:cstheme="minorHAnsi"/>
          <w:i/>
          <w:sz w:val="21"/>
        </w:rPr>
        <w:t xml:space="preserve"> </w:t>
      </w:r>
    </w:p>
    <w:p w14:paraId="5B3C7CCE" w14:textId="348682EB" w:rsidR="0005596D" w:rsidRPr="009D7634" w:rsidRDefault="0005596D" w:rsidP="0005596D">
      <w:pPr>
        <w:pStyle w:val="ListParagraph"/>
        <w:ind w:left="360" w:right="2070"/>
        <w:rPr>
          <w:rFonts w:asciiTheme="minorHAnsi" w:hAnsiTheme="minorHAnsi" w:cstheme="minorHAnsi"/>
          <w:b/>
          <w:i/>
          <w:color w:val="FF0000"/>
          <w:sz w:val="21"/>
          <w:szCs w:val="20"/>
        </w:rPr>
      </w:pPr>
      <w:r w:rsidRPr="009D7634">
        <w:rPr>
          <w:rFonts w:asciiTheme="minorHAnsi" w:hAnsiTheme="minorHAnsi" w:cstheme="minorHAnsi"/>
          <w:i/>
          <w:sz w:val="20"/>
          <w:szCs w:val="21"/>
        </w:rPr>
        <w:t xml:space="preserve">Check for availability of staple foods and indicate whether </w:t>
      </w:r>
      <w:r w:rsidRPr="009D7634">
        <w:rPr>
          <w:rFonts w:asciiTheme="minorHAnsi" w:hAnsiTheme="minorHAnsi" w:cstheme="minorHAnsi"/>
          <w:i/>
          <w:color w:val="00B050"/>
          <w:sz w:val="20"/>
          <w:szCs w:val="21"/>
        </w:rPr>
        <w:t>healthier</w:t>
      </w:r>
      <w:hyperlink w:anchor="Healthy" w:history="1">
        <w:r w:rsidRPr="009D7634">
          <w:rPr>
            <w:rStyle w:val="Hyperlink"/>
            <w:rFonts w:asciiTheme="minorHAnsi" w:hAnsiTheme="minorHAnsi" w:cstheme="minorHAnsi"/>
            <w:iCs/>
            <w:sz w:val="20"/>
            <w:szCs w:val="20"/>
            <w:vertAlign w:val="superscript"/>
          </w:rPr>
          <w:t>1</w:t>
        </w:r>
      </w:hyperlink>
      <w:r w:rsidRPr="009D7634">
        <w:rPr>
          <w:rFonts w:asciiTheme="minorHAnsi" w:hAnsiTheme="minorHAnsi" w:cstheme="minorHAnsi"/>
          <w:i/>
          <w:color w:val="00B050"/>
          <w:sz w:val="20"/>
          <w:szCs w:val="21"/>
        </w:rPr>
        <w:t xml:space="preserve"> </w:t>
      </w:r>
      <w:r w:rsidRPr="009D7634">
        <w:rPr>
          <w:rFonts w:asciiTheme="minorHAnsi" w:hAnsiTheme="minorHAnsi" w:cstheme="minorHAnsi"/>
          <w:i/>
          <w:sz w:val="20"/>
          <w:szCs w:val="21"/>
        </w:rPr>
        <w:t>versions are available (denoted with * and appear in right-hand column).</w:t>
      </w:r>
      <w:r w:rsidRPr="009D7634">
        <w:rPr>
          <w:rFonts w:asciiTheme="minorHAnsi" w:hAnsiTheme="minorHAnsi" w:cstheme="minorHAnsi"/>
          <w:i/>
          <w:color w:val="FF0000"/>
          <w:sz w:val="21"/>
        </w:rPr>
        <w:t xml:space="preserve"> </w:t>
      </w:r>
      <w:r w:rsidRPr="009D7634">
        <w:rPr>
          <w:rFonts w:asciiTheme="minorHAnsi" w:hAnsiTheme="minorHAnsi" w:cstheme="minorHAnsi"/>
          <w:i/>
          <w:color w:val="808080" w:themeColor="background1" w:themeShade="80"/>
          <w:sz w:val="18"/>
          <w:szCs w:val="20"/>
        </w:rPr>
        <w:t xml:space="preserve">(1 point each; additional 0.5 point for healthy version)  </w:t>
      </w:r>
    </w:p>
    <w:tbl>
      <w:tblPr>
        <w:tblStyle w:val="TableGrid"/>
        <w:tblW w:w="0" w:type="auto"/>
        <w:tblInd w:w="85" w:type="dxa"/>
        <w:tblLook w:val="04A0" w:firstRow="1" w:lastRow="0" w:firstColumn="1" w:lastColumn="0" w:noHBand="0" w:noVBand="1"/>
      </w:tblPr>
      <w:tblGrid>
        <w:gridCol w:w="360"/>
        <w:gridCol w:w="4950"/>
        <w:gridCol w:w="3420"/>
      </w:tblGrid>
      <w:tr w:rsidR="0005596D" w:rsidRPr="009D7634" w14:paraId="6D230EC5"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8CCC2B" w14:textId="77777777" w:rsidR="0005596D" w:rsidRPr="009D7634" w:rsidRDefault="0005596D">
            <w:pPr>
              <w:numPr>
                <w:ilvl w:val="0"/>
                <w:numId w:val="41"/>
              </w:numPr>
              <w:ind w:left="36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816596" w14:textId="77777777" w:rsidR="0005596D" w:rsidRPr="009D7634" w:rsidRDefault="0005596D">
            <w:pPr>
              <w:pStyle w:val="ListParagraph"/>
              <w:numPr>
                <w:ilvl w:val="0"/>
                <w:numId w:val="43"/>
              </w:numPr>
              <w:ind w:left="360"/>
              <w:rPr>
                <w:rFonts w:asciiTheme="minorHAnsi" w:hAnsiTheme="minorHAnsi" w:cstheme="minorHAnsi"/>
                <w:sz w:val="20"/>
                <w:szCs w:val="20"/>
              </w:rPr>
            </w:pPr>
            <w:r w:rsidRPr="009D7634">
              <w:rPr>
                <w:rFonts w:asciiTheme="minorHAnsi" w:hAnsiTheme="minorHAnsi" w:cstheme="minorHAnsi"/>
                <w:sz w:val="20"/>
                <w:szCs w:val="20"/>
              </w:rPr>
              <w:t xml:space="preserve">*Fresh meat, poultry, or fish </w:t>
            </w:r>
            <w:r w:rsidRPr="009D7634">
              <w:rPr>
                <w:rFonts w:asciiTheme="minorHAnsi" w:hAnsiTheme="minorHAnsi" w:cstheme="minorHAnsi"/>
                <w:color w:val="808080" w:themeColor="background1" w:themeShade="80"/>
                <w:sz w:val="20"/>
                <w:szCs w:val="20"/>
              </w:rPr>
              <w:t>(1.5 pts)</w:t>
            </w:r>
            <w:r w:rsidRPr="009D7634">
              <w:rPr>
                <w:rFonts w:asciiTheme="minorHAnsi" w:hAnsiTheme="minorHAnsi" w:cstheme="minorHAnsi"/>
                <w:sz w:val="20"/>
                <w:szCs w:val="20"/>
              </w:rPr>
              <w:t xml:space="preserve"> </w:t>
            </w:r>
          </w:p>
        </w:tc>
      </w:tr>
      <w:tr w:rsidR="0005596D" w:rsidRPr="009D7634" w14:paraId="54A537E2"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FA8F41" w14:textId="77777777" w:rsidR="0005596D" w:rsidRPr="009D7634" w:rsidRDefault="0005596D">
            <w:pPr>
              <w:pStyle w:val="ListParagraph"/>
              <w:numPr>
                <w:ilvl w:val="0"/>
                <w:numId w:val="41"/>
              </w:numPr>
              <w:ind w:left="360"/>
              <w:contextualSpacing w:val="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569BD6" w14:textId="77777777" w:rsidR="0005596D" w:rsidRPr="009D7634" w:rsidRDefault="0005596D">
            <w:pPr>
              <w:pStyle w:val="ListParagraph"/>
              <w:numPr>
                <w:ilvl w:val="0"/>
                <w:numId w:val="19"/>
              </w:numPr>
              <w:ind w:left="360"/>
              <w:contextualSpacing w:val="0"/>
              <w:rPr>
                <w:rFonts w:asciiTheme="minorHAnsi" w:hAnsiTheme="minorHAnsi" w:cstheme="minorHAnsi"/>
                <w:sz w:val="20"/>
                <w:szCs w:val="20"/>
              </w:rPr>
            </w:pPr>
            <w:r w:rsidRPr="009D7634">
              <w:rPr>
                <w:rFonts w:asciiTheme="minorHAnsi" w:hAnsiTheme="minorHAnsi" w:cstheme="minorHAnsi"/>
                <w:sz w:val="20"/>
                <w:szCs w:val="20"/>
              </w:rPr>
              <w:t>Processed/pre-cooked meat (lunchmeats, canned or ready-to-eat (e.g. roast chicken) meat)</w:t>
            </w:r>
          </w:p>
        </w:tc>
      </w:tr>
      <w:tr w:rsidR="0005596D" w:rsidRPr="009D7634" w14:paraId="613F813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5DBC74" w14:textId="77777777" w:rsidR="0005596D" w:rsidRPr="009D7634" w:rsidRDefault="0005596D">
            <w:pPr>
              <w:numPr>
                <w:ilvl w:val="0"/>
                <w:numId w:val="41"/>
              </w:numPr>
              <w:ind w:left="36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13A8CC" w14:textId="77777777" w:rsidR="0005596D" w:rsidRPr="009D7634" w:rsidRDefault="0005596D">
            <w:pPr>
              <w:pStyle w:val="ListParagraph"/>
              <w:numPr>
                <w:ilvl w:val="0"/>
                <w:numId w:val="42"/>
              </w:numPr>
              <w:ind w:left="360"/>
              <w:rPr>
                <w:rFonts w:asciiTheme="minorHAnsi" w:hAnsiTheme="minorHAnsi" w:cstheme="minorHAnsi"/>
                <w:sz w:val="20"/>
                <w:szCs w:val="20"/>
              </w:rPr>
            </w:pPr>
            <w:r w:rsidRPr="009D7634">
              <w:rPr>
                <w:rFonts w:asciiTheme="minorHAnsi" w:hAnsiTheme="minorHAnsi" w:cstheme="minorHAnsi"/>
                <w:sz w:val="20"/>
                <w:szCs w:val="20"/>
              </w:rPr>
              <w:t xml:space="preserve">*Eggs </w:t>
            </w:r>
            <w:r w:rsidRPr="009D7634">
              <w:rPr>
                <w:rFonts w:asciiTheme="minorHAnsi" w:hAnsiTheme="minorHAnsi" w:cstheme="minorHAnsi"/>
                <w:color w:val="808080" w:themeColor="background1" w:themeShade="80"/>
                <w:sz w:val="20"/>
                <w:szCs w:val="20"/>
              </w:rPr>
              <w:t>(1.5 pts)</w:t>
            </w:r>
          </w:p>
        </w:tc>
      </w:tr>
      <w:tr w:rsidR="0005596D" w:rsidRPr="009D7634" w14:paraId="0C0CCB3D"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4CCC0F" w14:textId="77777777" w:rsidR="0005596D" w:rsidRPr="009D7634" w:rsidRDefault="0005596D">
            <w:pPr>
              <w:numPr>
                <w:ilvl w:val="0"/>
                <w:numId w:val="41"/>
              </w:numPr>
              <w:ind w:left="360"/>
              <w:jc w:val="both"/>
              <w:rPr>
                <w:rFonts w:asciiTheme="minorHAnsi" w:hAnsiTheme="minorHAnsi" w:cstheme="minorHAnsi"/>
                <w:sz w:val="20"/>
                <w:szCs w:val="20"/>
              </w:rPr>
            </w:pPr>
          </w:p>
        </w:tc>
        <w:tc>
          <w:tcPr>
            <w:tcW w:w="837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3D3451" w14:textId="77777777" w:rsidR="0005596D" w:rsidRPr="009D7634" w:rsidRDefault="0005596D">
            <w:pPr>
              <w:pStyle w:val="ListParagraph"/>
              <w:numPr>
                <w:ilvl w:val="0"/>
                <w:numId w:val="42"/>
              </w:numPr>
              <w:ind w:left="360"/>
              <w:rPr>
                <w:rFonts w:asciiTheme="minorHAnsi" w:hAnsiTheme="minorHAnsi" w:cstheme="minorHAnsi"/>
                <w:sz w:val="20"/>
                <w:szCs w:val="20"/>
              </w:rPr>
            </w:pPr>
            <w:r w:rsidRPr="009D7634">
              <w:rPr>
                <w:rFonts w:asciiTheme="minorHAnsi" w:hAnsiTheme="minorHAnsi" w:cstheme="minorHAnsi"/>
                <w:sz w:val="20"/>
                <w:szCs w:val="20"/>
              </w:rPr>
              <w:t>Cheese</w:t>
            </w:r>
          </w:p>
        </w:tc>
      </w:tr>
      <w:tr w:rsidR="0005596D" w:rsidRPr="009D7634" w14:paraId="357D9A77"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DDA565" w14:textId="77777777" w:rsidR="0005596D" w:rsidRPr="009D7634" w:rsidRDefault="0005596D">
            <w:pPr>
              <w:numPr>
                <w:ilvl w:val="0"/>
                <w:numId w:val="41"/>
              </w:numPr>
              <w:ind w:left="360"/>
              <w:jc w:val="both"/>
              <w:rPr>
                <w:rFonts w:asciiTheme="minorHAnsi" w:hAnsiTheme="minorHAnsi" w:cstheme="minorHAnsi"/>
                <w:sz w:val="20"/>
                <w:szCs w:val="20"/>
                <w:u w:val="single"/>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1F036A"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u w:val="single"/>
              </w:rPr>
              <w:t>Whole or 2%</w:t>
            </w:r>
            <w:r w:rsidRPr="009D7634">
              <w:rPr>
                <w:rFonts w:asciiTheme="minorHAnsi" w:hAnsiTheme="minorHAnsi" w:cstheme="minorHAnsi"/>
                <w:sz w:val="20"/>
                <w:szCs w:val="20"/>
              </w:rPr>
              <w:t xml:space="preserve"> milk (cow’s milk, lactose- or dairy-free) </w:t>
            </w:r>
          </w:p>
          <w:p w14:paraId="33D2A651" w14:textId="3F275247"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0A4B48">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3433CBB" w14:textId="77777777" w:rsidR="0005596D" w:rsidRPr="009D7634" w:rsidRDefault="0005596D">
            <w:pPr>
              <w:rPr>
                <w:rFonts w:asciiTheme="minorHAnsi" w:hAnsiTheme="minorHAnsi" w:cstheme="minorHAnsi"/>
                <w:sz w:val="18"/>
                <w:szCs w:val="18"/>
                <w:u w:val="single"/>
              </w:rPr>
            </w:pPr>
            <w:r w:rsidRPr="009D7634">
              <w:rPr>
                <w:rFonts w:asciiTheme="minorHAnsi" w:hAnsiTheme="minorHAnsi" w:cstheme="minorHAnsi"/>
                <w:i/>
                <w:sz w:val="18"/>
                <w:szCs w:val="18"/>
              </w:rPr>
              <w:t>*</w:t>
            </w:r>
            <w:proofErr w:type="gramStart"/>
            <w:r w:rsidRPr="009D7634">
              <w:rPr>
                <w:rFonts w:asciiTheme="minorHAnsi" w:hAnsiTheme="minorHAnsi" w:cstheme="minorHAnsi"/>
                <w:i/>
                <w:sz w:val="18"/>
                <w:szCs w:val="18"/>
              </w:rPr>
              <w:t>plain</w:t>
            </w:r>
            <w:proofErr w:type="gramEnd"/>
            <w:r w:rsidRPr="009D7634">
              <w:rPr>
                <w:rFonts w:asciiTheme="minorHAnsi" w:hAnsiTheme="minorHAnsi" w:cstheme="minorHAnsi"/>
                <w:i/>
                <w:sz w:val="18"/>
                <w:szCs w:val="18"/>
              </w:rPr>
              <w:t>, unflavored milk:</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5F2703EC"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9B9A7A" w14:textId="77777777" w:rsidR="0005596D" w:rsidRPr="009D7634" w:rsidRDefault="0005596D">
            <w:pPr>
              <w:numPr>
                <w:ilvl w:val="0"/>
                <w:numId w:val="41"/>
              </w:numPr>
              <w:ind w:left="360"/>
              <w:jc w:val="both"/>
              <w:rPr>
                <w:rFonts w:asciiTheme="minorHAnsi" w:hAnsiTheme="minorHAnsi" w:cstheme="minorHAnsi"/>
                <w:sz w:val="20"/>
                <w:szCs w:val="20"/>
                <w:u w:val="single"/>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820C98"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u w:val="single"/>
              </w:rPr>
              <w:t>Non-fat or 1%</w:t>
            </w:r>
            <w:r w:rsidRPr="009D7634">
              <w:rPr>
                <w:rFonts w:asciiTheme="minorHAnsi" w:hAnsiTheme="minorHAnsi" w:cstheme="minorHAnsi"/>
                <w:sz w:val="20"/>
                <w:szCs w:val="20"/>
              </w:rPr>
              <w:t xml:space="preserve"> milk (cow’s milk, lactose- or dairy-free) </w:t>
            </w:r>
          </w:p>
          <w:p w14:paraId="7229E7A0" w14:textId="23466CB3"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E74D5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CA7DF1C" w14:textId="77777777" w:rsidR="0005596D" w:rsidRPr="009D7634" w:rsidRDefault="0005596D">
            <w:pPr>
              <w:rPr>
                <w:rFonts w:asciiTheme="minorHAnsi" w:hAnsiTheme="minorHAnsi" w:cstheme="minorHAnsi"/>
                <w:sz w:val="18"/>
                <w:szCs w:val="18"/>
                <w:u w:val="single"/>
              </w:rPr>
            </w:pPr>
            <w:r w:rsidRPr="009D7634">
              <w:rPr>
                <w:rFonts w:asciiTheme="minorHAnsi" w:hAnsiTheme="minorHAnsi" w:cstheme="minorHAnsi"/>
                <w:i/>
                <w:sz w:val="18"/>
                <w:szCs w:val="18"/>
              </w:rPr>
              <w:t>*</w:t>
            </w:r>
            <w:proofErr w:type="gramStart"/>
            <w:r w:rsidRPr="009D7634">
              <w:rPr>
                <w:rFonts w:asciiTheme="minorHAnsi" w:hAnsiTheme="minorHAnsi" w:cstheme="minorHAnsi"/>
                <w:i/>
                <w:sz w:val="18"/>
                <w:szCs w:val="18"/>
              </w:rPr>
              <w:t>plain</w:t>
            </w:r>
            <w:proofErr w:type="gramEnd"/>
            <w:r w:rsidRPr="009D7634">
              <w:rPr>
                <w:rFonts w:asciiTheme="minorHAnsi" w:hAnsiTheme="minorHAnsi" w:cstheme="minorHAnsi"/>
                <w:i/>
                <w:sz w:val="18"/>
                <w:szCs w:val="18"/>
              </w:rPr>
              <w:t xml:space="preserve">, unflavored milk: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2DBCCA85"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CE4AE6"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1C5569"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Yogurt (cow’s milk or dairy-free) </w:t>
            </w:r>
          </w:p>
          <w:p w14:paraId="510580B9" w14:textId="061A97F4"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93AAA">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B282268"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w:t>
            </w:r>
            <w:proofErr w:type="gramStart"/>
            <w:r w:rsidRPr="009D7634">
              <w:rPr>
                <w:rFonts w:asciiTheme="minorHAnsi" w:hAnsiTheme="minorHAnsi" w:cstheme="minorHAnsi"/>
                <w:i/>
                <w:sz w:val="18"/>
                <w:szCs w:val="18"/>
              </w:rPr>
              <w:t>plain</w:t>
            </w:r>
            <w:proofErr w:type="gramEnd"/>
            <w:r w:rsidRPr="009D7634">
              <w:rPr>
                <w:rFonts w:asciiTheme="minorHAnsi" w:hAnsiTheme="minorHAnsi" w:cstheme="minorHAnsi"/>
                <w:i/>
                <w:sz w:val="18"/>
                <w:szCs w:val="18"/>
              </w:rPr>
              <w:t>, unflavored yogurt: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2710841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EB228E2"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D73467"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Bread/grain products </w:t>
            </w:r>
            <w:r w:rsidRPr="009D7634">
              <w:rPr>
                <w:rFonts w:asciiTheme="minorHAnsi" w:hAnsiTheme="minorHAnsi" w:cstheme="minorHAnsi"/>
                <w:sz w:val="18"/>
                <w:szCs w:val="18"/>
              </w:rPr>
              <w:t>(e.g., bread, tortillas, pasta, rice)</w:t>
            </w:r>
            <w:r w:rsidRPr="009D7634">
              <w:rPr>
                <w:rFonts w:asciiTheme="minorHAnsi" w:hAnsiTheme="minorHAnsi" w:cstheme="minorHAnsi"/>
                <w:sz w:val="20"/>
                <w:szCs w:val="20"/>
              </w:rPr>
              <w:t xml:space="preserve"> </w:t>
            </w:r>
          </w:p>
          <w:p w14:paraId="02022625" w14:textId="78733196"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0F7369">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277DFAF0" w14:textId="77777777" w:rsidR="0005596D" w:rsidRPr="009D7634" w:rsidRDefault="0005596D">
            <w:pPr>
              <w:rPr>
                <w:rFonts w:asciiTheme="minorHAnsi" w:hAnsiTheme="minorHAnsi" w:cstheme="minorBidi"/>
                <w:sz w:val="18"/>
                <w:szCs w:val="18"/>
              </w:rPr>
            </w:pPr>
            <w:r w:rsidRPr="009D7634">
              <w:rPr>
                <w:rFonts w:asciiTheme="minorHAnsi" w:hAnsiTheme="minorHAnsi" w:cstheme="minorBidi"/>
                <w:i/>
                <w:sz w:val="18"/>
                <w:szCs w:val="18"/>
              </w:rPr>
              <w:t>Option with *whole grain:</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 xml:space="preserve">Yes  </w:t>
            </w:r>
            <w:r w:rsidRPr="009D7634">
              <w:rPr>
                <w:rFonts w:ascii="Wingdings" w:eastAsia="Wingdings" w:hAnsi="Wingdings" w:cs="Wingdings"/>
                <w:sz w:val="18"/>
                <w:szCs w:val="18"/>
              </w:rPr>
              <w:t></w:t>
            </w:r>
            <w:proofErr w:type="gramEnd"/>
            <w:r w:rsidRPr="009D7634">
              <w:rPr>
                <w:rFonts w:asciiTheme="minorHAnsi" w:hAnsiTheme="minorHAnsi" w:cstheme="minorBidi"/>
                <w:sz w:val="18"/>
                <w:szCs w:val="18"/>
              </w:rPr>
              <w:t>No</w:t>
            </w:r>
          </w:p>
        </w:tc>
      </w:tr>
      <w:tr w:rsidR="0005596D" w:rsidRPr="009D7634" w14:paraId="09B3E06B"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A801A1"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535BD3"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Hot cereal (e.g. oats) </w:t>
            </w:r>
          </w:p>
          <w:p w14:paraId="37F67B6E" w14:textId="5D1A12FC"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0F7369">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05E9F345"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 xml:space="preserve">Option with *whole grain AND </w:t>
            </w:r>
          </w:p>
          <w:p w14:paraId="7B265C67"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336A9C9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B52C3B"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56EB896" w14:textId="77777777" w:rsidR="0005596D" w:rsidRPr="009D7634" w:rsidRDefault="0005596D">
            <w:pPr>
              <w:numPr>
                <w:ilvl w:val="0"/>
                <w:numId w:val="19"/>
              </w:numPr>
              <w:ind w:left="360"/>
              <w:rPr>
                <w:rFonts w:asciiTheme="minorHAnsi" w:hAnsiTheme="minorHAnsi" w:cstheme="minorHAnsi"/>
                <w:i/>
                <w:sz w:val="20"/>
                <w:szCs w:val="20"/>
              </w:rPr>
            </w:pPr>
            <w:r w:rsidRPr="009D7634">
              <w:rPr>
                <w:rFonts w:asciiTheme="minorHAnsi" w:hAnsiTheme="minorHAnsi" w:cstheme="minorHAnsi"/>
                <w:sz w:val="20"/>
                <w:szCs w:val="20"/>
              </w:rPr>
              <w:t xml:space="preserve">Cold cereal                                               </w:t>
            </w:r>
          </w:p>
          <w:p w14:paraId="43AC3493" w14:textId="3DAE1F97" w:rsidR="0005596D" w:rsidRPr="009D7634" w:rsidRDefault="0005596D">
            <w:pPr>
              <w:ind w:left="360"/>
              <w:jc w:val="center"/>
              <w:rPr>
                <w:rFonts w:asciiTheme="minorHAnsi" w:hAnsiTheme="minorHAnsi" w:cstheme="minorHAnsi"/>
                <w: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4069BC53"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*whole grain as 1st ingredient AND &lt;6g of sugar per serving:</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6F321BA4"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05F791"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F73DAF"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Dried or canned beans/peas/ lentils </w:t>
            </w:r>
          </w:p>
          <w:p w14:paraId="47062B68" w14:textId="078536AA"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52BBFD89"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 xml:space="preserve">Option with *low-sodium AND </w:t>
            </w:r>
          </w:p>
          <w:p w14:paraId="10FA58EC"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no added fat: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Wingdings" w:eastAsia="Wingdings" w:hAnsi="Wingdings" w:cs="Wingdings"/>
                <w:sz w:val="18"/>
              </w:rPr>
              <w:t></w:t>
            </w:r>
            <w:r w:rsidRPr="009D7634">
              <w:rPr>
                <w:rFonts w:asciiTheme="minorHAnsi" w:hAnsiTheme="minorHAnsi" w:cstheme="minorHAnsi"/>
                <w:sz w:val="18"/>
                <w:szCs w:val="18"/>
              </w:rPr>
              <w:t>No</w:t>
            </w:r>
          </w:p>
        </w:tc>
      </w:tr>
      <w:tr w:rsidR="0005596D" w:rsidRPr="009D7634" w14:paraId="06B3B8BF"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5B4E79"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DE675F"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Nut butters </w:t>
            </w:r>
          </w:p>
          <w:p w14:paraId="6430AB9C" w14:textId="663F038E"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
                <w:color w:val="FF0000"/>
                <w:sz w:val="18"/>
                <w:szCs w:val="18"/>
              </w:rPr>
              <w:t xml:space="preserve"> 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A346281"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7A734892"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C32E9C"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DFEB7D"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Canned or cooked fruit </w:t>
            </w:r>
            <w:r w:rsidRPr="009D7634">
              <w:rPr>
                <w:rFonts w:asciiTheme="minorHAnsi" w:hAnsiTheme="minorHAnsi" w:cstheme="minorHAnsi"/>
                <w:sz w:val="18"/>
                <w:szCs w:val="18"/>
              </w:rPr>
              <w:t xml:space="preserve">(e.g. </w:t>
            </w:r>
            <w:proofErr w:type="spellStart"/>
            <w:r w:rsidRPr="009D7634">
              <w:rPr>
                <w:rFonts w:asciiTheme="minorHAnsi" w:hAnsiTheme="minorHAnsi" w:cstheme="minorHAnsi"/>
                <w:sz w:val="18"/>
                <w:szCs w:val="18"/>
              </w:rPr>
              <w:t>appleasauce</w:t>
            </w:r>
            <w:proofErr w:type="spellEnd"/>
            <w:r w:rsidRPr="009D7634">
              <w:rPr>
                <w:rFonts w:asciiTheme="minorHAnsi" w:hAnsiTheme="minorHAnsi" w:cstheme="minorHAnsi"/>
                <w:sz w:val="18"/>
                <w:szCs w:val="18"/>
              </w:rPr>
              <w:t xml:space="preserve">) </w:t>
            </w:r>
          </w:p>
          <w:p w14:paraId="0A5A0BEE" w14:textId="24AC73D1"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3B88640E"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139F08CB"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3B400ED"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944F8E"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Canned/jarred vegetable </w:t>
            </w:r>
            <w:r w:rsidRPr="009D7634">
              <w:rPr>
                <w:rFonts w:asciiTheme="minorHAnsi" w:hAnsiTheme="minorHAnsi" w:cstheme="minorHAnsi"/>
                <w:sz w:val="18"/>
                <w:szCs w:val="18"/>
              </w:rPr>
              <w:t xml:space="preserve">(not pickles or olives) </w:t>
            </w:r>
          </w:p>
          <w:p w14:paraId="23BCAAB1" w14:textId="66333727"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7ED134F" w14:textId="77777777" w:rsidR="0005596D" w:rsidRPr="009D7634" w:rsidRDefault="0005596D">
            <w:pPr>
              <w:rPr>
                <w:rFonts w:asciiTheme="minorHAnsi" w:hAnsiTheme="minorHAnsi" w:cstheme="minorHAnsi"/>
                <w:i/>
                <w:sz w:val="18"/>
                <w:szCs w:val="18"/>
              </w:rPr>
            </w:pPr>
            <w:r w:rsidRPr="009D7634">
              <w:rPr>
                <w:rFonts w:asciiTheme="minorHAnsi" w:hAnsiTheme="minorHAnsi" w:cstheme="minorHAnsi"/>
                <w:i/>
                <w:sz w:val="18"/>
                <w:szCs w:val="18"/>
              </w:rPr>
              <w:t xml:space="preserve">Options with *no added sugar AND </w:t>
            </w:r>
          </w:p>
          <w:p w14:paraId="7D0A6A5A"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no added fat: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4C6E2EF4"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720FE3B"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7C5F6E6" w14:textId="77777777" w:rsidR="0005596D" w:rsidRPr="009D7634" w:rsidRDefault="0005596D">
            <w:pPr>
              <w:numPr>
                <w:ilvl w:val="0"/>
                <w:numId w:val="19"/>
              </w:numPr>
              <w:ind w:left="360"/>
              <w:rPr>
                <w:rFonts w:asciiTheme="minorHAnsi" w:hAnsiTheme="minorHAnsi" w:cstheme="minorHAnsi"/>
                <w:sz w:val="20"/>
                <w:szCs w:val="20"/>
              </w:rPr>
            </w:pPr>
            <w:r w:rsidRPr="009D7634">
              <w:rPr>
                <w:rFonts w:asciiTheme="minorHAnsi" w:hAnsiTheme="minorHAnsi" w:cstheme="minorHAnsi"/>
                <w:sz w:val="20"/>
                <w:szCs w:val="20"/>
              </w:rPr>
              <w:t xml:space="preserve">Frozen fruit </w:t>
            </w:r>
          </w:p>
          <w:p w14:paraId="709DAABF" w14:textId="11B21B6D" w:rsidR="0005596D" w:rsidRPr="009D7634" w:rsidRDefault="0005596D">
            <w:pPr>
              <w:ind w:left="360"/>
              <w:jc w:val="center"/>
              <w:rPr>
                <w:rFonts w:asciiTheme="minorHAnsi" w:hAnsiTheme="minorHAnsi" w:cstheme="minorHAns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6BAC4F61" w14:textId="77777777" w:rsidR="0005596D" w:rsidRPr="009D7634" w:rsidRDefault="0005596D">
            <w:pPr>
              <w:rPr>
                <w:rFonts w:asciiTheme="minorHAnsi" w:hAnsiTheme="minorHAnsi" w:cstheme="minorHAnsi"/>
                <w:sz w:val="18"/>
                <w:szCs w:val="18"/>
              </w:rPr>
            </w:pPr>
            <w:r w:rsidRPr="009D7634">
              <w:rPr>
                <w:rFonts w:asciiTheme="minorHAnsi" w:hAnsiTheme="minorHAnsi" w:cstheme="minorHAnsi"/>
                <w:i/>
                <w:sz w:val="18"/>
                <w:szCs w:val="18"/>
              </w:rPr>
              <w:t>Option with *no added sugar:</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r w:rsidR="0005596D" w:rsidRPr="009D7634" w14:paraId="527D5046" w14:textId="77777777" w:rsidTr="4198152E">
        <w:tc>
          <w:tcPr>
            <w:tcW w:w="3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0C2414" w14:textId="77777777" w:rsidR="0005596D" w:rsidRPr="009D7634" w:rsidRDefault="0005596D">
            <w:pPr>
              <w:numPr>
                <w:ilvl w:val="0"/>
                <w:numId w:val="41"/>
              </w:numPr>
              <w:ind w:left="360"/>
              <w:jc w:val="both"/>
              <w:rPr>
                <w:rFonts w:asciiTheme="minorHAnsi" w:hAnsiTheme="minorHAnsi" w:cstheme="minorHAnsi"/>
                <w:sz w:val="20"/>
                <w:szCs w:val="20"/>
              </w:rPr>
            </w:pPr>
          </w:p>
        </w:tc>
        <w:tc>
          <w:tcPr>
            <w:tcW w:w="49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ED0DA25" w14:textId="77777777" w:rsidR="0005596D" w:rsidRPr="009D7634" w:rsidRDefault="0005596D">
            <w:pPr>
              <w:numPr>
                <w:ilvl w:val="0"/>
                <w:numId w:val="19"/>
              </w:numPr>
              <w:ind w:left="360"/>
              <w:rPr>
                <w:rFonts w:asciiTheme="minorHAnsi" w:hAnsiTheme="minorHAnsi" w:cstheme="minorHAnsi"/>
                <w:i/>
                <w:sz w:val="20"/>
                <w:szCs w:val="20"/>
              </w:rPr>
            </w:pPr>
            <w:r w:rsidRPr="009D7634">
              <w:rPr>
                <w:rFonts w:asciiTheme="minorHAnsi" w:hAnsiTheme="minorHAnsi" w:cstheme="minorHAnsi"/>
                <w:sz w:val="20"/>
                <w:szCs w:val="20"/>
              </w:rPr>
              <w:t xml:space="preserve">Frozen vegetables </w:t>
            </w:r>
          </w:p>
          <w:p w14:paraId="2D4DB734" w14:textId="7AEF4679" w:rsidR="0005596D" w:rsidRPr="009D7634" w:rsidRDefault="0005596D">
            <w:pPr>
              <w:ind w:left="360"/>
              <w:jc w:val="center"/>
              <w:rPr>
                <w:rFonts w:asciiTheme="minorHAnsi" w:hAnsiTheme="minorHAnsi" w:cstheme="minorHAnsi"/>
                <w:i/>
                <w:sz w:val="20"/>
                <w:szCs w:val="20"/>
              </w:rPr>
            </w:pPr>
            <w:r w:rsidRPr="009D7634">
              <w:rPr>
                <w:rFonts w:asciiTheme="minorHAnsi" w:hAnsiTheme="minorHAnsi" w:cstheme="minorHAnsi"/>
                <w:i/>
                <w:color w:val="FF0000"/>
                <w:sz w:val="18"/>
                <w:szCs w:val="18"/>
              </w:rPr>
              <w:t xml:space="preserve">if checked, is </w:t>
            </w:r>
            <w:r w:rsidRPr="009D7634">
              <w:rPr>
                <w:rFonts w:asciiTheme="minorHAnsi" w:hAnsiTheme="minorHAnsi" w:cstheme="minorHAnsi"/>
                <w:i/>
                <w:color w:val="00B050"/>
                <w:sz w:val="18"/>
                <w:szCs w:val="18"/>
              </w:rPr>
              <w:t>healthy</w:t>
            </w:r>
            <w:r w:rsidRPr="003F092C">
              <w:rPr>
                <w:rFonts w:asciiTheme="minorHAnsi" w:hAnsiTheme="minorHAnsi" w:cstheme="minorHAnsi"/>
                <w:iCs/>
                <w:sz w:val="20"/>
                <w:szCs w:val="20"/>
                <w:vertAlign w:val="superscript"/>
              </w:rPr>
              <w:t>1</w:t>
            </w:r>
            <w:r w:rsidRPr="009D7634">
              <w:rPr>
                <w:rFonts w:asciiTheme="minorHAnsi" w:hAnsiTheme="minorHAnsi" w:cstheme="minorHAnsi"/>
                <w:iCs/>
                <w:sz w:val="20"/>
                <w:szCs w:val="20"/>
                <w:vertAlign w:val="superscript"/>
              </w:rPr>
              <w:t xml:space="preserve"> </w:t>
            </w:r>
            <w:r w:rsidRPr="009D7634">
              <w:rPr>
                <w:rFonts w:asciiTheme="minorHAnsi" w:hAnsiTheme="minorHAnsi" w:cstheme="minorHAnsi"/>
                <w:i/>
                <w:color w:val="FF0000"/>
                <w:sz w:val="18"/>
                <w:szCs w:val="18"/>
              </w:rPr>
              <w:t xml:space="preserve">version available? </w:t>
            </w:r>
            <w:r w:rsidR="00450E1F" w:rsidRPr="009D7634">
              <w:rPr>
                <w:rFonts w:ascii="Wingdings" w:eastAsia="Wingdings" w:hAnsi="Wingdings" w:cstheme="minorHAnsi"/>
                <w:i/>
                <w:color w:val="FF0000"/>
                <w:sz w:val="18"/>
                <w:szCs w:val="18"/>
              </w:rPr>
              <w:t></w:t>
            </w:r>
          </w:p>
        </w:tc>
        <w:tc>
          <w:tcPr>
            <w:tcW w:w="34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bottom"/>
          </w:tcPr>
          <w:p w14:paraId="1979FFD0" w14:textId="77777777" w:rsidR="0005596D" w:rsidRPr="009D7634" w:rsidRDefault="0005596D">
            <w:pPr>
              <w:ind w:left="72"/>
              <w:rPr>
                <w:rFonts w:asciiTheme="minorHAnsi" w:hAnsiTheme="minorHAnsi" w:cstheme="minorHAnsi"/>
                <w:i/>
                <w:sz w:val="18"/>
                <w:szCs w:val="18"/>
              </w:rPr>
            </w:pPr>
            <w:r w:rsidRPr="009D7634">
              <w:rPr>
                <w:rFonts w:asciiTheme="minorHAnsi" w:hAnsiTheme="minorHAnsi" w:cstheme="minorHAnsi"/>
                <w:i/>
                <w:sz w:val="18"/>
                <w:szCs w:val="18"/>
              </w:rPr>
              <w:t xml:space="preserve">Options with *no added sugar AND </w:t>
            </w:r>
          </w:p>
          <w:p w14:paraId="785791B2" w14:textId="77777777" w:rsidR="0005596D" w:rsidRPr="009D7634" w:rsidRDefault="0005596D">
            <w:pPr>
              <w:ind w:left="72"/>
              <w:rPr>
                <w:rFonts w:asciiTheme="minorHAnsi" w:hAnsiTheme="minorHAnsi" w:cstheme="minorHAnsi"/>
                <w:sz w:val="18"/>
                <w:szCs w:val="18"/>
              </w:rPr>
            </w:pPr>
            <w:r w:rsidRPr="009D7634">
              <w:rPr>
                <w:rFonts w:asciiTheme="minorHAnsi" w:hAnsiTheme="minorHAnsi" w:cstheme="minorHAnsi"/>
                <w:i/>
                <w:sz w:val="18"/>
                <w:szCs w:val="18"/>
              </w:rPr>
              <w:t>no added fat: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18"/>
                <w:szCs w:val="18"/>
              </w:rPr>
              <w:t>No</w:t>
            </w:r>
          </w:p>
        </w:tc>
      </w:tr>
    </w:tbl>
    <w:p w14:paraId="2C7D7BF3" w14:textId="77777777" w:rsidR="0005596D" w:rsidRPr="009D7634" w:rsidRDefault="0005596D" w:rsidP="0005596D">
      <w:pPr>
        <w:ind w:right="2070"/>
        <w:rPr>
          <w:rFonts w:asciiTheme="minorHAnsi" w:hAnsiTheme="minorHAnsi" w:cstheme="minorHAnsi"/>
          <w:b/>
          <w:sz w:val="12"/>
          <w:szCs w:val="12"/>
        </w:rPr>
      </w:pPr>
    </w:p>
    <w:p w14:paraId="6508F00B" w14:textId="77777777" w:rsidR="0005596D" w:rsidRPr="009D7634" w:rsidRDefault="0005596D" w:rsidP="0005596D">
      <w:pPr>
        <w:ind w:right="2070"/>
        <w:rPr>
          <w:rFonts w:asciiTheme="minorHAnsi" w:hAnsiTheme="minorHAnsi" w:cstheme="minorHAnsi"/>
          <w:strike/>
          <w:sz w:val="12"/>
          <w:szCs w:val="12"/>
        </w:rPr>
      </w:pPr>
    </w:p>
    <w:p w14:paraId="22EDBCE0" w14:textId="5F6CE6B6"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sz w:val="20"/>
        </w:rPr>
        <w:t xml:space="preserve">2. There are signs indicating sale pricing/specials for </w:t>
      </w:r>
      <w:r w:rsidRPr="009D7634">
        <w:rPr>
          <w:rFonts w:asciiTheme="minorHAnsi" w:hAnsiTheme="minorHAnsi" w:cstheme="minorHAnsi"/>
          <w:color w:val="00B050"/>
          <w:sz w:val="20"/>
        </w:rPr>
        <w:t>healthier</w:t>
      </w:r>
      <w:r w:rsidRPr="009759F1">
        <w:rPr>
          <w:rFonts w:asciiTheme="minorHAnsi" w:hAnsiTheme="minorHAnsi" w:cstheme="minorHAnsi"/>
          <w:iCs/>
          <w:sz w:val="20"/>
          <w:szCs w:val="20"/>
          <w:vertAlign w:val="superscript"/>
        </w:rPr>
        <w:t>1</w:t>
      </w:r>
      <w:r w:rsidRPr="009D7634">
        <w:rPr>
          <w:rFonts w:asciiTheme="minorHAnsi" w:hAnsiTheme="minorHAnsi" w:cstheme="minorHAnsi"/>
          <w:color w:val="00B050"/>
          <w:sz w:val="20"/>
        </w:rPr>
        <w:t xml:space="preserve"> </w:t>
      </w:r>
      <w:r w:rsidRPr="009D7634">
        <w:rPr>
          <w:rFonts w:asciiTheme="minorHAnsi" w:hAnsiTheme="minorHAnsi" w:cstheme="minorHAnsi"/>
          <w:sz w:val="20"/>
        </w:rPr>
        <w:t xml:space="preserve">versions of staple foods: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
    <w:p w14:paraId="15739FEA" w14:textId="3C99B4FD"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i/>
          <w:iCs/>
          <w:sz w:val="18"/>
          <w:szCs w:val="18"/>
        </w:rPr>
        <w:tab/>
        <w:t>*</w:t>
      </w:r>
      <w:r w:rsidRPr="009D7634">
        <w:rPr>
          <w:rFonts w:asciiTheme="minorHAnsi" w:hAnsiTheme="minorHAnsi" w:cstheme="minorHAnsi"/>
          <w:i/>
          <w:iCs/>
          <w:color w:val="00B050"/>
          <w:sz w:val="18"/>
          <w:szCs w:val="18"/>
        </w:rPr>
        <w:t>healthier</w:t>
      </w:r>
      <w:r w:rsidRPr="009759F1">
        <w:rPr>
          <w:rFonts w:asciiTheme="minorHAnsi" w:hAnsiTheme="minorHAnsi" w:cstheme="minorHAnsi"/>
          <w:iCs/>
          <w:sz w:val="20"/>
          <w:szCs w:val="20"/>
          <w:vertAlign w:val="superscript"/>
        </w:rPr>
        <w:t>1</w:t>
      </w:r>
      <w:r w:rsidRPr="009D7634">
        <w:rPr>
          <w:rFonts w:asciiTheme="minorHAnsi" w:hAnsiTheme="minorHAnsi" w:cstheme="minorHAnsi"/>
          <w:i/>
          <w:iCs/>
          <w:color w:val="00B050"/>
          <w:sz w:val="18"/>
          <w:szCs w:val="18"/>
        </w:rPr>
        <w:t xml:space="preserve"> </w:t>
      </w:r>
      <w:r w:rsidRPr="009D7634">
        <w:rPr>
          <w:rFonts w:asciiTheme="minorHAnsi" w:hAnsiTheme="minorHAnsi" w:cstheme="minorHAnsi"/>
          <w:i/>
          <w:iCs/>
          <w:sz w:val="18"/>
          <w:szCs w:val="18"/>
        </w:rPr>
        <w:t>versions of staples are denoted with an * in the right-hand column in the table above</w:t>
      </w:r>
    </w:p>
    <w:p w14:paraId="0FCA92E0" w14:textId="77777777" w:rsidR="0005596D" w:rsidRPr="009D7634" w:rsidRDefault="0005596D" w:rsidP="0005596D">
      <w:pPr>
        <w:ind w:right="2070"/>
        <w:rPr>
          <w:rFonts w:asciiTheme="minorHAnsi" w:hAnsiTheme="minorHAnsi" w:cstheme="minorHAnsi"/>
          <w:sz w:val="12"/>
          <w:szCs w:val="12"/>
        </w:rPr>
      </w:pPr>
    </w:p>
    <w:p w14:paraId="69715E0F" w14:textId="77777777" w:rsidR="0005596D" w:rsidRPr="009D7634" w:rsidRDefault="0005596D" w:rsidP="0005596D">
      <w:pPr>
        <w:ind w:right="2070"/>
        <w:rPr>
          <w:rFonts w:asciiTheme="minorHAnsi" w:hAnsiTheme="minorHAnsi" w:cstheme="minorHAnsi"/>
          <w:sz w:val="20"/>
        </w:rPr>
      </w:pPr>
      <w:r w:rsidRPr="009D7634">
        <w:rPr>
          <w:rFonts w:asciiTheme="minorHAnsi" w:hAnsiTheme="minorHAnsi" w:cstheme="minorHAnsi"/>
          <w:sz w:val="20"/>
        </w:rPr>
        <w:t xml:space="preserve">3. All or most prices for all staple foods are clearly marked: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.5</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
    <w:p w14:paraId="3D32589D" w14:textId="77777777" w:rsidR="0005596D" w:rsidRPr="009D7634" w:rsidRDefault="0005596D" w:rsidP="0005596D">
      <w:pPr>
        <w:ind w:right="2070"/>
        <w:rPr>
          <w:rFonts w:asciiTheme="minorHAnsi" w:hAnsiTheme="minorHAnsi" w:cstheme="minorHAnsi"/>
          <w:b/>
          <w:sz w:val="20"/>
          <w:szCs w:val="20"/>
        </w:rPr>
      </w:pPr>
    </w:p>
    <w:p w14:paraId="4F7E5FD8" w14:textId="77777777" w:rsidR="0005596D" w:rsidRPr="009D7634" w:rsidRDefault="0005596D" w:rsidP="0005596D">
      <w:pPr>
        <w:ind w:right="2070"/>
        <w:rPr>
          <w:rFonts w:asciiTheme="minorHAnsi" w:hAnsiTheme="minorHAnsi" w:cstheme="minorHAnsi"/>
          <w:b/>
          <w:sz w:val="12"/>
          <w:szCs w:val="12"/>
        </w:rPr>
      </w:pPr>
      <w:r w:rsidRPr="009D7634">
        <w:rPr>
          <w:rFonts w:asciiTheme="minorHAnsi" w:hAnsiTheme="minorHAnsi" w:cstheme="minorHAnsi"/>
          <w:b/>
          <w:sz w:val="20"/>
          <w:szCs w:val="20"/>
        </w:rPr>
        <w:t xml:space="preserve"> </w:t>
      </w:r>
    </w:p>
    <w:p w14:paraId="3E2FAF05" w14:textId="47BEE900" w:rsidR="0005596D" w:rsidRPr="009D7634" w:rsidRDefault="0005596D" w:rsidP="0005596D">
      <w:pPr>
        <w:spacing w:after="40"/>
        <w:ind w:right="2070"/>
        <w:rPr>
          <w:rFonts w:asciiTheme="minorHAnsi" w:hAnsiTheme="minorHAnsi" w:cstheme="minorHAnsi"/>
          <w:b/>
          <w:sz w:val="21"/>
          <w:szCs w:val="21"/>
        </w:rPr>
      </w:pPr>
      <w:r w:rsidRPr="009D7634">
        <w:rPr>
          <w:rFonts w:asciiTheme="minorHAnsi" w:hAnsiTheme="minorHAnsi" w:cstheme="minorHAnsi"/>
          <w:b/>
          <w:sz w:val="21"/>
          <w:szCs w:val="21"/>
        </w:rPr>
        <w:t>4. Price of bread:</w:t>
      </w:r>
      <w:proofErr w:type="gramStart"/>
      <w:r w:rsidRPr="009D7634">
        <w:rPr>
          <w:rFonts w:asciiTheme="minorHAnsi" w:hAnsiTheme="minorHAnsi" w:cstheme="minorHAnsi"/>
          <w:b/>
          <w:sz w:val="21"/>
          <w:szCs w:val="21"/>
        </w:rPr>
        <w:tab/>
        <w:t xml:space="preserve">  </w:t>
      </w:r>
      <w:r w:rsidRPr="009D7634">
        <w:rPr>
          <w:rFonts w:ascii="Wingdings" w:eastAsia="Wingdings" w:hAnsi="Wingdings" w:cs="Wingdings"/>
          <w:sz w:val="21"/>
          <w:szCs w:val="21"/>
        </w:rPr>
        <w:t></w:t>
      </w:r>
      <w:r w:rsidRPr="009D7634">
        <w:rPr>
          <w:rFonts w:ascii="Wingdings" w:hAnsi="Wingdings"/>
          <w:color w:val="FF0000"/>
          <w:sz w:val="21"/>
          <w:szCs w:val="21"/>
        </w:rPr>
        <w:t></w:t>
      </w:r>
      <w:proofErr w:type="gramEnd"/>
      <w:r w:rsidRPr="009D7634">
        <w:rPr>
          <w:rFonts w:asciiTheme="minorHAnsi" w:hAnsiTheme="minorHAnsi" w:cstheme="minorHAnsi"/>
          <w:b/>
          <w:color w:val="FF0000"/>
          <w:sz w:val="21"/>
          <w:szCs w:val="21"/>
        </w:rPr>
        <w:t>Bread is not sold in this store</w:t>
      </w:r>
      <w:r w:rsidR="002A0C3F" w:rsidRPr="009D7634">
        <w:rPr>
          <w:rFonts w:ascii="Wingdings" w:eastAsia="Wingdings" w:hAnsi="Wingdings" w:cs="Wingdings"/>
          <w:color w:val="FF0000"/>
        </w:rPr>
        <w:t></w:t>
      </w:r>
      <w:r w:rsidR="002A0C3F" w:rsidRPr="009D7634">
        <w:rPr>
          <w:rFonts w:asciiTheme="minorHAnsi" w:hAnsiTheme="minorHAnsi" w:cstheme="minorHAnsi"/>
          <w:color w:val="FF0000"/>
          <w:sz w:val="18"/>
          <w:szCs w:val="18"/>
        </w:rPr>
        <w:t xml:space="preserve"> </w:t>
      </w:r>
      <w:r w:rsidRPr="009D7634">
        <w:rPr>
          <w:rFonts w:asciiTheme="minorHAnsi" w:hAnsiTheme="minorHAnsi" w:cstheme="minorHAnsi"/>
          <w:b/>
          <w:color w:val="FF0000"/>
          <w:sz w:val="21"/>
          <w:szCs w:val="21"/>
        </w:rPr>
        <w:t>skip to next section</w:t>
      </w:r>
    </w:p>
    <w:p w14:paraId="465A2C95" w14:textId="77777777" w:rsidR="0005596D" w:rsidRPr="009D7634" w:rsidRDefault="0005596D" w:rsidP="0005596D">
      <w:pPr>
        <w:ind w:right="2070"/>
        <w:rPr>
          <w:rFonts w:asciiTheme="minorHAnsi" w:hAnsiTheme="minorHAnsi" w:cstheme="minorHAnsi"/>
          <w:sz w:val="12"/>
          <w:szCs w:val="12"/>
        </w:rPr>
      </w:pPr>
    </w:p>
    <w:p w14:paraId="0C6D1AD6"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a) </w:t>
      </w:r>
      <w:r w:rsidRPr="009D7634">
        <w:rPr>
          <w:rFonts w:asciiTheme="minorHAnsi" w:hAnsiTheme="minorHAnsi" w:cstheme="minorHAnsi"/>
          <w:b/>
          <w:bCs/>
          <w:sz w:val="20"/>
          <w:szCs w:val="20"/>
        </w:rPr>
        <w:t>Price of whole grain bread:</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rPr>
        <w:t xml:space="preserve"> </w:t>
      </w:r>
      <w:r w:rsidRPr="009D7634">
        <w:rPr>
          <w:rFonts w:asciiTheme="minorHAnsi" w:hAnsiTheme="minorHAnsi" w:cstheme="minorHAnsi"/>
          <w:color w:val="FF0000"/>
          <w:sz w:val="18"/>
          <w:szCs w:val="20"/>
        </w:rPr>
        <w:t>NA, no whole grain bread available, skip to b) price of white bread</w:t>
      </w:r>
    </w:p>
    <w:p w14:paraId="50AB3AE4" w14:textId="77777777"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sz w:val="20"/>
          <w:szCs w:val="20"/>
        </w:rPr>
        <w:t xml:space="preserve">What is the lowest priced loaf of whole grain sandwich bread? </w:t>
      </w:r>
      <w:r w:rsidRPr="009D7634">
        <w:rPr>
          <w:rFonts w:asciiTheme="minorHAnsi" w:hAnsiTheme="minorHAnsi" w:cstheme="minorHAnsi"/>
          <w:i/>
          <w:iCs/>
          <w:sz w:val="18"/>
          <w:szCs w:val="18"/>
        </w:rPr>
        <w:t>(Package says at least 50% whole grain)</w:t>
      </w:r>
    </w:p>
    <w:p w14:paraId="53FF0AAD" w14:textId="77777777" w:rsidR="0005596D" w:rsidRPr="009D7634" w:rsidRDefault="0005596D" w:rsidP="0005596D">
      <w:pPr>
        <w:ind w:right="2070" w:firstLine="720"/>
        <w:rPr>
          <w:rFonts w:asciiTheme="minorHAnsi" w:hAnsiTheme="minorHAnsi" w:cstheme="minorHAnsi"/>
          <w:sz w:val="20"/>
          <w:szCs w:val="20"/>
        </w:rPr>
      </w:pPr>
      <w:r w:rsidRPr="009D7634">
        <w:rPr>
          <w:rFonts w:asciiTheme="minorHAnsi" w:hAnsiTheme="minorHAnsi" w:cstheme="minorHAnsi"/>
          <w:sz w:val="18"/>
          <w:szCs w:val="18"/>
        </w:rPr>
        <w:t xml:space="preserve">Brand/type: _______________________________________________________ </w:t>
      </w:r>
      <w:r w:rsidRPr="009D7634">
        <w:rPr>
          <w:rFonts w:asciiTheme="minorHAnsi" w:hAnsiTheme="minorHAnsi" w:cstheme="minorHAnsi"/>
          <w:sz w:val="20"/>
          <w:szCs w:val="20"/>
        </w:rPr>
        <w:tab/>
      </w:r>
      <w:proofErr w:type="spellStart"/>
      <w:proofErr w:type="gramStart"/>
      <w:r w:rsidRPr="009D7634">
        <w:rPr>
          <w:rFonts w:asciiTheme="minorHAnsi" w:hAnsiTheme="minorHAnsi" w:cstheme="minorHAnsi"/>
          <w:sz w:val="18"/>
          <w:szCs w:val="18"/>
        </w:rPr>
        <w:t>S</w:t>
      </w:r>
      <w:r w:rsidRPr="009D7634">
        <w:rPr>
          <w:rFonts w:asciiTheme="minorHAnsi" w:hAnsiTheme="minorHAnsi" w:cstheme="minorHAnsi"/>
          <w:sz w:val="20"/>
          <w:szCs w:val="20"/>
        </w:rPr>
        <w:t>ize:_</w:t>
      </w:r>
      <w:proofErr w:type="gramEnd"/>
      <w:r w:rsidRPr="009D7634">
        <w:rPr>
          <w:rFonts w:asciiTheme="minorHAnsi" w:hAnsiTheme="minorHAnsi" w:cstheme="minorHAnsi"/>
          <w:sz w:val="20"/>
          <w:szCs w:val="20"/>
        </w:rPr>
        <w:t>___oz</w:t>
      </w:r>
      <w:proofErr w:type="spellEnd"/>
      <w:r w:rsidRPr="009D7634">
        <w:rPr>
          <w:rFonts w:asciiTheme="minorHAnsi" w:hAnsiTheme="minorHAnsi" w:cstheme="minorHAnsi"/>
          <w:sz w:val="20"/>
          <w:szCs w:val="20"/>
        </w:rPr>
        <w:t xml:space="preserve"> </w:t>
      </w:r>
      <w:r w:rsidRPr="009D7634">
        <w:rPr>
          <w:rFonts w:asciiTheme="minorHAnsi" w:hAnsiTheme="minorHAnsi" w:cstheme="minorHAnsi"/>
          <w:sz w:val="20"/>
          <w:szCs w:val="20"/>
        </w:rPr>
        <w:tab/>
        <w:t>Regular price: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loaf</w:t>
      </w:r>
      <w:r w:rsidRPr="009D7634">
        <w:rPr>
          <w:rFonts w:asciiTheme="minorHAnsi" w:hAnsiTheme="minorHAnsi" w:cstheme="minorHAnsi"/>
          <w:sz w:val="20"/>
          <w:szCs w:val="20"/>
        </w:rPr>
        <w:tab/>
        <w:t>Sale price: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loaf</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p>
    <w:p w14:paraId="7A49847B" w14:textId="77777777" w:rsidR="0005596D" w:rsidRPr="009D7634" w:rsidRDefault="0005596D" w:rsidP="0005596D">
      <w:pPr>
        <w:ind w:right="2070"/>
        <w:rPr>
          <w:rFonts w:asciiTheme="minorHAnsi" w:hAnsiTheme="minorHAnsi" w:cstheme="minorHAnsi"/>
          <w:sz w:val="12"/>
          <w:szCs w:val="12"/>
        </w:rPr>
      </w:pPr>
    </w:p>
    <w:p w14:paraId="716C69A0" w14:textId="77777777" w:rsidR="0005596D" w:rsidRPr="009D7634" w:rsidRDefault="0005596D" w:rsidP="0005596D">
      <w:pPr>
        <w:ind w:right="2070"/>
        <w:rPr>
          <w:rFonts w:asciiTheme="minorHAnsi" w:hAnsiTheme="minorHAnsi" w:cstheme="minorHAnsi"/>
          <w:color w:val="FF0000"/>
          <w:sz w:val="18"/>
          <w:szCs w:val="20"/>
        </w:rPr>
      </w:pPr>
      <w:r w:rsidRPr="009D7634">
        <w:rPr>
          <w:rFonts w:asciiTheme="minorHAnsi" w:hAnsiTheme="minorHAnsi" w:cstheme="minorHAnsi"/>
          <w:sz w:val="20"/>
          <w:szCs w:val="20"/>
        </w:rPr>
        <w:t xml:space="preserve">b) </w:t>
      </w:r>
      <w:r w:rsidRPr="009D7634">
        <w:rPr>
          <w:rFonts w:asciiTheme="minorHAnsi" w:hAnsiTheme="minorHAnsi" w:cstheme="minorHAnsi"/>
          <w:b/>
          <w:bCs/>
          <w:sz w:val="20"/>
          <w:szCs w:val="20"/>
        </w:rPr>
        <w:t>Price of white bread</w:t>
      </w:r>
      <w:r w:rsidRPr="009D7634">
        <w:rPr>
          <w:rFonts w:asciiTheme="minorHAnsi" w:hAnsiTheme="minorHAnsi" w:cstheme="minorHAnsi"/>
          <w:b/>
          <w:bCs/>
          <w:sz w:val="21"/>
          <w:szCs w:val="21"/>
        </w:rPr>
        <w:t>:</w:t>
      </w:r>
      <w:r w:rsidRPr="009D7634">
        <w:rPr>
          <w:rFonts w:asciiTheme="minorHAnsi" w:hAnsiTheme="minorHAnsi" w:cstheme="minorHAnsi"/>
          <w:sz w:val="21"/>
          <w:szCs w:val="21"/>
        </w:rPr>
        <w:t xml:space="preserve"> </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rPr>
        <w:t xml:space="preserve"> </w:t>
      </w:r>
      <w:r w:rsidRPr="009D7634">
        <w:rPr>
          <w:rFonts w:asciiTheme="minorHAnsi" w:hAnsiTheme="minorHAnsi" w:cstheme="minorHAnsi"/>
          <w:color w:val="FF0000"/>
          <w:sz w:val="18"/>
          <w:szCs w:val="20"/>
        </w:rPr>
        <w:t>NA, no white bread available, skip to next section</w:t>
      </w:r>
    </w:p>
    <w:p w14:paraId="671D2492"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What is the lowest priced loaf of white sandwich bread? </w:t>
      </w:r>
    </w:p>
    <w:p w14:paraId="6410E235" w14:textId="77777777" w:rsidR="0005596D" w:rsidRPr="009D7634" w:rsidRDefault="0005596D" w:rsidP="0005596D">
      <w:pPr>
        <w:ind w:right="2070" w:firstLine="720"/>
        <w:rPr>
          <w:rFonts w:asciiTheme="minorHAnsi" w:hAnsiTheme="minorHAnsi" w:cstheme="minorHAnsi"/>
          <w:sz w:val="18"/>
          <w:szCs w:val="18"/>
        </w:rPr>
      </w:pPr>
      <w:r w:rsidRPr="009D7634">
        <w:rPr>
          <w:rFonts w:asciiTheme="minorHAnsi" w:hAnsiTheme="minorHAnsi" w:cstheme="minorHAnsi"/>
          <w:sz w:val="18"/>
          <w:szCs w:val="18"/>
        </w:rPr>
        <w:t xml:space="preserve">Brand/type: _______________________________________________________ </w:t>
      </w:r>
      <w:r w:rsidRPr="009D7634">
        <w:rPr>
          <w:rFonts w:asciiTheme="minorHAnsi" w:hAnsiTheme="minorHAnsi" w:cstheme="minorHAnsi"/>
          <w:sz w:val="18"/>
          <w:szCs w:val="18"/>
        </w:rPr>
        <w:tab/>
      </w:r>
      <w:proofErr w:type="spellStart"/>
      <w:proofErr w:type="gramStart"/>
      <w:r w:rsidRPr="009D7634">
        <w:rPr>
          <w:rFonts w:asciiTheme="minorHAnsi" w:hAnsiTheme="minorHAnsi" w:cstheme="minorHAnsi"/>
          <w:sz w:val="20"/>
          <w:szCs w:val="20"/>
        </w:rPr>
        <w:t>Size:_</w:t>
      </w:r>
      <w:proofErr w:type="gramEnd"/>
      <w:r w:rsidRPr="009D7634">
        <w:rPr>
          <w:rFonts w:asciiTheme="minorHAnsi" w:hAnsiTheme="minorHAnsi" w:cstheme="minorHAnsi"/>
          <w:sz w:val="20"/>
          <w:szCs w:val="20"/>
        </w:rPr>
        <w:t>___oz</w:t>
      </w:r>
      <w:proofErr w:type="spellEnd"/>
      <w:r w:rsidRPr="009D7634" w:rsidDel="002C6017">
        <w:rPr>
          <w:rFonts w:asciiTheme="minorHAnsi" w:hAnsiTheme="minorHAnsi" w:cstheme="minorHAnsi"/>
          <w:sz w:val="18"/>
          <w:szCs w:val="18"/>
        </w:rPr>
        <w:t xml:space="preserve"> </w:t>
      </w:r>
      <w:r w:rsidRPr="009D7634">
        <w:rPr>
          <w:rFonts w:asciiTheme="minorHAnsi" w:hAnsiTheme="minorHAnsi" w:cstheme="minorHAnsi"/>
          <w:sz w:val="18"/>
          <w:szCs w:val="18"/>
        </w:rPr>
        <w:tab/>
      </w:r>
      <w:r w:rsidRPr="009D7634">
        <w:rPr>
          <w:rFonts w:asciiTheme="minorHAnsi" w:hAnsiTheme="minorHAnsi" w:cstheme="minorHAnsi"/>
          <w:sz w:val="20"/>
          <w:szCs w:val="20"/>
        </w:rPr>
        <w:t>Regular price: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loaf</w:t>
      </w:r>
      <w:r w:rsidRPr="009D7634">
        <w:rPr>
          <w:rFonts w:asciiTheme="minorHAnsi" w:hAnsiTheme="minorHAnsi" w:cstheme="minorHAnsi"/>
          <w:sz w:val="20"/>
          <w:szCs w:val="20"/>
        </w:rPr>
        <w:tab/>
        <w:t xml:space="preserve">    Sale price: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loaf </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p>
    <w:p w14:paraId="76C2FE0B" w14:textId="77777777" w:rsidR="0005596D" w:rsidRPr="009D7634" w:rsidRDefault="0005596D" w:rsidP="0005596D">
      <w:pPr>
        <w:ind w:right="2070"/>
        <w:rPr>
          <w:rFonts w:asciiTheme="minorHAnsi" w:hAnsiTheme="minorHAnsi" w:cstheme="minorHAnsi"/>
          <w:sz w:val="11"/>
          <w:szCs w:val="12"/>
        </w:rPr>
        <w:sectPr w:rsidR="0005596D" w:rsidRPr="009D7634">
          <w:endnotePr>
            <w:numFmt w:val="decimal"/>
          </w:endnotePr>
          <w:type w:val="continuous"/>
          <w:pgSz w:w="12240" w:h="15840"/>
          <w:pgMar w:top="720" w:right="720" w:bottom="720" w:left="720" w:header="0" w:footer="432" w:gutter="0"/>
          <w:cols w:space="720"/>
          <w:titlePg/>
          <w:docGrid w:linePitch="326"/>
        </w:sectPr>
      </w:pPr>
    </w:p>
    <w:p w14:paraId="3198D054" w14:textId="77777777" w:rsidR="0005596D" w:rsidRPr="009D7634" w:rsidRDefault="0005596D" w:rsidP="0005596D">
      <w:pPr>
        <w:rPr>
          <w:rFonts w:asciiTheme="minorHAnsi" w:hAnsiTheme="minorHAnsi" w:cstheme="minorHAnsi"/>
          <w:sz w:val="11"/>
          <w:szCs w:val="12"/>
        </w:rPr>
      </w:pPr>
      <w:r w:rsidRPr="009D7634">
        <w:rPr>
          <w:rFonts w:asciiTheme="minorHAnsi" w:hAnsiTheme="minorHAnsi" w:cstheme="minorHAnsi"/>
          <w:sz w:val="11"/>
          <w:szCs w:val="12"/>
        </w:rPr>
        <w:br w:type="page"/>
      </w:r>
    </w:p>
    <w:p w14:paraId="4E7CE262" w14:textId="77777777" w:rsidR="0005596D" w:rsidRPr="009D7634" w:rsidRDefault="0005596D" w:rsidP="0005596D">
      <w:pPr>
        <w:ind w:right="2070"/>
        <w:rPr>
          <w:rFonts w:asciiTheme="minorHAnsi" w:hAnsiTheme="minorHAnsi" w:cstheme="minorHAnsi"/>
          <w:sz w:val="11"/>
          <w:szCs w:val="12"/>
        </w:rPr>
      </w:pPr>
    </w:p>
    <w:p w14:paraId="2805A876" w14:textId="77777777" w:rsidR="0005596D" w:rsidRPr="009D7634" w:rsidRDefault="0005596D" w:rsidP="00221C43">
      <w:pPr>
        <w:pStyle w:val="Heading1"/>
        <w:rPr>
          <w:b w:val="0"/>
          <w:color w:val="FFFFFF"/>
        </w:rPr>
      </w:pPr>
      <w:r w:rsidRPr="009D7634">
        <w:t>I. Snack Foods</w:t>
      </w:r>
    </w:p>
    <w:p w14:paraId="7C1C8F0E" w14:textId="6F30EBE0" w:rsidR="0005596D" w:rsidRPr="009D7634" w:rsidRDefault="0005596D" w:rsidP="0005596D">
      <w:pPr>
        <w:spacing w:before="120"/>
        <w:ind w:right="2070"/>
        <w:rPr>
          <w:rFonts w:asciiTheme="minorHAnsi" w:hAnsiTheme="minorHAnsi" w:cstheme="minorHAnsi"/>
          <w:sz w:val="21"/>
          <w:szCs w:val="21"/>
        </w:rPr>
      </w:pPr>
      <w:r w:rsidRPr="009D7634">
        <w:rPr>
          <w:rFonts w:asciiTheme="minorHAnsi" w:hAnsiTheme="minorHAnsi" w:cstheme="minorHAnsi"/>
          <w:b/>
          <w:sz w:val="21"/>
          <w:szCs w:val="21"/>
        </w:rPr>
        <w:t xml:space="preserve">1. Availability of </w:t>
      </w:r>
      <w:r w:rsidRPr="009D7634">
        <w:rPr>
          <w:rFonts w:asciiTheme="minorHAnsi" w:hAnsiTheme="minorHAnsi" w:cstheme="minorHAnsi"/>
          <w:b/>
          <w:color w:val="00B050"/>
          <w:sz w:val="21"/>
          <w:szCs w:val="21"/>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b/>
          <w:sz w:val="21"/>
          <w:szCs w:val="21"/>
        </w:rPr>
        <w:t xml:space="preserve"> snacks: </w:t>
      </w:r>
      <w:r w:rsidRPr="009D7634">
        <w:rPr>
          <w:rFonts w:asciiTheme="minorHAnsi" w:hAnsiTheme="minorHAnsi" w:cstheme="minorHAnsi"/>
          <w:sz w:val="21"/>
          <w:szCs w:val="21"/>
        </w:rPr>
        <w:tab/>
      </w:r>
      <w:r w:rsidRPr="009D7634">
        <w:rPr>
          <w:rFonts w:asciiTheme="minorHAnsi" w:hAnsiTheme="minorHAnsi" w:cstheme="minorHAnsi"/>
          <w:sz w:val="21"/>
          <w:szCs w:val="21"/>
        </w:rPr>
        <w:tab/>
      </w:r>
      <w:r w:rsidRPr="009D7634">
        <w:rPr>
          <w:rFonts w:ascii="Wingdings" w:eastAsia="Wingdings" w:hAnsi="Wingdings" w:cs="Wingdings"/>
          <w:color w:val="000000" w:themeColor="text1"/>
          <w:sz w:val="20"/>
        </w:rPr>
        <w:t></w:t>
      </w:r>
      <w:r w:rsidRPr="009D7634">
        <w:rPr>
          <w:color w:val="000000" w:themeColor="text1"/>
          <w:sz w:val="20"/>
        </w:rPr>
        <w:t xml:space="preserve"> </w:t>
      </w:r>
      <w:r w:rsidRPr="009D7634">
        <w:rPr>
          <w:rFonts w:asciiTheme="minorHAnsi" w:hAnsiTheme="minorHAnsi" w:cstheme="minorHAnsi"/>
          <w:b/>
          <w:color w:val="000000" w:themeColor="text1"/>
          <w:sz w:val="21"/>
        </w:rPr>
        <w:t xml:space="preserve">No </w:t>
      </w:r>
      <w:r w:rsidRPr="009D7634">
        <w:rPr>
          <w:rFonts w:asciiTheme="minorHAnsi" w:hAnsiTheme="minorHAnsi" w:cstheme="minorHAnsi"/>
          <w:b/>
          <w:color w:val="00B050"/>
          <w:sz w:val="21"/>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b/>
          <w:color w:val="00B050"/>
          <w:sz w:val="21"/>
        </w:rPr>
        <w:t xml:space="preserve"> </w:t>
      </w:r>
      <w:r w:rsidRPr="009D7634">
        <w:rPr>
          <w:rFonts w:asciiTheme="minorHAnsi" w:hAnsiTheme="minorHAnsi" w:cstheme="minorHAnsi"/>
          <w:b/>
          <w:color w:val="000000" w:themeColor="text1"/>
          <w:sz w:val="21"/>
        </w:rPr>
        <w:t>snacks are available, skip to #</w:t>
      </w:r>
      <w:r w:rsidR="00A962AA">
        <w:rPr>
          <w:rFonts w:asciiTheme="minorHAnsi" w:hAnsiTheme="minorHAnsi" w:cstheme="minorHAnsi"/>
          <w:b/>
          <w:color w:val="000000" w:themeColor="text1"/>
          <w:sz w:val="21"/>
        </w:rPr>
        <w:t>3</w:t>
      </w:r>
    </w:p>
    <w:p w14:paraId="6EA90445" w14:textId="77777777" w:rsidR="0005596D" w:rsidRPr="009D7634" w:rsidRDefault="0005596D">
      <w:pPr>
        <w:numPr>
          <w:ilvl w:val="0"/>
          <w:numId w:val="31"/>
        </w:numPr>
        <w:ind w:right="2070"/>
        <w:rPr>
          <w:rFonts w:asciiTheme="minorHAnsi" w:hAnsiTheme="minorHAnsi" w:cstheme="minorHAnsi"/>
          <w:sz w:val="20"/>
          <w:szCs w:val="20"/>
        </w:rPr>
      </w:pPr>
      <w:r w:rsidRPr="009D7634">
        <w:rPr>
          <w:rFonts w:asciiTheme="minorHAnsi" w:hAnsiTheme="minorHAnsi" w:cstheme="minorHAnsi"/>
          <w:sz w:val="20"/>
          <w:szCs w:val="20"/>
        </w:rPr>
        <w:t xml:space="preserve">Dried/freeze dried fruit without added sugar: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6515B264" w14:textId="77777777" w:rsidR="0005596D" w:rsidRPr="009D7634" w:rsidRDefault="0005596D">
      <w:pPr>
        <w:numPr>
          <w:ilvl w:val="0"/>
          <w:numId w:val="31"/>
        </w:numPr>
        <w:ind w:right="2070"/>
        <w:rPr>
          <w:rFonts w:asciiTheme="minorHAnsi" w:hAnsiTheme="minorHAnsi" w:cstheme="minorHAnsi"/>
          <w:sz w:val="20"/>
          <w:szCs w:val="20"/>
        </w:rPr>
      </w:pPr>
      <w:r w:rsidRPr="009D7634">
        <w:rPr>
          <w:rFonts w:asciiTheme="minorHAnsi" w:hAnsiTheme="minorHAnsi" w:cstheme="minorHAnsi"/>
          <w:sz w:val="20"/>
          <w:szCs w:val="20"/>
        </w:rPr>
        <w:t xml:space="preserve">Dried/freeze dried vegetables without added sugar: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 xml:space="preserve">(1) </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0C6992C1" w14:textId="5A3E5621" w:rsidR="0005596D" w:rsidRPr="009D7634" w:rsidRDefault="0005596D">
      <w:pPr>
        <w:numPr>
          <w:ilvl w:val="0"/>
          <w:numId w:val="31"/>
        </w:numPr>
        <w:ind w:right="2070"/>
        <w:rPr>
          <w:rFonts w:asciiTheme="minorHAnsi" w:hAnsiTheme="minorHAnsi" w:cstheme="minorBidi"/>
          <w:sz w:val="20"/>
          <w:szCs w:val="20"/>
        </w:rPr>
      </w:pPr>
      <w:r w:rsidRPr="009D7634">
        <w:rPr>
          <w:rFonts w:asciiTheme="minorHAnsi" w:hAnsiTheme="minorHAnsi" w:cstheme="minorBidi"/>
          <w:sz w:val="20"/>
          <w:szCs w:val="20"/>
        </w:rPr>
        <w:t>Nuts, seeds, trail mix, without added sugar/candy</w:t>
      </w:r>
      <w:r w:rsidR="00790394" w:rsidRPr="009D7634">
        <w:rPr>
          <w:rFonts w:asciiTheme="minorHAnsi" w:hAnsiTheme="minorHAnsi" w:cstheme="minorBidi"/>
          <w:sz w:val="20"/>
          <w:szCs w:val="20"/>
        </w:rPr>
        <w:t xml:space="preserve"> and</w:t>
      </w:r>
      <w:r w:rsidR="005A53D8" w:rsidRPr="009D7634">
        <w:rPr>
          <w:rFonts w:asciiTheme="minorHAnsi" w:hAnsiTheme="minorHAnsi" w:cstheme="minorBidi"/>
          <w:sz w:val="20"/>
          <w:szCs w:val="20"/>
        </w:rPr>
        <w:t xml:space="preserve"> </w:t>
      </w:r>
      <w:r w:rsidR="00634A8E" w:rsidRPr="009D7634">
        <w:rPr>
          <w:rFonts w:asciiTheme="minorHAnsi" w:hAnsiTheme="minorHAnsi" w:cstheme="minorBidi"/>
          <w:sz w:val="20"/>
          <w:szCs w:val="20"/>
        </w:rPr>
        <w:t>low in sodium</w:t>
      </w:r>
      <w:r w:rsidRPr="009D7634">
        <w:rPr>
          <w:rFonts w:asciiTheme="minorHAnsi" w:hAnsiTheme="minorHAnsi" w:cstheme="minorBidi"/>
          <w:sz w:val="20"/>
          <w:szCs w:val="20"/>
        </w:rPr>
        <w:t xml:space="preserve">: </w:t>
      </w:r>
      <w:r w:rsidRPr="009D7634">
        <w:rPr>
          <w:rFonts w:ascii="Wingdings" w:eastAsia="Wingdings" w:hAnsi="Wingdings" w:cs="Wingdings"/>
          <w:sz w:val="18"/>
          <w:szCs w:val="18"/>
        </w:rPr>
        <w:t></w:t>
      </w:r>
      <w:r w:rsidRPr="009D7634">
        <w:rPr>
          <w:rFonts w:asciiTheme="minorHAnsi" w:hAnsiTheme="minorHAnsi" w:cstheme="minorBidi"/>
          <w:sz w:val="20"/>
          <w:szCs w:val="20"/>
        </w:rPr>
        <w:t xml:space="preserve"> Yes </w:t>
      </w:r>
      <w:r w:rsidRPr="009D7634">
        <w:rPr>
          <w:rFonts w:asciiTheme="minorHAnsi" w:hAnsiTheme="minorHAnsi" w:cstheme="minorBidi"/>
          <w:color w:val="808080" w:themeColor="background1" w:themeShade="80"/>
          <w:sz w:val="20"/>
          <w:szCs w:val="20"/>
        </w:rPr>
        <w:t>(1)</w:t>
      </w:r>
      <w:r w:rsidRPr="009D7634">
        <w:rPr>
          <w:rFonts w:asciiTheme="minorHAnsi" w:hAnsiTheme="minorHAnsi" w:cstheme="minorBidi"/>
          <w:sz w:val="20"/>
          <w:szCs w:val="20"/>
        </w:rPr>
        <w:t xml:space="preserve">   </w:t>
      </w:r>
      <w:r w:rsidRPr="009D7634">
        <w:rPr>
          <w:rFonts w:ascii="Wingdings" w:eastAsia="Wingdings" w:hAnsi="Wingdings" w:cs="Wingdings"/>
          <w:sz w:val="18"/>
          <w:szCs w:val="18"/>
        </w:rPr>
        <w:t></w:t>
      </w:r>
      <w:r w:rsidRPr="009D7634">
        <w:rPr>
          <w:rFonts w:asciiTheme="minorHAnsi" w:hAnsiTheme="minorHAnsi" w:cstheme="minorBidi"/>
          <w:sz w:val="20"/>
          <w:szCs w:val="20"/>
        </w:rPr>
        <w:t xml:space="preserve"> No </w:t>
      </w:r>
      <w:r w:rsidRPr="009D7634">
        <w:rPr>
          <w:rFonts w:asciiTheme="minorHAnsi" w:hAnsiTheme="minorHAnsi" w:cstheme="minorBidi"/>
          <w:color w:val="808080" w:themeColor="background1" w:themeShade="80"/>
          <w:sz w:val="20"/>
          <w:szCs w:val="20"/>
        </w:rPr>
        <w:t>(0)</w:t>
      </w:r>
    </w:p>
    <w:p w14:paraId="492FA338" w14:textId="5A16C75E" w:rsidR="0005596D" w:rsidRPr="009D7634" w:rsidRDefault="0005596D">
      <w:pPr>
        <w:numPr>
          <w:ilvl w:val="0"/>
          <w:numId w:val="31"/>
        </w:numPr>
        <w:ind w:right="2070"/>
        <w:rPr>
          <w:rFonts w:asciiTheme="minorHAnsi" w:hAnsiTheme="minorHAnsi" w:cstheme="minorHAnsi"/>
          <w:sz w:val="20"/>
          <w:szCs w:val="20"/>
        </w:rPr>
      </w:pPr>
      <w:r w:rsidRPr="009D7634">
        <w:rPr>
          <w:rFonts w:asciiTheme="minorHAnsi" w:hAnsiTheme="minorHAnsi" w:cstheme="minorHAnsi"/>
          <w:sz w:val="20"/>
          <w:szCs w:val="20"/>
        </w:rPr>
        <w:t xml:space="preserve">Other </w:t>
      </w:r>
      <w:r w:rsidRPr="009D7634">
        <w:rPr>
          <w:rFonts w:asciiTheme="minorHAnsi" w:hAnsiTheme="minorHAnsi" w:cstheme="minorHAnsi"/>
          <w:color w:val="00B050"/>
          <w:sz w:val="20"/>
          <w:szCs w:val="20"/>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snacks: </w:t>
      </w:r>
      <w:r w:rsidRPr="009D7634">
        <w:rPr>
          <w:rFonts w:ascii="Wingdings" w:eastAsia="Wingdings" w:hAnsi="Wingdings" w:cs="Wingdings"/>
          <w:sz w:val="18"/>
        </w:rPr>
        <w:t></w:t>
      </w:r>
      <w:r w:rsidRPr="009D7634">
        <w:rPr>
          <w:rFonts w:asciiTheme="minorHAnsi" w:hAnsiTheme="minorHAnsi" w:cstheme="minorHAnsi"/>
          <w:iCs/>
          <w:sz w:val="20"/>
          <w:szCs w:val="20"/>
        </w:rPr>
        <w:t xml:space="preserve">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describe _____________________________________</w:t>
      </w:r>
    </w:p>
    <w:p w14:paraId="43958285" w14:textId="77777777" w:rsidR="0005596D" w:rsidRPr="009D7634" w:rsidRDefault="0005596D" w:rsidP="0005596D">
      <w:pPr>
        <w:ind w:right="2070"/>
        <w:rPr>
          <w:rFonts w:asciiTheme="minorHAnsi" w:hAnsiTheme="minorHAnsi" w:cstheme="minorHAnsi"/>
          <w:i/>
          <w:sz w:val="12"/>
          <w:szCs w:val="12"/>
        </w:rPr>
      </w:pPr>
    </w:p>
    <w:p w14:paraId="59BD06BA" w14:textId="29E3657F" w:rsidR="0005596D" w:rsidRPr="009D7634" w:rsidRDefault="0005596D" w:rsidP="00CB7E67">
      <w:pPr>
        <w:spacing w:before="120"/>
        <w:ind w:left="720" w:right="2070"/>
        <w:rPr>
          <w:rFonts w:asciiTheme="minorHAnsi" w:hAnsiTheme="minorHAnsi" w:cstheme="minorHAnsi"/>
          <w:bCs/>
          <w:i/>
          <w:iCs/>
          <w:sz w:val="21"/>
          <w:szCs w:val="21"/>
        </w:rPr>
      </w:pPr>
      <w:r w:rsidRPr="009D7634">
        <w:rPr>
          <w:rFonts w:asciiTheme="minorHAnsi" w:hAnsiTheme="minorHAnsi" w:cstheme="minorHAnsi"/>
          <w:b/>
          <w:sz w:val="21"/>
          <w:szCs w:val="21"/>
        </w:rPr>
        <w:t>2. Placement and Display</w:t>
      </w:r>
      <w:r w:rsidRPr="00E221CA">
        <w:rPr>
          <w:rFonts w:asciiTheme="minorHAnsi" w:hAnsiTheme="minorHAnsi" w:cstheme="minorHAnsi"/>
          <w:sz w:val="21"/>
          <w:vertAlign w:val="superscript"/>
        </w:rPr>
        <w:t>3</w:t>
      </w:r>
      <w:r w:rsidRPr="009D7634">
        <w:rPr>
          <w:rFonts w:asciiTheme="minorHAnsi" w:hAnsiTheme="minorHAnsi" w:cstheme="minorHAnsi"/>
          <w:b/>
          <w:sz w:val="21"/>
          <w:szCs w:val="21"/>
        </w:rPr>
        <w:t xml:space="preserve"> of </w:t>
      </w:r>
      <w:r w:rsidR="007E572E" w:rsidRPr="009D7634">
        <w:rPr>
          <w:rFonts w:asciiTheme="minorHAnsi" w:hAnsiTheme="minorHAnsi" w:cstheme="minorHAnsi"/>
          <w:b/>
          <w:color w:val="00B050"/>
          <w:sz w:val="21"/>
          <w:szCs w:val="21"/>
        </w:rPr>
        <w:t>healthy</w:t>
      </w:r>
      <w:r w:rsidR="007E572E" w:rsidRPr="00E221CA">
        <w:rPr>
          <w:rFonts w:asciiTheme="minorHAnsi" w:hAnsiTheme="minorHAnsi" w:cstheme="minorHAnsi"/>
          <w:iCs/>
          <w:sz w:val="20"/>
          <w:szCs w:val="20"/>
          <w:vertAlign w:val="superscript"/>
        </w:rPr>
        <w:t>1</w:t>
      </w:r>
      <w:r w:rsidR="007E572E">
        <w:rPr>
          <w:rFonts w:asciiTheme="minorHAnsi" w:hAnsiTheme="minorHAnsi" w:cstheme="minorHAnsi"/>
          <w:iCs/>
          <w:sz w:val="20"/>
          <w:szCs w:val="20"/>
          <w:vertAlign w:val="superscript"/>
        </w:rPr>
        <w:t xml:space="preserve"> </w:t>
      </w:r>
      <w:r w:rsidR="007E572E">
        <w:rPr>
          <w:rFonts w:asciiTheme="minorHAnsi" w:hAnsiTheme="minorHAnsi" w:cstheme="minorHAnsi"/>
          <w:b/>
          <w:sz w:val="21"/>
          <w:szCs w:val="21"/>
        </w:rPr>
        <w:t>sn</w:t>
      </w:r>
      <w:r w:rsidRPr="009D7634">
        <w:rPr>
          <w:rFonts w:asciiTheme="minorHAnsi" w:hAnsiTheme="minorHAnsi" w:cstheme="minorHAnsi"/>
          <w:b/>
          <w:sz w:val="21"/>
          <w:szCs w:val="21"/>
        </w:rPr>
        <w:t xml:space="preserve">acks: </w:t>
      </w:r>
      <w:r w:rsidRPr="009D7634">
        <w:rPr>
          <w:rFonts w:asciiTheme="minorHAnsi" w:hAnsiTheme="minorHAnsi" w:cstheme="minorHAnsi"/>
          <w:color w:val="000000" w:themeColor="text1"/>
          <w:sz w:val="21"/>
          <w:szCs w:val="21"/>
          <w:u w:val="single"/>
        </w:rPr>
        <w:t>All or most</w:t>
      </w:r>
      <w:r w:rsidRPr="009D7634">
        <w:rPr>
          <w:rFonts w:asciiTheme="minorHAnsi" w:hAnsiTheme="minorHAnsi" w:cstheme="minorHAnsi"/>
          <w:color w:val="000000" w:themeColor="text1"/>
          <w:sz w:val="21"/>
          <w:szCs w:val="21"/>
        </w:rPr>
        <w:t xml:space="preserve"> </w:t>
      </w:r>
      <w:r w:rsidRPr="009D7634">
        <w:rPr>
          <w:rFonts w:asciiTheme="minorHAnsi" w:hAnsiTheme="minorHAnsi" w:cstheme="minorHAnsi"/>
          <w:color w:val="00B050"/>
          <w:sz w:val="21"/>
          <w:szCs w:val="21"/>
        </w:rPr>
        <w:t>healthy</w:t>
      </w:r>
      <w:r w:rsidRPr="00E221CA">
        <w:rPr>
          <w:rFonts w:asciiTheme="minorHAnsi" w:hAnsiTheme="minorHAnsi" w:cstheme="minorHAnsi"/>
          <w:iCs/>
          <w:sz w:val="20"/>
          <w:szCs w:val="20"/>
          <w:vertAlign w:val="superscript"/>
        </w:rPr>
        <w:t>1</w:t>
      </w:r>
      <w:r w:rsidRPr="009D7634">
        <w:rPr>
          <w:rFonts w:asciiTheme="minorHAnsi" w:hAnsiTheme="minorHAnsi" w:cstheme="minorHAnsi"/>
          <w:color w:val="000000" w:themeColor="text1"/>
          <w:sz w:val="21"/>
          <w:szCs w:val="21"/>
        </w:rPr>
        <w:t xml:space="preserve"> snacks are…</w:t>
      </w:r>
    </w:p>
    <w:p w14:paraId="43B7E250" w14:textId="39173B81" w:rsidR="0005596D" w:rsidRPr="009D7634" w:rsidRDefault="0005596D" w:rsidP="00FF2349">
      <w:pPr>
        <w:pStyle w:val="ListParagraph"/>
        <w:numPr>
          <w:ilvl w:val="0"/>
          <w:numId w:val="32"/>
        </w:numPr>
        <w:ind w:left="126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In stock</w:t>
      </w:r>
      <w:r w:rsidRPr="009D7634">
        <w:rPr>
          <w:rFonts w:asciiTheme="minorHAnsi" w:hAnsiTheme="minorHAnsi" w:cstheme="minorHAnsi"/>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 xml:space="preserve">0)   </w:t>
      </w:r>
    </w:p>
    <w:p w14:paraId="0072019D" w14:textId="4B529B74" w:rsidR="0005596D" w:rsidRPr="009D7634" w:rsidRDefault="0005596D" w:rsidP="00FF2349">
      <w:pPr>
        <w:pStyle w:val="ListParagraph"/>
        <w:numPr>
          <w:ilvl w:val="0"/>
          <w:numId w:val="32"/>
        </w:numPr>
        <w:ind w:left="126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Displayed in separate baskets/bins</w:t>
      </w:r>
      <w:r w:rsidRPr="009D7634">
        <w:rPr>
          <w:rFonts w:asciiTheme="minorHAnsi" w:hAnsiTheme="minorHAnsi" w:cstheme="minorHAnsi"/>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 xml:space="preserve">0)   </w:t>
      </w:r>
    </w:p>
    <w:p w14:paraId="30B4A2C0" w14:textId="3B2297F1" w:rsidR="0005596D" w:rsidRPr="009D7634" w:rsidRDefault="0005596D" w:rsidP="00FF2349">
      <w:pPr>
        <w:pStyle w:val="ListParagraph"/>
        <w:numPr>
          <w:ilvl w:val="0"/>
          <w:numId w:val="32"/>
        </w:numPr>
        <w:ind w:left="1260" w:right="2070"/>
        <w:rPr>
          <w:rFonts w:asciiTheme="minorHAnsi" w:hAnsiTheme="minorHAnsi" w:cstheme="minorBidi"/>
          <w:color w:val="000000" w:themeColor="text1"/>
          <w:sz w:val="20"/>
          <w:szCs w:val="20"/>
        </w:rPr>
      </w:pPr>
      <w:r w:rsidRPr="009D7634">
        <w:rPr>
          <w:rFonts w:asciiTheme="minorHAnsi" w:hAnsiTheme="minorHAnsi" w:cstheme="minorBidi"/>
          <w:color w:val="000000" w:themeColor="text1"/>
          <w:sz w:val="20"/>
          <w:szCs w:val="20"/>
        </w:rPr>
        <w:t xml:space="preserve">Displayed at </w:t>
      </w:r>
      <w:r w:rsidRPr="009D7634">
        <w:rPr>
          <w:rFonts w:asciiTheme="minorHAnsi" w:hAnsiTheme="minorHAnsi" w:cstheme="minorBidi"/>
          <w:sz w:val="20"/>
          <w:szCs w:val="20"/>
        </w:rPr>
        <w:t>eye</w:t>
      </w:r>
      <w:r w:rsidR="4198152E" w:rsidRPr="009D7634">
        <w:rPr>
          <w:rFonts w:asciiTheme="minorHAnsi" w:hAnsiTheme="minorHAnsi" w:cstheme="minorBidi"/>
          <w:sz w:val="20"/>
          <w:szCs w:val="20"/>
        </w:rPr>
        <w:t xml:space="preserve"> </w:t>
      </w:r>
      <w:r w:rsidRPr="009D7634">
        <w:rPr>
          <w:rFonts w:asciiTheme="minorHAnsi" w:hAnsiTheme="minorHAnsi" w:cstheme="minorBidi"/>
          <w:sz w:val="20"/>
          <w:szCs w:val="20"/>
        </w:rPr>
        <w:t xml:space="preserve">-level (for kids or adults): </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Yes</w:t>
      </w:r>
      <w:r w:rsidRPr="009D7634">
        <w:rPr>
          <w:rFonts w:asciiTheme="minorHAnsi" w:hAnsiTheme="minorHAnsi" w:cstheme="minorBidi"/>
          <w:color w:val="808080" w:themeColor="background1" w:themeShade="80"/>
          <w:sz w:val="18"/>
          <w:szCs w:val="18"/>
        </w:rPr>
        <w:t>(</w:t>
      </w:r>
      <w:proofErr w:type="gramEnd"/>
      <w:r w:rsidRPr="009D7634">
        <w:rPr>
          <w:rFonts w:asciiTheme="minorHAnsi" w:hAnsiTheme="minorHAnsi" w:cstheme="minorBidi"/>
          <w:color w:val="808080" w:themeColor="background1" w:themeShade="80"/>
          <w:sz w:val="18"/>
          <w:szCs w:val="18"/>
        </w:rPr>
        <w:t>1)</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No</w:t>
      </w:r>
      <w:r w:rsidRPr="009D7634">
        <w:rPr>
          <w:rFonts w:asciiTheme="minorHAnsi" w:hAnsiTheme="minorHAnsi" w:cstheme="minorBidi"/>
          <w:color w:val="808080" w:themeColor="background1" w:themeShade="80"/>
          <w:sz w:val="18"/>
          <w:szCs w:val="18"/>
        </w:rPr>
        <w:t>(</w:t>
      </w:r>
      <w:proofErr w:type="gramEnd"/>
      <w:r w:rsidRPr="009D7634">
        <w:rPr>
          <w:rFonts w:asciiTheme="minorHAnsi" w:hAnsiTheme="minorHAnsi" w:cstheme="minorBidi"/>
          <w:color w:val="808080" w:themeColor="background1" w:themeShade="80"/>
          <w:sz w:val="18"/>
          <w:szCs w:val="18"/>
        </w:rPr>
        <w:t>0)</w:t>
      </w:r>
      <w:proofErr w:type="gramStart"/>
      <w:r w:rsidRPr="009D7634">
        <w:rPr>
          <w:rFonts w:asciiTheme="minorHAnsi" w:hAnsiTheme="minorHAnsi" w:cstheme="minorBidi"/>
          <w:color w:val="808080" w:themeColor="background1" w:themeShade="80"/>
          <w:sz w:val="18"/>
          <w:szCs w:val="18"/>
        </w:rPr>
        <w:t xml:space="preserve">   (</w:t>
      </w:r>
      <w:proofErr w:type="gramEnd"/>
      <w:r w:rsidRPr="009D7634">
        <w:rPr>
          <w:rFonts w:asciiTheme="minorHAnsi" w:hAnsiTheme="minorHAnsi" w:cstheme="minorBidi"/>
          <w:color w:val="808080" w:themeColor="background1" w:themeShade="80"/>
          <w:sz w:val="18"/>
          <w:szCs w:val="18"/>
        </w:rPr>
        <w:t>0)</w:t>
      </w:r>
    </w:p>
    <w:p w14:paraId="1CD47ADE" w14:textId="77777777" w:rsidR="0005596D" w:rsidRPr="009D7634" w:rsidRDefault="0005596D" w:rsidP="00FF2349">
      <w:pPr>
        <w:numPr>
          <w:ilvl w:val="0"/>
          <w:numId w:val="32"/>
        </w:numPr>
        <w:ind w:left="1260" w:right="2070"/>
        <w:rPr>
          <w:rFonts w:asciiTheme="minorHAnsi" w:hAnsiTheme="minorHAnsi" w:cstheme="minorBidi"/>
          <w:sz w:val="20"/>
          <w:szCs w:val="20"/>
        </w:rPr>
      </w:pPr>
      <w:r w:rsidRPr="009D7634">
        <w:rPr>
          <w:rFonts w:asciiTheme="minorHAnsi" w:hAnsiTheme="minorHAnsi" w:cstheme="minorBidi"/>
          <w:sz w:val="20"/>
          <w:szCs w:val="20"/>
        </w:rPr>
        <w:t xml:space="preserve">Other: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Yes</w:t>
      </w:r>
      <w:r w:rsidRPr="009D7634">
        <w:rPr>
          <w:rFonts w:asciiTheme="minorHAnsi" w:hAnsiTheme="minorHAnsi" w:cstheme="minorBidi"/>
          <w:color w:val="808080" w:themeColor="background1" w:themeShade="80"/>
          <w:sz w:val="18"/>
          <w:szCs w:val="18"/>
        </w:rPr>
        <w:t>(</w:t>
      </w:r>
      <w:proofErr w:type="gramEnd"/>
      <w:r w:rsidRPr="009D7634">
        <w:rPr>
          <w:rFonts w:asciiTheme="minorHAnsi" w:hAnsiTheme="minorHAnsi" w:cstheme="minorBidi"/>
          <w:color w:val="808080" w:themeColor="background1" w:themeShade="80"/>
          <w:sz w:val="18"/>
          <w:szCs w:val="18"/>
        </w:rPr>
        <w:t>0)</w:t>
      </w:r>
      <w:r w:rsidRPr="009D7634">
        <w:rPr>
          <w:rFonts w:asciiTheme="minorHAnsi" w:hAnsiTheme="minorHAnsi" w:cstheme="minorBidi"/>
          <w:sz w:val="18"/>
          <w:szCs w:val="18"/>
        </w:rPr>
        <w:t xml:space="preserve">   </w:t>
      </w:r>
      <w:r w:rsidRPr="009D7634">
        <w:rPr>
          <w:rFonts w:ascii="Wingdings" w:eastAsia="Wingdings" w:hAnsi="Wingdings" w:cs="Wingdings"/>
          <w:sz w:val="18"/>
          <w:szCs w:val="18"/>
        </w:rPr>
        <w:t></w:t>
      </w:r>
      <w:proofErr w:type="gramStart"/>
      <w:r w:rsidRPr="009D7634">
        <w:rPr>
          <w:rFonts w:asciiTheme="minorHAnsi" w:hAnsiTheme="minorHAnsi" w:cstheme="minorBidi"/>
          <w:sz w:val="18"/>
          <w:szCs w:val="18"/>
        </w:rPr>
        <w:t>No</w:t>
      </w:r>
      <w:r w:rsidRPr="009D7634">
        <w:rPr>
          <w:rFonts w:asciiTheme="minorHAnsi" w:hAnsiTheme="minorHAnsi" w:cstheme="minorBidi"/>
          <w:color w:val="808080" w:themeColor="background1" w:themeShade="80"/>
          <w:sz w:val="18"/>
          <w:szCs w:val="18"/>
        </w:rPr>
        <w:t>(</w:t>
      </w:r>
      <w:proofErr w:type="gramEnd"/>
      <w:r w:rsidRPr="009D7634">
        <w:rPr>
          <w:rFonts w:asciiTheme="minorHAnsi" w:hAnsiTheme="minorHAnsi" w:cstheme="minorBidi"/>
          <w:color w:val="808080" w:themeColor="background1" w:themeShade="80"/>
          <w:sz w:val="18"/>
          <w:szCs w:val="18"/>
        </w:rPr>
        <w:t>0)</w:t>
      </w:r>
      <w:r w:rsidRPr="009D7634">
        <w:rPr>
          <w:rFonts w:asciiTheme="minorHAnsi" w:hAnsiTheme="minorHAnsi" w:cstheme="minorBidi"/>
          <w:sz w:val="20"/>
          <w:szCs w:val="20"/>
        </w:rPr>
        <w:t>, describe ______________________________</w:t>
      </w:r>
    </w:p>
    <w:p w14:paraId="1E7A50D5" w14:textId="77777777" w:rsidR="0005596D" w:rsidRPr="009D7634" w:rsidRDefault="0005596D" w:rsidP="00FF2349">
      <w:pPr>
        <w:ind w:left="1260" w:right="2070"/>
        <w:rPr>
          <w:rFonts w:asciiTheme="minorHAnsi" w:hAnsiTheme="minorHAnsi" w:cstheme="minorHAnsi"/>
          <w:color w:val="000000" w:themeColor="text1"/>
          <w:sz w:val="20"/>
          <w:szCs w:val="20"/>
        </w:rPr>
      </w:pPr>
    </w:p>
    <w:p w14:paraId="557BC3B9" w14:textId="77777777"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b/>
          <w:bCs/>
          <w:color w:val="000000" w:themeColor="text1"/>
          <w:sz w:val="20"/>
          <w:szCs w:val="20"/>
        </w:rPr>
        <w:t>3. All or most snack prices are clearly marked</w:t>
      </w:r>
      <w:r w:rsidRPr="009D7634">
        <w:rPr>
          <w:rFonts w:asciiTheme="minorHAnsi" w:hAnsiTheme="minorHAnsi" w:cstheme="minorHAnsi"/>
          <w:b/>
          <w:bCs/>
          <w:sz w:val="20"/>
        </w:rPr>
        <w:t>:</w:t>
      </w:r>
      <w:r w:rsidRPr="009D7634">
        <w:rPr>
          <w:rFonts w:asciiTheme="minorHAnsi" w:hAnsiTheme="minorHAnsi" w:cstheme="minorHAnsi"/>
          <w:sz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20"/>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
    <w:p w14:paraId="08106538" w14:textId="77777777" w:rsidR="0005596D" w:rsidRPr="009D7634" w:rsidRDefault="0005596D" w:rsidP="0005596D">
      <w:pPr>
        <w:ind w:right="2070"/>
        <w:rPr>
          <w:rFonts w:asciiTheme="minorHAnsi" w:hAnsiTheme="minorHAnsi" w:cstheme="minorHAnsi"/>
          <w:b/>
          <w:sz w:val="12"/>
          <w:szCs w:val="12"/>
        </w:rPr>
      </w:pPr>
    </w:p>
    <w:p w14:paraId="7807B868" w14:textId="77777777" w:rsidR="0005596D" w:rsidRPr="009D7634" w:rsidRDefault="0005596D" w:rsidP="0005596D">
      <w:pPr>
        <w:ind w:right="2070"/>
        <w:rPr>
          <w:rFonts w:asciiTheme="minorHAnsi" w:hAnsiTheme="minorHAnsi" w:cstheme="minorHAnsi"/>
          <w:i/>
          <w:sz w:val="18"/>
          <w:szCs w:val="18"/>
        </w:rPr>
      </w:pPr>
      <w:r w:rsidRPr="009D7634">
        <w:rPr>
          <w:rFonts w:asciiTheme="minorHAnsi" w:hAnsiTheme="minorHAnsi" w:cstheme="minorHAnsi"/>
          <w:b/>
          <w:sz w:val="20"/>
        </w:rPr>
        <w:t>4. Are there s</w:t>
      </w:r>
      <w:r w:rsidRPr="009D7634">
        <w:rPr>
          <w:rFonts w:asciiTheme="minorHAnsi" w:hAnsiTheme="minorHAnsi" w:cstheme="minorHAnsi"/>
          <w:b/>
          <w:sz w:val="20"/>
          <w:szCs w:val="20"/>
        </w:rPr>
        <w:t>ales/price specials on the following?</w:t>
      </w:r>
      <w:r w:rsidRPr="009D7634">
        <w:rPr>
          <w:rFonts w:asciiTheme="minorHAnsi" w:hAnsiTheme="minorHAnsi" w:cstheme="minorHAnsi"/>
          <w:b/>
          <w:sz w:val="18"/>
          <w:szCs w:val="18"/>
        </w:rPr>
        <w:t xml:space="preserve">              </w:t>
      </w:r>
      <w:r w:rsidRPr="009D7634">
        <w:rPr>
          <w:rFonts w:asciiTheme="minorHAnsi" w:hAnsiTheme="minorHAnsi" w:cstheme="minorHAnsi"/>
          <w:bCs/>
          <w:color w:val="FF0000"/>
          <w:sz w:val="20"/>
          <w:szCs w:val="20"/>
        </w:rPr>
        <w:tab/>
      </w:r>
    </w:p>
    <w:p w14:paraId="5B3A6E48" w14:textId="586AB59A" w:rsidR="0005596D" w:rsidRPr="009D7634" w:rsidRDefault="0005596D">
      <w:pPr>
        <w:pStyle w:val="ListParagraph"/>
        <w:numPr>
          <w:ilvl w:val="0"/>
          <w:numId w:val="33"/>
        </w:numPr>
        <w:ind w:right="2070"/>
        <w:rPr>
          <w:rFonts w:asciiTheme="minorHAnsi" w:hAnsiTheme="minorHAnsi" w:cstheme="minorHAnsi"/>
          <w:sz w:val="20"/>
          <w:szCs w:val="20"/>
        </w:rPr>
      </w:pPr>
      <w:r w:rsidRPr="009D7634">
        <w:rPr>
          <w:rFonts w:asciiTheme="minorHAnsi" w:hAnsiTheme="minorHAnsi" w:cstheme="minorHAnsi"/>
          <w:color w:val="00B050"/>
          <w:sz w:val="20"/>
          <w:szCs w:val="20"/>
        </w:rPr>
        <w:t>Healthy</w:t>
      </w:r>
      <w:r w:rsidRPr="003D1AC2">
        <w:rPr>
          <w:rFonts w:asciiTheme="minorHAnsi" w:hAnsiTheme="minorHAnsi" w:cstheme="minorHAnsi"/>
          <w:iCs/>
          <w:sz w:val="20"/>
          <w:szCs w:val="20"/>
          <w:vertAlign w:val="superscript"/>
        </w:rPr>
        <w:t>1</w:t>
      </w:r>
      <w:r w:rsidRPr="009D7634">
        <w:rPr>
          <w:rFonts w:asciiTheme="minorHAnsi" w:hAnsiTheme="minorHAnsi" w:cstheme="minorHAnsi"/>
          <w:color w:val="00B050"/>
          <w:sz w:val="20"/>
          <w:szCs w:val="20"/>
        </w:rPr>
        <w:t xml:space="preserve"> </w:t>
      </w:r>
      <w:r w:rsidRPr="009D7634">
        <w:rPr>
          <w:rFonts w:asciiTheme="minorHAnsi" w:hAnsiTheme="minorHAnsi" w:cstheme="minorHAnsi"/>
          <w:sz w:val="20"/>
          <w:szCs w:val="20"/>
        </w:rPr>
        <w:t xml:space="preserve">snacks: </w:t>
      </w:r>
      <w:r w:rsidRPr="009D7634">
        <w:rPr>
          <w:rFonts w:ascii="Wingdings" w:eastAsia="Wingdings" w:hAnsi="Wingdings" w:cs="Wingdings"/>
          <w:iCs/>
          <w:sz w:val="20"/>
          <w:szCs w:val="20"/>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iCs/>
          <w:sz w:val="20"/>
          <w:szCs w:val="20"/>
        </w:rPr>
        <w:t xml:space="preserve">  </w:t>
      </w:r>
      <w:r w:rsidRPr="009D7634">
        <w:rPr>
          <w:rFonts w:ascii="Wingdings" w:eastAsia="Wingdings" w:hAnsi="Wingdings" w:cs="Wingdings"/>
          <w:iCs/>
          <w:sz w:val="20"/>
          <w:szCs w:val="20"/>
        </w:rPr>
        <w:t></w:t>
      </w:r>
      <w:proofErr w:type="gramEnd"/>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iCs/>
          <w:sz w:val="20"/>
          <w:szCs w:val="20"/>
        </w:rPr>
        <w:t xml:space="preserve">  </w:t>
      </w:r>
      <w:r w:rsidRPr="009D7634">
        <w:rPr>
          <w:rFonts w:ascii="Wingdings" w:eastAsia="Wingdings" w:hAnsi="Wingdings" w:cs="Wingdings"/>
          <w:iCs/>
          <w:sz w:val="20"/>
          <w:szCs w:val="20"/>
        </w:rPr>
        <w:t></w:t>
      </w:r>
      <w:proofErr w:type="gramEnd"/>
      <w:r w:rsidRPr="009D7634">
        <w:rPr>
          <w:rFonts w:asciiTheme="minorHAnsi" w:hAnsiTheme="minorHAnsi" w:cstheme="minorHAnsi"/>
          <w:iCs/>
          <w:sz w:val="20"/>
          <w:szCs w:val="20"/>
        </w:rPr>
        <w:t xml:space="preserve"> </w:t>
      </w:r>
      <w:r w:rsidRPr="009D7634">
        <w:rPr>
          <w:rFonts w:asciiTheme="minorHAnsi" w:hAnsiTheme="minorHAnsi" w:cstheme="minorHAnsi"/>
          <w:i/>
          <w:sz w:val="20"/>
          <w:szCs w:val="20"/>
        </w:rPr>
        <w:t xml:space="preserve">NA, no </w:t>
      </w:r>
      <w:r w:rsidRPr="009D7634">
        <w:rPr>
          <w:rFonts w:asciiTheme="minorHAnsi" w:hAnsiTheme="minorHAnsi" w:cstheme="minorHAnsi"/>
          <w:i/>
          <w:color w:val="00B050"/>
          <w:sz w:val="20"/>
          <w:szCs w:val="20"/>
        </w:rPr>
        <w:t>healthy</w:t>
      </w:r>
      <w:r w:rsidRPr="003D1AC2">
        <w:rPr>
          <w:rFonts w:asciiTheme="minorHAnsi" w:hAnsiTheme="minorHAnsi" w:cstheme="minorHAnsi"/>
          <w:iCs/>
          <w:sz w:val="20"/>
          <w:szCs w:val="20"/>
          <w:vertAlign w:val="superscript"/>
        </w:rPr>
        <w:t>1</w:t>
      </w:r>
      <w:r w:rsidRPr="009D7634">
        <w:rPr>
          <w:rFonts w:asciiTheme="minorHAnsi" w:hAnsiTheme="minorHAnsi" w:cstheme="minorHAnsi"/>
          <w:i/>
          <w:sz w:val="20"/>
          <w:szCs w:val="20"/>
        </w:rPr>
        <w:t xml:space="preserve"> snacks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6BA5ADC6" w14:textId="12F874B5" w:rsidR="0005596D" w:rsidRPr="009D7634" w:rsidRDefault="0005596D">
      <w:pPr>
        <w:numPr>
          <w:ilvl w:val="0"/>
          <w:numId w:val="33"/>
        </w:numPr>
        <w:ind w:right="2070"/>
        <w:rPr>
          <w:rFonts w:asciiTheme="minorHAnsi" w:hAnsiTheme="minorHAnsi" w:cstheme="minorHAnsi"/>
          <w:sz w:val="20"/>
          <w:szCs w:val="20"/>
        </w:rPr>
      </w:pPr>
      <w:r w:rsidRPr="009D7634">
        <w:rPr>
          <w:rFonts w:asciiTheme="minorHAnsi" w:hAnsiTheme="minorHAnsi" w:cstheme="minorHAnsi"/>
          <w:color w:val="FF0000"/>
          <w:sz w:val="20"/>
          <w:szCs w:val="20"/>
        </w:rPr>
        <w:t>Unhealthy</w:t>
      </w:r>
      <w:r w:rsidRPr="003D1AC2">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snacks: </w:t>
      </w:r>
      <w:r w:rsidRPr="009D7634">
        <w:rPr>
          <w:rFonts w:ascii="Wingdings" w:eastAsia="Wingdings" w:hAnsi="Wingdings" w:cs="Wingdings"/>
          <w:sz w:val="18"/>
        </w:rPr>
        <w:t></w:t>
      </w:r>
      <w:proofErr w:type="gramStart"/>
      <w:r w:rsidRPr="009D7634">
        <w:rPr>
          <w:rFonts w:asciiTheme="minorHAnsi" w:hAnsiTheme="minorHAnsi" w:cstheme="minorHAnsi"/>
          <w:iCs/>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
          <w:sz w:val="20"/>
          <w:szCs w:val="20"/>
        </w:rPr>
        <w:t xml:space="preserve">NA, no </w:t>
      </w:r>
      <w:r w:rsidRPr="009D7634">
        <w:rPr>
          <w:rFonts w:asciiTheme="minorHAnsi" w:hAnsiTheme="minorHAnsi" w:cstheme="minorHAnsi"/>
          <w:i/>
          <w:color w:val="FF0000"/>
          <w:sz w:val="20"/>
          <w:szCs w:val="20"/>
        </w:rPr>
        <w:t>unhealthy</w:t>
      </w:r>
      <w:r w:rsidRPr="003D1AC2">
        <w:rPr>
          <w:rFonts w:asciiTheme="minorHAnsi" w:hAnsiTheme="minorHAnsi" w:cstheme="minorHAnsi"/>
          <w:bCs/>
          <w:sz w:val="20"/>
          <w:szCs w:val="20"/>
          <w:vertAlign w:val="superscript"/>
        </w:rPr>
        <w:t>2</w:t>
      </w:r>
      <w:r w:rsidRPr="009D7634">
        <w:rPr>
          <w:rFonts w:asciiTheme="minorHAnsi" w:hAnsiTheme="minorHAnsi" w:cstheme="minorHAnsi"/>
          <w:i/>
          <w:sz w:val="20"/>
          <w:szCs w:val="20"/>
        </w:rPr>
        <w:t xml:space="preserve"> snacks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(1)</w:t>
      </w:r>
    </w:p>
    <w:p w14:paraId="4E087B2A" w14:textId="77777777" w:rsidR="0005596D" w:rsidRPr="009D7634" w:rsidRDefault="0005596D" w:rsidP="0005596D">
      <w:pPr>
        <w:ind w:left="720" w:right="2070"/>
        <w:rPr>
          <w:rFonts w:asciiTheme="minorHAnsi" w:hAnsiTheme="minorHAnsi" w:cstheme="minorHAnsi"/>
          <w:sz w:val="20"/>
          <w:szCs w:val="20"/>
        </w:rPr>
      </w:pPr>
    </w:p>
    <w:p w14:paraId="3669EC60" w14:textId="6D1F2072" w:rsidR="0005596D" w:rsidRPr="009D7634" w:rsidRDefault="0005596D" w:rsidP="0005596D">
      <w:pPr>
        <w:ind w:right="2070"/>
        <w:rPr>
          <w:rFonts w:asciiTheme="minorHAnsi" w:hAnsiTheme="minorHAnsi" w:cstheme="minorHAnsi"/>
          <w:b/>
          <w:sz w:val="20"/>
          <w:szCs w:val="20"/>
        </w:rPr>
      </w:pPr>
      <w:r w:rsidRPr="009D7634">
        <w:rPr>
          <w:rFonts w:asciiTheme="minorHAnsi" w:hAnsiTheme="minorHAnsi" w:cstheme="minorHAnsi"/>
          <w:b/>
          <w:sz w:val="21"/>
          <w:szCs w:val="21"/>
        </w:rPr>
        <w:t>5. Price of selected snacks:</w:t>
      </w:r>
      <w:r w:rsidRPr="009D7634">
        <w:rPr>
          <w:rFonts w:asciiTheme="minorHAnsi" w:hAnsiTheme="minorHAnsi" w:cstheme="minorHAnsi"/>
          <w:i/>
          <w:sz w:val="18"/>
          <w:szCs w:val="20"/>
        </w:rPr>
        <w:t xml:space="preserve"> Find the price of the </w:t>
      </w:r>
      <w:r w:rsidRPr="009D7634">
        <w:rPr>
          <w:rFonts w:asciiTheme="minorHAnsi" w:hAnsiTheme="minorHAnsi" w:cstheme="minorHAnsi"/>
          <w:i/>
          <w:color w:val="00B050"/>
          <w:sz w:val="18"/>
          <w:szCs w:val="20"/>
        </w:rPr>
        <w:t>healthy</w:t>
      </w:r>
      <w:r w:rsidRPr="003D1AC2">
        <w:rPr>
          <w:rFonts w:asciiTheme="minorHAnsi" w:hAnsiTheme="minorHAnsi" w:cstheme="minorHAnsi"/>
          <w:iCs/>
          <w:sz w:val="20"/>
          <w:szCs w:val="20"/>
          <w:vertAlign w:val="superscript"/>
        </w:rPr>
        <w:t>1</w:t>
      </w:r>
      <w:r w:rsidRPr="009D7634">
        <w:rPr>
          <w:rFonts w:asciiTheme="minorHAnsi" w:hAnsiTheme="minorHAnsi" w:cstheme="minorHAnsi"/>
          <w:i/>
          <w:sz w:val="18"/>
          <w:szCs w:val="20"/>
        </w:rPr>
        <w:t xml:space="preserve"> </w:t>
      </w:r>
      <w:r w:rsidRPr="009D7634">
        <w:rPr>
          <w:rFonts w:asciiTheme="minorHAnsi" w:hAnsiTheme="minorHAnsi" w:cstheme="minorHAnsi"/>
          <w:i/>
          <w:sz w:val="18"/>
          <w:szCs w:val="20"/>
          <w:u w:val="single"/>
        </w:rPr>
        <w:t>and</w:t>
      </w:r>
      <w:r w:rsidRPr="009D7634">
        <w:rPr>
          <w:rFonts w:asciiTheme="minorHAnsi" w:hAnsiTheme="minorHAnsi" w:cstheme="minorHAnsi"/>
          <w:i/>
          <w:sz w:val="18"/>
          <w:szCs w:val="20"/>
        </w:rPr>
        <w:t xml:space="preserve"> </w:t>
      </w:r>
      <w:r w:rsidRPr="009D7634">
        <w:rPr>
          <w:rFonts w:asciiTheme="minorHAnsi" w:hAnsiTheme="minorHAnsi" w:cstheme="minorHAnsi"/>
          <w:i/>
          <w:color w:val="FF0000"/>
          <w:sz w:val="18"/>
          <w:szCs w:val="20"/>
        </w:rPr>
        <w:t>unhealthy</w:t>
      </w:r>
      <w:r w:rsidRPr="003D1AC2">
        <w:rPr>
          <w:rFonts w:asciiTheme="minorHAnsi" w:hAnsiTheme="minorHAnsi" w:cstheme="minorHAnsi"/>
          <w:bCs/>
          <w:sz w:val="20"/>
          <w:szCs w:val="20"/>
          <w:vertAlign w:val="superscript"/>
        </w:rPr>
        <w:t>2</w:t>
      </w:r>
      <w:r w:rsidRPr="009D7634">
        <w:rPr>
          <w:rFonts w:asciiTheme="minorHAnsi" w:hAnsiTheme="minorHAnsi" w:cstheme="minorHAnsi"/>
          <w:i/>
          <w:sz w:val="18"/>
          <w:szCs w:val="20"/>
        </w:rPr>
        <w:t xml:space="preserve"> snacks listed below. If the option(s) listed are unavailable, look for an alternative snack in the same category, choosing the brand with the most shelf space. </w:t>
      </w:r>
    </w:p>
    <w:p w14:paraId="189DEADB" w14:textId="77777777" w:rsidR="0005596D" w:rsidRPr="009D7634" w:rsidRDefault="0005596D" w:rsidP="0005596D">
      <w:pPr>
        <w:ind w:right="2070"/>
        <w:rPr>
          <w:rFonts w:asciiTheme="minorHAnsi" w:hAnsiTheme="minorHAnsi" w:cstheme="minorHAnsi"/>
          <w:sz w:val="8"/>
          <w:szCs w:val="8"/>
        </w:rPr>
      </w:pPr>
    </w:p>
    <w:p w14:paraId="7D478E13"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a) </w:t>
      </w:r>
      <w:r w:rsidRPr="009D7634">
        <w:rPr>
          <w:rFonts w:asciiTheme="minorHAnsi" w:hAnsiTheme="minorHAnsi" w:cstheme="minorHAnsi"/>
          <w:b/>
          <w:bCs/>
          <w:sz w:val="20"/>
          <w:szCs w:val="20"/>
        </w:rPr>
        <w:t>Price of regular chips:</w:t>
      </w:r>
      <w:r w:rsidRPr="009D7634">
        <w:rPr>
          <w:rFonts w:asciiTheme="minorHAnsi" w:hAnsiTheme="minorHAnsi" w:cstheme="minorHAnsi"/>
          <w:sz w:val="20"/>
          <w:szCs w:val="20"/>
        </w:rPr>
        <w:t xml:space="preserve"> </w:t>
      </w:r>
      <w:r w:rsidRPr="009D7634">
        <w:rPr>
          <w:rFonts w:asciiTheme="minorHAnsi" w:hAnsiTheme="minorHAnsi" w:cstheme="minorHAnsi"/>
          <w:sz w:val="20"/>
          <w:szCs w:val="20"/>
        </w:rPr>
        <w:tab/>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no regular chips, skip to next item</w:t>
      </w:r>
    </w:p>
    <w:p w14:paraId="3D2269C9"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Are </w:t>
      </w:r>
      <w:r w:rsidRPr="009D7634">
        <w:rPr>
          <w:rFonts w:asciiTheme="minorHAnsi" w:hAnsiTheme="minorHAnsi" w:cstheme="minorHAnsi"/>
          <w:i/>
          <w:iCs/>
          <w:sz w:val="20"/>
          <w:szCs w:val="20"/>
        </w:rPr>
        <w:t>Lay’s Potato Chips - Classic</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price info)</w:t>
      </w:r>
    </w:p>
    <w:p w14:paraId="6C4119A9"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Yes, size of smallest package:  ______ oz</w:t>
      </w:r>
    </w:p>
    <w:p w14:paraId="188259D7" w14:textId="5DDEDC5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but </w:t>
      </w:r>
      <w:r w:rsidRPr="009D7634">
        <w:rPr>
          <w:rFonts w:asciiTheme="minorHAnsi" w:hAnsiTheme="minorHAnsi" w:cstheme="minorHAnsi"/>
          <w:i/>
          <w:sz w:val="20"/>
          <w:szCs w:val="20"/>
        </w:rPr>
        <w:t xml:space="preserve">Cheetos, </w:t>
      </w:r>
      <w:proofErr w:type="spellStart"/>
      <w:r w:rsidRPr="009D7634">
        <w:rPr>
          <w:rFonts w:asciiTheme="minorHAnsi" w:hAnsiTheme="minorHAnsi" w:cstheme="minorHAnsi"/>
          <w:i/>
          <w:sz w:val="20"/>
          <w:szCs w:val="20"/>
        </w:rPr>
        <w:t>flamin</w:t>
      </w:r>
      <w:proofErr w:type="spellEnd"/>
      <w:r w:rsidRPr="009D7634">
        <w:rPr>
          <w:rFonts w:asciiTheme="minorHAnsi" w:hAnsiTheme="minorHAnsi" w:cstheme="minorHAnsi"/>
          <w:i/>
          <w:sz w:val="20"/>
          <w:szCs w:val="20"/>
        </w:rPr>
        <w:t xml:space="preserve"> hot</w:t>
      </w:r>
      <w:r w:rsidRPr="009D7634">
        <w:rPr>
          <w:rFonts w:asciiTheme="minorHAnsi" w:hAnsiTheme="minorHAnsi" w:cstheme="minorHAnsi"/>
          <w:iCs/>
          <w:sz w:val="20"/>
          <w:szCs w:val="20"/>
        </w:rPr>
        <w:t xml:space="preserve"> </w:t>
      </w:r>
      <w:r w:rsidRPr="009D7634">
        <w:rPr>
          <w:rFonts w:asciiTheme="minorHAnsi" w:hAnsiTheme="minorHAnsi" w:cstheme="minorHAnsi"/>
          <w:sz w:val="20"/>
          <w:szCs w:val="20"/>
        </w:rPr>
        <w:t xml:space="preserve">are </w:t>
      </w:r>
      <w:r w:rsidRPr="002A0C3F">
        <w:rPr>
          <w:rFonts w:asciiTheme="minorHAnsi" w:hAnsiTheme="minorHAnsi" w:cstheme="minorHAnsi"/>
          <w:sz w:val="20"/>
          <w:szCs w:val="20"/>
        </w:rPr>
        <w:t>available</w:t>
      </w:r>
      <w:r w:rsidR="002A0C3F" w:rsidRPr="002A0C3F">
        <w:rPr>
          <w:rFonts w:asciiTheme="minorHAnsi" w:hAnsiTheme="minorHAnsi" w:cstheme="minorHAnsi"/>
          <w:sz w:val="20"/>
          <w:szCs w:val="20"/>
        </w:rPr>
        <w:t xml:space="preserve"> </w:t>
      </w:r>
      <w:r w:rsidR="002A0C3F" w:rsidRPr="002A0C3F">
        <w:rPr>
          <w:rFonts w:ascii="Wingdings" w:eastAsia="Wingdings" w:hAnsi="Wingdings" w:cs="Wingdings"/>
        </w:rPr>
        <w:t></w:t>
      </w:r>
      <w:r w:rsidR="002A0C3F" w:rsidRPr="002A0C3F">
        <w:rPr>
          <w:rFonts w:asciiTheme="minorHAnsi" w:hAnsiTheme="minorHAnsi" w:cstheme="minorHAnsi"/>
          <w:sz w:val="18"/>
          <w:szCs w:val="18"/>
        </w:rPr>
        <w:t xml:space="preserve"> </w:t>
      </w:r>
      <w:r w:rsidRPr="002A0C3F">
        <w:rPr>
          <w:rFonts w:asciiTheme="minorHAnsi" w:hAnsiTheme="minorHAnsi" w:cstheme="minorHAnsi"/>
          <w:sz w:val="20"/>
          <w:szCs w:val="20"/>
        </w:rPr>
        <w:t xml:space="preserve">size </w:t>
      </w:r>
      <w:r w:rsidRPr="009D7634">
        <w:rPr>
          <w:rFonts w:asciiTheme="minorHAnsi" w:hAnsiTheme="minorHAnsi" w:cstheme="minorHAnsi"/>
          <w:sz w:val="20"/>
          <w:szCs w:val="20"/>
        </w:rPr>
        <w:t xml:space="preserve">of smallest package:  ______ oz  </w:t>
      </w:r>
    </w:p>
    <w:p w14:paraId="5BBD40E1"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Neither available, alternate brand/</w:t>
      </w:r>
      <w:proofErr w:type="gramStart"/>
      <w:r w:rsidRPr="009D7634">
        <w:rPr>
          <w:rFonts w:asciiTheme="minorHAnsi" w:hAnsiTheme="minorHAnsi" w:cstheme="minorHAnsi"/>
          <w:sz w:val="20"/>
          <w:szCs w:val="20"/>
        </w:rPr>
        <w:t>flavor:_</w:t>
      </w:r>
      <w:proofErr w:type="gramEnd"/>
      <w:r w:rsidRPr="009D7634">
        <w:rPr>
          <w:rFonts w:asciiTheme="minorHAnsi" w:hAnsiTheme="minorHAnsi" w:cstheme="minorHAnsi"/>
          <w:sz w:val="20"/>
          <w:szCs w:val="20"/>
        </w:rPr>
        <w:t>__________________, size of smallest package: ______ oz</w:t>
      </w:r>
    </w:p>
    <w:p w14:paraId="066EE54A" w14:textId="77777777" w:rsidR="0005596D" w:rsidRPr="009D7634" w:rsidRDefault="0005596D" w:rsidP="0005596D">
      <w:pPr>
        <w:ind w:right="2070"/>
        <w:rPr>
          <w:rFonts w:asciiTheme="minorHAnsi" w:hAnsiTheme="minorHAnsi" w:cstheme="minorHAnsi"/>
          <w:sz w:val="20"/>
          <w:szCs w:val="20"/>
          <w:vertAlign w:val="superscript"/>
        </w:rPr>
      </w:pPr>
      <w:r w:rsidRPr="009D7634">
        <w:rPr>
          <w:rFonts w:asciiTheme="minorHAnsi" w:hAnsiTheme="minorHAnsi" w:cstheme="minorHAnsi"/>
          <w:sz w:val="20"/>
          <w:szCs w:val="20"/>
        </w:rPr>
        <w:t xml:space="preserve">    Regular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 per__ packages</w:t>
      </w:r>
      <w:proofErr w:type="gramStart"/>
      <w:r w:rsidRPr="009D7634">
        <w:rPr>
          <w:rFonts w:asciiTheme="minorHAnsi" w:hAnsiTheme="minorHAnsi" w:cstheme="minorHAnsi"/>
          <w:sz w:val="20"/>
          <w:szCs w:val="20"/>
        </w:rPr>
        <w:tab/>
        <w:t xml:space="preserve">  </w:t>
      </w:r>
      <w:r w:rsidRPr="009D7634">
        <w:rPr>
          <w:rFonts w:asciiTheme="minorHAnsi" w:hAnsiTheme="minorHAnsi" w:cstheme="minorHAnsi"/>
          <w:sz w:val="20"/>
          <w:szCs w:val="21"/>
        </w:rPr>
        <w:t>Sale</w:t>
      </w:r>
      <w:proofErr w:type="gramEnd"/>
      <w:r w:rsidRPr="009D7634">
        <w:rPr>
          <w:rFonts w:asciiTheme="minorHAnsi" w:hAnsiTheme="minorHAnsi" w:cstheme="minorHAnsi"/>
          <w:sz w:val="20"/>
          <w:szCs w:val="21"/>
        </w:rPr>
        <w:t xml:space="preserve"> price: </w:t>
      </w:r>
      <w:r w:rsidRPr="009D7634">
        <w:rPr>
          <w:rFonts w:asciiTheme="minorHAnsi" w:hAnsiTheme="minorHAnsi" w:cstheme="minorHAnsi"/>
          <w:sz w:val="20"/>
          <w:szCs w:val="20"/>
        </w:rPr>
        <w:t>$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 per __ packages  </w:t>
      </w:r>
      <w:r w:rsidRPr="009D7634">
        <w:rPr>
          <w:rFonts w:asciiTheme="minorHAnsi" w:hAnsiTheme="minorHAnsi" w:cstheme="minorHAnsi"/>
          <w:sz w:val="20"/>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NA, not on sale</w:t>
      </w:r>
    </w:p>
    <w:p w14:paraId="675EEA6C" w14:textId="77777777" w:rsidR="0005596D" w:rsidRPr="009D7634" w:rsidRDefault="0005596D" w:rsidP="0005596D">
      <w:pPr>
        <w:ind w:right="2070"/>
        <w:rPr>
          <w:rFonts w:asciiTheme="minorHAnsi" w:hAnsiTheme="minorHAnsi" w:cstheme="minorHAnsi"/>
          <w:sz w:val="20"/>
          <w:szCs w:val="20"/>
        </w:rPr>
      </w:pPr>
    </w:p>
    <w:p w14:paraId="3F542752" w14:textId="77777777" w:rsidR="0005596D" w:rsidRPr="009D7634" w:rsidRDefault="0005596D" w:rsidP="0005596D">
      <w:pPr>
        <w:ind w:right="2070"/>
        <w:rPr>
          <w:rFonts w:asciiTheme="minorHAnsi" w:hAnsiTheme="minorHAnsi" w:cstheme="minorHAnsi"/>
          <w:b/>
          <w:bCs/>
          <w:sz w:val="20"/>
          <w:szCs w:val="20"/>
        </w:rPr>
      </w:pPr>
      <w:r w:rsidRPr="009D7634">
        <w:rPr>
          <w:rFonts w:asciiTheme="minorHAnsi" w:hAnsiTheme="minorHAnsi" w:cstheme="minorHAnsi"/>
          <w:sz w:val="20"/>
          <w:szCs w:val="20"/>
        </w:rPr>
        <w:t xml:space="preserve">b) </w:t>
      </w:r>
      <w:r w:rsidRPr="009D7634">
        <w:rPr>
          <w:rFonts w:asciiTheme="minorHAnsi" w:hAnsiTheme="minorHAnsi" w:cstheme="minorHAnsi"/>
          <w:b/>
          <w:bCs/>
          <w:sz w:val="20"/>
          <w:szCs w:val="20"/>
        </w:rPr>
        <w:t xml:space="preserve">Price of a single serving package of chocolate candy:    </w:t>
      </w:r>
      <w:r w:rsidRPr="009D7634">
        <w:rPr>
          <w:rFonts w:ascii="Wingdings" w:eastAsia="Wingdings" w:hAnsi="Wingdings" w:cs="Wingdings"/>
          <w:b/>
          <w:bCs/>
          <w:color w:val="FF0000"/>
          <w:sz w:val="20"/>
        </w:rPr>
        <w:t></w:t>
      </w:r>
      <w:r w:rsidRPr="009D7634">
        <w:rPr>
          <w:b/>
          <w:bCs/>
          <w:color w:val="FF0000"/>
          <w:sz w:val="20"/>
          <w:szCs w:val="20"/>
        </w:rPr>
        <w:t xml:space="preserve"> </w:t>
      </w:r>
      <w:r w:rsidRPr="009D7634">
        <w:rPr>
          <w:rFonts w:asciiTheme="minorHAnsi" w:hAnsiTheme="minorHAnsi" w:cstheme="minorHAnsi"/>
          <w:b/>
          <w:bCs/>
          <w:color w:val="FF0000"/>
          <w:sz w:val="20"/>
          <w:szCs w:val="20"/>
        </w:rPr>
        <w:t>NA, no chocolate candy, skip to next item</w:t>
      </w:r>
    </w:p>
    <w:p w14:paraId="1A7558D2"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Is a </w:t>
      </w:r>
      <w:r w:rsidRPr="009D7634">
        <w:rPr>
          <w:rFonts w:asciiTheme="minorHAnsi" w:hAnsiTheme="minorHAnsi" w:cstheme="minorHAnsi"/>
          <w:i/>
          <w:iCs/>
          <w:sz w:val="20"/>
          <w:szCs w:val="20"/>
        </w:rPr>
        <w:t>Snickers bar (1.86 oz)</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complete price info)</w:t>
      </w:r>
    </w:p>
    <w:p w14:paraId="22DD3693" w14:textId="77777777" w:rsidR="0005596D" w:rsidRPr="009D7634" w:rsidRDefault="0005596D" w:rsidP="0005596D">
      <w:pPr>
        <w:ind w:right="171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Yes</w:t>
      </w:r>
    </w:p>
    <w:p w14:paraId="1B83676B" w14:textId="77777777" w:rsidR="0005596D" w:rsidRPr="009D7634" w:rsidRDefault="0005596D" w:rsidP="0005596D">
      <w:pPr>
        <w:ind w:right="1710"/>
        <w:rPr>
          <w:rFonts w:asciiTheme="minorHAnsi" w:hAnsiTheme="minorHAnsi" w:cstheme="minorHAnsi"/>
          <w:i/>
          <w:iCs/>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but there are </w:t>
      </w:r>
      <w:r w:rsidRPr="009D7634">
        <w:rPr>
          <w:rFonts w:asciiTheme="minorHAnsi" w:hAnsiTheme="minorHAnsi" w:cstheme="minorHAnsi"/>
          <w:i/>
          <w:iCs/>
          <w:sz w:val="18"/>
          <w:szCs w:val="18"/>
        </w:rPr>
        <w:t>Peanut M&amp;Ms, 1.74 oz</w:t>
      </w:r>
    </w:p>
    <w:p w14:paraId="1B232853" w14:textId="77777777" w:rsidR="0005596D" w:rsidRPr="009D7634" w:rsidRDefault="0005596D" w:rsidP="0005596D">
      <w:pPr>
        <w:ind w:right="1710"/>
        <w:rPr>
          <w:rFonts w:asciiTheme="minorHAnsi" w:hAnsiTheme="minorHAnsi" w:cstheme="minorHAnsi"/>
          <w:sz w:val="18"/>
          <w:szCs w:val="18"/>
        </w:rPr>
      </w:pPr>
      <w:r w:rsidRPr="009D7634">
        <w:rPr>
          <w:rFonts w:asciiTheme="minorHAnsi" w:hAnsiTheme="minorHAnsi" w:cstheme="minorHAnsi"/>
          <w:i/>
          <w:iCs/>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Neither available, alternate brand/flavor: _________________________, Size: ___oz</w:t>
      </w:r>
    </w:p>
    <w:p w14:paraId="2ECEB153" w14:textId="77777777" w:rsidR="0005596D" w:rsidRPr="009D7634" w:rsidRDefault="0005596D" w:rsidP="0005596D">
      <w:pPr>
        <w:ind w:right="2070"/>
        <w:rPr>
          <w:rFonts w:asciiTheme="minorHAnsi" w:hAnsiTheme="minorHAnsi" w:cstheme="minorHAnsi"/>
          <w:sz w:val="18"/>
          <w:szCs w:val="20"/>
        </w:rPr>
      </w:pPr>
      <w:r w:rsidRPr="009D7634">
        <w:rPr>
          <w:rFonts w:asciiTheme="minorHAnsi" w:hAnsiTheme="minorHAnsi" w:cstheme="minorHAnsi"/>
          <w:sz w:val="20"/>
          <w:szCs w:val="20"/>
        </w:rPr>
        <w:t xml:space="preserve">   Regular price: $__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per___ packages</w:t>
      </w:r>
      <w:r w:rsidRPr="009D7634">
        <w:rPr>
          <w:rFonts w:asciiTheme="minorHAnsi" w:hAnsiTheme="minorHAnsi" w:cstheme="minorHAnsi"/>
          <w:sz w:val="20"/>
          <w:szCs w:val="20"/>
        </w:rPr>
        <w:tab/>
        <w:t xml:space="preserve">   </w:t>
      </w:r>
      <w:r w:rsidRPr="009D7634">
        <w:rPr>
          <w:rFonts w:asciiTheme="minorHAnsi" w:hAnsiTheme="minorHAnsi" w:cstheme="minorHAnsi"/>
          <w:sz w:val="20"/>
          <w:szCs w:val="21"/>
        </w:rPr>
        <w:t xml:space="preserve">Sale price: </w:t>
      </w:r>
      <w:r w:rsidRPr="009D7634">
        <w:rPr>
          <w:rFonts w:asciiTheme="minorHAnsi" w:hAnsiTheme="minorHAnsi" w:cstheme="minorHAnsi"/>
          <w:sz w:val="20"/>
          <w:szCs w:val="20"/>
        </w:rPr>
        <w:t>$ ___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 ___ packages   </w:t>
      </w:r>
      <w:r w:rsidRPr="009D7634">
        <w:rPr>
          <w:rFonts w:asciiTheme="minorHAnsi" w:hAnsiTheme="minorHAnsi" w:cstheme="minorHAnsi"/>
          <w:sz w:val="20"/>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20"/>
        </w:rPr>
        <w:t xml:space="preserve"> NA, not on sale</w:t>
      </w:r>
    </w:p>
    <w:p w14:paraId="4A758755" w14:textId="77777777" w:rsidR="0005596D" w:rsidRPr="009D7634" w:rsidRDefault="0005596D" w:rsidP="0005596D">
      <w:pPr>
        <w:ind w:right="2070"/>
        <w:rPr>
          <w:rFonts w:asciiTheme="minorHAnsi" w:hAnsiTheme="minorHAnsi" w:cstheme="minorHAnsi"/>
          <w:sz w:val="20"/>
          <w:szCs w:val="20"/>
        </w:rPr>
      </w:pPr>
    </w:p>
    <w:p w14:paraId="19D59AFA"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c) </w:t>
      </w:r>
      <w:r w:rsidRPr="009D7634">
        <w:rPr>
          <w:rFonts w:asciiTheme="minorHAnsi" w:hAnsiTheme="minorHAnsi" w:cstheme="minorHAnsi"/>
          <w:b/>
          <w:bCs/>
          <w:sz w:val="20"/>
          <w:szCs w:val="20"/>
        </w:rPr>
        <w:t>Price of a package of snack-size nuts</w:t>
      </w:r>
      <w:r w:rsidRPr="009D7634">
        <w:rPr>
          <w:rFonts w:asciiTheme="minorHAnsi" w:hAnsiTheme="minorHAnsi" w:cstheme="minorHAnsi"/>
          <w:sz w:val="20"/>
          <w:szCs w:val="20"/>
        </w:rPr>
        <w:t xml:space="preserve">: </w:t>
      </w:r>
      <w:r w:rsidRPr="009D7634">
        <w:rPr>
          <w:rFonts w:asciiTheme="minorHAnsi" w:hAnsiTheme="minorHAnsi" w:cstheme="minorHAnsi"/>
          <w:b/>
          <w:bCs/>
          <w:sz w:val="20"/>
          <w:szCs w:val="20"/>
        </w:rPr>
        <w:t xml:space="preserve"> </w:t>
      </w:r>
      <w:r w:rsidRPr="009D7634">
        <w:rPr>
          <w:rFonts w:ascii="Wingdings" w:eastAsia="Wingdings" w:hAnsi="Wingdings" w:cs="Wingdings"/>
          <w:b/>
          <w:bCs/>
          <w:color w:val="FF0000"/>
          <w:sz w:val="20"/>
        </w:rPr>
        <w:t></w:t>
      </w:r>
      <w:r w:rsidRPr="009D7634">
        <w:rPr>
          <w:b/>
          <w:bCs/>
          <w:color w:val="FF0000"/>
          <w:sz w:val="20"/>
          <w:szCs w:val="20"/>
        </w:rPr>
        <w:t xml:space="preserve"> </w:t>
      </w:r>
      <w:r w:rsidRPr="009D7634">
        <w:rPr>
          <w:rFonts w:asciiTheme="minorHAnsi" w:hAnsiTheme="minorHAnsi" w:cstheme="minorHAnsi"/>
          <w:b/>
          <w:bCs/>
          <w:color w:val="FF0000"/>
          <w:sz w:val="20"/>
          <w:szCs w:val="20"/>
        </w:rPr>
        <w:t>NA, no snack-size nuts, skip to next item</w:t>
      </w:r>
    </w:p>
    <w:p w14:paraId="32A72D28" w14:textId="77777777" w:rsidR="0005596D" w:rsidRPr="009D7634" w:rsidRDefault="0005596D" w:rsidP="0005596D">
      <w:pPr>
        <w:ind w:right="2070"/>
        <w:rPr>
          <w:rFonts w:asciiTheme="minorHAnsi" w:hAnsiTheme="minorHAnsi" w:cstheme="minorHAnsi"/>
          <w:sz w:val="18"/>
          <w:szCs w:val="20"/>
        </w:rPr>
      </w:pPr>
      <w:r w:rsidRPr="009D7634">
        <w:rPr>
          <w:rFonts w:asciiTheme="minorHAnsi" w:hAnsiTheme="minorHAnsi" w:cstheme="minorHAnsi"/>
          <w:sz w:val="20"/>
          <w:szCs w:val="20"/>
        </w:rPr>
        <w:t xml:space="preserve">    Are </w:t>
      </w:r>
      <w:r w:rsidRPr="009D7634">
        <w:rPr>
          <w:rFonts w:asciiTheme="minorHAnsi" w:hAnsiTheme="minorHAnsi" w:cstheme="minorHAnsi"/>
          <w:i/>
          <w:iCs/>
          <w:sz w:val="20"/>
          <w:szCs w:val="20"/>
        </w:rPr>
        <w:t>Planters lightly salted peanuts, 2 oz</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(Select one of the options below and complete price info)</w:t>
      </w:r>
    </w:p>
    <w:p w14:paraId="527C242F"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20"/>
          <w:szCs w:val="20"/>
        </w:rPr>
        <w:t>Yes</w:t>
      </w:r>
    </w:p>
    <w:p w14:paraId="7F84F1F1" w14:textId="77777777" w:rsidR="0005596D" w:rsidRPr="009D7634" w:rsidRDefault="0005596D" w:rsidP="0005596D">
      <w:pPr>
        <w:ind w:right="2070"/>
        <w:rPr>
          <w:rFonts w:asciiTheme="minorHAnsi" w:hAnsiTheme="minorHAnsi" w:cstheme="minorHAnsi"/>
          <w:sz w:val="18"/>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sz w:val="20"/>
          <w:szCs w:val="21"/>
        </w:rPr>
        <w:t xml:space="preserve">alternate type </w:t>
      </w:r>
      <w:r w:rsidRPr="009D7634">
        <w:rPr>
          <w:rFonts w:asciiTheme="minorHAnsi" w:hAnsiTheme="minorHAnsi" w:cstheme="minorHAnsi"/>
          <w:i/>
          <w:sz w:val="18"/>
          <w:szCs w:val="21"/>
        </w:rPr>
        <w:t>(e.g. salted almonds, 2oz)</w:t>
      </w:r>
      <w:r w:rsidRPr="009D7634">
        <w:rPr>
          <w:rFonts w:asciiTheme="minorHAnsi" w:hAnsiTheme="minorHAnsi" w:cstheme="minorHAnsi"/>
          <w:sz w:val="20"/>
          <w:szCs w:val="21"/>
        </w:rPr>
        <w:t>: _______________________ Size: _____ oz</w:t>
      </w:r>
    </w:p>
    <w:p w14:paraId="2A42A6B5" w14:textId="77777777" w:rsidR="0005596D" w:rsidRPr="009D7634" w:rsidRDefault="0005596D" w:rsidP="0005596D">
      <w:pPr>
        <w:ind w:right="2070"/>
        <w:rPr>
          <w:rFonts w:asciiTheme="minorHAnsi" w:hAnsiTheme="minorHAnsi" w:cstheme="minorHAnsi"/>
          <w:sz w:val="20"/>
          <w:szCs w:val="21"/>
        </w:rPr>
      </w:pPr>
      <w:r w:rsidRPr="009D7634">
        <w:rPr>
          <w:rFonts w:asciiTheme="minorHAnsi" w:hAnsiTheme="minorHAnsi" w:cstheme="minorHAnsi"/>
          <w:i/>
          <w:sz w:val="18"/>
          <w:szCs w:val="21"/>
        </w:rPr>
        <w:t xml:space="preserve">    </w:t>
      </w:r>
      <w:r w:rsidRPr="009D7634">
        <w:rPr>
          <w:rFonts w:asciiTheme="minorHAnsi" w:hAnsiTheme="minorHAnsi" w:cstheme="minorHAnsi"/>
          <w:sz w:val="20"/>
          <w:szCs w:val="20"/>
        </w:rPr>
        <w:t>Regular price: $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w:t>
      </w:r>
      <w:proofErr w:type="spellStart"/>
      <w:r w:rsidRPr="009D7634">
        <w:rPr>
          <w:rFonts w:asciiTheme="minorHAnsi" w:hAnsiTheme="minorHAnsi" w:cstheme="minorHAnsi"/>
          <w:sz w:val="20"/>
          <w:szCs w:val="20"/>
        </w:rPr>
        <w:t>per__packages</w:t>
      </w:r>
      <w:proofErr w:type="spellEnd"/>
      <w:r w:rsidRPr="009D7634">
        <w:rPr>
          <w:rFonts w:asciiTheme="minorHAnsi" w:hAnsiTheme="minorHAnsi" w:cstheme="minorHAnsi"/>
          <w:sz w:val="20"/>
          <w:szCs w:val="20"/>
        </w:rPr>
        <w:t xml:space="preserve">     </w:t>
      </w:r>
      <w:r w:rsidRPr="009D7634">
        <w:rPr>
          <w:rFonts w:asciiTheme="minorHAnsi" w:hAnsiTheme="minorHAnsi" w:cstheme="minorHAnsi"/>
          <w:sz w:val="20"/>
          <w:szCs w:val="21"/>
        </w:rPr>
        <w:t xml:space="preserve">Sale price: </w:t>
      </w:r>
      <w:r w:rsidRPr="009D7634">
        <w:rPr>
          <w:rFonts w:asciiTheme="minorHAnsi" w:hAnsiTheme="minorHAnsi" w:cstheme="minorHAnsi"/>
          <w:sz w:val="20"/>
          <w:szCs w:val="20"/>
        </w:rPr>
        <w:t>$ _</w:t>
      </w:r>
      <w:proofErr w:type="gramStart"/>
      <w:r w:rsidRPr="009D7634">
        <w:rPr>
          <w:rFonts w:asciiTheme="minorHAnsi" w:hAnsiTheme="minorHAnsi" w:cstheme="minorHAnsi"/>
          <w:sz w:val="20"/>
          <w:szCs w:val="20"/>
        </w:rPr>
        <w:t>_ .</w:t>
      </w:r>
      <w:proofErr w:type="gramEnd"/>
      <w:r w:rsidRPr="009D7634">
        <w:rPr>
          <w:rFonts w:asciiTheme="minorHAnsi" w:hAnsiTheme="minorHAnsi" w:cstheme="minorHAnsi"/>
          <w:sz w:val="20"/>
          <w:szCs w:val="20"/>
        </w:rPr>
        <w:t xml:space="preserve"> ___ per__ </w:t>
      </w:r>
      <w:proofErr w:type="gramStart"/>
      <w:r w:rsidRPr="009D7634">
        <w:rPr>
          <w:rFonts w:asciiTheme="minorHAnsi" w:hAnsiTheme="minorHAnsi" w:cstheme="minorHAnsi"/>
          <w:sz w:val="20"/>
          <w:szCs w:val="20"/>
        </w:rPr>
        <w:t xml:space="preserve">packages  </w:t>
      </w:r>
      <w:r w:rsidRPr="009D7634">
        <w:rPr>
          <w:rFonts w:ascii="Wingdings" w:eastAsia="Wingdings" w:hAnsi="Wingdings" w:cs="Wingdings"/>
          <w:sz w:val="18"/>
        </w:rPr>
        <w:t></w:t>
      </w:r>
      <w:proofErr w:type="gramEnd"/>
      <w:r w:rsidRPr="009D7634">
        <w:rPr>
          <w:rFonts w:asciiTheme="minorHAnsi" w:hAnsiTheme="minorHAnsi" w:cstheme="minorHAnsi"/>
          <w:sz w:val="20"/>
          <w:szCs w:val="21"/>
        </w:rPr>
        <w:t xml:space="preserve"> NA, not on sale</w:t>
      </w:r>
    </w:p>
    <w:p w14:paraId="5A0246D8" w14:textId="77777777" w:rsidR="0005596D" w:rsidRPr="009D7634" w:rsidRDefault="0005596D" w:rsidP="0005596D">
      <w:pPr>
        <w:ind w:right="2070"/>
        <w:rPr>
          <w:rFonts w:asciiTheme="minorHAnsi" w:hAnsiTheme="minorHAnsi" w:cstheme="minorHAnsi"/>
          <w:sz w:val="18"/>
          <w:szCs w:val="20"/>
        </w:rPr>
      </w:pPr>
    </w:p>
    <w:p w14:paraId="2464A530" w14:textId="77777777" w:rsidR="0005596D" w:rsidRPr="009D7634" w:rsidRDefault="0005596D" w:rsidP="0005596D">
      <w:pPr>
        <w:rPr>
          <w:rFonts w:asciiTheme="minorHAnsi" w:hAnsiTheme="minorHAnsi" w:cstheme="minorHAnsi"/>
          <w:strike/>
          <w:sz w:val="20"/>
          <w:szCs w:val="20"/>
        </w:rPr>
      </w:pPr>
      <w:r w:rsidRPr="009D7634">
        <w:rPr>
          <w:rFonts w:asciiTheme="minorHAnsi" w:hAnsiTheme="minorHAnsi" w:cstheme="minorHAnsi"/>
          <w:strike/>
          <w:sz w:val="20"/>
          <w:szCs w:val="20"/>
        </w:rPr>
        <w:br w:type="page"/>
      </w:r>
    </w:p>
    <w:p w14:paraId="4421D850" w14:textId="77777777" w:rsidR="0005596D" w:rsidRPr="009D7634" w:rsidRDefault="0005596D" w:rsidP="0005596D">
      <w:pPr>
        <w:rPr>
          <w:rFonts w:asciiTheme="minorHAnsi" w:hAnsiTheme="minorHAnsi" w:cstheme="minorHAnsi"/>
          <w:strike/>
          <w:sz w:val="20"/>
          <w:szCs w:val="20"/>
        </w:rPr>
      </w:pPr>
    </w:p>
    <w:p w14:paraId="61743F8A" w14:textId="77777777" w:rsidR="0005596D" w:rsidRPr="009D7634" w:rsidRDefault="0005596D" w:rsidP="00221C43">
      <w:pPr>
        <w:pStyle w:val="Heading1"/>
        <w:rPr>
          <w:sz w:val="11"/>
          <w:szCs w:val="12"/>
        </w:rPr>
      </w:pPr>
      <w:r w:rsidRPr="009D7634">
        <w:t xml:space="preserve">J. Single-serving beverages </w:t>
      </w:r>
    </w:p>
    <w:p w14:paraId="43B6801A" w14:textId="4656415B" w:rsidR="0005596D" w:rsidRPr="009D7634" w:rsidRDefault="0005596D" w:rsidP="0005596D">
      <w:pPr>
        <w:spacing w:before="120"/>
        <w:ind w:right="2070"/>
        <w:rPr>
          <w:rFonts w:asciiTheme="minorHAnsi" w:hAnsiTheme="minorHAnsi" w:cstheme="minorHAnsi"/>
          <w:color w:val="FF0000"/>
          <w:sz w:val="20"/>
          <w:szCs w:val="21"/>
        </w:rPr>
      </w:pPr>
      <w:r w:rsidRPr="009D7634">
        <w:rPr>
          <w:rFonts w:asciiTheme="minorHAnsi" w:hAnsiTheme="minorHAnsi" w:cstheme="minorHAnsi"/>
          <w:b/>
          <w:sz w:val="21"/>
        </w:rPr>
        <w:t xml:space="preserve">1. Availability of </w:t>
      </w:r>
      <w:r w:rsidRPr="009D7634">
        <w:rPr>
          <w:rFonts w:asciiTheme="minorHAnsi" w:hAnsiTheme="minorHAnsi" w:cstheme="minorHAnsi"/>
          <w:b/>
          <w:color w:val="00B050"/>
          <w:sz w:val="21"/>
        </w:rPr>
        <w:t>healthy</w:t>
      </w:r>
      <w:r w:rsidRPr="00597A4F">
        <w:rPr>
          <w:rFonts w:asciiTheme="minorHAnsi" w:hAnsiTheme="minorHAnsi" w:cstheme="minorHAnsi"/>
          <w:iCs/>
          <w:sz w:val="20"/>
          <w:szCs w:val="20"/>
          <w:vertAlign w:val="superscript"/>
        </w:rPr>
        <w:t>1</w:t>
      </w:r>
      <w:r w:rsidRPr="009D7634">
        <w:rPr>
          <w:rFonts w:asciiTheme="minorHAnsi" w:hAnsiTheme="minorHAnsi" w:cstheme="minorHAnsi"/>
          <w:b/>
          <w:sz w:val="21"/>
        </w:rPr>
        <w:t xml:space="preserve"> single-serving beverages</w:t>
      </w:r>
      <w:r w:rsidRPr="009D7634">
        <w:rPr>
          <w:rFonts w:asciiTheme="minorHAnsi" w:hAnsiTheme="minorHAnsi" w:cstheme="minorHAnsi"/>
          <w:sz w:val="21"/>
        </w:rPr>
        <w:t xml:space="preserve">: </w:t>
      </w:r>
      <w:r w:rsidRPr="009D7634">
        <w:rPr>
          <w:rFonts w:ascii="Wingdings" w:eastAsia="Wingdings" w:hAnsi="Wingdings" w:cs="Wingdings"/>
          <w:color w:val="FF0000"/>
          <w:sz w:val="18"/>
          <w:szCs w:val="21"/>
        </w:rPr>
        <w:t></w:t>
      </w:r>
      <w:r w:rsidRPr="009D7634">
        <w:rPr>
          <w:color w:val="FF0000"/>
          <w:sz w:val="18"/>
          <w:szCs w:val="21"/>
        </w:rPr>
        <w:t xml:space="preserve"> </w:t>
      </w:r>
      <w:proofErr w:type="gramStart"/>
      <w:r w:rsidRPr="009D7634">
        <w:rPr>
          <w:rFonts w:asciiTheme="minorHAnsi" w:hAnsiTheme="minorHAnsi" w:cstheme="minorHAnsi"/>
          <w:b/>
          <w:color w:val="FF0000"/>
          <w:sz w:val="20"/>
          <w:szCs w:val="21"/>
        </w:rPr>
        <w:t>None available</w:t>
      </w:r>
      <w:proofErr w:type="gramEnd"/>
      <w:r w:rsidRPr="009D7634">
        <w:rPr>
          <w:rFonts w:asciiTheme="minorHAnsi" w:hAnsiTheme="minorHAnsi" w:cstheme="minorHAnsi"/>
          <w:b/>
          <w:color w:val="FF0000"/>
          <w:sz w:val="20"/>
          <w:szCs w:val="21"/>
        </w:rPr>
        <w:t>, skip to #</w:t>
      </w:r>
      <w:r w:rsidR="00855022">
        <w:rPr>
          <w:rFonts w:asciiTheme="minorHAnsi" w:hAnsiTheme="minorHAnsi" w:cstheme="minorHAnsi"/>
          <w:b/>
          <w:color w:val="FF0000"/>
          <w:sz w:val="20"/>
          <w:szCs w:val="21"/>
        </w:rPr>
        <w:t>3</w:t>
      </w:r>
    </w:p>
    <w:p w14:paraId="4B5D3FA9" w14:textId="77777777" w:rsidR="0005596D" w:rsidRPr="009D7634" w:rsidRDefault="0005596D" w:rsidP="0005596D">
      <w:pPr>
        <w:spacing w:before="120"/>
        <w:ind w:right="2070"/>
        <w:rPr>
          <w:rFonts w:asciiTheme="minorHAnsi" w:hAnsiTheme="minorHAnsi" w:cstheme="minorHAnsi"/>
          <w:sz w:val="21"/>
          <w:szCs w:val="21"/>
        </w:rPr>
      </w:pPr>
      <w:r w:rsidRPr="009D7634">
        <w:rPr>
          <w:rFonts w:asciiTheme="minorHAnsi" w:hAnsiTheme="minorHAnsi" w:cstheme="minorHAnsi"/>
          <w:sz w:val="21"/>
          <w:szCs w:val="21"/>
        </w:rPr>
        <w:t xml:space="preserve">Are any of the following </w:t>
      </w:r>
      <w:r w:rsidRPr="009D7634">
        <w:rPr>
          <w:rFonts w:asciiTheme="minorHAnsi" w:hAnsiTheme="minorHAnsi" w:cstheme="minorHAnsi"/>
          <w:b/>
          <w:bCs/>
          <w:sz w:val="21"/>
          <w:szCs w:val="21"/>
        </w:rPr>
        <w:t>single-serving</w:t>
      </w:r>
      <w:r w:rsidRPr="009D7634">
        <w:rPr>
          <w:rFonts w:asciiTheme="minorHAnsi" w:hAnsiTheme="minorHAnsi" w:cstheme="minorHAnsi"/>
          <w:sz w:val="21"/>
          <w:szCs w:val="21"/>
        </w:rPr>
        <w:t xml:space="preserve"> beverages, without added sweetener, available anywhere in the store? </w:t>
      </w:r>
      <w:r w:rsidRPr="009D7634">
        <w:rPr>
          <w:rFonts w:asciiTheme="minorHAnsi" w:hAnsiTheme="minorHAnsi" w:cstheme="minorHAnsi"/>
          <w:sz w:val="18"/>
          <w:szCs w:val="18"/>
        </w:rPr>
        <w:t>(Don’t include coffee bar, fountain drink station or other beverage counters.)</w:t>
      </w:r>
    </w:p>
    <w:p w14:paraId="5360048B"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100% juice</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259B33A5" w14:textId="77777777" w:rsidR="0005596D" w:rsidRPr="009D7634" w:rsidRDefault="0005596D">
      <w:pPr>
        <w:numPr>
          <w:ilvl w:val="0"/>
          <w:numId w:val="34"/>
        </w:numPr>
        <w:ind w:right="1530"/>
        <w:rPr>
          <w:rFonts w:asciiTheme="minorHAnsi" w:hAnsiTheme="minorHAnsi" w:cstheme="minorHAnsi"/>
          <w:sz w:val="20"/>
        </w:rPr>
      </w:pPr>
      <w:r w:rsidRPr="009D7634">
        <w:rPr>
          <w:rFonts w:asciiTheme="minorHAnsi" w:hAnsiTheme="minorHAnsi" w:cstheme="minorHAnsi"/>
          <w:sz w:val="20"/>
        </w:rPr>
        <w:t xml:space="preserve">100% juice, diluted with water, sparkling or still </w:t>
      </w:r>
      <w:r w:rsidRPr="009D7634">
        <w:rPr>
          <w:rFonts w:asciiTheme="minorHAnsi" w:hAnsiTheme="minorHAnsi" w:cstheme="minorHAnsi"/>
          <w:sz w:val="18"/>
          <w:szCs w:val="21"/>
        </w:rPr>
        <w:t>(e.g. Izze sparkling juice, Honest juice drinks)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18"/>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iCs/>
          <w:sz w:val="18"/>
          <w:szCs w:val="18"/>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
    <w:p w14:paraId="4E19110A"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Plain, unflavored water, sparkling or still</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32AF8D24"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 xml:space="preserve">Flavored water, no added sweetener, sparkling or still </w:t>
      </w:r>
      <w:r w:rsidRPr="009D7634">
        <w:rPr>
          <w:rFonts w:asciiTheme="minorHAnsi" w:hAnsiTheme="minorHAnsi" w:cstheme="minorHAnsi"/>
          <w:sz w:val="18"/>
          <w:szCs w:val="21"/>
        </w:rPr>
        <w:t>(e.g. Bubly, La Croix)</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13C6761F"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Unsweetened tea or coffee</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3FAE4726"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Single serving, plain, low-fat/non-fat milk</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
    <w:p w14:paraId="1BEC4603" w14:textId="77777777" w:rsidR="0005596D" w:rsidRPr="009D7634" w:rsidRDefault="0005596D">
      <w:pPr>
        <w:numPr>
          <w:ilvl w:val="0"/>
          <w:numId w:val="34"/>
        </w:numPr>
        <w:ind w:right="2070"/>
        <w:rPr>
          <w:rFonts w:asciiTheme="minorHAnsi" w:hAnsiTheme="minorHAnsi" w:cstheme="minorHAnsi"/>
          <w:sz w:val="20"/>
        </w:rPr>
      </w:pPr>
      <w:r w:rsidRPr="009D7634">
        <w:rPr>
          <w:rFonts w:asciiTheme="minorHAnsi" w:hAnsiTheme="minorHAnsi" w:cstheme="minorHAnsi"/>
          <w:sz w:val="20"/>
        </w:rPr>
        <w:t>Other</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sz w:val="20"/>
        </w:rPr>
        <w:t xml:space="preserve"> ,</w:t>
      </w:r>
      <w:proofErr w:type="gramEnd"/>
      <w:r w:rsidRPr="009D7634">
        <w:rPr>
          <w:rFonts w:asciiTheme="minorHAnsi" w:hAnsiTheme="minorHAnsi" w:cstheme="minorHAnsi"/>
          <w:sz w:val="20"/>
        </w:rPr>
        <w:t xml:space="preserve"> describe ____________________</w:t>
      </w:r>
    </w:p>
    <w:p w14:paraId="0FC39DF6" w14:textId="77777777" w:rsidR="0003096C" w:rsidRPr="0003096C" w:rsidRDefault="0005596D" w:rsidP="0003096C">
      <w:pPr>
        <w:pStyle w:val="ListParagraph"/>
        <w:numPr>
          <w:ilvl w:val="0"/>
          <w:numId w:val="27"/>
        </w:numPr>
        <w:spacing w:before="120"/>
        <w:ind w:right="2070"/>
        <w:rPr>
          <w:rFonts w:asciiTheme="minorHAnsi" w:hAnsiTheme="minorHAnsi" w:cstheme="minorHAnsi"/>
          <w:color w:val="000000" w:themeColor="text1"/>
          <w:sz w:val="20"/>
          <w:u w:val="single"/>
        </w:rPr>
      </w:pPr>
      <w:r w:rsidRPr="0003096C">
        <w:rPr>
          <w:rFonts w:asciiTheme="minorHAnsi" w:hAnsiTheme="minorHAnsi" w:cstheme="minorHAnsi"/>
          <w:b/>
          <w:sz w:val="21"/>
        </w:rPr>
        <w:t>Placement and Display</w:t>
      </w:r>
      <w:hyperlink w:anchor="Placement" w:history="1">
        <w:r w:rsidRPr="0003096C">
          <w:rPr>
            <w:rStyle w:val="Hyperlink"/>
            <w:rFonts w:asciiTheme="minorHAnsi" w:hAnsiTheme="minorHAnsi" w:cstheme="minorHAnsi"/>
            <w:sz w:val="21"/>
            <w:vertAlign w:val="superscript"/>
          </w:rPr>
          <w:t>3</w:t>
        </w:r>
      </w:hyperlink>
      <w:r w:rsidRPr="0003096C">
        <w:rPr>
          <w:rFonts w:asciiTheme="minorHAnsi" w:hAnsiTheme="minorHAnsi" w:cstheme="minorHAnsi"/>
          <w:b/>
          <w:sz w:val="21"/>
        </w:rPr>
        <w:t xml:space="preserve"> of </w:t>
      </w:r>
      <w:r w:rsidR="004573B3" w:rsidRPr="0003096C">
        <w:rPr>
          <w:rFonts w:asciiTheme="minorHAnsi" w:hAnsiTheme="minorHAnsi" w:cstheme="minorHAnsi"/>
          <w:b/>
          <w:color w:val="00B050"/>
          <w:sz w:val="21"/>
        </w:rPr>
        <w:t>healthy</w:t>
      </w:r>
      <w:r w:rsidR="004573B3" w:rsidRPr="0003096C">
        <w:rPr>
          <w:rFonts w:asciiTheme="minorHAnsi" w:hAnsiTheme="minorHAnsi" w:cstheme="minorHAnsi"/>
          <w:iCs/>
          <w:sz w:val="20"/>
          <w:szCs w:val="20"/>
          <w:vertAlign w:val="superscript"/>
        </w:rPr>
        <w:t>1</w:t>
      </w:r>
      <w:r w:rsidR="004573B3" w:rsidRPr="0003096C">
        <w:rPr>
          <w:rFonts w:asciiTheme="minorHAnsi" w:hAnsiTheme="minorHAnsi" w:cstheme="minorHAnsi"/>
          <w:b/>
          <w:sz w:val="21"/>
        </w:rPr>
        <w:t xml:space="preserve"> s</w:t>
      </w:r>
      <w:r w:rsidRPr="0003096C">
        <w:rPr>
          <w:rFonts w:asciiTheme="minorHAnsi" w:hAnsiTheme="minorHAnsi" w:cstheme="minorHAnsi"/>
          <w:b/>
          <w:sz w:val="21"/>
        </w:rPr>
        <w:t>ingle-</w:t>
      </w:r>
      <w:r w:rsidR="004573B3" w:rsidRPr="0003096C">
        <w:rPr>
          <w:rFonts w:asciiTheme="minorHAnsi" w:hAnsiTheme="minorHAnsi" w:cstheme="minorHAnsi"/>
          <w:b/>
          <w:sz w:val="21"/>
        </w:rPr>
        <w:t>s</w:t>
      </w:r>
      <w:r w:rsidRPr="0003096C">
        <w:rPr>
          <w:rFonts w:asciiTheme="minorHAnsi" w:hAnsiTheme="minorHAnsi" w:cstheme="minorHAnsi"/>
          <w:b/>
          <w:sz w:val="21"/>
        </w:rPr>
        <w:t xml:space="preserve">erving Beverages: </w:t>
      </w:r>
      <w:r w:rsidRPr="0003096C">
        <w:rPr>
          <w:rFonts w:asciiTheme="minorHAnsi" w:hAnsiTheme="minorHAnsi" w:cstheme="minorHAnsi"/>
          <w:color w:val="000000" w:themeColor="text1"/>
          <w:sz w:val="20"/>
        </w:rPr>
        <w:t xml:space="preserve"> </w:t>
      </w:r>
    </w:p>
    <w:p w14:paraId="5246A653" w14:textId="78E8A30A" w:rsidR="0005596D" w:rsidRPr="0003096C" w:rsidRDefault="0005596D" w:rsidP="0003096C">
      <w:pPr>
        <w:pStyle w:val="ListParagraph"/>
        <w:spacing w:before="120"/>
        <w:ind w:right="2070"/>
        <w:rPr>
          <w:rFonts w:asciiTheme="minorHAnsi" w:hAnsiTheme="minorHAnsi" w:cstheme="minorHAnsi"/>
          <w:color w:val="000000" w:themeColor="text1"/>
          <w:sz w:val="20"/>
          <w:u w:val="single"/>
        </w:rPr>
      </w:pPr>
      <w:r w:rsidRPr="0003096C">
        <w:rPr>
          <w:rFonts w:asciiTheme="minorHAnsi" w:hAnsiTheme="minorHAnsi" w:cstheme="minorHAnsi"/>
          <w:color w:val="000000" w:themeColor="text1"/>
          <w:sz w:val="20"/>
          <w:u w:val="single"/>
        </w:rPr>
        <w:t>All or most</w:t>
      </w:r>
      <w:r w:rsidRPr="0003096C">
        <w:rPr>
          <w:rFonts w:asciiTheme="minorHAnsi" w:hAnsiTheme="minorHAnsi" w:cstheme="minorHAnsi"/>
          <w:color w:val="000000" w:themeColor="text1"/>
          <w:sz w:val="20"/>
        </w:rPr>
        <w:t xml:space="preserve"> </w:t>
      </w:r>
      <w:r w:rsidRPr="0003096C">
        <w:rPr>
          <w:rFonts w:asciiTheme="minorHAnsi" w:hAnsiTheme="minorHAnsi" w:cstheme="minorHAnsi"/>
          <w:color w:val="00B050"/>
          <w:sz w:val="20"/>
        </w:rPr>
        <w:t>healthy</w:t>
      </w:r>
      <w:r w:rsidRPr="0003096C">
        <w:rPr>
          <w:rFonts w:asciiTheme="minorHAnsi" w:hAnsiTheme="minorHAnsi" w:cstheme="minorHAnsi"/>
          <w:iCs/>
          <w:sz w:val="20"/>
          <w:szCs w:val="20"/>
          <w:vertAlign w:val="superscript"/>
        </w:rPr>
        <w:t>1</w:t>
      </w:r>
      <w:r w:rsidRPr="0003096C">
        <w:rPr>
          <w:rFonts w:asciiTheme="minorHAnsi" w:hAnsiTheme="minorHAnsi" w:cstheme="minorHAnsi"/>
          <w:color w:val="000000" w:themeColor="text1"/>
          <w:sz w:val="20"/>
        </w:rPr>
        <w:t xml:space="preserve"> beverages are…</w:t>
      </w:r>
    </w:p>
    <w:p w14:paraId="7B6791B2" w14:textId="109BB553" w:rsidR="0005596D" w:rsidRPr="009D7634" w:rsidRDefault="0005596D" w:rsidP="00DD5A50">
      <w:pPr>
        <w:pStyle w:val="ListParagraph"/>
        <w:numPr>
          <w:ilvl w:val="0"/>
          <w:numId w:val="35"/>
        </w:numPr>
        <w:ind w:left="99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In stock</w:t>
      </w:r>
      <w:r w:rsidRPr="009D7634">
        <w:rPr>
          <w:rFonts w:asciiTheme="minorHAnsi" w:hAnsiTheme="minorHAnsi" w:cstheme="minorHAnsi"/>
          <w:sz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(.5)</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4F4D47CF" w14:textId="5779E779" w:rsidR="0005596D" w:rsidRPr="009D7634" w:rsidRDefault="0005596D" w:rsidP="00DD5A50">
      <w:pPr>
        <w:pStyle w:val="ListParagraph"/>
        <w:numPr>
          <w:ilvl w:val="0"/>
          <w:numId w:val="35"/>
        </w:numPr>
        <w:ind w:left="990" w:right="2070"/>
        <w:rPr>
          <w:rFonts w:asciiTheme="minorHAnsi" w:hAnsiTheme="minorHAnsi" w:cstheme="minorHAnsi"/>
          <w:color w:val="000000" w:themeColor="text1"/>
          <w:sz w:val="20"/>
        </w:rPr>
      </w:pPr>
      <w:r w:rsidRPr="009D7634">
        <w:rPr>
          <w:rFonts w:asciiTheme="minorHAnsi" w:hAnsiTheme="minorHAnsi" w:cstheme="minorHAnsi"/>
          <w:color w:val="000000" w:themeColor="text1"/>
          <w:sz w:val="20"/>
        </w:rPr>
        <w:t>Displayed at eye-level (for kids or adults)</w:t>
      </w:r>
      <w:r w:rsidRPr="009D7634">
        <w:rPr>
          <w:rFonts w:asciiTheme="minorHAnsi" w:hAnsiTheme="minorHAnsi" w:cstheme="minorHAnsi"/>
          <w:sz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62C8AAA3" w14:textId="77777777" w:rsidR="0005596D" w:rsidRPr="009D7634" w:rsidRDefault="0005596D" w:rsidP="00DD5A50">
      <w:pPr>
        <w:numPr>
          <w:ilvl w:val="0"/>
          <w:numId w:val="35"/>
        </w:numPr>
        <w:ind w:left="990" w:right="2070"/>
        <w:rPr>
          <w:rFonts w:asciiTheme="minorHAnsi" w:hAnsiTheme="minorHAnsi" w:cstheme="minorHAnsi"/>
          <w:sz w:val="20"/>
          <w:szCs w:val="20"/>
        </w:rPr>
      </w:pPr>
      <w:r w:rsidRPr="009D7634">
        <w:rPr>
          <w:rFonts w:asciiTheme="minorHAnsi" w:hAnsiTheme="minorHAnsi" w:cstheme="minorHAnsi"/>
          <w:sz w:val="20"/>
        </w:rPr>
        <w:t xml:space="preserve">Other: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20"/>
        </w:rPr>
        <w:t>, describe ______________________________</w:t>
      </w:r>
    </w:p>
    <w:p w14:paraId="47471245" w14:textId="77777777" w:rsidR="0005596D" w:rsidRPr="009D7634" w:rsidRDefault="0005596D" w:rsidP="0005596D">
      <w:pPr>
        <w:ind w:right="2070"/>
        <w:rPr>
          <w:rFonts w:asciiTheme="minorHAnsi" w:hAnsiTheme="minorHAnsi" w:cstheme="minorHAnsi"/>
          <w:b/>
          <w:sz w:val="12"/>
          <w:szCs w:val="12"/>
        </w:rPr>
      </w:pPr>
    </w:p>
    <w:p w14:paraId="0C94BFDB" w14:textId="77777777" w:rsidR="0005596D" w:rsidRPr="009D7634" w:rsidRDefault="0005596D" w:rsidP="0005596D">
      <w:pPr>
        <w:ind w:right="2070"/>
        <w:rPr>
          <w:rFonts w:asciiTheme="minorHAnsi" w:hAnsiTheme="minorHAnsi" w:cstheme="minorHAnsi"/>
          <w:color w:val="808080" w:themeColor="background1" w:themeShade="80"/>
          <w:sz w:val="18"/>
          <w:szCs w:val="18"/>
        </w:rPr>
      </w:pPr>
      <w:r w:rsidRPr="009D7634">
        <w:rPr>
          <w:rFonts w:asciiTheme="minorHAnsi" w:hAnsiTheme="minorHAnsi" w:cstheme="minorHAnsi"/>
          <w:b/>
          <w:bCs/>
          <w:color w:val="000000" w:themeColor="text1"/>
          <w:sz w:val="20"/>
          <w:szCs w:val="20"/>
        </w:rPr>
        <w:t>3. All or most beverage prices are clearly marked</w:t>
      </w:r>
      <w:r w:rsidRPr="009D7634">
        <w:rPr>
          <w:rFonts w:asciiTheme="minorHAnsi" w:hAnsiTheme="minorHAnsi" w:cstheme="minorHAnsi"/>
          <w:b/>
          <w:bCs/>
          <w:sz w:val="20"/>
        </w:rPr>
        <w:t>:</w:t>
      </w:r>
      <w:r w:rsidRPr="009D7634">
        <w:rPr>
          <w:rFonts w:asciiTheme="minorHAnsi" w:hAnsiTheme="minorHAnsi" w:cstheme="minorHAnsi"/>
          <w:sz w:val="20"/>
        </w:rPr>
        <w:t xml:space="preserve"> </w:t>
      </w:r>
      <w:r w:rsidRPr="009D7634">
        <w:rPr>
          <w:rFonts w:ascii="Wingdings" w:eastAsia="Wingdings" w:hAnsi="Wingdings" w:cs="Wingdings"/>
          <w:iC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(.5</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iCs/>
          <w:sz w:val="18"/>
          <w:szCs w:val="20"/>
        </w:rPr>
        <w:t xml:space="preserve">  </w:t>
      </w:r>
      <w:r w:rsidRPr="009D7634">
        <w:rPr>
          <w:rFonts w:ascii="Wingdings" w:eastAsia="Wingdings" w:hAnsi="Wingdings" w:cs="Wingdings"/>
          <w:iCs/>
          <w:sz w:val="18"/>
        </w:rPr>
        <w:t></w:t>
      </w:r>
      <w:proofErr w:type="gramEnd"/>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4190DF6B" w14:textId="77777777" w:rsidR="0005596D" w:rsidRPr="009D7634" w:rsidRDefault="0005596D" w:rsidP="0005596D">
      <w:pPr>
        <w:pStyle w:val="ListParagraph"/>
        <w:ind w:right="2070"/>
        <w:rPr>
          <w:rFonts w:asciiTheme="minorHAnsi" w:hAnsiTheme="minorHAnsi" w:cstheme="minorHAnsi"/>
          <w:b/>
          <w:sz w:val="12"/>
          <w:szCs w:val="12"/>
        </w:rPr>
      </w:pPr>
    </w:p>
    <w:p w14:paraId="6DD7E1D0" w14:textId="77777777" w:rsidR="0005596D" w:rsidRPr="009D7634" w:rsidRDefault="0005596D" w:rsidP="0005596D">
      <w:pPr>
        <w:ind w:right="1890"/>
        <w:rPr>
          <w:rFonts w:asciiTheme="minorHAnsi" w:hAnsiTheme="minorHAnsi" w:cstheme="minorHAnsi"/>
          <w:i/>
          <w:sz w:val="18"/>
          <w:szCs w:val="18"/>
        </w:rPr>
      </w:pPr>
      <w:r w:rsidRPr="009D7634">
        <w:rPr>
          <w:rFonts w:asciiTheme="minorHAnsi" w:hAnsiTheme="minorHAnsi" w:cstheme="minorHAnsi"/>
          <w:b/>
          <w:sz w:val="20"/>
        </w:rPr>
        <w:t>4. Are there s</w:t>
      </w:r>
      <w:r w:rsidRPr="009D7634">
        <w:rPr>
          <w:rFonts w:asciiTheme="minorHAnsi" w:hAnsiTheme="minorHAnsi" w:cstheme="minorHAnsi"/>
          <w:b/>
          <w:sz w:val="20"/>
          <w:szCs w:val="20"/>
        </w:rPr>
        <w:t>ales/price specials on the following?</w:t>
      </w:r>
      <w:r w:rsidRPr="009D7634">
        <w:rPr>
          <w:rFonts w:asciiTheme="minorHAnsi" w:hAnsiTheme="minorHAnsi" w:cstheme="minorHAnsi"/>
          <w:b/>
          <w:sz w:val="18"/>
          <w:szCs w:val="18"/>
        </w:rPr>
        <w:t xml:space="preserve">  </w:t>
      </w:r>
      <w:r w:rsidRPr="009D7634">
        <w:rPr>
          <w:rFonts w:asciiTheme="minorHAnsi" w:hAnsiTheme="minorHAnsi" w:cstheme="minorHAnsi"/>
          <w:bCs/>
          <w:sz w:val="18"/>
          <w:szCs w:val="18"/>
        </w:rPr>
        <w:t xml:space="preserve"> </w:t>
      </w:r>
    </w:p>
    <w:p w14:paraId="0DFECF84" w14:textId="76D57AEE" w:rsidR="0005596D" w:rsidRPr="009D7634" w:rsidRDefault="0005596D">
      <w:pPr>
        <w:pStyle w:val="ListParagraph"/>
        <w:numPr>
          <w:ilvl w:val="0"/>
          <w:numId w:val="36"/>
        </w:numPr>
        <w:ind w:right="2070"/>
        <w:rPr>
          <w:rFonts w:asciiTheme="minorHAnsi" w:hAnsiTheme="minorHAnsi" w:cstheme="minorHAnsi"/>
          <w:sz w:val="20"/>
          <w:szCs w:val="20"/>
        </w:rPr>
      </w:pPr>
      <w:r w:rsidRPr="009D7634">
        <w:rPr>
          <w:rFonts w:asciiTheme="minorHAnsi" w:hAnsiTheme="minorHAnsi" w:cstheme="minorHAnsi"/>
          <w:color w:val="00B050"/>
          <w:sz w:val="20"/>
          <w:szCs w:val="20"/>
        </w:rPr>
        <w:t>Healthy</w:t>
      </w:r>
      <w:r w:rsidRPr="00AA5C2A">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beverages: </w:t>
      </w:r>
      <w:r w:rsidRPr="009D7634">
        <w:rPr>
          <w:rFonts w:ascii="Wingdings" w:eastAsia="Wingdings" w:hAnsi="Wingdings" w:cs="Wingdings"/>
          <w:sz w:val="20"/>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(1</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iCs/>
          <w:sz w:val="20"/>
          <w:szCs w:val="20"/>
        </w:rPr>
        <w:t xml:space="preserve">  </w:t>
      </w:r>
      <w:r w:rsidRPr="009D7634">
        <w:rPr>
          <w:rFonts w:ascii="Wingdings" w:eastAsia="Wingdings" w:hAnsi="Wingdings" w:cs="Wingdings"/>
          <w:sz w:val="20"/>
        </w:rPr>
        <w:t></w:t>
      </w:r>
      <w:proofErr w:type="gramEnd"/>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(0</w:t>
      </w:r>
      <w:proofErr w:type="gramStart"/>
      <w:r w:rsidRPr="009D7634">
        <w:rPr>
          <w:rFonts w:asciiTheme="minorHAnsi" w:hAnsiTheme="minorHAnsi" w:cstheme="minorHAnsi"/>
          <w:color w:val="808080" w:themeColor="background1" w:themeShade="80"/>
          <w:sz w:val="20"/>
          <w:szCs w:val="20"/>
        </w:rPr>
        <w:t>)</w:t>
      </w:r>
      <w:r w:rsidRPr="009D7634">
        <w:rPr>
          <w:rFonts w:asciiTheme="minorHAnsi" w:hAnsiTheme="minorHAnsi" w:cstheme="minorHAnsi"/>
          <w:iCs/>
          <w:sz w:val="20"/>
          <w:szCs w:val="20"/>
        </w:rPr>
        <w:t xml:space="preserve">  </w:t>
      </w:r>
      <w:r w:rsidRPr="009D7634">
        <w:rPr>
          <w:rFonts w:ascii="Wingdings" w:eastAsia="Wingdings" w:hAnsi="Wingdings" w:cs="Wingdings"/>
          <w:sz w:val="20"/>
        </w:rPr>
        <w:t></w:t>
      </w:r>
      <w:proofErr w:type="gramEnd"/>
      <w:r w:rsidRPr="009D7634">
        <w:rPr>
          <w:rFonts w:asciiTheme="minorHAnsi" w:hAnsiTheme="minorHAnsi" w:cstheme="minorHAnsi"/>
          <w:iCs/>
          <w:sz w:val="20"/>
          <w:szCs w:val="20"/>
        </w:rPr>
        <w:t xml:space="preserve"> </w:t>
      </w:r>
      <w:r w:rsidRPr="009D7634">
        <w:rPr>
          <w:rFonts w:asciiTheme="minorHAnsi" w:hAnsiTheme="minorHAnsi" w:cstheme="minorHAnsi"/>
          <w:i/>
          <w:sz w:val="20"/>
          <w:szCs w:val="20"/>
        </w:rPr>
        <w:t xml:space="preserve">NA, no </w:t>
      </w:r>
      <w:r w:rsidRPr="009D7634">
        <w:rPr>
          <w:rFonts w:asciiTheme="minorHAnsi" w:hAnsiTheme="minorHAnsi" w:cstheme="minorHAnsi"/>
          <w:i/>
          <w:color w:val="00B050"/>
          <w:sz w:val="20"/>
          <w:szCs w:val="20"/>
        </w:rPr>
        <w:t>healthy</w:t>
      </w:r>
      <w:r w:rsidRPr="008D475C">
        <w:rPr>
          <w:rFonts w:asciiTheme="minorHAnsi" w:hAnsiTheme="minorHAnsi" w:cstheme="minorHAnsi"/>
          <w:iCs/>
          <w:sz w:val="20"/>
          <w:szCs w:val="20"/>
          <w:vertAlign w:val="superscript"/>
        </w:rPr>
        <w:t>1</w:t>
      </w:r>
      <w:r w:rsidRPr="009D7634">
        <w:rPr>
          <w:rFonts w:asciiTheme="minorHAnsi" w:hAnsiTheme="minorHAnsi" w:cstheme="minorHAnsi"/>
          <w:i/>
          <w:sz w:val="20"/>
          <w:szCs w:val="20"/>
        </w:rPr>
        <w:t xml:space="preserve"> single-serve beverages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036BC49D" w14:textId="77777777" w:rsidR="0005596D" w:rsidRPr="009D7634" w:rsidRDefault="0005596D">
      <w:pPr>
        <w:numPr>
          <w:ilvl w:val="0"/>
          <w:numId w:val="36"/>
        </w:numPr>
        <w:ind w:right="2070"/>
        <w:rPr>
          <w:rFonts w:asciiTheme="minorHAnsi" w:hAnsiTheme="minorHAnsi" w:cstheme="minorHAnsi"/>
          <w:sz w:val="20"/>
          <w:szCs w:val="20"/>
        </w:rPr>
      </w:pPr>
      <w:r w:rsidRPr="009D7634">
        <w:rPr>
          <w:rFonts w:asciiTheme="minorHAnsi" w:hAnsiTheme="minorHAnsi" w:cstheme="minorHAnsi"/>
          <w:sz w:val="20"/>
          <w:szCs w:val="20"/>
        </w:rPr>
        <w:t xml:space="preserve">Sugary drinks: </w:t>
      </w:r>
      <w:r w:rsidRPr="009D7634">
        <w:rPr>
          <w:rFonts w:ascii="Wingdings" w:eastAsia="Wingdings" w:hAnsi="Wingdings" w:cs="Wingdings"/>
          <w:sz w:val="18"/>
        </w:rPr>
        <w:t></w:t>
      </w:r>
      <w:r w:rsidRPr="009D7634">
        <w:rPr>
          <w:rFonts w:asciiTheme="minorHAnsi" w:hAnsiTheme="minorHAnsi" w:cstheme="minorHAnsi"/>
          <w:iCs/>
          <w:sz w:val="20"/>
          <w:szCs w:val="20"/>
        </w:rPr>
        <w:t xml:space="preserve"> 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No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iCs/>
          <w:sz w:val="20"/>
          <w:szCs w:val="20"/>
        </w:rPr>
        <w:t xml:space="preserve">   </w:t>
      </w:r>
      <w:r w:rsidRPr="009D7634">
        <w:rPr>
          <w:rFonts w:ascii="Wingdings" w:eastAsia="Wingdings" w:hAnsi="Wingdings" w:cs="Wingdings"/>
          <w:sz w:val="18"/>
        </w:rPr>
        <w:t></w:t>
      </w:r>
      <w:r w:rsidRPr="009D7634">
        <w:rPr>
          <w:rFonts w:asciiTheme="minorHAnsi" w:hAnsiTheme="minorHAnsi" w:cstheme="minorHAnsi"/>
          <w:iCs/>
          <w:sz w:val="20"/>
          <w:szCs w:val="20"/>
        </w:rPr>
        <w:t xml:space="preserve"> </w:t>
      </w:r>
      <w:r w:rsidRPr="009D7634">
        <w:rPr>
          <w:rFonts w:asciiTheme="minorHAnsi" w:hAnsiTheme="minorHAnsi" w:cstheme="minorHAnsi"/>
          <w:i/>
          <w:sz w:val="20"/>
          <w:szCs w:val="20"/>
        </w:rPr>
        <w:t>NA, no single-serve sugary drinks</w:t>
      </w:r>
      <w:r w:rsidRPr="009D7634">
        <w:rPr>
          <w:rFonts w:asciiTheme="minorHAnsi" w:hAnsiTheme="minorHAnsi" w:cstheme="minorHAnsi"/>
          <w:iCs/>
          <w:sz w:val="20"/>
          <w:szCs w:val="20"/>
        </w:rPr>
        <w:t xml:space="preserve"> </w:t>
      </w:r>
      <w:r w:rsidRPr="009D7634">
        <w:rPr>
          <w:rFonts w:asciiTheme="minorHAnsi" w:hAnsiTheme="minorHAnsi" w:cstheme="minorHAnsi"/>
          <w:color w:val="808080" w:themeColor="background1" w:themeShade="80"/>
          <w:sz w:val="20"/>
          <w:szCs w:val="20"/>
        </w:rPr>
        <w:t>(1)</w:t>
      </w:r>
    </w:p>
    <w:p w14:paraId="58625D5A" w14:textId="77777777" w:rsidR="0005596D" w:rsidRPr="009D7634" w:rsidRDefault="0005596D" w:rsidP="0005596D">
      <w:pPr>
        <w:ind w:left="360" w:right="2070"/>
        <w:rPr>
          <w:rFonts w:asciiTheme="minorHAnsi" w:hAnsiTheme="minorHAnsi" w:cstheme="minorHAnsi"/>
          <w:sz w:val="20"/>
          <w:szCs w:val="20"/>
        </w:rPr>
      </w:pPr>
    </w:p>
    <w:p w14:paraId="50A426E0" w14:textId="77777777" w:rsidR="0005596D" w:rsidRPr="009D7634" w:rsidRDefault="0005596D" w:rsidP="0005596D">
      <w:pPr>
        <w:ind w:right="2070"/>
        <w:rPr>
          <w:rFonts w:asciiTheme="minorHAnsi" w:hAnsiTheme="minorHAnsi" w:cstheme="minorHAnsi"/>
          <w:b/>
          <w:sz w:val="20"/>
          <w:szCs w:val="20"/>
        </w:rPr>
      </w:pPr>
      <w:r w:rsidRPr="009D7634">
        <w:rPr>
          <w:rFonts w:asciiTheme="minorHAnsi" w:hAnsiTheme="minorHAnsi" w:cstheme="minorHAnsi"/>
          <w:b/>
          <w:sz w:val="20"/>
          <w:szCs w:val="20"/>
        </w:rPr>
        <w:t>5. Price of selected beverages:</w:t>
      </w:r>
      <w:r w:rsidRPr="009D7634">
        <w:rPr>
          <w:rFonts w:asciiTheme="minorHAnsi" w:hAnsiTheme="minorHAnsi" w:cstheme="minorHAnsi"/>
          <w:i/>
          <w:sz w:val="18"/>
          <w:szCs w:val="20"/>
        </w:rPr>
        <w:t xml:space="preserve"> Find the price of the following beverages listed below. If the option(s) listed are not available, look for an alternative beverage in the same category, choosing the brand with the most shelf space.</w:t>
      </w:r>
    </w:p>
    <w:p w14:paraId="44744FC4" w14:textId="77777777" w:rsidR="0005596D" w:rsidRPr="009D7634" w:rsidRDefault="0005596D" w:rsidP="0005596D">
      <w:pPr>
        <w:ind w:right="2070"/>
        <w:rPr>
          <w:rFonts w:asciiTheme="minorHAnsi" w:hAnsiTheme="minorHAnsi" w:cstheme="minorHAnsi"/>
          <w:sz w:val="12"/>
          <w:szCs w:val="12"/>
        </w:rPr>
      </w:pPr>
    </w:p>
    <w:p w14:paraId="3D24FDBA"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a) </w:t>
      </w:r>
      <w:r w:rsidRPr="009D7634">
        <w:rPr>
          <w:rFonts w:asciiTheme="minorHAnsi" w:hAnsiTheme="minorHAnsi" w:cstheme="minorHAnsi"/>
          <w:b/>
          <w:bCs/>
          <w:sz w:val="20"/>
          <w:szCs w:val="20"/>
        </w:rPr>
        <w:t>Price of regular 12 oz soda:</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regular 12 oz soda is unavailable, skip to b)</w:t>
      </w:r>
    </w:p>
    <w:p w14:paraId="4F269525" w14:textId="77777777" w:rsidR="0005596D" w:rsidRPr="009D7634" w:rsidRDefault="0005596D" w:rsidP="0005596D">
      <w:pPr>
        <w:ind w:right="2070"/>
        <w:rPr>
          <w:rFonts w:asciiTheme="minorHAnsi" w:hAnsiTheme="minorHAnsi" w:cstheme="minorHAnsi"/>
          <w:i/>
          <w:iCs/>
          <w:sz w:val="20"/>
          <w:szCs w:val="20"/>
        </w:rPr>
      </w:pPr>
      <w:r w:rsidRPr="009D7634">
        <w:rPr>
          <w:rFonts w:asciiTheme="minorHAnsi" w:hAnsiTheme="minorHAnsi" w:cstheme="minorHAnsi"/>
          <w:sz w:val="20"/>
          <w:szCs w:val="20"/>
        </w:rPr>
        <w:t xml:space="preserve">Is a </w:t>
      </w:r>
      <w:r w:rsidRPr="009D7634">
        <w:rPr>
          <w:rFonts w:asciiTheme="minorHAnsi" w:hAnsiTheme="minorHAnsi" w:cstheme="minorHAnsi"/>
          <w:i/>
          <w:iCs/>
          <w:sz w:val="20"/>
          <w:szCs w:val="20"/>
        </w:rPr>
        <w:t xml:space="preserve">regular, 12 oz Coke </w:t>
      </w:r>
      <w:r w:rsidRPr="009D7634">
        <w:rPr>
          <w:rFonts w:asciiTheme="minorHAnsi" w:hAnsiTheme="minorHAnsi" w:cstheme="minorHAnsi"/>
          <w:sz w:val="20"/>
          <w:szCs w:val="20"/>
        </w:rPr>
        <w:t xml:space="preserve">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complete price info)</w:t>
      </w:r>
    </w:p>
    <w:p w14:paraId="16349EB6"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p>
    <w:p w14:paraId="7BB95FAA" w14:textId="77777777" w:rsidR="0005596D" w:rsidRPr="009D7634" w:rsidRDefault="0005596D" w:rsidP="0005596D">
      <w:pPr>
        <w:ind w:right="2070"/>
        <w:rPr>
          <w:rFonts w:asciiTheme="minorHAnsi" w:hAnsiTheme="minorHAnsi" w:cstheme="minorHAnsi"/>
          <w:iCs/>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i/>
          <w:iCs/>
          <w:sz w:val="18"/>
          <w:szCs w:val="18"/>
        </w:rPr>
        <w:t xml:space="preserve">but a </w:t>
      </w:r>
      <w:r w:rsidRPr="009D7634">
        <w:rPr>
          <w:rFonts w:asciiTheme="minorHAnsi" w:hAnsiTheme="minorHAnsi" w:cstheme="minorHAnsi"/>
          <w:i/>
          <w:sz w:val="18"/>
          <w:szCs w:val="18"/>
        </w:rPr>
        <w:t>regular 12 oz Pepsi</w:t>
      </w:r>
      <w:r w:rsidRPr="009D7634">
        <w:rPr>
          <w:rFonts w:asciiTheme="minorHAnsi" w:hAnsiTheme="minorHAnsi" w:cstheme="minorHAnsi"/>
          <w:iCs/>
          <w:sz w:val="18"/>
          <w:szCs w:val="18"/>
        </w:rPr>
        <w:t xml:space="preserve"> is available </w:t>
      </w:r>
    </w:p>
    <w:p w14:paraId="1197FBC4" w14:textId="771CD622"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iCs/>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Neither available, alternate brand for </w:t>
      </w:r>
      <w:r w:rsidR="00FD3FC5" w:rsidRPr="009D7634">
        <w:rPr>
          <w:rFonts w:asciiTheme="minorHAnsi" w:hAnsiTheme="minorHAnsi" w:cstheme="minorHAnsi"/>
          <w:sz w:val="18"/>
          <w:szCs w:val="18"/>
        </w:rPr>
        <w:t>12</w:t>
      </w:r>
      <w:r w:rsidRPr="009D7634">
        <w:rPr>
          <w:rFonts w:asciiTheme="minorHAnsi" w:hAnsiTheme="minorHAnsi" w:cstheme="minorHAnsi"/>
          <w:sz w:val="18"/>
          <w:szCs w:val="18"/>
        </w:rPr>
        <w:t xml:space="preserve"> oz soda </w:t>
      </w:r>
      <w:r w:rsidRPr="009D7634">
        <w:rPr>
          <w:rFonts w:asciiTheme="minorHAnsi" w:hAnsiTheme="minorHAnsi" w:cstheme="minorHAnsi"/>
          <w:i/>
          <w:sz w:val="18"/>
          <w:szCs w:val="18"/>
        </w:rPr>
        <w:t>(e.g. Sprite</w:t>
      </w:r>
      <w:proofErr w:type="gramStart"/>
      <w:r w:rsidRPr="009D7634">
        <w:rPr>
          <w:rFonts w:asciiTheme="minorHAnsi" w:hAnsiTheme="minorHAnsi" w:cstheme="minorHAnsi"/>
          <w:i/>
          <w:sz w:val="18"/>
          <w:szCs w:val="18"/>
        </w:rPr>
        <w:t>)</w:t>
      </w:r>
      <w:r w:rsidRPr="009D7634">
        <w:rPr>
          <w:rFonts w:asciiTheme="minorHAnsi" w:hAnsiTheme="minorHAnsi" w:cstheme="minorHAnsi"/>
          <w:sz w:val="18"/>
          <w:szCs w:val="18"/>
        </w:rPr>
        <w:t>:_</w:t>
      </w:r>
      <w:proofErr w:type="gramEnd"/>
      <w:r w:rsidRPr="009D7634">
        <w:rPr>
          <w:rFonts w:asciiTheme="minorHAnsi" w:hAnsiTheme="minorHAnsi" w:cstheme="minorHAnsi"/>
          <w:sz w:val="18"/>
          <w:szCs w:val="18"/>
        </w:rPr>
        <w:t>___________________</w:t>
      </w:r>
    </w:p>
    <w:p w14:paraId="0EA23D30"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Regular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 ___ 12 oz container    Sale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per___12 oz </w:t>
      </w:r>
      <w:proofErr w:type="gramStart"/>
      <w:r w:rsidRPr="009D7634">
        <w:rPr>
          <w:rFonts w:asciiTheme="minorHAnsi" w:hAnsiTheme="minorHAnsi" w:cstheme="minorHAnsi"/>
          <w:sz w:val="18"/>
          <w:szCs w:val="18"/>
        </w:rPr>
        <w:t xml:space="preserve">container  </w:t>
      </w:r>
      <w:r w:rsidRPr="009D7634">
        <w:rPr>
          <w:rFonts w:ascii="Wingdings" w:eastAsia="Wingdings" w:hAnsi="Wingdings" w:cs="Wingdings"/>
          <w:sz w:val="18"/>
        </w:rPr>
        <w:t></w:t>
      </w:r>
      <w:proofErr w:type="gramEnd"/>
      <w:r w:rsidRPr="009D7634">
        <w:rPr>
          <w:rFonts w:asciiTheme="minorHAnsi" w:hAnsiTheme="minorHAnsi" w:cstheme="minorHAnsi"/>
          <w:sz w:val="18"/>
          <w:szCs w:val="18"/>
        </w:rPr>
        <w:t>NA, not on sale</w:t>
      </w:r>
    </w:p>
    <w:p w14:paraId="011209A6" w14:textId="77777777" w:rsidR="0005596D" w:rsidRPr="009D7634" w:rsidRDefault="0005596D" w:rsidP="0005596D">
      <w:pPr>
        <w:ind w:right="2070"/>
        <w:rPr>
          <w:rFonts w:asciiTheme="minorHAnsi" w:hAnsiTheme="minorHAnsi" w:cstheme="minorHAnsi"/>
          <w:sz w:val="20"/>
          <w:szCs w:val="20"/>
        </w:rPr>
      </w:pPr>
    </w:p>
    <w:p w14:paraId="2C08C30E"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b) </w:t>
      </w:r>
      <w:r w:rsidRPr="009D7634">
        <w:rPr>
          <w:rFonts w:asciiTheme="minorHAnsi" w:hAnsiTheme="minorHAnsi" w:cstheme="minorHAnsi"/>
          <w:b/>
          <w:bCs/>
          <w:sz w:val="20"/>
          <w:szCs w:val="20"/>
        </w:rPr>
        <w:t>Price of regular 20 oz soda:</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regular 20 oz soda is unavailable, skip to c)</w:t>
      </w:r>
    </w:p>
    <w:p w14:paraId="672FA7D5" w14:textId="77777777"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sz w:val="20"/>
          <w:szCs w:val="20"/>
        </w:rPr>
        <w:t xml:space="preserve">Is a </w:t>
      </w:r>
      <w:r w:rsidRPr="009D7634">
        <w:rPr>
          <w:rFonts w:asciiTheme="minorHAnsi" w:hAnsiTheme="minorHAnsi" w:cstheme="minorHAnsi"/>
          <w:i/>
          <w:iCs/>
          <w:sz w:val="20"/>
          <w:szCs w:val="20"/>
        </w:rPr>
        <w:t xml:space="preserve">regular, 20 oz Coke </w:t>
      </w:r>
      <w:r w:rsidRPr="009D7634">
        <w:rPr>
          <w:rFonts w:asciiTheme="minorHAnsi" w:hAnsiTheme="minorHAnsi" w:cstheme="minorHAnsi"/>
          <w:sz w:val="20"/>
          <w:szCs w:val="20"/>
        </w:rPr>
        <w:t xml:space="preserve">available? </w:t>
      </w:r>
      <w:r w:rsidRPr="009D7634">
        <w:rPr>
          <w:rFonts w:asciiTheme="minorHAnsi" w:hAnsiTheme="minorHAnsi" w:cstheme="minorHAnsi"/>
          <w:i/>
          <w:iCs/>
          <w:sz w:val="18"/>
          <w:szCs w:val="18"/>
        </w:rPr>
        <w:t xml:space="preserve">(Select one of the options below and </w:t>
      </w:r>
      <w:proofErr w:type="gramStart"/>
      <w:r w:rsidRPr="009D7634">
        <w:rPr>
          <w:rFonts w:asciiTheme="minorHAnsi" w:hAnsiTheme="minorHAnsi" w:cstheme="minorHAnsi"/>
          <w:i/>
          <w:iCs/>
          <w:sz w:val="18"/>
          <w:szCs w:val="18"/>
        </w:rPr>
        <w:t>continue on</w:t>
      </w:r>
      <w:proofErr w:type="gramEnd"/>
      <w:r w:rsidRPr="009D7634">
        <w:rPr>
          <w:rFonts w:asciiTheme="minorHAnsi" w:hAnsiTheme="minorHAnsi" w:cstheme="minorHAnsi"/>
          <w:i/>
          <w:iCs/>
          <w:sz w:val="18"/>
          <w:szCs w:val="18"/>
        </w:rPr>
        <w:t xml:space="preserve"> to complete price info)</w:t>
      </w:r>
    </w:p>
    <w:p w14:paraId="2A46811E"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Yes</w:t>
      </w:r>
    </w:p>
    <w:p w14:paraId="6DD418E3" w14:textId="77777777" w:rsidR="0005596D" w:rsidRPr="009D7634" w:rsidRDefault="0005596D" w:rsidP="0005596D">
      <w:pPr>
        <w:ind w:right="2070"/>
        <w:rPr>
          <w:rFonts w:asciiTheme="minorHAnsi" w:hAnsiTheme="minorHAnsi" w:cstheme="minorHAnsi"/>
          <w:iCs/>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but </w:t>
      </w:r>
      <w:r w:rsidRPr="009D7634">
        <w:rPr>
          <w:rFonts w:asciiTheme="minorHAnsi" w:hAnsiTheme="minorHAnsi" w:cstheme="minorHAnsi"/>
          <w:i/>
          <w:sz w:val="18"/>
          <w:szCs w:val="18"/>
        </w:rPr>
        <w:t>regular 20 oz Pepsi</w:t>
      </w:r>
      <w:r w:rsidRPr="009D7634">
        <w:rPr>
          <w:rFonts w:asciiTheme="minorHAnsi" w:hAnsiTheme="minorHAnsi" w:cstheme="minorHAnsi"/>
          <w:iCs/>
          <w:sz w:val="18"/>
          <w:szCs w:val="18"/>
        </w:rPr>
        <w:t xml:space="preserve"> is available</w:t>
      </w:r>
    </w:p>
    <w:p w14:paraId="7CCBB71E" w14:textId="77777777" w:rsidR="0005596D" w:rsidRPr="009D7634" w:rsidRDefault="0005596D" w:rsidP="0005596D">
      <w:pPr>
        <w:ind w:right="2070"/>
        <w:rPr>
          <w:rFonts w:asciiTheme="minorHAnsi" w:hAnsiTheme="minorHAnsi" w:cstheme="minorHAnsi"/>
          <w:i/>
          <w:iCs/>
          <w:sz w:val="18"/>
          <w:szCs w:val="18"/>
        </w:rPr>
      </w:pPr>
      <w:r w:rsidRPr="009D7634">
        <w:rPr>
          <w:rFonts w:asciiTheme="minorHAnsi" w:hAnsiTheme="minorHAnsi" w:cstheme="minorHAnsi"/>
          <w:iCs/>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Neither available, alternate brand for 20 oz soda </w:t>
      </w:r>
      <w:r w:rsidRPr="009D7634">
        <w:rPr>
          <w:rFonts w:asciiTheme="minorHAnsi" w:hAnsiTheme="minorHAnsi" w:cstheme="minorHAnsi"/>
          <w:i/>
          <w:sz w:val="18"/>
          <w:szCs w:val="18"/>
        </w:rPr>
        <w:t>(e.g. Sprite)</w:t>
      </w:r>
      <w:r w:rsidRPr="009D7634">
        <w:rPr>
          <w:rFonts w:asciiTheme="minorHAnsi" w:hAnsiTheme="minorHAnsi" w:cstheme="minorHAnsi"/>
          <w:sz w:val="18"/>
          <w:szCs w:val="18"/>
        </w:rPr>
        <w:t>: _________________</w:t>
      </w:r>
    </w:p>
    <w:p w14:paraId="2E3D0770"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Regular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 ___ 20 oz container    Sale price: $ ___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per___20 oz container </w:t>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r w:rsidRPr="009D7634">
        <w:rPr>
          <w:rFonts w:asciiTheme="minorHAnsi" w:hAnsiTheme="minorHAnsi" w:cstheme="minorHAnsi"/>
          <w:sz w:val="20"/>
          <w:szCs w:val="20"/>
        </w:rPr>
        <w:t xml:space="preserve"> </w:t>
      </w:r>
    </w:p>
    <w:p w14:paraId="7653322B" w14:textId="77777777" w:rsidR="0005596D" w:rsidRPr="009D7634" w:rsidRDefault="0005596D" w:rsidP="0005596D">
      <w:pPr>
        <w:ind w:right="2070"/>
        <w:rPr>
          <w:rFonts w:asciiTheme="minorHAnsi" w:hAnsiTheme="minorHAnsi" w:cstheme="minorHAnsi"/>
          <w:sz w:val="20"/>
          <w:szCs w:val="20"/>
        </w:rPr>
      </w:pPr>
    </w:p>
    <w:p w14:paraId="70B89DB2" w14:textId="77777777" w:rsidR="0005596D" w:rsidRPr="009D7634" w:rsidRDefault="0005596D" w:rsidP="0005596D">
      <w:pPr>
        <w:ind w:right="2070"/>
        <w:rPr>
          <w:rFonts w:asciiTheme="minorHAnsi" w:hAnsiTheme="minorHAnsi" w:cstheme="minorHAnsi"/>
          <w:color w:val="FF0000"/>
          <w:sz w:val="20"/>
          <w:szCs w:val="20"/>
        </w:rPr>
      </w:pPr>
      <w:r w:rsidRPr="009D7634">
        <w:rPr>
          <w:rFonts w:asciiTheme="minorHAnsi" w:hAnsiTheme="minorHAnsi" w:cstheme="minorHAnsi"/>
          <w:sz w:val="20"/>
          <w:szCs w:val="20"/>
        </w:rPr>
        <w:t xml:space="preserve">c) </w:t>
      </w:r>
      <w:r w:rsidRPr="009D7634">
        <w:rPr>
          <w:rFonts w:asciiTheme="minorHAnsi" w:hAnsiTheme="minorHAnsi" w:cstheme="minorHAnsi"/>
          <w:b/>
          <w:bCs/>
          <w:sz w:val="20"/>
          <w:szCs w:val="20"/>
        </w:rPr>
        <w:t>Price of plain, bottled water:</w:t>
      </w:r>
      <w:r w:rsidRPr="009D7634">
        <w:rPr>
          <w:rFonts w:asciiTheme="minorHAnsi" w:hAnsiTheme="minorHAnsi" w:cstheme="minorHAnsi"/>
          <w:sz w:val="20"/>
          <w:szCs w:val="20"/>
        </w:rPr>
        <w:t xml:space="preserve">  </w:t>
      </w:r>
      <w:r w:rsidRPr="009D7634">
        <w:rPr>
          <w:rFonts w:ascii="Wingdings" w:eastAsia="Wingdings" w:hAnsi="Wingdings" w:cs="Wingdings"/>
          <w:color w:val="FF0000"/>
          <w:sz w:val="20"/>
        </w:rPr>
        <w:t></w:t>
      </w:r>
      <w:r w:rsidRPr="009D7634">
        <w:rPr>
          <w:color w:val="FF0000"/>
          <w:sz w:val="20"/>
          <w:szCs w:val="20"/>
        </w:rPr>
        <w:t xml:space="preserve"> </w:t>
      </w:r>
      <w:r w:rsidRPr="009D7634">
        <w:rPr>
          <w:rFonts w:asciiTheme="minorHAnsi" w:hAnsiTheme="minorHAnsi" w:cstheme="minorHAnsi"/>
          <w:color w:val="FF0000"/>
          <w:sz w:val="20"/>
          <w:szCs w:val="20"/>
        </w:rPr>
        <w:t>NA, bottled water is unavailable, skip to next section)</w:t>
      </w:r>
    </w:p>
    <w:p w14:paraId="75869C17" w14:textId="77777777" w:rsidR="0005596D" w:rsidRPr="009D7634" w:rsidRDefault="0005596D" w:rsidP="0005596D">
      <w:pPr>
        <w:ind w:right="1710"/>
        <w:rPr>
          <w:rFonts w:asciiTheme="minorHAnsi" w:hAnsiTheme="minorHAnsi" w:cstheme="minorHAnsi"/>
          <w:i/>
          <w:iCs/>
          <w:sz w:val="20"/>
          <w:szCs w:val="20"/>
        </w:rPr>
      </w:pPr>
      <w:r w:rsidRPr="009D7634">
        <w:rPr>
          <w:rFonts w:asciiTheme="minorHAnsi" w:hAnsiTheme="minorHAnsi" w:cstheme="minorHAnsi"/>
          <w:sz w:val="20"/>
          <w:szCs w:val="20"/>
        </w:rPr>
        <w:t xml:space="preserve">Is </w:t>
      </w:r>
      <w:r w:rsidRPr="009D7634">
        <w:rPr>
          <w:rFonts w:asciiTheme="minorHAnsi" w:hAnsiTheme="minorHAnsi" w:cstheme="minorHAnsi"/>
          <w:i/>
          <w:sz w:val="20"/>
          <w:szCs w:val="20"/>
        </w:rPr>
        <w:t xml:space="preserve">plain, unflavored, uncarbonated </w:t>
      </w:r>
      <w:r w:rsidRPr="009D7634">
        <w:rPr>
          <w:rFonts w:asciiTheme="minorHAnsi" w:hAnsiTheme="minorHAnsi" w:cstheme="minorHAnsi"/>
          <w:sz w:val="20"/>
          <w:szCs w:val="20"/>
        </w:rPr>
        <w:t xml:space="preserve">bottled water </w:t>
      </w:r>
      <w:r w:rsidRPr="009D7634">
        <w:rPr>
          <w:rFonts w:asciiTheme="minorHAnsi" w:hAnsiTheme="minorHAnsi" w:cstheme="minorHAnsi"/>
          <w:sz w:val="18"/>
          <w:szCs w:val="18"/>
        </w:rPr>
        <w:t>(16.9 oz)</w:t>
      </w:r>
      <w:r w:rsidRPr="009D7634">
        <w:rPr>
          <w:rFonts w:asciiTheme="minorHAnsi" w:hAnsiTheme="minorHAnsi" w:cstheme="minorHAnsi"/>
          <w:sz w:val="20"/>
          <w:szCs w:val="20"/>
        </w:rPr>
        <w:t xml:space="preserve"> available? </w:t>
      </w:r>
      <w:r w:rsidRPr="009D7634">
        <w:rPr>
          <w:rFonts w:asciiTheme="minorHAnsi" w:hAnsiTheme="minorHAnsi" w:cstheme="minorHAnsi"/>
          <w:i/>
          <w:iCs/>
          <w:sz w:val="18"/>
          <w:szCs w:val="18"/>
        </w:rPr>
        <w:t>(Select an option below and complete price info)</w:t>
      </w:r>
    </w:p>
    <w:p w14:paraId="481F03E2"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Yes, 16.9 oz bottle is available</w:t>
      </w:r>
    </w:p>
    <w:p w14:paraId="68E4D3BC" w14:textId="77777777" w:rsidR="0005596D" w:rsidRPr="009D7634" w:rsidRDefault="0005596D" w:rsidP="0005596D">
      <w:pPr>
        <w:ind w:right="2070"/>
        <w:rPr>
          <w:rFonts w:asciiTheme="minorHAnsi" w:hAnsiTheme="minorHAnsi" w:cstheme="minorHAnsi"/>
          <w:sz w:val="18"/>
          <w:szCs w:val="18"/>
        </w:rPr>
      </w:pP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Wingdings" w:eastAsia="Wingdings" w:hAnsi="Wingdings" w:cs="Wingdings"/>
          <w:sz w:val="18"/>
        </w:rPr>
        <w:t></w:t>
      </w:r>
      <w:r w:rsidRPr="009D7634">
        <w:rPr>
          <w:rFonts w:asciiTheme="minorHAnsi" w:hAnsiTheme="minorHAnsi" w:cstheme="minorHAnsi"/>
          <w:sz w:val="18"/>
          <w:szCs w:val="18"/>
        </w:rPr>
        <w:t xml:space="preserve">No, but other size </w:t>
      </w:r>
      <w:r w:rsidRPr="009D7634">
        <w:rPr>
          <w:rFonts w:asciiTheme="minorHAnsi" w:hAnsiTheme="minorHAnsi" w:cstheme="minorHAnsi"/>
          <w:iCs/>
          <w:sz w:val="18"/>
          <w:szCs w:val="18"/>
        </w:rPr>
        <w:t>available</w:t>
      </w:r>
      <w:r w:rsidRPr="009D7634">
        <w:rPr>
          <w:rFonts w:asciiTheme="minorHAnsi" w:hAnsiTheme="minorHAnsi" w:cstheme="minorHAnsi"/>
          <w:sz w:val="18"/>
          <w:szCs w:val="18"/>
        </w:rPr>
        <w:t xml:space="preserve">, size of lowest-cost alternative </w:t>
      </w:r>
      <w:r w:rsidRPr="009D7634">
        <w:rPr>
          <w:rFonts w:asciiTheme="minorHAnsi" w:hAnsiTheme="minorHAnsi" w:cstheme="minorHAnsi"/>
          <w:i/>
          <w:iCs/>
          <w:sz w:val="18"/>
          <w:szCs w:val="18"/>
        </w:rPr>
        <w:t>(e.g. 1 liter</w:t>
      </w:r>
      <w:proofErr w:type="gramStart"/>
      <w:r w:rsidRPr="009D7634">
        <w:rPr>
          <w:rFonts w:asciiTheme="minorHAnsi" w:hAnsiTheme="minorHAnsi" w:cstheme="minorHAnsi"/>
          <w:i/>
          <w:iCs/>
          <w:sz w:val="18"/>
          <w:szCs w:val="18"/>
        </w:rPr>
        <w:t>)</w:t>
      </w:r>
      <w:r w:rsidRPr="009D7634">
        <w:rPr>
          <w:rFonts w:asciiTheme="minorHAnsi" w:hAnsiTheme="minorHAnsi" w:cstheme="minorHAnsi"/>
          <w:sz w:val="18"/>
          <w:szCs w:val="18"/>
        </w:rPr>
        <w:t>:_</w:t>
      </w:r>
      <w:proofErr w:type="gramEnd"/>
      <w:r w:rsidRPr="009D7634">
        <w:rPr>
          <w:rFonts w:asciiTheme="minorHAnsi" w:hAnsiTheme="minorHAnsi" w:cstheme="minorHAnsi"/>
          <w:sz w:val="18"/>
          <w:szCs w:val="18"/>
        </w:rPr>
        <w:t>______</w:t>
      </w:r>
    </w:p>
    <w:p w14:paraId="2D9BBCF2" w14:textId="77777777" w:rsidR="0005596D" w:rsidRPr="009D7634" w:rsidRDefault="0005596D" w:rsidP="0005596D">
      <w:pPr>
        <w:ind w:right="1980"/>
        <w:rPr>
          <w:rFonts w:asciiTheme="minorHAnsi" w:hAnsiTheme="minorHAnsi" w:cstheme="minorHAnsi"/>
          <w:sz w:val="18"/>
          <w:szCs w:val="18"/>
        </w:rPr>
      </w:pPr>
      <w:r w:rsidRPr="009D7634">
        <w:rPr>
          <w:rFonts w:asciiTheme="minorHAnsi" w:hAnsiTheme="minorHAnsi" w:cstheme="minorHAnsi"/>
          <w:sz w:val="18"/>
          <w:szCs w:val="18"/>
        </w:rPr>
        <w:t>Regular price: $ 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w:t>
      </w:r>
      <w:proofErr w:type="spellStart"/>
      <w:r w:rsidRPr="009D7634">
        <w:rPr>
          <w:rFonts w:asciiTheme="minorHAnsi" w:hAnsiTheme="minorHAnsi" w:cstheme="minorHAnsi"/>
          <w:sz w:val="18"/>
          <w:szCs w:val="18"/>
        </w:rPr>
        <w:t>per___bottles</w:t>
      </w:r>
      <w:proofErr w:type="spellEnd"/>
      <w:r w:rsidRPr="009D7634">
        <w:rPr>
          <w:rFonts w:asciiTheme="minorHAnsi" w:hAnsiTheme="minorHAnsi" w:cstheme="minorHAnsi"/>
          <w:sz w:val="18"/>
          <w:szCs w:val="18"/>
        </w:rPr>
        <w:t>/containers   Sale price: $ __</w:t>
      </w:r>
      <w:proofErr w:type="gramStart"/>
      <w:r w:rsidRPr="009D7634">
        <w:rPr>
          <w:rFonts w:asciiTheme="minorHAnsi" w:hAnsiTheme="minorHAnsi" w:cstheme="minorHAnsi"/>
          <w:sz w:val="18"/>
          <w:szCs w:val="18"/>
        </w:rPr>
        <w:t>_ .</w:t>
      </w:r>
      <w:proofErr w:type="gramEnd"/>
      <w:r w:rsidRPr="009D7634">
        <w:rPr>
          <w:rFonts w:asciiTheme="minorHAnsi" w:hAnsiTheme="minorHAnsi" w:cstheme="minorHAnsi"/>
          <w:sz w:val="18"/>
          <w:szCs w:val="18"/>
        </w:rPr>
        <w:t xml:space="preserve"> ___ </w:t>
      </w:r>
      <w:proofErr w:type="spellStart"/>
      <w:r w:rsidRPr="009D7634">
        <w:rPr>
          <w:rFonts w:asciiTheme="minorHAnsi" w:hAnsiTheme="minorHAnsi" w:cstheme="minorHAnsi"/>
          <w:sz w:val="18"/>
          <w:szCs w:val="18"/>
        </w:rPr>
        <w:t>per___bottles</w:t>
      </w:r>
      <w:proofErr w:type="spellEnd"/>
      <w:r w:rsidRPr="009D7634">
        <w:rPr>
          <w:rFonts w:asciiTheme="minorHAnsi" w:hAnsiTheme="minorHAnsi" w:cstheme="minorHAnsi"/>
          <w:sz w:val="18"/>
          <w:szCs w:val="18"/>
        </w:rPr>
        <w:t xml:space="preserve">/containers </w:t>
      </w:r>
      <w:r w:rsidRPr="009D7634">
        <w:rPr>
          <w:rFonts w:ascii="Wingdings" w:eastAsia="Wingdings" w:hAnsi="Wingdings" w:cs="Wingdings"/>
          <w:sz w:val="18"/>
        </w:rPr>
        <w:t></w:t>
      </w:r>
      <w:r w:rsidRPr="009D7634">
        <w:rPr>
          <w:rFonts w:asciiTheme="minorHAnsi" w:hAnsiTheme="minorHAnsi" w:cstheme="minorHAnsi"/>
          <w:sz w:val="18"/>
          <w:szCs w:val="18"/>
        </w:rPr>
        <w:t xml:space="preserve"> NA, not on sale</w:t>
      </w:r>
    </w:p>
    <w:p w14:paraId="4AAC6E19" w14:textId="77777777" w:rsidR="0005596D" w:rsidRPr="009D7634" w:rsidRDefault="0005596D" w:rsidP="0005596D">
      <w:pPr>
        <w:ind w:right="2070"/>
        <w:rPr>
          <w:rFonts w:asciiTheme="minorHAnsi" w:hAnsiTheme="minorHAnsi" w:cstheme="minorHAnsi"/>
          <w:strike/>
          <w:sz w:val="18"/>
          <w:szCs w:val="18"/>
        </w:rPr>
      </w:pPr>
    </w:p>
    <w:p w14:paraId="54089B49" w14:textId="77777777" w:rsidR="0005596D" w:rsidRPr="009D7634" w:rsidRDefault="0005596D" w:rsidP="0005596D">
      <w:pPr>
        <w:rPr>
          <w:rFonts w:asciiTheme="minorHAnsi" w:hAnsiTheme="minorHAnsi" w:cstheme="minorHAnsi"/>
          <w:b/>
          <w:color w:val="FFFFFF"/>
          <w:sz w:val="12"/>
          <w:szCs w:val="12"/>
        </w:rPr>
      </w:pPr>
    </w:p>
    <w:p w14:paraId="693A1011" w14:textId="77777777" w:rsidR="0005596D" w:rsidRPr="009D7634" w:rsidRDefault="0005596D" w:rsidP="0005596D">
      <w:pPr>
        <w:rPr>
          <w:rFonts w:asciiTheme="minorHAnsi" w:hAnsiTheme="minorHAnsi" w:cstheme="minorHAnsi"/>
          <w:b/>
          <w:color w:val="FFFFFF"/>
          <w:sz w:val="12"/>
          <w:szCs w:val="12"/>
        </w:rPr>
      </w:pPr>
    </w:p>
    <w:p w14:paraId="73874021" w14:textId="77777777" w:rsidR="0005596D" w:rsidRPr="009D7634" w:rsidRDefault="0005596D" w:rsidP="0005596D">
      <w:pPr>
        <w:rPr>
          <w:rFonts w:asciiTheme="minorHAnsi" w:hAnsiTheme="minorHAnsi" w:cstheme="minorHAnsi"/>
          <w:b/>
          <w:color w:val="FFFFFF"/>
          <w:sz w:val="12"/>
          <w:szCs w:val="12"/>
        </w:rPr>
      </w:pPr>
    </w:p>
    <w:p w14:paraId="26B417AB" w14:textId="77777777" w:rsidR="0005596D" w:rsidRPr="009D7634" w:rsidRDefault="0005596D" w:rsidP="0005596D">
      <w:pPr>
        <w:rPr>
          <w:rFonts w:asciiTheme="minorHAnsi" w:hAnsiTheme="minorHAnsi" w:cstheme="minorHAnsi"/>
          <w:b/>
          <w:color w:val="FFFFFF"/>
          <w:sz w:val="12"/>
          <w:szCs w:val="12"/>
        </w:rPr>
      </w:pPr>
    </w:p>
    <w:p w14:paraId="65FCC154" w14:textId="77777777" w:rsidR="0005596D" w:rsidRPr="009D7634" w:rsidRDefault="0005596D" w:rsidP="0005596D">
      <w:pPr>
        <w:rPr>
          <w:rFonts w:asciiTheme="minorHAnsi" w:hAnsiTheme="minorHAnsi" w:cstheme="minorHAnsi"/>
          <w:b/>
          <w:color w:val="FFFFFF"/>
          <w:sz w:val="12"/>
          <w:szCs w:val="12"/>
        </w:rPr>
      </w:pPr>
    </w:p>
    <w:p w14:paraId="2C9194ED" w14:textId="77777777" w:rsidR="0005596D" w:rsidRPr="009D7634" w:rsidRDefault="0005596D" w:rsidP="0005596D">
      <w:pPr>
        <w:rPr>
          <w:rFonts w:asciiTheme="minorHAnsi" w:hAnsiTheme="minorHAnsi" w:cstheme="minorHAnsi"/>
          <w:b/>
          <w:color w:val="FFFFFF"/>
          <w:sz w:val="12"/>
          <w:szCs w:val="12"/>
        </w:rPr>
      </w:pPr>
    </w:p>
    <w:p w14:paraId="680B00AB" w14:textId="77777777" w:rsidR="0005596D" w:rsidRPr="009D7634" w:rsidRDefault="0005596D" w:rsidP="0005596D">
      <w:pPr>
        <w:rPr>
          <w:rFonts w:asciiTheme="minorHAnsi" w:hAnsiTheme="minorHAnsi" w:cstheme="minorHAnsi"/>
          <w:b/>
          <w:color w:val="FFFFFF"/>
          <w:sz w:val="12"/>
          <w:szCs w:val="12"/>
        </w:rPr>
      </w:pPr>
    </w:p>
    <w:p w14:paraId="09257F49" w14:textId="77777777" w:rsidR="0005596D" w:rsidRPr="009D7634" w:rsidRDefault="0005596D" w:rsidP="0005596D">
      <w:pPr>
        <w:rPr>
          <w:rFonts w:asciiTheme="minorHAnsi" w:hAnsiTheme="minorHAnsi" w:cstheme="minorHAnsi"/>
          <w:b/>
          <w:color w:val="FFFFFF"/>
          <w:sz w:val="12"/>
          <w:szCs w:val="12"/>
        </w:rPr>
      </w:pPr>
    </w:p>
    <w:p w14:paraId="7E90BADA" w14:textId="77777777" w:rsidR="0005596D" w:rsidRPr="009D7634" w:rsidRDefault="0005596D" w:rsidP="0005596D">
      <w:pPr>
        <w:rPr>
          <w:rFonts w:asciiTheme="minorHAnsi" w:hAnsiTheme="minorHAnsi" w:cstheme="minorHAnsi"/>
          <w:b/>
          <w:color w:val="FFFFFF"/>
          <w:sz w:val="12"/>
          <w:szCs w:val="12"/>
        </w:rPr>
      </w:pPr>
    </w:p>
    <w:p w14:paraId="115D4B43" w14:textId="77777777" w:rsidR="0005596D" w:rsidRPr="009D7634" w:rsidRDefault="0005596D" w:rsidP="0005596D">
      <w:pPr>
        <w:pStyle w:val="ListParagraph"/>
        <w:ind w:left="0" w:right="2070"/>
        <w:rPr>
          <w:rFonts w:asciiTheme="minorHAnsi" w:hAnsiTheme="minorHAnsi" w:cstheme="minorHAnsi"/>
          <w:b/>
          <w:color w:val="FFFFFF"/>
          <w:sz w:val="12"/>
          <w:szCs w:val="12"/>
        </w:rPr>
      </w:pPr>
    </w:p>
    <w:p w14:paraId="431D0BCD" w14:textId="77777777" w:rsidR="0005596D" w:rsidRPr="009D7634" w:rsidRDefault="0005596D" w:rsidP="0005596D">
      <w:pPr>
        <w:shd w:val="clear" w:color="auto" w:fill="D9D9D9" w:themeFill="background1" w:themeFillShade="D9"/>
        <w:ind w:right="1440"/>
        <w:rPr>
          <w:rFonts w:asciiTheme="minorHAnsi" w:hAnsiTheme="minorHAnsi" w:cstheme="minorHAnsi"/>
          <w:i/>
          <w:sz w:val="21"/>
          <w:szCs w:val="21"/>
        </w:rPr>
      </w:pPr>
      <w:r w:rsidRPr="009D7634">
        <w:rPr>
          <w:rFonts w:asciiTheme="minorHAnsi" w:hAnsiTheme="minorHAnsi" w:cstheme="minorHAnsi"/>
          <w:b/>
          <w:bCs/>
          <w:i/>
          <w:sz w:val="21"/>
          <w:szCs w:val="21"/>
        </w:rPr>
        <w:t xml:space="preserve">You are nearly there! </w:t>
      </w:r>
      <w:r w:rsidRPr="009D7634">
        <w:rPr>
          <w:rFonts w:asciiTheme="minorHAnsi" w:hAnsiTheme="minorHAnsi" w:cstheme="minorHAnsi"/>
          <w:i/>
          <w:sz w:val="21"/>
          <w:szCs w:val="21"/>
        </w:rPr>
        <w:t>The last two sections should be completed once you have familiarized yourself with the whole store, and know what kinds of products are available, where they are displayed, and how they are promoted. You may need to look back through the store, including the front or exterior, to answer these.</w:t>
      </w:r>
    </w:p>
    <w:p w14:paraId="4C5A95BB" w14:textId="77777777" w:rsidR="0005596D" w:rsidRPr="009D7634" w:rsidRDefault="0005596D" w:rsidP="0005596D">
      <w:pPr>
        <w:rPr>
          <w:rFonts w:asciiTheme="minorHAnsi" w:hAnsiTheme="minorHAnsi" w:cstheme="minorHAnsi"/>
          <w:i/>
          <w:sz w:val="11"/>
          <w:szCs w:val="11"/>
        </w:rPr>
      </w:pPr>
      <w:r w:rsidRPr="009D7634">
        <w:rPr>
          <w:rFonts w:asciiTheme="minorHAnsi" w:hAnsiTheme="minorHAnsi" w:cstheme="minorHAnsi"/>
          <w:i/>
          <w:sz w:val="11"/>
          <w:szCs w:val="11"/>
        </w:rPr>
        <w:br w:type="page"/>
      </w:r>
    </w:p>
    <w:p w14:paraId="4A2F141B" w14:textId="38CA895F" w:rsidR="0005596D" w:rsidRPr="009D7634" w:rsidRDefault="0005596D" w:rsidP="0005596D">
      <w:pPr>
        <w:ind w:right="2070"/>
        <w:rPr>
          <w:rFonts w:asciiTheme="minorHAnsi" w:hAnsiTheme="minorHAnsi" w:cstheme="minorHAnsi"/>
          <w:i/>
          <w:sz w:val="11"/>
          <w:szCs w:val="11"/>
        </w:rPr>
      </w:pPr>
    </w:p>
    <w:p w14:paraId="0B231C3D" w14:textId="4D04E205" w:rsidR="0005596D" w:rsidRPr="009D7634" w:rsidRDefault="00BC3F52" w:rsidP="00221C43">
      <w:pPr>
        <w:pStyle w:val="Heading1"/>
        <w:rPr>
          <w:b w:val="0"/>
          <w:color w:val="FFFFFF"/>
        </w:rPr>
      </w:pPr>
      <w:r w:rsidRPr="009D7634">
        <w:rPr>
          <w:b w:val="0"/>
          <w:bCs/>
          <w:noProof/>
          <w:color w:val="2B579A"/>
          <w:sz w:val="21"/>
          <w:szCs w:val="21"/>
          <w:shd w:val="clear" w:color="auto" w:fill="E6E6E6"/>
          <w:lang w:eastAsia="en-US"/>
        </w:rPr>
        <mc:AlternateContent>
          <mc:Choice Requires="wps">
            <w:drawing>
              <wp:anchor distT="0" distB="0" distL="114300" distR="114300" simplePos="0" relativeHeight="251658245" behindDoc="0" locked="0" layoutInCell="1" allowOverlap="1" wp14:anchorId="5BDE0657" wp14:editId="75EF8261">
                <wp:simplePos x="0" y="0"/>
                <wp:positionH relativeFrom="column">
                  <wp:posOffset>5466235</wp:posOffset>
                </wp:positionH>
                <wp:positionV relativeFrom="paragraph">
                  <wp:posOffset>189865</wp:posOffset>
                </wp:positionV>
                <wp:extent cx="1602544" cy="372794"/>
                <wp:effectExtent l="0" t="0" r="0" b="0"/>
                <wp:wrapNone/>
                <wp:docPr id="4" name="Text Box 4"/>
                <wp:cNvGraphicFramePr/>
                <a:graphic xmlns:a="http://schemas.openxmlformats.org/drawingml/2006/main">
                  <a:graphicData uri="http://schemas.microsoft.com/office/word/2010/wordprocessingShape">
                    <wps:wsp>
                      <wps:cNvSpPr txBox="1"/>
                      <wps:spPr>
                        <a:xfrm>
                          <a:off x="0" y="0"/>
                          <a:ext cx="1602544" cy="372794"/>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14:paraId="481B6540" w14:textId="77777777" w:rsidR="0005596D" w:rsidRPr="00347896" w:rsidRDefault="0005596D" w:rsidP="0005596D">
                            <w:pPr>
                              <w:rPr>
                                <w:rFonts w:asciiTheme="majorHAnsi" w:hAnsiTheme="majorHAnsi" w:cstheme="majorHAnsi"/>
                                <w:i/>
                                <w:iCs/>
                                <w:color w:val="808080" w:themeColor="background1" w:themeShade="80"/>
                                <w:sz w:val="18"/>
                                <w:szCs w:val="18"/>
                              </w:rPr>
                            </w:pPr>
                            <w:r w:rsidRPr="00347896">
                              <w:rPr>
                                <w:rFonts w:asciiTheme="majorHAnsi" w:hAnsiTheme="majorHAnsi" w:cstheme="majorHAnsi"/>
                                <w:i/>
                                <w:iCs/>
                                <w:color w:val="808080" w:themeColor="background1" w:themeShade="80"/>
                                <w:sz w:val="18"/>
                                <w:szCs w:val="18"/>
                              </w:rPr>
                              <w:t>Are any new signs needed? Use this space to make 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0657" id="Text Box 4" o:spid="_x0000_s1031" type="#_x0000_t202" style="position:absolute;margin-left:430.4pt;margin-top:14.95pt;width:126.2pt;height:29.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" filled="f" stroked="f" strokeweight="1pt">
                <v:textbox>
                  <w:txbxContent>
                    <w:p w14:paraId="481B6540" w14:textId="77777777" w:rsidR="0005596D" w:rsidRPr="00347896" w:rsidRDefault="0005596D" w:rsidP="0005596D">
                      <w:pPr>
                        <w:rPr>
                          <w:rFonts w:asciiTheme="majorHAnsi" w:hAnsiTheme="majorHAnsi" w:cstheme="majorHAnsi"/>
                          <w:i/>
                          <w:iCs/>
                          <w:color w:val="808080" w:themeColor="background1" w:themeShade="80"/>
                          <w:sz w:val="18"/>
                          <w:szCs w:val="18"/>
                        </w:rPr>
                      </w:pPr>
                      <w:r w:rsidRPr="00347896">
                        <w:rPr>
                          <w:rFonts w:asciiTheme="majorHAnsi" w:hAnsiTheme="majorHAnsi" w:cstheme="majorHAnsi"/>
                          <w:i/>
                          <w:iCs/>
                          <w:color w:val="808080" w:themeColor="background1" w:themeShade="80"/>
                          <w:sz w:val="18"/>
                          <w:szCs w:val="18"/>
                        </w:rPr>
                        <w:t>Are any new signs needed? Use this space to make notes:</w:t>
                      </w:r>
                    </w:p>
                  </w:txbxContent>
                </v:textbox>
              </v:shape>
            </w:pict>
          </mc:Fallback>
        </mc:AlternateContent>
      </w:r>
      <w:r w:rsidR="0005596D" w:rsidRPr="009D7634">
        <w:t>K. Promotion</w:t>
      </w:r>
      <w:r w:rsidR="0005596D" w:rsidRPr="009D7634">
        <w:rPr>
          <w:rStyle w:val="EndnoteReference"/>
          <w:color w:val="FFFFFF"/>
        </w:rPr>
        <w:endnoteReference w:id="14"/>
      </w:r>
    </w:p>
    <w:p w14:paraId="5CFF0E20" w14:textId="77777777" w:rsidR="0005596D" w:rsidRPr="009D7634" w:rsidRDefault="0005596D" w:rsidP="0005596D">
      <w:pPr>
        <w:spacing w:before="120"/>
        <w:rPr>
          <w:rFonts w:asciiTheme="minorHAnsi" w:hAnsiTheme="minorHAnsi" w:cstheme="minorHAnsi"/>
          <w:bCs/>
          <w:sz w:val="21"/>
          <w:szCs w:val="21"/>
        </w:rPr>
      </w:pPr>
      <w:r w:rsidRPr="009D7634">
        <w:rPr>
          <w:rFonts w:asciiTheme="minorHAnsi" w:hAnsiTheme="minorHAnsi" w:cstheme="minorHAnsi"/>
          <w:b/>
          <w:sz w:val="21"/>
          <w:szCs w:val="21"/>
        </w:rPr>
        <w:t xml:space="preserve">1. </w:t>
      </w:r>
      <w:r w:rsidRPr="009D7634">
        <w:rPr>
          <w:rFonts w:asciiTheme="minorHAnsi" w:hAnsiTheme="minorHAnsi" w:cstheme="minorHAnsi"/>
          <w:bCs/>
          <w:sz w:val="21"/>
          <w:szCs w:val="21"/>
        </w:rPr>
        <w:t>Are the following signs clearly visible (e.g., on the doors or windows; near registers)?</w:t>
      </w:r>
    </w:p>
    <w:p w14:paraId="3FCDC3C8" w14:textId="77777777" w:rsidR="0005596D" w:rsidRPr="009D7634" w:rsidRDefault="0005596D">
      <w:pPr>
        <w:numPr>
          <w:ilvl w:val="0"/>
          <w:numId w:val="46"/>
        </w:numPr>
        <w:rPr>
          <w:rFonts w:asciiTheme="minorHAnsi" w:hAnsiTheme="minorHAnsi" w:cstheme="minorHAnsi"/>
          <w:bCs/>
          <w:sz w:val="21"/>
          <w:szCs w:val="21"/>
        </w:rPr>
      </w:pPr>
      <w:r w:rsidRPr="009D7634">
        <w:rPr>
          <w:rFonts w:asciiTheme="minorHAnsi" w:hAnsiTheme="minorHAnsi" w:cstheme="minorHAnsi"/>
          <w:bCs/>
          <w:sz w:val="21"/>
          <w:szCs w:val="21"/>
        </w:rPr>
        <w:t>"We Accept WIC" signage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1"/>
          <w:szCs w:val="21"/>
        </w:rPr>
        <w:tab/>
      </w:r>
    </w:p>
    <w:p w14:paraId="53DCA78C" w14:textId="77777777" w:rsidR="0005596D" w:rsidRPr="009D7634" w:rsidRDefault="0005596D">
      <w:pPr>
        <w:numPr>
          <w:ilvl w:val="0"/>
          <w:numId w:val="46"/>
        </w:numPr>
        <w:rPr>
          <w:rFonts w:asciiTheme="minorHAnsi" w:hAnsiTheme="minorHAnsi" w:cstheme="minorHAnsi"/>
          <w:bCs/>
          <w:sz w:val="21"/>
          <w:szCs w:val="21"/>
        </w:rPr>
      </w:pPr>
      <w:r w:rsidRPr="009D7634">
        <w:rPr>
          <w:rFonts w:asciiTheme="minorHAnsi" w:hAnsiTheme="minorHAnsi" w:cstheme="minorHAnsi"/>
          <w:bCs/>
          <w:sz w:val="21"/>
          <w:szCs w:val="21"/>
        </w:rPr>
        <w:t>"We Accept CalFresh/Food Stamps/EBT" signage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1"/>
          <w:szCs w:val="21"/>
        </w:rPr>
        <w:tab/>
      </w:r>
    </w:p>
    <w:p w14:paraId="5314822C" w14:textId="32776997" w:rsidR="0005596D" w:rsidRPr="009D7634" w:rsidRDefault="0005596D">
      <w:pPr>
        <w:pStyle w:val="ListParagraph"/>
        <w:numPr>
          <w:ilvl w:val="0"/>
          <w:numId w:val="46"/>
        </w:numPr>
        <w:rPr>
          <w:rFonts w:asciiTheme="minorHAnsi" w:hAnsiTheme="minorHAnsi" w:cstheme="minorHAnsi"/>
          <w:bCs/>
          <w:sz w:val="20"/>
          <w:szCs w:val="20"/>
        </w:rPr>
      </w:pPr>
      <w:r w:rsidRPr="009D7634">
        <w:rPr>
          <w:rFonts w:asciiTheme="minorHAnsi" w:hAnsiTheme="minorHAnsi" w:cstheme="minorHAnsi"/>
          <w:bCs/>
          <w:color w:val="00B050"/>
          <w:sz w:val="20"/>
          <w:szCs w:val="20"/>
        </w:rPr>
        <w:t>Healthy</w:t>
      </w:r>
      <w:r w:rsidRPr="007510D0">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retail recognition decal</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which recognition program? __________________</w:t>
      </w:r>
    </w:p>
    <w:p w14:paraId="54D2A36E" w14:textId="77777777" w:rsidR="0005596D" w:rsidRPr="009D7634" w:rsidRDefault="0005596D" w:rsidP="0005596D">
      <w:pPr>
        <w:ind w:right="2160"/>
        <w:rPr>
          <w:rFonts w:asciiTheme="minorHAnsi" w:hAnsiTheme="minorHAnsi" w:cstheme="minorHAnsi"/>
          <w:b/>
          <w:sz w:val="21"/>
        </w:rPr>
      </w:pPr>
    </w:p>
    <w:p w14:paraId="2FD49DCF" w14:textId="3F2766A4" w:rsidR="0005596D" w:rsidRPr="009D7634" w:rsidRDefault="0005596D" w:rsidP="0005596D">
      <w:pPr>
        <w:ind w:right="1710"/>
        <w:rPr>
          <w:rFonts w:asciiTheme="minorHAnsi" w:hAnsiTheme="minorHAnsi" w:cstheme="minorHAnsi"/>
          <w:bCs/>
          <w:sz w:val="21"/>
        </w:rPr>
      </w:pPr>
      <w:r w:rsidRPr="009D7634">
        <w:rPr>
          <w:rFonts w:asciiTheme="minorHAnsi" w:hAnsiTheme="minorHAnsi" w:cstheme="minorHAnsi"/>
          <w:b/>
          <w:sz w:val="21"/>
        </w:rPr>
        <w:t xml:space="preserve">2. </w:t>
      </w:r>
      <w:r w:rsidRPr="009D7634">
        <w:rPr>
          <w:rFonts w:asciiTheme="minorHAnsi" w:hAnsiTheme="minorHAnsi" w:cstheme="minorHAnsi"/>
          <w:bCs/>
          <w:sz w:val="21"/>
          <w:szCs w:val="21"/>
        </w:rPr>
        <w:t xml:space="preserve">What types of </w:t>
      </w:r>
      <w:r w:rsidRPr="009D7634">
        <w:rPr>
          <w:bCs/>
          <w:color w:val="00B050"/>
          <w:sz w:val="21"/>
          <w:szCs w:val="21"/>
        </w:rPr>
        <w:t>healthy</w:t>
      </w:r>
      <w:r w:rsidRPr="003D53AA">
        <w:rPr>
          <w:rFonts w:asciiTheme="minorHAnsi" w:hAnsiTheme="minorHAnsi" w:cstheme="minorHAnsi"/>
          <w:iCs/>
          <w:sz w:val="20"/>
          <w:szCs w:val="20"/>
          <w:vertAlign w:val="superscript"/>
        </w:rPr>
        <w:t>1</w:t>
      </w:r>
      <w:r w:rsidRPr="009D7634">
        <w:rPr>
          <w:bCs/>
          <w:color w:val="00B050"/>
          <w:sz w:val="21"/>
          <w:szCs w:val="21"/>
        </w:rPr>
        <w:t xml:space="preserve"> </w:t>
      </w:r>
      <w:r w:rsidRPr="009D7634">
        <w:rPr>
          <w:bCs/>
          <w:color w:val="000000" w:themeColor="text1"/>
          <w:sz w:val="21"/>
          <w:szCs w:val="21"/>
        </w:rPr>
        <w:t xml:space="preserve">promotion </w:t>
      </w:r>
      <w:r w:rsidRPr="009D7634">
        <w:rPr>
          <w:rFonts w:asciiTheme="minorHAnsi" w:hAnsiTheme="minorHAnsi" w:cstheme="minorHAnsi"/>
          <w:bCs/>
          <w:sz w:val="21"/>
          <w:szCs w:val="21"/>
        </w:rPr>
        <w:t xml:space="preserve">signs/materials </w:t>
      </w:r>
      <w:r w:rsidRPr="009D7634">
        <w:rPr>
          <w:bCs/>
          <w:color w:val="000000"/>
          <w:sz w:val="21"/>
          <w:szCs w:val="21"/>
        </w:rPr>
        <w:t>are currently displayed?</w:t>
      </w:r>
    </w:p>
    <w:p w14:paraId="0AB6E8CB" w14:textId="783B0B14"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Signs or boards for</w:t>
      </w:r>
      <w:r w:rsidRPr="009D7634">
        <w:rPr>
          <w:bCs/>
          <w:color w:val="00B050"/>
          <w:sz w:val="21"/>
          <w:szCs w:val="21"/>
        </w:rPr>
        <w:t xml:space="preserve"> healthy</w:t>
      </w:r>
      <w:r w:rsidRPr="003D53AA">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sales, specials, new </w:t>
      </w:r>
      <w:proofErr w:type="gramStart"/>
      <w:r w:rsidRPr="009D7634">
        <w:rPr>
          <w:rFonts w:asciiTheme="minorHAnsi" w:hAnsiTheme="minorHAnsi" w:cstheme="minorHAnsi"/>
          <w:bCs/>
          <w:sz w:val="20"/>
          <w:szCs w:val="20"/>
        </w:rPr>
        <w:t>item!,</w:t>
      </w:r>
      <w:proofErr w:type="gramEnd"/>
      <w:r w:rsidRPr="009D7634">
        <w:rPr>
          <w:rFonts w:asciiTheme="minorHAnsi" w:hAnsiTheme="minorHAnsi" w:cstheme="minorHAnsi"/>
          <w:bCs/>
          <w:sz w:val="20"/>
          <w:szCs w:val="20"/>
        </w:rPr>
        <w:t xml:space="preserve"> etc. near the entrance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260D5803" w14:textId="20ECB5E0"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Posters/banners/lawn signs/floor decals to promote </w:t>
      </w:r>
      <w:r w:rsidRPr="009D7634">
        <w:rPr>
          <w:rFonts w:asciiTheme="minorHAnsi" w:hAnsiTheme="minorHAnsi" w:cstheme="minorHAnsi"/>
          <w:bCs/>
          <w:color w:val="00B050"/>
          <w:sz w:val="20"/>
          <w:szCs w:val="20"/>
        </w:rPr>
        <w:t>healthy</w:t>
      </w:r>
      <w:r w:rsidRPr="003D53AA">
        <w:rPr>
          <w:rFonts w:asciiTheme="minorHAnsi" w:hAnsiTheme="minorHAnsi" w:cstheme="minorHAnsi"/>
          <w:iCs/>
          <w:sz w:val="20"/>
          <w:szCs w:val="20"/>
          <w:vertAlign w:val="superscript"/>
        </w:rPr>
        <w:t>1</w:t>
      </w:r>
      <w:r w:rsidRPr="009D7634">
        <w:rPr>
          <w:rFonts w:asciiTheme="minorHAnsi" w:hAnsiTheme="minorHAnsi" w:cstheme="minorHAnsi"/>
          <w:bCs/>
          <w:color w:val="00B050"/>
          <w:sz w:val="20"/>
          <w:szCs w:val="20"/>
        </w:rPr>
        <w:t xml:space="preserve"> </w:t>
      </w:r>
      <w:r w:rsidRPr="009D7634">
        <w:rPr>
          <w:rFonts w:asciiTheme="minorHAnsi" w:hAnsiTheme="minorHAnsi" w:cstheme="minorHAnsi"/>
          <w:bCs/>
          <w:color w:val="000000" w:themeColor="text1"/>
          <w:sz w:val="20"/>
          <w:szCs w:val="20"/>
        </w:rPr>
        <w:t>purchases or behaviors</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xml:space="preserve"> </w:t>
      </w:r>
    </w:p>
    <w:p w14:paraId="68F641A1" w14:textId="30F90571"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Point-of-decision signs </w:t>
      </w:r>
      <w:r w:rsidRPr="009D7634">
        <w:rPr>
          <w:rFonts w:asciiTheme="minorHAnsi" w:hAnsiTheme="minorHAnsi" w:cstheme="minorHAnsi"/>
          <w:bCs/>
          <w:sz w:val="18"/>
          <w:szCs w:val="18"/>
        </w:rPr>
        <w:t>(shelf talkers, recipe cards, decals, etc.)</w:t>
      </w:r>
      <w:r w:rsidRPr="009D7634">
        <w:rPr>
          <w:rFonts w:asciiTheme="minorHAnsi" w:hAnsiTheme="minorHAnsi" w:cstheme="minorHAnsi"/>
          <w:bCs/>
          <w:sz w:val="20"/>
          <w:szCs w:val="20"/>
        </w:rPr>
        <w:t xml:space="preserve"> to encourage </w:t>
      </w:r>
      <w:r w:rsidRPr="009D7634">
        <w:rPr>
          <w:rFonts w:asciiTheme="minorHAnsi" w:hAnsiTheme="minorHAnsi" w:cstheme="minorHAnsi"/>
          <w:bCs/>
          <w:color w:val="00B050"/>
          <w:sz w:val="20"/>
          <w:szCs w:val="20"/>
        </w:rPr>
        <w:t>healthy</w:t>
      </w:r>
      <w:r w:rsidRPr="003D53AA">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purchases or behaviors: </w:t>
      </w:r>
    </w:p>
    <w:p w14:paraId="4A40B5D3" w14:textId="77777777" w:rsidR="0005596D" w:rsidRPr="009D7634" w:rsidRDefault="0005596D" w:rsidP="0005596D">
      <w:pPr>
        <w:pStyle w:val="ListParagraph"/>
        <w:tabs>
          <w:tab w:val="left" w:pos="450"/>
        </w:tabs>
        <w:ind w:left="180" w:right="1710"/>
        <w:rPr>
          <w:rFonts w:asciiTheme="minorHAnsi" w:hAnsiTheme="minorHAnsi" w:cstheme="minorHAnsi"/>
          <w:bCs/>
          <w:sz w:val="20"/>
          <w:szCs w:val="20"/>
        </w:rPr>
      </w:pPr>
      <w:r w:rsidRPr="009D7634">
        <w:rPr>
          <w:rFonts w:asciiTheme="minorHAnsi" w:hAnsiTheme="minorHAnsi" w:cstheme="minorHAnsi"/>
          <w:bCs/>
          <w:sz w:val="20"/>
          <w:szCs w:val="20"/>
        </w:rPr>
        <w:tab/>
      </w:r>
      <w:r w:rsidRPr="009D7634">
        <w:rPr>
          <w:rFonts w:asciiTheme="minorHAnsi" w:hAnsiTheme="minorHAnsi" w:cstheme="minorHAnsi"/>
          <w:bCs/>
          <w:sz w:val="20"/>
          <w:szCs w:val="20"/>
        </w:rPr>
        <w:tab/>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2F8C2E8E" w14:textId="6F7DFA31"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SNAP/EBT cross-promotion </w:t>
      </w:r>
      <w:r w:rsidRPr="009D7634">
        <w:rPr>
          <w:rFonts w:asciiTheme="minorHAnsi" w:hAnsiTheme="minorHAnsi" w:cstheme="minorHAnsi"/>
          <w:bCs/>
          <w:sz w:val="18"/>
          <w:szCs w:val="18"/>
        </w:rPr>
        <w:t xml:space="preserve">(e.g. images of CalFresh/ SNAP with </w:t>
      </w:r>
      <w:r w:rsidRPr="009D7634">
        <w:rPr>
          <w:rFonts w:asciiTheme="minorHAnsi" w:hAnsiTheme="minorHAnsi" w:cstheme="minorHAnsi"/>
          <w:bCs/>
          <w:color w:val="00B050"/>
          <w:sz w:val="18"/>
          <w:szCs w:val="18"/>
        </w:rPr>
        <w:t>healthy</w:t>
      </w:r>
      <w:r w:rsidR="003D53AA">
        <w:rPr>
          <w:rFonts w:asciiTheme="minorHAnsi" w:hAnsiTheme="minorHAnsi" w:cstheme="minorHAnsi"/>
          <w:bCs/>
          <w:color w:val="00B050"/>
          <w:sz w:val="18"/>
          <w:szCs w:val="18"/>
          <w:vertAlign w:val="superscript"/>
        </w:rPr>
        <w:t>1</w:t>
      </w:r>
      <w:r w:rsidRPr="009D7634">
        <w:rPr>
          <w:rFonts w:asciiTheme="minorHAnsi" w:hAnsiTheme="minorHAnsi" w:cstheme="minorHAnsi"/>
          <w:bCs/>
          <w:color w:val="00B050"/>
          <w:sz w:val="18"/>
          <w:szCs w:val="18"/>
        </w:rPr>
        <w:t xml:space="preserve"> </w:t>
      </w:r>
      <w:r w:rsidRPr="009D7634">
        <w:rPr>
          <w:rFonts w:asciiTheme="minorHAnsi" w:hAnsiTheme="minorHAnsi" w:cstheme="minorHAnsi"/>
          <w:bCs/>
          <w:sz w:val="18"/>
          <w:szCs w:val="18"/>
        </w:rPr>
        <w:t>foods/beverages)</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xml:space="preserve"> </w:t>
      </w:r>
    </w:p>
    <w:p w14:paraId="2FE2BB54" w14:textId="1404ADCB"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 xml:space="preserve">Murals with images of fruits, vegetables, </w:t>
      </w:r>
      <w:r w:rsidRPr="009D7634">
        <w:rPr>
          <w:rFonts w:asciiTheme="minorHAnsi" w:hAnsiTheme="minorHAnsi" w:cstheme="minorHAnsi"/>
          <w:bCs/>
          <w:color w:val="00B050"/>
          <w:sz w:val="20"/>
          <w:szCs w:val="20"/>
        </w:rPr>
        <w:t>healthy</w:t>
      </w:r>
      <w:r w:rsidRPr="007D093D">
        <w:rPr>
          <w:rFonts w:asciiTheme="minorHAnsi" w:hAnsiTheme="minorHAnsi" w:cstheme="minorHAnsi"/>
          <w:iCs/>
          <w:sz w:val="20"/>
          <w:szCs w:val="20"/>
          <w:vertAlign w:val="superscript"/>
        </w:rPr>
        <w:t>1</w:t>
      </w:r>
      <w:r w:rsidRPr="009D7634">
        <w:rPr>
          <w:rFonts w:asciiTheme="minorHAnsi" w:hAnsiTheme="minorHAnsi" w:cstheme="minorHAnsi"/>
          <w:bCs/>
          <w:sz w:val="20"/>
          <w:szCs w:val="20"/>
        </w:rPr>
        <w:t xml:space="preserve"> eating, or physical activity</w:t>
      </w:r>
      <w:r w:rsidRPr="009D7634">
        <w:rPr>
          <w:rFonts w:asciiTheme="minorHAnsi" w:hAnsiTheme="minorHAnsi" w:cstheme="minorHAnsi"/>
          <w:sz w:val="18"/>
          <w:szCs w:val="18"/>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p>
    <w:p w14:paraId="283952C5" w14:textId="77777777" w:rsidR="0005596D" w:rsidRPr="009D7634" w:rsidRDefault="0005596D">
      <w:pPr>
        <w:pStyle w:val="ListParagraph"/>
        <w:numPr>
          <w:ilvl w:val="0"/>
          <w:numId w:val="44"/>
        </w:numPr>
        <w:tabs>
          <w:tab w:val="left" w:pos="450"/>
        </w:tabs>
        <w:ind w:left="90" w:right="1710" w:firstLine="90"/>
        <w:rPr>
          <w:rFonts w:asciiTheme="minorHAnsi" w:hAnsiTheme="minorHAnsi" w:cstheme="minorHAnsi"/>
          <w:bCs/>
          <w:sz w:val="20"/>
          <w:szCs w:val="20"/>
        </w:rPr>
      </w:pPr>
      <w:r w:rsidRPr="009D7634">
        <w:rPr>
          <w:rFonts w:asciiTheme="minorHAnsi" w:hAnsiTheme="minorHAnsi" w:cstheme="minorHAnsi"/>
          <w:bCs/>
          <w:sz w:val="20"/>
          <w:szCs w:val="20"/>
        </w:rPr>
        <w:t>Other:</w:t>
      </w:r>
      <w:r w:rsidRPr="009D7634">
        <w:rPr>
          <w:rFonts w:asciiTheme="minorHAnsi" w:hAnsiTheme="minorHAnsi" w:cstheme="minorHAnsi"/>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describe _____________</w:t>
      </w:r>
    </w:p>
    <w:p w14:paraId="3A290D75" w14:textId="77777777" w:rsidR="0005596D" w:rsidRPr="009D7634" w:rsidRDefault="0005596D" w:rsidP="0005596D">
      <w:pPr>
        <w:pStyle w:val="ListParagraph"/>
        <w:ind w:left="360" w:right="1710"/>
        <w:rPr>
          <w:rFonts w:asciiTheme="minorHAnsi" w:hAnsiTheme="minorHAnsi" w:cstheme="minorHAnsi"/>
          <w:bCs/>
          <w:sz w:val="20"/>
          <w:szCs w:val="20"/>
        </w:rPr>
      </w:pPr>
    </w:p>
    <w:p w14:paraId="53F61CB1" w14:textId="29DE7E48" w:rsidR="0005596D" w:rsidRPr="009D7634" w:rsidRDefault="0005596D" w:rsidP="0005596D">
      <w:pPr>
        <w:ind w:right="1710"/>
        <w:rPr>
          <w:rFonts w:asciiTheme="minorHAnsi" w:hAnsiTheme="minorHAnsi" w:cstheme="minorHAnsi"/>
          <w:bCs/>
          <w:sz w:val="21"/>
        </w:rPr>
      </w:pPr>
      <w:r w:rsidRPr="009D7634">
        <w:rPr>
          <w:rFonts w:asciiTheme="minorHAnsi" w:hAnsiTheme="minorHAnsi" w:cstheme="minorHAnsi"/>
          <w:b/>
          <w:sz w:val="21"/>
        </w:rPr>
        <w:t xml:space="preserve">3. </w:t>
      </w:r>
      <w:r w:rsidRPr="009D7634">
        <w:rPr>
          <w:rFonts w:asciiTheme="minorHAnsi" w:hAnsiTheme="minorHAnsi" w:cstheme="minorHAnsi"/>
          <w:bCs/>
          <w:sz w:val="21"/>
          <w:szCs w:val="21"/>
        </w:rPr>
        <w:t xml:space="preserve">What types of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bCs/>
          <w:color w:val="00B050"/>
          <w:sz w:val="21"/>
          <w:szCs w:val="21"/>
        </w:rPr>
        <w:t xml:space="preserve"> </w:t>
      </w:r>
      <w:r w:rsidRPr="009D7634">
        <w:rPr>
          <w:bCs/>
          <w:color w:val="000000" w:themeColor="text1"/>
          <w:sz w:val="21"/>
          <w:szCs w:val="21"/>
        </w:rPr>
        <w:t xml:space="preserve">promotion </w:t>
      </w:r>
      <w:r w:rsidRPr="009D7634">
        <w:rPr>
          <w:rFonts w:asciiTheme="minorHAnsi" w:hAnsiTheme="minorHAnsi" w:cstheme="minorHAnsi"/>
          <w:bCs/>
          <w:sz w:val="21"/>
          <w:szCs w:val="21"/>
        </w:rPr>
        <w:t xml:space="preserve">signs/materials </w:t>
      </w:r>
      <w:r w:rsidRPr="009D7634">
        <w:rPr>
          <w:bCs/>
          <w:color w:val="000000"/>
          <w:sz w:val="21"/>
          <w:szCs w:val="21"/>
        </w:rPr>
        <w:t>are currently displayed?</w:t>
      </w:r>
    </w:p>
    <w:p w14:paraId="23B78E51" w14:textId="52BDFE68"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Signs or boards for</w:t>
      </w:r>
      <w:r w:rsidRPr="009D7634">
        <w:rPr>
          <w:bCs/>
          <w:color w:val="00B050"/>
          <w:sz w:val="21"/>
          <w:szCs w:val="21"/>
        </w:rPr>
        <w:t xml:space="preserve">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sales, specials, new </w:t>
      </w:r>
      <w:proofErr w:type="gramStart"/>
      <w:r w:rsidRPr="009D7634">
        <w:rPr>
          <w:rFonts w:asciiTheme="minorHAnsi" w:hAnsiTheme="minorHAnsi" w:cstheme="minorHAnsi"/>
          <w:bCs/>
          <w:sz w:val="20"/>
          <w:szCs w:val="20"/>
        </w:rPr>
        <w:t>item!,</w:t>
      </w:r>
      <w:proofErr w:type="gramEnd"/>
      <w:r w:rsidRPr="009D7634">
        <w:rPr>
          <w:rFonts w:asciiTheme="minorHAnsi" w:hAnsiTheme="minorHAnsi" w:cstheme="minorHAnsi"/>
          <w:bCs/>
          <w:sz w:val="20"/>
          <w:szCs w:val="20"/>
        </w:rPr>
        <w:t xml:space="preserve"> etc. near the entrance</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(1)</w:t>
      </w:r>
    </w:p>
    <w:p w14:paraId="53DB6F00" w14:textId="7BBFDA28"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 xml:space="preserve">Posters/banners/lawn signs/floor decals to promote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w:t>
      </w:r>
      <w:r w:rsidRPr="009D7634">
        <w:rPr>
          <w:rFonts w:asciiTheme="minorHAnsi" w:hAnsiTheme="minorHAnsi" w:cstheme="minorHAnsi"/>
          <w:bCs/>
          <w:color w:val="000000" w:themeColor="text1"/>
          <w:sz w:val="20"/>
          <w:szCs w:val="20"/>
        </w:rPr>
        <w:t>purchases or behaviors</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(1)</w:t>
      </w:r>
    </w:p>
    <w:p w14:paraId="243E27F9" w14:textId="53883832"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 xml:space="preserve">Point-of-decision signs </w:t>
      </w:r>
      <w:r w:rsidRPr="009D7634">
        <w:rPr>
          <w:rFonts w:asciiTheme="minorHAnsi" w:hAnsiTheme="minorHAnsi" w:cstheme="minorHAnsi"/>
          <w:bCs/>
          <w:sz w:val="18"/>
          <w:szCs w:val="18"/>
        </w:rPr>
        <w:t>(shelf talkers, recipe cards, decals, etc.)</w:t>
      </w:r>
      <w:r w:rsidRPr="009D7634">
        <w:rPr>
          <w:rFonts w:asciiTheme="minorHAnsi" w:hAnsiTheme="minorHAnsi" w:cstheme="minorHAnsi"/>
          <w:bCs/>
          <w:sz w:val="20"/>
          <w:szCs w:val="20"/>
        </w:rPr>
        <w:t xml:space="preserve"> to encourage </w:t>
      </w:r>
      <w:r w:rsidRPr="009D7634">
        <w:rPr>
          <w:rFonts w:asciiTheme="minorHAnsi" w:hAnsiTheme="minorHAnsi" w:cstheme="minorHAnsi"/>
          <w:bCs/>
          <w:color w:val="FF0000"/>
          <w:sz w:val="21"/>
          <w:szCs w:val="21"/>
        </w:rPr>
        <w:t>un</w:t>
      </w:r>
      <w:r w:rsidRPr="009D7634">
        <w:rPr>
          <w:bCs/>
          <w:color w:val="FF0000"/>
          <w:sz w:val="21"/>
          <w:szCs w:val="21"/>
        </w:rPr>
        <w:t>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sz w:val="20"/>
          <w:szCs w:val="20"/>
        </w:rPr>
        <w:t xml:space="preserve"> purchases or behaviors: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(1)</w:t>
      </w:r>
    </w:p>
    <w:p w14:paraId="7F902E2E" w14:textId="2E896394" w:rsidR="0005596D" w:rsidRPr="009D7634" w:rsidRDefault="0005596D">
      <w:pPr>
        <w:pStyle w:val="ListParagraph"/>
        <w:numPr>
          <w:ilvl w:val="1"/>
          <w:numId w:val="47"/>
        </w:numPr>
        <w:ind w:left="450" w:right="1710" w:hanging="270"/>
        <w:rPr>
          <w:rFonts w:asciiTheme="minorHAnsi" w:hAnsiTheme="minorHAnsi" w:cstheme="minorHAnsi"/>
          <w:bCs/>
          <w:sz w:val="20"/>
          <w:szCs w:val="20"/>
        </w:rPr>
      </w:pPr>
      <w:r w:rsidRPr="009D7634">
        <w:rPr>
          <w:rFonts w:asciiTheme="minorHAnsi" w:hAnsiTheme="minorHAnsi" w:cstheme="minorHAnsi"/>
          <w:bCs/>
          <w:sz w:val="20"/>
          <w:szCs w:val="20"/>
        </w:rPr>
        <w:t xml:space="preserve">SNAP/EBT cross-promotion </w:t>
      </w:r>
      <w:r w:rsidRPr="009D7634">
        <w:rPr>
          <w:rFonts w:asciiTheme="minorHAnsi" w:hAnsiTheme="minorHAnsi" w:cstheme="minorHAnsi"/>
          <w:bCs/>
          <w:sz w:val="18"/>
          <w:szCs w:val="18"/>
        </w:rPr>
        <w:t xml:space="preserve">(e.g. images of CalFresh/ SNAP with </w:t>
      </w:r>
      <w:r w:rsidRPr="009D7634">
        <w:rPr>
          <w:rFonts w:asciiTheme="minorHAnsi" w:hAnsiTheme="minorHAnsi" w:cstheme="minorHAnsi"/>
          <w:bCs/>
          <w:color w:val="FF0000"/>
          <w:sz w:val="20"/>
          <w:szCs w:val="20"/>
        </w:rPr>
        <w:t>unhealthy</w:t>
      </w:r>
      <w:r w:rsidRPr="00C771C3">
        <w:rPr>
          <w:rFonts w:asciiTheme="minorHAnsi" w:hAnsiTheme="minorHAnsi" w:cstheme="minorHAnsi"/>
          <w:bCs/>
          <w:sz w:val="20"/>
          <w:szCs w:val="20"/>
          <w:vertAlign w:val="superscript"/>
        </w:rPr>
        <w:t>2</w:t>
      </w:r>
      <w:r w:rsidRPr="009D7634">
        <w:rPr>
          <w:rFonts w:asciiTheme="minorHAnsi" w:hAnsiTheme="minorHAnsi" w:cstheme="minorHAnsi"/>
          <w:bCs/>
          <w:color w:val="FF0000"/>
          <w:sz w:val="20"/>
          <w:szCs w:val="20"/>
        </w:rPr>
        <w:t xml:space="preserve"> </w:t>
      </w:r>
      <w:r w:rsidRPr="009D7634">
        <w:rPr>
          <w:rFonts w:asciiTheme="minorHAnsi" w:hAnsiTheme="minorHAnsi" w:cstheme="minorHAnsi"/>
          <w:bCs/>
          <w:sz w:val="18"/>
          <w:szCs w:val="18"/>
        </w:rPr>
        <w:t>foods)</w:t>
      </w:r>
      <w:r w:rsidRPr="009D7634">
        <w:rPr>
          <w:rFonts w:asciiTheme="minorHAnsi" w:hAnsiTheme="minorHAnsi" w:cstheme="minorHAnsi"/>
          <w:sz w:val="18"/>
          <w:szCs w:val="18"/>
        </w:rPr>
        <w:t xml:space="preserve">: </w:t>
      </w:r>
      <w:r w:rsidRPr="009D7634">
        <w:rPr>
          <w:rFonts w:ascii="Wingdings" w:eastAsia="Wingdings" w:hAnsi="Wingdings" w:cs="Wingdings"/>
          <w:iCs/>
        </w:rPr>
        <w:t></w:t>
      </w:r>
      <w:r w:rsidRPr="009D7634">
        <w:rPr>
          <w:rFonts w:asciiTheme="minorHAnsi" w:hAnsiTheme="minorHAnsi" w:cstheme="minorHAnsi"/>
          <w:iCs/>
          <w:sz w:val="18"/>
          <w:szCs w:val="18"/>
        </w:rPr>
        <w:t xml:space="preserve"> Yes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iCs/>
          <w:sz w:val="18"/>
          <w:szCs w:val="18"/>
        </w:rPr>
        <w:t xml:space="preserve"> </w:t>
      </w:r>
      <w:r w:rsidRPr="009D7634">
        <w:rPr>
          <w:rFonts w:ascii="Wingdings" w:eastAsia="Wingdings" w:hAnsi="Wingdings" w:cs="Wingdings"/>
          <w:iCs/>
        </w:rPr>
        <w:t></w:t>
      </w:r>
      <w:r w:rsidRPr="009D7634">
        <w:rPr>
          <w:rFonts w:asciiTheme="minorHAnsi" w:hAnsiTheme="minorHAnsi" w:cstheme="minorHAnsi"/>
          <w:iCs/>
          <w:sz w:val="18"/>
          <w:szCs w:val="18"/>
        </w:rPr>
        <w:t xml:space="preserve"> No </w:t>
      </w:r>
      <w:r w:rsidRPr="009D7634">
        <w:rPr>
          <w:rFonts w:asciiTheme="minorHAnsi" w:hAnsiTheme="minorHAnsi" w:cstheme="minorHAnsi"/>
          <w:color w:val="808080" w:themeColor="background1" w:themeShade="80"/>
          <w:sz w:val="18"/>
          <w:szCs w:val="18"/>
        </w:rPr>
        <w:t>(1)</w:t>
      </w:r>
    </w:p>
    <w:p w14:paraId="594899CA" w14:textId="77777777" w:rsidR="0005596D" w:rsidRPr="009D7634" w:rsidRDefault="0005596D">
      <w:pPr>
        <w:pStyle w:val="ListParagraph"/>
        <w:numPr>
          <w:ilvl w:val="1"/>
          <w:numId w:val="47"/>
        </w:numPr>
        <w:ind w:left="450" w:hanging="270"/>
        <w:rPr>
          <w:rFonts w:asciiTheme="minorHAnsi" w:hAnsiTheme="minorHAnsi" w:cstheme="minorHAnsi"/>
          <w:bCs/>
          <w:sz w:val="20"/>
          <w:szCs w:val="20"/>
        </w:rPr>
      </w:pPr>
      <w:r w:rsidRPr="009D7634">
        <w:rPr>
          <w:rFonts w:asciiTheme="minorHAnsi" w:hAnsiTheme="minorHAnsi" w:cstheme="minorHAnsi"/>
          <w:bCs/>
          <w:sz w:val="20"/>
          <w:szCs w:val="20"/>
        </w:rPr>
        <w:t>Other:</w:t>
      </w:r>
      <w:r w:rsidRPr="009D7634">
        <w:rPr>
          <w:rFonts w:asciiTheme="minorHAnsi" w:hAnsiTheme="minorHAnsi" w:cstheme="minorHAnsi"/>
        </w:rPr>
        <w:t xml:space="preserve"> </w:t>
      </w:r>
      <w:r w:rsidRPr="009D7634">
        <w:rPr>
          <w:rFonts w:ascii="Wingdings" w:eastAsia="Wingdings" w:hAnsi="Wingdings" w:cs="Wingdings"/>
        </w:rPr>
        <w:t></w:t>
      </w:r>
      <w:r w:rsidRPr="009D7634">
        <w:rPr>
          <w:rFonts w:asciiTheme="minorHAnsi" w:hAnsiTheme="minorHAnsi" w:cstheme="minorHAnsi"/>
          <w:sz w:val="18"/>
          <w:szCs w:val="18"/>
        </w:rPr>
        <w:t xml:space="preserve">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rPr>
        <w:t></w:t>
      </w:r>
      <w:proofErr w:type="gramEnd"/>
      <w:r w:rsidRPr="009D7634">
        <w:rPr>
          <w:rFonts w:asciiTheme="minorHAnsi" w:hAnsiTheme="minorHAnsi" w:cstheme="minorHAnsi"/>
          <w:sz w:val="18"/>
          <w:szCs w:val="18"/>
        </w:rPr>
        <w:t xml:space="preserve">No </w:t>
      </w:r>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bCs/>
          <w:sz w:val="20"/>
          <w:szCs w:val="20"/>
        </w:rPr>
        <w:t>, describe _____________</w:t>
      </w:r>
    </w:p>
    <w:p w14:paraId="5140B69E" w14:textId="77777777" w:rsidR="0005596D" w:rsidRPr="009D7634" w:rsidRDefault="0005596D" w:rsidP="0005596D">
      <w:pPr>
        <w:pStyle w:val="ListParagraph"/>
        <w:ind w:left="450"/>
        <w:rPr>
          <w:rFonts w:asciiTheme="minorHAnsi" w:hAnsiTheme="minorHAnsi" w:cstheme="minorHAnsi"/>
          <w:bCs/>
          <w:sz w:val="20"/>
          <w:szCs w:val="20"/>
        </w:rPr>
      </w:pPr>
    </w:p>
    <w:p w14:paraId="3AAABC3E" w14:textId="77777777" w:rsidR="0005596D" w:rsidRPr="009D7634" w:rsidRDefault="0005596D" w:rsidP="0005596D">
      <w:pPr>
        <w:pStyle w:val="ListParagraph"/>
        <w:ind w:left="450"/>
        <w:rPr>
          <w:rFonts w:asciiTheme="minorHAnsi" w:hAnsiTheme="minorHAnsi" w:cstheme="minorHAnsi"/>
          <w:bCs/>
          <w:sz w:val="20"/>
          <w:szCs w:val="20"/>
        </w:rPr>
      </w:pPr>
    </w:p>
    <w:p w14:paraId="43045F21" w14:textId="77777777" w:rsidR="0005596D" w:rsidRPr="009D7634" w:rsidRDefault="0005596D" w:rsidP="00221C43">
      <w:pPr>
        <w:pStyle w:val="Heading1"/>
        <w:rPr>
          <w:b w:val="0"/>
          <w:color w:val="FFFFFF"/>
        </w:rPr>
      </w:pPr>
      <w:r w:rsidRPr="009D7634">
        <w:t>L. Retail Identity</w:t>
      </w:r>
      <w:r w:rsidRPr="009D7634">
        <w:rPr>
          <w:rStyle w:val="EndnoteReference"/>
          <w:color w:val="FFFFFF"/>
        </w:rPr>
        <w:endnoteReference w:id="15"/>
      </w:r>
    </w:p>
    <w:p w14:paraId="19C24F34" w14:textId="77777777" w:rsidR="0005596D" w:rsidRPr="009D7634" w:rsidRDefault="0005596D" w:rsidP="0005596D">
      <w:pPr>
        <w:spacing w:before="120"/>
        <w:ind w:right="2070"/>
        <w:rPr>
          <w:rFonts w:asciiTheme="minorHAnsi" w:hAnsiTheme="minorHAnsi" w:cstheme="minorHAnsi"/>
          <w:sz w:val="20"/>
          <w:szCs w:val="20"/>
        </w:rPr>
      </w:pPr>
      <w:r w:rsidRPr="009D7634">
        <w:rPr>
          <w:rFonts w:asciiTheme="minorHAnsi" w:hAnsiTheme="minorHAnsi" w:cstheme="minorHAnsi"/>
          <w:b/>
          <w:sz w:val="21"/>
          <w:szCs w:val="21"/>
        </w:rPr>
        <w:t xml:space="preserve">1. Appearance/Facilities: </w:t>
      </w:r>
    </w:p>
    <w:p w14:paraId="4E654C0A" w14:textId="77777777" w:rsidR="0005596D" w:rsidRPr="009D7634" w:rsidRDefault="0005596D">
      <w:pPr>
        <w:pStyle w:val="ListParagraph"/>
        <w:numPr>
          <w:ilvl w:val="0"/>
          <w:numId w:val="28"/>
        </w:numPr>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There </w:t>
      </w:r>
      <w:proofErr w:type="gramStart"/>
      <w:r w:rsidRPr="009D7634">
        <w:rPr>
          <w:rFonts w:asciiTheme="minorHAnsi" w:hAnsiTheme="minorHAnsi" w:cstheme="minorHAnsi"/>
          <w:sz w:val="20"/>
          <w:szCs w:val="20"/>
        </w:rPr>
        <w:t>is</w:t>
      </w:r>
      <w:proofErr w:type="gramEnd"/>
      <w:r w:rsidRPr="009D7634">
        <w:rPr>
          <w:rFonts w:asciiTheme="minorHAnsi" w:hAnsiTheme="minorHAnsi" w:cstheme="minorHAnsi"/>
          <w:sz w:val="20"/>
          <w:szCs w:val="20"/>
        </w:rPr>
        <w:t xml:space="preserve"> landscaping/planter boxes/etc. that are maintained: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(0)</w:t>
      </w:r>
    </w:p>
    <w:p w14:paraId="1F2306C8"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There are permanent bars/chains on the windows or doors </w:t>
      </w:r>
      <w:r w:rsidRPr="009D7634">
        <w:rPr>
          <w:rFonts w:asciiTheme="minorHAnsi" w:hAnsiTheme="minorHAnsi" w:cstheme="minorHAnsi"/>
          <w:i/>
          <w:sz w:val="18"/>
          <w:szCs w:val="18"/>
        </w:rPr>
        <w:t>(do not include sliding or rolling chains/bars)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(1)</w:t>
      </w:r>
    </w:p>
    <w:p w14:paraId="1DC7F6C2"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Trash/recycling bins are overflowing, not well-maintained and visible to customers: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p>
    <w:p w14:paraId="1B522AA0"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There is graffiti on the walls or windows: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p>
    <w:p w14:paraId="3A39EDCE"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Bike racks/storage available for customers to use: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(0)</w:t>
      </w:r>
    </w:p>
    <w:p w14:paraId="5B64BBB8"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b/>
          <w:sz w:val="20"/>
          <w:szCs w:val="20"/>
        </w:rPr>
      </w:pPr>
      <w:r w:rsidRPr="009D7634">
        <w:rPr>
          <w:rFonts w:asciiTheme="minorHAnsi" w:hAnsiTheme="minorHAnsi" w:cstheme="minorHAnsi"/>
          <w:sz w:val="20"/>
          <w:szCs w:val="20"/>
        </w:rPr>
        <w:t xml:space="preserve">Shopping carts/baskets are available: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4282716A"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b/>
          <w:sz w:val="20"/>
          <w:szCs w:val="20"/>
        </w:rPr>
      </w:pPr>
      <w:r w:rsidRPr="009D7634">
        <w:rPr>
          <w:rFonts w:asciiTheme="minorHAnsi" w:hAnsiTheme="minorHAnsi" w:cstheme="minorHAnsi"/>
          <w:sz w:val="20"/>
          <w:szCs w:val="20"/>
        </w:rPr>
        <w:t xml:space="preserve">Aisles are wide enough for strollers or wheelchairs: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2145B4BE"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rPr>
        <w:t xml:space="preserve">There is a fresh meat counter: </w:t>
      </w:r>
      <w:r w:rsidRPr="009D7634">
        <w:rPr>
          <w:rFonts w:ascii="Wingdings" w:eastAsia="Wingdings" w:hAnsi="Wingdings" w:cs="Wingdings"/>
          <w:sz w:val="18"/>
        </w:rPr>
        <w:t></w:t>
      </w:r>
      <w:r w:rsidRPr="009D7634">
        <w:rPr>
          <w:rFonts w:asciiTheme="minorHAnsi" w:hAnsiTheme="minorHAnsi" w:cstheme="minorHAnsi"/>
          <w:iCs/>
          <w:sz w:val="18"/>
          <w:szCs w:val="20"/>
        </w:rPr>
        <w:t xml:space="preserve"> Yes </w:t>
      </w:r>
      <w:r w:rsidRPr="009D7634">
        <w:rPr>
          <w:rFonts w:asciiTheme="minorHAnsi" w:hAnsiTheme="minorHAnsi" w:cstheme="minorHAnsi"/>
          <w:color w:val="808080" w:themeColor="background1" w:themeShade="80"/>
          <w:sz w:val="18"/>
          <w:szCs w:val="18"/>
        </w:rPr>
        <w:t xml:space="preserve">(1) </w:t>
      </w:r>
      <w:r w:rsidRPr="009D7634">
        <w:rPr>
          <w:rFonts w:asciiTheme="minorHAnsi" w:hAnsiTheme="minorHAnsi" w:cstheme="minorHAnsi"/>
          <w:iCs/>
          <w:sz w:val="18"/>
          <w:szCs w:val="20"/>
        </w:rPr>
        <w:t xml:space="preserve">   </w:t>
      </w:r>
      <w:r w:rsidRPr="009D7634">
        <w:rPr>
          <w:rFonts w:ascii="Wingdings" w:eastAsia="Wingdings" w:hAnsi="Wingdings" w:cs="Wingdings"/>
          <w:sz w:val="18"/>
        </w:rPr>
        <w:t></w:t>
      </w:r>
      <w:r w:rsidRPr="009D7634">
        <w:rPr>
          <w:rFonts w:asciiTheme="minorHAnsi" w:hAnsiTheme="minorHAnsi" w:cstheme="minorHAnsi"/>
          <w:iCs/>
          <w:sz w:val="18"/>
          <w:szCs w:val="20"/>
        </w:rPr>
        <w:t xml:space="preserve"> No </w:t>
      </w:r>
      <w:r w:rsidRPr="009D7634">
        <w:rPr>
          <w:rFonts w:asciiTheme="minorHAnsi" w:hAnsiTheme="minorHAnsi" w:cstheme="minorHAnsi"/>
          <w:color w:val="808080" w:themeColor="background1" w:themeShade="80"/>
          <w:sz w:val="18"/>
          <w:szCs w:val="18"/>
        </w:rPr>
        <w:t>(0)</w:t>
      </w:r>
    </w:p>
    <w:p w14:paraId="0A33B092"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All/most refrigerators and freezers are clean and well-lit: </w:t>
      </w:r>
      <w:r w:rsidRPr="009D7634">
        <w:rPr>
          <w:rFonts w:ascii="Wingdings" w:eastAsia="Wingdings" w:hAnsi="Wingdings" w:cs="Wingdings"/>
          <w:sz w:val="18"/>
        </w:rPr>
        <w:t></w:t>
      </w:r>
      <w:proofErr w:type="gramStart"/>
      <w:r w:rsidRPr="009D7634">
        <w:rPr>
          <w:rFonts w:asciiTheme="minorHAnsi" w:hAnsiTheme="minorHAnsi" w:cstheme="minorHAnsi"/>
          <w:sz w:val="18"/>
          <w:szCs w:val="18"/>
        </w:rPr>
        <w:t>Yes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No</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N/A, no fridge/</w:t>
      </w:r>
      <w:proofErr w:type="gramStart"/>
      <w:r w:rsidRPr="009D7634">
        <w:rPr>
          <w:rFonts w:asciiTheme="minorHAnsi" w:hAnsiTheme="minorHAnsi" w:cstheme="minorHAnsi"/>
          <w:sz w:val="18"/>
          <w:szCs w:val="18"/>
        </w:rPr>
        <w:t>freezers</w:t>
      </w:r>
      <w:r w:rsidRPr="009D7634">
        <w:rPr>
          <w:rFonts w:asciiTheme="minorHAnsi" w:hAnsiTheme="minorHAnsi" w:cstheme="minorHAnsi"/>
          <w:color w:val="808080" w:themeColor="background1" w:themeShade="80"/>
          <w:sz w:val="18"/>
          <w:szCs w:val="18"/>
        </w:rPr>
        <w:t>(</w:t>
      </w:r>
      <w:proofErr w:type="gramEnd"/>
      <w:r w:rsidRPr="009D7634">
        <w:rPr>
          <w:rFonts w:asciiTheme="minorHAnsi" w:hAnsiTheme="minorHAnsi" w:cstheme="minorHAnsi"/>
          <w:color w:val="808080" w:themeColor="background1" w:themeShade="80"/>
          <w:sz w:val="18"/>
          <w:szCs w:val="18"/>
        </w:rPr>
        <w:t>0)</w:t>
      </w:r>
    </w:p>
    <w:p w14:paraId="7C0998D1" w14:textId="77777777" w:rsidR="0005596D" w:rsidRPr="009D7634" w:rsidRDefault="0005596D">
      <w:pPr>
        <w:pStyle w:val="ListParagraph"/>
        <w:numPr>
          <w:ilvl w:val="0"/>
          <w:numId w:val="28"/>
        </w:numPr>
        <w:tabs>
          <w:tab w:val="left" w:pos="810"/>
          <w:tab w:val="left" w:pos="2340"/>
        </w:tabs>
        <w:spacing w:after="120"/>
        <w:ind w:left="576" w:right="2070"/>
        <w:rPr>
          <w:rFonts w:asciiTheme="minorHAnsi" w:hAnsiTheme="minorHAnsi" w:cstheme="minorHAnsi"/>
          <w:sz w:val="20"/>
          <w:szCs w:val="20"/>
        </w:rPr>
      </w:pPr>
      <w:r w:rsidRPr="009D7634">
        <w:rPr>
          <w:rFonts w:asciiTheme="minorHAnsi" w:hAnsiTheme="minorHAnsi" w:cstheme="minorHAnsi"/>
          <w:sz w:val="20"/>
          <w:szCs w:val="20"/>
        </w:rPr>
        <w:t xml:space="preserve">Other: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 xml:space="preserve">(0), </w:t>
      </w:r>
      <w:r w:rsidRPr="009D7634">
        <w:rPr>
          <w:rFonts w:asciiTheme="minorHAnsi" w:hAnsiTheme="minorHAnsi" w:cstheme="minorHAnsi"/>
          <w:sz w:val="20"/>
          <w:szCs w:val="20"/>
        </w:rPr>
        <w:t>describe _______________________________</w:t>
      </w:r>
    </w:p>
    <w:p w14:paraId="17388A95"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2. What proportion of the overall retail space</w:t>
      </w:r>
      <w:bookmarkStart w:id="0" w:name="_Ref45968226"/>
      <w:r w:rsidRPr="009D7634">
        <w:rPr>
          <w:rStyle w:val="EndnoteReference"/>
          <w:rFonts w:asciiTheme="minorHAnsi" w:hAnsiTheme="minorHAnsi" w:cstheme="minorHAnsi"/>
          <w:sz w:val="20"/>
          <w:szCs w:val="20"/>
        </w:rPr>
        <w:endnoteReference w:id="16"/>
      </w:r>
      <w:bookmarkEnd w:id="0"/>
      <w:r w:rsidRPr="009D7634">
        <w:rPr>
          <w:rFonts w:asciiTheme="minorHAnsi" w:hAnsiTheme="minorHAnsi" w:cstheme="minorHAnsi"/>
          <w:sz w:val="20"/>
          <w:szCs w:val="20"/>
        </w:rPr>
        <w:t xml:space="preserve"> is used to display alcohol?</w:t>
      </w:r>
    </w:p>
    <w:p w14:paraId="6F2924F5" w14:textId="77777777" w:rsidR="0005596D" w:rsidRPr="009D7634" w:rsidRDefault="0005596D" w:rsidP="0005596D">
      <w:pPr>
        <w:pStyle w:val="ListParagraph"/>
        <w:ind w:left="360" w:right="2070"/>
        <w:rPr>
          <w:rFonts w:asciiTheme="minorHAnsi" w:hAnsiTheme="minorHAnsi" w:cstheme="minorHAnsi"/>
          <w:sz w:val="20"/>
          <w:szCs w:val="20"/>
        </w:rPr>
      </w:pPr>
      <w:r w:rsidRPr="009D7634">
        <w:rPr>
          <w:rFonts w:asciiTheme="minorHAnsi" w:hAnsiTheme="minorHAnsi" w:cstheme="minorHAnsi"/>
          <w:sz w:val="21"/>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None </w:t>
      </w:r>
      <w:r w:rsidRPr="009D7634">
        <w:rPr>
          <w:rFonts w:asciiTheme="minorHAnsi" w:hAnsiTheme="minorHAnsi" w:cstheme="minorHAnsi"/>
          <w:color w:val="808080" w:themeColor="background1" w:themeShade="80"/>
          <w:sz w:val="18"/>
          <w:szCs w:val="18"/>
        </w:rPr>
        <w:t>(3</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&lt;25% </w:t>
      </w:r>
      <w:r w:rsidRPr="009D7634">
        <w:rPr>
          <w:rFonts w:asciiTheme="minorHAnsi" w:hAnsiTheme="minorHAnsi" w:cstheme="minorHAnsi"/>
          <w:color w:val="808080" w:themeColor="background1" w:themeShade="80"/>
          <w:sz w:val="18"/>
          <w:szCs w:val="18"/>
        </w:rPr>
        <w:t>(3</w:t>
      </w:r>
      <w:proofErr w:type="gramStart"/>
      <w:r w:rsidRPr="009D7634">
        <w:rPr>
          <w:rFonts w:asciiTheme="minorHAnsi" w:hAnsiTheme="minorHAnsi" w:cstheme="minorHAnsi"/>
          <w:color w:val="808080" w:themeColor="background1" w:themeShade="80"/>
          <w:sz w:val="18"/>
          <w:szCs w:val="18"/>
        </w:rPr>
        <w:t xml:space="preserve">)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25-50% </w:t>
      </w:r>
      <w:r w:rsidRPr="009D7634">
        <w:rPr>
          <w:rFonts w:asciiTheme="minorHAnsi" w:hAnsiTheme="minorHAnsi" w:cstheme="minorHAnsi"/>
          <w:color w:val="808080" w:themeColor="background1" w:themeShade="80"/>
          <w:sz w:val="18"/>
          <w:szCs w:val="18"/>
        </w:rPr>
        <w:t>(2</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51-75%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 xml:space="preserve">)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&gt;75% </w:t>
      </w:r>
      <w:r w:rsidRPr="009D7634">
        <w:rPr>
          <w:rFonts w:asciiTheme="minorHAnsi" w:hAnsiTheme="minorHAnsi" w:cstheme="minorHAnsi"/>
          <w:color w:val="808080" w:themeColor="background1" w:themeShade="80"/>
          <w:sz w:val="18"/>
          <w:szCs w:val="18"/>
        </w:rPr>
        <w:t>(0)</w:t>
      </w:r>
    </w:p>
    <w:p w14:paraId="187BB900" w14:textId="77777777" w:rsidR="0005596D" w:rsidRPr="009D7634" w:rsidRDefault="0005596D" w:rsidP="0005596D">
      <w:pPr>
        <w:ind w:right="2070"/>
        <w:rPr>
          <w:rFonts w:asciiTheme="minorHAnsi" w:hAnsiTheme="minorHAnsi" w:cstheme="minorHAnsi"/>
          <w:i/>
          <w:sz w:val="12"/>
          <w:szCs w:val="12"/>
        </w:rPr>
      </w:pPr>
    </w:p>
    <w:p w14:paraId="5D75015A" w14:textId="77777777" w:rsidR="0005596D" w:rsidRPr="009D7634" w:rsidRDefault="0005596D" w:rsidP="0005596D">
      <w:pPr>
        <w:ind w:right="2070"/>
        <w:rPr>
          <w:rFonts w:asciiTheme="minorHAnsi" w:hAnsiTheme="minorHAnsi" w:cstheme="minorHAnsi"/>
          <w:sz w:val="20"/>
          <w:szCs w:val="20"/>
        </w:rPr>
      </w:pPr>
      <w:r w:rsidRPr="009D7634">
        <w:rPr>
          <w:rFonts w:asciiTheme="minorHAnsi" w:hAnsiTheme="minorHAnsi" w:cstheme="minorHAnsi"/>
          <w:sz w:val="20"/>
          <w:szCs w:val="20"/>
        </w:rPr>
        <w:t>3. What proportion of the overall retail space is used to display fresh fruits/vegetables?</w:t>
      </w:r>
    </w:p>
    <w:p w14:paraId="6CC1B70E" w14:textId="77777777" w:rsidR="0005596D" w:rsidRPr="009D7634" w:rsidRDefault="0005596D" w:rsidP="0005596D">
      <w:pPr>
        <w:ind w:right="2070" w:firstLine="360"/>
        <w:rPr>
          <w:rFonts w:asciiTheme="minorHAnsi" w:hAnsiTheme="minorHAnsi" w:cstheme="minorHAnsi"/>
          <w:sz w:val="21"/>
          <w:szCs w:val="21"/>
        </w:rPr>
      </w:pPr>
      <w:r w:rsidRPr="009D7634">
        <w:rPr>
          <w:rFonts w:asciiTheme="minorHAnsi" w:hAnsiTheme="minorHAnsi" w:cstheme="minorHAnsi"/>
          <w:sz w:val="21"/>
          <w:szCs w:val="21"/>
        </w:rPr>
        <w:t xml:space="preserve">  </w:t>
      </w:r>
      <w:r w:rsidRPr="009D7634">
        <w:rPr>
          <w:rFonts w:ascii="Wingdings" w:eastAsia="Wingdings" w:hAnsi="Wingdings" w:cs="Wingdings"/>
          <w:sz w:val="18"/>
        </w:rPr>
        <w:t></w:t>
      </w:r>
      <w:r w:rsidRPr="009D7634">
        <w:rPr>
          <w:rFonts w:asciiTheme="minorHAnsi" w:hAnsiTheme="minorHAnsi" w:cstheme="minorHAnsi"/>
          <w:sz w:val="18"/>
          <w:szCs w:val="18"/>
        </w:rPr>
        <w:t xml:space="preserve">&lt;25%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25-50% </w:t>
      </w:r>
      <w:r w:rsidRPr="009D7634">
        <w:rPr>
          <w:rFonts w:asciiTheme="minorHAnsi" w:hAnsiTheme="minorHAnsi" w:cstheme="minorHAnsi"/>
          <w:color w:val="808080" w:themeColor="background1" w:themeShade="80"/>
          <w:sz w:val="18"/>
          <w:szCs w:val="18"/>
        </w:rPr>
        <w:t>(1</w:t>
      </w:r>
      <w:proofErr w:type="gramStart"/>
      <w:r w:rsidRPr="009D7634">
        <w:rPr>
          <w:rFonts w:asciiTheme="minorHAnsi" w:hAnsiTheme="minorHAnsi" w:cstheme="minorHAnsi"/>
          <w:color w:val="808080" w:themeColor="background1" w:themeShade="80"/>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51-75% </w:t>
      </w:r>
      <w:r w:rsidRPr="009D7634">
        <w:rPr>
          <w:rFonts w:asciiTheme="minorHAnsi" w:hAnsiTheme="minorHAnsi" w:cstheme="minorHAnsi"/>
          <w:color w:val="808080" w:themeColor="background1" w:themeShade="80"/>
          <w:sz w:val="18"/>
          <w:szCs w:val="18"/>
        </w:rPr>
        <w:t>(2</w:t>
      </w:r>
      <w:proofErr w:type="gramStart"/>
      <w:r w:rsidRPr="009D7634">
        <w:rPr>
          <w:rFonts w:asciiTheme="minorHAnsi" w:hAnsiTheme="minorHAnsi" w:cstheme="minorHAnsi"/>
          <w:color w:val="808080" w:themeColor="background1" w:themeShade="80"/>
          <w:sz w:val="18"/>
          <w:szCs w:val="18"/>
        </w:rPr>
        <w:t xml:space="preserve">) </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&gt;75% </w:t>
      </w:r>
      <w:r w:rsidRPr="009D7634">
        <w:rPr>
          <w:rFonts w:asciiTheme="minorHAnsi" w:hAnsiTheme="minorHAnsi" w:cstheme="minorHAnsi"/>
          <w:color w:val="808080" w:themeColor="background1" w:themeShade="80"/>
          <w:sz w:val="18"/>
          <w:szCs w:val="18"/>
        </w:rPr>
        <w:t>(3)</w:t>
      </w:r>
    </w:p>
    <w:p w14:paraId="5E987A5D" w14:textId="77777777" w:rsidR="0005596D" w:rsidRPr="009D7634" w:rsidRDefault="0005596D" w:rsidP="0005596D">
      <w:pPr>
        <w:ind w:right="2070"/>
        <w:rPr>
          <w:rFonts w:asciiTheme="minorHAnsi" w:hAnsiTheme="minorHAnsi" w:cstheme="minorHAnsi"/>
          <w:sz w:val="12"/>
          <w:szCs w:val="12"/>
        </w:rPr>
      </w:pPr>
    </w:p>
    <w:p w14:paraId="1A9B1961" w14:textId="77777777" w:rsidR="0005596D" w:rsidRPr="009D7634" w:rsidRDefault="0005596D" w:rsidP="0005596D">
      <w:pPr>
        <w:pStyle w:val="ListParagraph"/>
        <w:ind w:left="360" w:right="2070"/>
        <w:rPr>
          <w:rFonts w:asciiTheme="minorHAnsi" w:hAnsiTheme="minorHAnsi" w:cstheme="minorHAnsi"/>
          <w:sz w:val="12"/>
          <w:szCs w:val="12"/>
        </w:rPr>
      </w:pPr>
    </w:p>
    <w:p w14:paraId="4B295EAD" w14:textId="77777777" w:rsidR="0005596D" w:rsidRPr="009D7634" w:rsidRDefault="0005596D" w:rsidP="0005596D">
      <w:pPr>
        <w:spacing w:after="120"/>
        <w:ind w:right="2070"/>
        <w:rPr>
          <w:rFonts w:asciiTheme="minorHAnsi" w:hAnsiTheme="minorHAnsi" w:cstheme="minorHAnsi"/>
          <w:sz w:val="20"/>
          <w:szCs w:val="20"/>
        </w:rPr>
      </w:pPr>
      <w:r w:rsidRPr="009D7634">
        <w:rPr>
          <w:rFonts w:asciiTheme="minorHAnsi" w:hAnsiTheme="minorHAnsi" w:cstheme="minorHAnsi"/>
          <w:sz w:val="20"/>
          <w:szCs w:val="20"/>
        </w:rPr>
        <w:t xml:space="preserve">4. Is the word “liquor” in name of store?   </w:t>
      </w:r>
      <w:r w:rsidRPr="009D7634">
        <w:rPr>
          <w:rFonts w:ascii="Wingdings" w:eastAsia="Wingdings" w:hAnsi="Wingdings" w:cs="Wingdings"/>
          <w:sz w:val="18"/>
        </w:rPr>
        <w:t></w:t>
      </w:r>
      <w:r w:rsidRPr="009D7634">
        <w:rPr>
          <w:rFonts w:asciiTheme="minorHAnsi" w:hAnsiTheme="minorHAnsi" w:cstheme="minorHAnsi"/>
          <w:sz w:val="18"/>
          <w:szCs w:val="18"/>
        </w:rPr>
        <w:t xml:space="preserve"> Yes </w:t>
      </w:r>
      <w:r w:rsidRPr="009D7634">
        <w:rPr>
          <w:rFonts w:asciiTheme="minorHAnsi" w:hAnsiTheme="minorHAnsi" w:cstheme="minorHAnsi"/>
          <w:color w:val="808080" w:themeColor="background1" w:themeShade="80"/>
          <w:sz w:val="18"/>
          <w:szCs w:val="18"/>
        </w:rPr>
        <w:t>(0</w:t>
      </w:r>
      <w:proofErr w:type="gramStart"/>
      <w:r w:rsidRPr="009D7634">
        <w:rPr>
          <w:rFonts w:asciiTheme="minorHAnsi" w:hAnsiTheme="minorHAnsi" w:cstheme="minorHAnsi"/>
          <w:color w:val="808080" w:themeColor="background1" w:themeShade="80"/>
          <w:sz w:val="18"/>
          <w:szCs w:val="18"/>
        </w:rPr>
        <w:t>)</w:t>
      </w:r>
      <w:r w:rsidRPr="009D7634">
        <w:rPr>
          <w:rFonts w:asciiTheme="minorHAnsi" w:hAnsiTheme="minorHAnsi" w:cstheme="minorHAnsi"/>
          <w:sz w:val="18"/>
          <w:szCs w:val="18"/>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18"/>
          <w:szCs w:val="18"/>
        </w:rPr>
        <w:t xml:space="preserve"> No </w:t>
      </w:r>
      <w:r w:rsidRPr="009D7634">
        <w:rPr>
          <w:rFonts w:asciiTheme="minorHAnsi" w:hAnsiTheme="minorHAnsi" w:cstheme="minorHAnsi"/>
          <w:color w:val="808080" w:themeColor="background1" w:themeShade="80"/>
          <w:sz w:val="18"/>
          <w:szCs w:val="18"/>
        </w:rPr>
        <w:t>(2)</w:t>
      </w:r>
    </w:p>
    <w:p w14:paraId="0D21F4C8" w14:textId="77777777" w:rsidR="0005596D" w:rsidRPr="009D7634" w:rsidRDefault="0005596D" w:rsidP="0005596D">
      <w:pPr>
        <w:rPr>
          <w:rFonts w:asciiTheme="minorHAnsi" w:hAnsiTheme="minorHAnsi" w:cstheme="minorHAnsi"/>
          <w:strike/>
          <w:sz w:val="18"/>
          <w:szCs w:val="18"/>
        </w:rPr>
      </w:pPr>
    </w:p>
    <w:p w14:paraId="6AB85FA4" w14:textId="77777777" w:rsidR="0005596D" w:rsidRPr="009D7634" w:rsidRDefault="0005596D" w:rsidP="0005596D">
      <w:pPr>
        <w:rPr>
          <w:rFonts w:asciiTheme="minorHAnsi" w:hAnsiTheme="minorHAnsi" w:cstheme="minorHAnsi"/>
          <w:sz w:val="28"/>
          <w:szCs w:val="28"/>
        </w:rPr>
      </w:pPr>
    </w:p>
    <w:p w14:paraId="3E39FF41" w14:textId="77777777" w:rsidR="0005596D" w:rsidRPr="009D7634" w:rsidRDefault="0005596D" w:rsidP="0005596D">
      <w:pPr>
        <w:rPr>
          <w:rFonts w:asciiTheme="minorHAnsi" w:hAnsiTheme="minorHAnsi" w:cstheme="minorHAnsi"/>
          <w:sz w:val="28"/>
          <w:szCs w:val="28"/>
        </w:rPr>
      </w:pPr>
    </w:p>
    <w:p w14:paraId="520230F0" w14:textId="77777777" w:rsidR="0005596D" w:rsidRPr="009D7634" w:rsidRDefault="0005596D" w:rsidP="0005596D">
      <w:pPr>
        <w:ind w:left="720" w:firstLine="720"/>
        <w:rPr>
          <w:rFonts w:asciiTheme="minorHAnsi" w:hAnsiTheme="minorHAnsi" w:cstheme="minorHAnsi"/>
          <w:b/>
          <w:bCs/>
          <w:sz w:val="28"/>
          <w:szCs w:val="28"/>
        </w:rPr>
      </w:pPr>
      <w:r w:rsidRPr="009D7634">
        <w:rPr>
          <w:rFonts w:asciiTheme="minorHAnsi" w:hAnsiTheme="minorHAnsi" w:cstheme="minorHAnsi"/>
          <w:b/>
          <w:bCs/>
          <w:sz w:val="28"/>
          <w:szCs w:val="28"/>
        </w:rPr>
        <w:t>------------ END OF STORE OBSERVATIONS -----------</w:t>
      </w:r>
    </w:p>
    <w:p w14:paraId="391C363D" w14:textId="77777777" w:rsidR="0005596D" w:rsidRPr="009D7634" w:rsidRDefault="0005596D" w:rsidP="0005596D">
      <w:pPr>
        <w:ind w:left="720" w:firstLine="720"/>
        <w:rPr>
          <w:rFonts w:asciiTheme="minorHAnsi" w:hAnsiTheme="minorHAnsi" w:cstheme="minorHAnsi"/>
          <w:b/>
          <w:bCs/>
          <w:i/>
          <w:iCs/>
          <w:sz w:val="28"/>
          <w:szCs w:val="28"/>
        </w:rPr>
      </w:pPr>
      <w:r w:rsidRPr="009D7634">
        <w:rPr>
          <w:rFonts w:asciiTheme="minorHAnsi" w:hAnsiTheme="minorHAnsi" w:cstheme="minorHAnsi"/>
          <w:b/>
          <w:bCs/>
          <w:i/>
          <w:iCs/>
          <w:sz w:val="28"/>
          <w:szCs w:val="28"/>
        </w:rPr>
        <w:t>Please check over your form to see if anything is missing</w:t>
      </w:r>
    </w:p>
    <w:p w14:paraId="0A598DD7" w14:textId="77777777" w:rsidR="0005596D" w:rsidRPr="009D7634" w:rsidRDefault="0005596D" w:rsidP="0005596D">
      <w:pPr>
        <w:rPr>
          <w:rFonts w:asciiTheme="minorHAnsi" w:hAnsiTheme="minorHAnsi" w:cstheme="minorHAnsi"/>
          <w:b/>
          <w:bCs/>
          <w:sz w:val="28"/>
          <w:szCs w:val="28"/>
        </w:rPr>
      </w:pPr>
    </w:p>
    <w:p w14:paraId="28A3361E" w14:textId="77777777" w:rsidR="0005596D" w:rsidRPr="009D7634" w:rsidRDefault="0005596D" w:rsidP="0005596D">
      <w:pPr>
        <w:rPr>
          <w:rFonts w:asciiTheme="minorHAnsi" w:hAnsiTheme="minorHAnsi" w:cstheme="minorHAnsi"/>
          <w:b/>
          <w:bCs/>
          <w:sz w:val="28"/>
          <w:szCs w:val="28"/>
        </w:rPr>
        <w:sectPr w:rsidR="0005596D" w:rsidRPr="009D7634">
          <w:endnotePr>
            <w:numFmt w:val="decimal"/>
          </w:endnotePr>
          <w:type w:val="continuous"/>
          <w:pgSz w:w="12240" w:h="15840"/>
          <w:pgMar w:top="720" w:right="720" w:bottom="720" w:left="720" w:header="0" w:footer="432" w:gutter="0"/>
          <w:cols w:space="720"/>
          <w:titlePg/>
          <w:docGrid w:linePitch="326"/>
        </w:sectPr>
      </w:pPr>
    </w:p>
    <w:p w14:paraId="185FDB8B" w14:textId="77777777" w:rsidR="0005596D" w:rsidRPr="009D7634" w:rsidRDefault="0005596D" w:rsidP="0005596D">
      <w:pPr>
        <w:rPr>
          <w:rFonts w:asciiTheme="minorHAnsi" w:hAnsiTheme="minorHAnsi" w:cstheme="minorHAnsi"/>
          <w:b/>
          <w:bCs/>
          <w:color w:val="FFFFFF" w:themeColor="background1"/>
          <w:shd w:val="clear" w:color="auto" w:fill="92D050"/>
        </w:rPr>
      </w:pPr>
    </w:p>
    <w:p w14:paraId="30761147" w14:textId="1D4DF3D1" w:rsidR="0005596D" w:rsidRPr="009D7634" w:rsidRDefault="0005596D" w:rsidP="001D7F8B">
      <w:pPr>
        <w:pStyle w:val="Heading1"/>
        <w:rPr>
          <w:b w:val="0"/>
          <w:bCs/>
          <w:color w:val="000000"/>
        </w:rPr>
      </w:pPr>
      <w:r w:rsidRPr="009D7634">
        <w:rPr>
          <w:shd w:val="clear" w:color="auto" w:fill="92D050"/>
        </w:rPr>
        <w:t xml:space="preserve">M. </w:t>
      </w:r>
      <w:r w:rsidR="009066CC">
        <w:rPr>
          <w:bCs/>
          <w:color w:val="FFFFFF" w:themeColor="background1"/>
          <w:shd w:val="clear" w:color="auto" w:fill="92D050"/>
        </w:rPr>
        <w:t>Health and Safety Related Emergencies</w:t>
      </w:r>
      <w:r w:rsidRPr="009D7634">
        <w:rPr>
          <w:bCs/>
          <w:color w:val="FFFFFF" w:themeColor="background1"/>
          <w:shd w:val="clear" w:color="auto" w:fill="92D050"/>
        </w:rPr>
        <w:t xml:space="preserve"> &amp; General Comments: </w:t>
      </w:r>
    </w:p>
    <w:p w14:paraId="3C81A9F5" w14:textId="77777777" w:rsidR="0005596D" w:rsidRPr="009D7634" w:rsidRDefault="0005596D" w:rsidP="0005596D">
      <w:pPr>
        <w:spacing w:after="120"/>
        <w:ind w:right="630"/>
        <w:rPr>
          <w:rFonts w:asciiTheme="minorHAnsi" w:hAnsiTheme="minorHAnsi" w:cstheme="minorHAnsi"/>
          <w:i/>
          <w:iCs/>
          <w:color w:val="000000"/>
        </w:rPr>
      </w:pPr>
    </w:p>
    <w:p w14:paraId="5561FBB0" w14:textId="528F63B4" w:rsidR="0005596D" w:rsidRPr="009D7634" w:rsidRDefault="0005596D" w:rsidP="0005596D">
      <w:pPr>
        <w:shd w:val="clear" w:color="auto" w:fill="BFBFBF" w:themeFill="background1" w:themeFillShade="BF"/>
        <w:spacing w:after="120"/>
        <w:ind w:right="630"/>
        <w:rPr>
          <w:rFonts w:asciiTheme="minorHAnsi" w:eastAsia="PMingLiU" w:hAnsiTheme="minorHAnsi" w:cstheme="minorHAnsi"/>
          <w:i/>
          <w:iCs/>
          <w:color w:val="000000"/>
          <w:szCs w:val="24"/>
        </w:rPr>
      </w:pPr>
      <w:r w:rsidRPr="009D7634">
        <w:rPr>
          <w:rFonts w:asciiTheme="minorHAnsi" w:hAnsiTheme="minorHAnsi" w:cstheme="minorHAnsi"/>
          <w:i/>
          <w:iCs/>
          <w:color w:val="000000"/>
        </w:rPr>
        <w:t xml:space="preserve">Note to healthy retail program team – you can answer the questions below based on your own knowledge of the store, on-going conversations with the store staff, multiple observations, etc. You may also add the question regarding </w:t>
      </w:r>
      <w:r w:rsidR="009F0DF9">
        <w:rPr>
          <w:rFonts w:asciiTheme="minorHAnsi" w:hAnsiTheme="minorHAnsi" w:cstheme="minorHAnsi"/>
          <w:i/>
          <w:iCs/>
          <w:color w:val="000000"/>
        </w:rPr>
        <w:t>health and safety</w:t>
      </w:r>
      <w:r w:rsidRPr="009D7634">
        <w:rPr>
          <w:rFonts w:asciiTheme="minorHAnsi" w:hAnsiTheme="minorHAnsi" w:cstheme="minorHAnsi"/>
          <w:i/>
          <w:iCs/>
          <w:color w:val="000000"/>
        </w:rPr>
        <w:t xml:space="preserve"> impacts to the interview questions. </w:t>
      </w:r>
    </w:p>
    <w:p w14:paraId="2B01670E" w14:textId="2330BC54" w:rsidR="0005596D" w:rsidRPr="009D7634" w:rsidRDefault="0096767C">
      <w:pPr>
        <w:pStyle w:val="ListParagraph"/>
        <w:numPr>
          <w:ilvl w:val="0"/>
          <w:numId w:val="48"/>
        </w:numPr>
        <w:textAlignment w:val="center"/>
      </w:pPr>
      <w:r w:rsidRPr="009D7634">
        <w:t xml:space="preserve">Did the store have to make </w:t>
      </w:r>
      <w:r w:rsidR="0005596D" w:rsidRPr="009D7634">
        <w:t xml:space="preserve">changes </w:t>
      </w:r>
      <w:r w:rsidR="0005596D" w:rsidRPr="009D7634">
        <w:rPr>
          <w:color w:val="000000"/>
        </w:rPr>
        <w:t xml:space="preserve">due to </w:t>
      </w:r>
      <w:r w:rsidR="001122E5">
        <w:rPr>
          <w:color w:val="000000"/>
        </w:rPr>
        <w:t xml:space="preserve">health </w:t>
      </w:r>
      <w:r w:rsidR="00CF0B67">
        <w:rPr>
          <w:color w:val="000000"/>
        </w:rPr>
        <w:t xml:space="preserve">or </w:t>
      </w:r>
      <w:r w:rsidR="001122E5">
        <w:rPr>
          <w:color w:val="000000"/>
        </w:rPr>
        <w:t>safety emergencies</w:t>
      </w:r>
      <w:r w:rsidR="0005596D" w:rsidRPr="009D7634">
        <w:rPr>
          <w:color w:val="000000"/>
        </w:rPr>
        <w:t>?</w:t>
      </w:r>
    </w:p>
    <w:p w14:paraId="342450E8" w14:textId="77777777" w:rsidR="002E109D" w:rsidRPr="009D7634" w:rsidRDefault="002E109D" w:rsidP="00CC346F">
      <w:pPr>
        <w:numPr>
          <w:ilvl w:val="0"/>
          <w:numId w:val="53"/>
        </w:numPr>
        <w:ind w:left="1170"/>
        <w:textAlignment w:val="center"/>
      </w:pPr>
      <w:r w:rsidRPr="009D7634">
        <w:rPr>
          <w:color w:val="000000"/>
        </w:rPr>
        <w:t>No</w:t>
      </w:r>
      <w:r>
        <w:rPr>
          <w:color w:val="000000"/>
        </w:rPr>
        <w:tab/>
      </w:r>
      <w:r w:rsidRPr="003228D2">
        <w:rPr>
          <w:rFonts w:ascii="Wingdings" w:eastAsia="Wingdings" w:hAnsi="Wingdings" w:cs="Wingdings"/>
          <w:color w:val="000000"/>
        </w:rPr>
        <w:t>à</w:t>
      </w:r>
      <w:r>
        <w:rPr>
          <w:color w:val="000000"/>
        </w:rPr>
        <w:t xml:space="preserve"> </w:t>
      </w:r>
      <w:r>
        <w:rPr>
          <w:i/>
          <w:iCs/>
          <w:color w:val="000000"/>
        </w:rPr>
        <w:t>skip to #2</w:t>
      </w:r>
    </w:p>
    <w:p w14:paraId="7040A4C0" w14:textId="77777777" w:rsidR="002E109D" w:rsidRPr="009D7634" w:rsidRDefault="002E109D" w:rsidP="00CC346F">
      <w:pPr>
        <w:numPr>
          <w:ilvl w:val="0"/>
          <w:numId w:val="53"/>
        </w:numPr>
        <w:ind w:left="1170"/>
        <w:textAlignment w:val="center"/>
      </w:pPr>
      <w:r>
        <w:t xml:space="preserve">Yes, </w:t>
      </w:r>
      <w:r w:rsidRPr="009D7634">
        <w:rPr>
          <w:color w:val="000000"/>
        </w:rPr>
        <w:t xml:space="preserve">changes were made due to </w:t>
      </w:r>
      <w:r>
        <w:rPr>
          <w:color w:val="000000"/>
        </w:rPr>
        <w:t>health and safety emergencies</w:t>
      </w:r>
    </w:p>
    <w:p w14:paraId="5B8F0541" w14:textId="1CB61793" w:rsidR="0096767C" w:rsidRPr="009D7634" w:rsidRDefault="0096767C" w:rsidP="00330176">
      <w:pPr>
        <w:textAlignment w:val="center"/>
      </w:pPr>
    </w:p>
    <w:p w14:paraId="32E6FC2C" w14:textId="77777777" w:rsidR="002E5196" w:rsidRPr="009D7634" w:rsidRDefault="002E5196" w:rsidP="002E5196">
      <w:pPr>
        <w:textAlignment w:val="center"/>
      </w:pPr>
    </w:p>
    <w:p w14:paraId="5E7096BD" w14:textId="0475E34C" w:rsidR="00B4141B" w:rsidRPr="009D7634" w:rsidRDefault="00707501" w:rsidP="00CE3C3D">
      <w:pPr>
        <w:pStyle w:val="ListParagraph"/>
        <w:textAlignment w:val="center"/>
      </w:pPr>
      <w:r w:rsidRPr="009D7634">
        <w:t xml:space="preserve">1a) </w:t>
      </w:r>
      <w:r w:rsidR="00B4141B" w:rsidRPr="009D7634">
        <w:t>What types of changes were made?</w:t>
      </w:r>
    </w:p>
    <w:p w14:paraId="3456A677" w14:textId="77777777" w:rsidR="00713F62" w:rsidRPr="009D7634" w:rsidRDefault="00B14B62">
      <w:pPr>
        <w:pStyle w:val="ListParagraph"/>
        <w:numPr>
          <w:ilvl w:val="1"/>
          <w:numId w:val="48"/>
        </w:numPr>
        <w:ind w:left="1620"/>
        <w:textAlignment w:val="center"/>
      </w:pPr>
      <w:r w:rsidRPr="009D7634">
        <w:t>The store has had to stop or discontinue certain activities</w:t>
      </w:r>
    </w:p>
    <w:p w14:paraId="6F189DF3" w14:textId="77777777" w:rsidR="00713F62" w:rsidRPr="009D7634" w:rsidRDefault="00B14B62">
      <w:pPr>
        <w:pStyle w:val="ListParagraph"/>
        <w:numPr>
          <w:ilvl w:val="1"/>
          <w:numId w:val="48"/>
        </w:numPr>
        <w:ind w:left="1620"/>
        <w:textAlignment w:val="center"/>
      </w:pPr>
      <w:r w:rsidRPr="009D7634">
        <w:t>The store is now working on new activities that they wouldn't have previously</w:t>
      </w:r>
    </w:p>
    <w:p w14:paraId="47D82F76" w14:textId="7B3D05E8" w:rsidR="00B14B62" w:rsidRPr="009D7634" w:rsidRDefault="00B14B62">
      <w:pPr>
        <w:pStyle w:val="ListParagraph"/>
        <w:numPr>
          <w:ilvl w:val="1"/>
          <w:numId w:val="48"/>
        </w:numPr>
        <w:ind w:left="1620"/>
        <w:textAlignment w:val="center"/>
      </w:pPr>
      <w:r w:rsidRPr="009D7634">
        <w:t>Other</w:t>
      </w:r>
    </w:p>
    <w:p w14:paraId="74402F7F" w14:textId="77777777" w:rsidR="00B07952" w:rsidRPr="009D7634" w:rsidRDefault="00B07952" w:rsidP="00B14B62">
      <w:pPr>
        <w:textAlignment w:val="center"/>
      </w:pPr>
    </w:p>
    <w:p w14:paraId="4F5B8C65" w14:textId="2AFE9A65" w:rsidR="004C3E5C" w:rsidRPr="009D7634" w:rsidRDefault="00707501" w:rsidP="00707501">
      <w:pPr>
        <w:ind w:left="540" w:firstLine="180"/>
        <w:textAlignment w:val="center"/>
      </w:pPr>
      <w:r w:rsidRPr="009D7634">
        <w:t>1b) P</w:t>
      </w:r>
      <w:r w:rsidR="00925AB2" w:rsidRPr="009D7634">
        <w:t>lease describe the types of changes that were made:</w:t>
      </w:r>
    </w:p>
    <w:p w14:paraId="372AEE75" w14:textId="77777777" w:rsidR="009E3850" w:rsidRPr="009D7634" w:rsidRDefault="009E3850" w:rsidP="009E3850">
      <w:pPr>
        <w:pStyle w:val="ListParagraph"/>
        <w:rPr>
          <w:rFonts w:asciiTheme="minorHAnsi" w:hAnsiTheme="minorHAnsi" w:cstheme="minorHAnsi"/>
        </w:rPr>
      </w:pPr>
    </w:p>
    <w:p w14:paraId="0A710CC9" w14:textId="77777777" w:rsidR="009E3850" w:rsidRPr="009D7634" w:rsidRDefault="009E3850" w:rsidP="009E3850">
      <w:pPr>
        <w:pStyle w:val="ListParagraph"/>
        <w:rPr>
          <w:rFonts w:asciiTheme="minorHAnsi" w:hAnsiTheme="minorHAnsi" w:cstheme="minorHAnsi"/>
        </w:rPr>
      </w:pPr>
    </w:p>
    <w:p w14:paraId="70D1D74F" w14:textId="77777777" w:rsidR="009E3850" w:rsidRPr="009D7634" w:rsidRDefault="009E3850" w:rsidP="009E3850">
      <w:pPr>
        <w:pStyle w:val="ListParagraph"/>
        <w:rPr>
          <w:rFonts w:asciiTheme="minorHAnsi" w:hAnsiTheme="minorHAnsi" w:cstheme="minorHAnsi"/>
        </w:rPr>
      </w:pPr>
    </w:p>
    <w:p w14:paraId="07F83066" w14:textId="77777777" w:rsidR="009E3850" w:rsidRPr="009D7634" w:rsidRDefault="009E3850" w:rsidP="009E3850">
      <w:pPr>
        <w:pStyle w:val="ListParagraph"/>
        <w:rPr>
          <w:rFonts w:asciiTheme="minorHAnsi" w:hAnsiTheme="minorHAnsi" w:cstheme="minorHAnsi"/>
        </w:rPr>
      </w:pPr>
    </w:p>
    <w:p w14:paraId="69CD85E5" w14:textId="77777777" w:rsidR="009E3850" w:rsidRPr="009D7634" w:rsidRDefault="009E3850" w:rsidP="009E3850">
      <w:pPr>
        <w:pStyle w:val="ListParagraph"/>
        <w:rPr>
          <w:rFonts w:asciiTheme="minorHAnsi" w:hAnsiTheme="minorHAnsi" w:cstheme="minorHAnsi"/>
        </w:rPr>
      </w:pPr>
    </w:p>
    <w:p w14:paraId="61BC543C" w14:textId="5E106CCD" w:rsidR="0005596D" w:rsidRPr="009D7634" w:rsidRDefault="0005596D">
      <w:pPr>
        <w:pStyle w:val="ListParagraph"/>
        <w:numPr>
          <w:ilvl w:val="0"/>
          <w:numId w:val="48"/>
        </w:numPr>
        <w:rPr>
          <w:rFonts w:asciiTheme="minorHAnsi" w:hAnsiTheme="minorHAnsi" w:cstheme="minorHAnsi"/>
        </w:rPr>
      </w:pPr>
      <w:r w:rsidRPr="009D7634">
        <w:rPr>
          <w:rFonts w:asciiTheme="minorHAnsi" w:hAnsiTheme="minorHAnsi" w:cstheme="minorHAnsi"/>
        </w:rPr>
        <w:t>Any other comments about the store environment, clarifications about the observations, additional detail, etc.?</w:t>
      </w:r>
    </w:p>
    <w:p w14:paraId="10F8721E" w14:textId="77777777" w:rsidR="0005596D" w:rsidRPr="009D7634" w:rsidRDefault="0005596D" w:rsidP="0005596D">
      <w:pPr>
        <w:rPr>
          <w:rFonts w:asciiTheme="minorHAnsi" w:hAnsiTheme="minorHAnsi" w:cstheme="minorHAnsi"/>
          <w:b/>
          <w:color w:val="FFFFFF"/>
        </w:rPr>
      </w:pPr>
    </w:p>
    <w:p w14:paraId="263EA717" w14:textId="77777777" w:rsidR="0005596D" w:rsidRPr="009D7634" w:rsidRDefault="0005596D" w:rsidP="0005596D">
      <w:pPr>
        <w:rPr>
          <w:rFonts w:asciiTheme="minorHAnsi" w:hAnsiTheme="minorHAnsi" w:cstheme="minorHAnsi"/>
          <w:b/>
          <w:color w:val="FFFFFF"/>
        </w:rPr>
      </w:pPr>
      <w:r w:rsidRPr="009D7634">
        <w:rPr>
          <w:rFonts w:asciiTheme="minorHAnsi" w:hAnsiTheme="minorHAnsi" w:cstheme="minorHAnsi"/>
          <w:i/>
          <w:noProof/>
          <w:color w:val="2B579A"/>
          <w:sz w:val="21"/>
          <w:shd w:val="clear" w:color="auto" w:fill="E6E6E6"/>
          <w:lang w:eastAsia="en-US"/>
        </w:rPr>
        <mc:AlternateContent>
          <mc:Choice Requires="wps">
            <w:drawing>
              <wp:anchor distT="0" distB="0" distL="114300" distR="114300" simplePos="0" relativeHeight="251658244" behindDoc="0" locked="0" layoutInCell="1" allowOverlap="1" wp14:anchorId="50291D66" wp14:editId="5459A167">
                <wp:simplePos x="0" y="0"/>
                <wp:positionH relativeFrom="column">
                  <wp:posOffset>186690</wp:posOffset>
                </wp:positionH>
                <wp:positionV relativeFrom="paragraph">
                  <wp:posOffset>1313180</wp:posOffset>
                </wp:positionV>
                <wp:extent cx="6479540" cy="2760980"/>
                <wp:effectExtent l="0" t="0" r="10160" b="7620"/>
                <wp:wrapTopAndBottom/>
                <wp:docPr id="6" name="Text Box 6"/>
                <wp:cNvGraphicFramePr/>
                <a:graphic xmlns:a="http://schemas.openxmlformats.org/drawingml/2006/main">
                  <a:graphicData uri="http://schemas.microsoft.com/office/word/2010/wordprocessingShape">
                    <wps:wsp>
                      <wps:cNvSpPr txBox="1"/>
                      <wps:spPr>
                        <a:xfrm>
                          <a:off x="0" y="0"/>
                          <a:ext cx="6479540" cy="276098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784A46F3" w14:textId="77777777" w:rsidR="0005596D" w:rsidRDefault="0005596D" w:rsidP="0005596D">
                            <w:pPr>
                              <w:rPr>
                                <w:rFonts w:asciiTheme="minorHAnsi" w:hAnsiTheme="minorHAnsi" w:cstheme="minorHAnsi"/>
                              </w:rPr>
                            </w:pPr>
                            <w:r>
                              <w:rPr>
                                <w:rFonts w:asciiTheme="minorHAnsi" w:hAnsiTheme="minorHAnsi" w:cstheme="minorHAnsi"/>
                                <w:b/>
                                <w:bCs/>
                                <w:sz w:val="28"/>
                                <w:szCs w:val="28"/>
                              </w:rPr>
                              <w:t>Next Section: Store Manager/Owner Interview</w:t>
                            </w:r>
                          </w:p>
                          <w:p w14:paraId="5490C17A" w14:textId="77777777" w:rsidR="0005596D" w:rsidRDefault="0005596D" w:rsidP="0005596D">
                            <w:pPr>
                              <w:rPr>
                                <w:rFonts w:asciiTheme="minorHAnsi" w:hAnsiTheme="minorHAnsi" w:cstheme="minorHAnsi"/>
                              </w:rPr>
                            </w:pPr>
                          </w:p>
                          <w:p w14:paraId="505B400F" w14:textId="77777777" w:rsidR="0005596D" w:rsidRDefault="0005596D" w:rsidP="0005596D">
                            <w:pPr>
                              <w:rPr>
                                <w:rFonts w:asciiTheme="minorHAnsi" w:hAnsiTheme="minorHAnsi" w:cstheme="minorHAnsi"/>
                                <w:szCs w:val="28"/>
                              </w:rPr>
                            </w:pPr>
                            <w:r>
                              <w:rPr>
                                <w:rFonts w:asciiTheme="minorHAnsi" w:hAnsiTheme="minorHAnsi" w:cstheme="minorHAnsi"/>
                              </w:rPr>
                              <w:t>You can move on to the interview portion now or schedule for another time. You may be able to answer some of the interview questions through observation</w:t>
                            </w:r>
                            <w:r>
                              <w:rPr>
                                <w:rFonts w:asciiTheme="minorHAnsi" w:hAnsiTheme="minorHAnsi" w:cstheme="minorHAnsi"/>
                                <w:szCs w:val="28"/>
                              </w:rPr>
                              <w:t xml:space="preserve"> – feel free to answer what you can so that you (or the interviewer) won’t have to ask </w:t>
                            </w:r>
                            <w:r>
                              <w:rPr>
                                <w:rFonts w:asciiTheme="minorHAnsi" w:hAnsiTheme="minorHAnsi" w:cstheme="minorHAnsi"/>
                                <w:szCs w:val="28"/>
                              </w:rPr>
                              <w:t>later on</w:t>
                            </w:r>
                            <w:r w:rsidRPr="00B043C2">
                              <w:rPr>
                                <w:rFonts w:asciiTheme="minorHAnsi" w:hAnsiTheme="minorHAnsi" w:cstheme="minorHAnsi"/>
                                <w:szCs w:val="28"/>
                              </w:rPr>
                              <w:t xml:space="preserve">. </w:t>
                            </w:r>
                          </w:p>
                          <w:p w14:paraId="57B55803" w14:textId="77777777" w:rsidR="0005596D" w:rsidRDefault="0005596D" w:rsidP="0005596D">
                            <w:pPr>
                              <w:rPr>
                                <w:rFonts w:asciiTheme="minorHAnsi" w:hAnsiTheme="minorHAnsi" w:cstheme="minorHAnsi"/>
                                <w:szCs w:val="28"/>
                              </w:rPr>
                            </w:pPr>
                          </w:p>
                          <w:p w14:paraId="62FE5FC0" w14:textId="77777777" w:rsidR="0005596D" w:rsidRPr="00634A13" w:rsidRDefault="0005596D" w:rsidP="0005596D">
                            <w:pPr>
                              <w:rPr>
                                <w:szCs w:val="28"/>
                              </w:rPr>
                            </w:pPr>
                            <w:r w:rsidRPr="00634A13">
                              <w:rPr>
                                <w:szCs w:val="28"/>
                              </w:rPr>
                              <w:t>Questions labeled as “</w:t>
                            </w:r>
                            <w:r w:rsidRPr="00634A13">
                              <w:rPr>
                                <w:i/>
                                <w:iCs/>
                                <w:szCs w:val="28"/>
                              </w:rPr>
                              <w:t xml:space="preserve">(optional)” </w:t>
                            </w:r>
                            <w:r w:rsidRPr="00634A13">
                              <w:rPr>
                                <w:szCs w:val="28"/>
                              </w:rPr>
                              <w:t xml:space="preserve">indicate the questions </w:t>
                            </w:r>
                            <w:r w:rsidRPr="00634A13">
                              <w:t>we are not planning to use in state-level analysis. They are included for potential usefulness for program-planning but you can choose to skip these if they will not be useful for your healthy retail program.</w:t>
                            </w:r>
                          </w:p>
                          <w:p w14:paraId="53AC41D5" w14:textId="77777777" w:rsidR="0005596D" w:rsidRDefault="0005596D" w:rsidP="0005596D">
                            <w:pPr>
                              <w:rPr>
                                <w:rFonts w:asciiTheme="minorHAnsi" w:hAnsiTheme="minorHAnsi" w:cstheme="minorHAnsi"/>
                                <w:szCs w:val="28"/>
                              </w:rPr>
                            </w:pPr>
                          </w:p>
                          <w:p w14:paraId="1266769A" w14:textId="77777777" w:rsidR="0005596D" w:rsidRPr="001D0B3C" w:rsidRDefault="0005596D" w:rsidP="0005596D">
                            <w:pPr>
                              <w:rPr>
                                <w:rFonts w:asciiTheme="minorHAnsi" w:hAnsiTheme="minorHAnsi" w:cstheme="minorHAnsi"/>
                              </w:rPr>
                            </w:pPr>
                            <w:r w:rsidRPr="00B043C2">
                              <w:rPr>
                                <w:rFonts w:asciiTheme="minorHAnsi" w:hAnsiTheme="minorHAnsi" w:cstheme="minorHAnsi"/>
                                <w:szCs w:val="28"/>
                              </w:rPr>
                              <w:t>It is okay to schedule this interview for a different day than the day observations take place</w:t>
                            </w:r>
                            <w:r>
                              <w:rPr>
                                <w:rFonts w:asciiTheme="minorHAnsi" w:hAnsiTheme="minorHAnsi" w:cstheme="minorHAnsi"/>
                                <w:szCs w:val="28"/>
                              </w:rPr>
                              <w:t xml:space="preserve"> and even take more than one day to answer all the questions</w:t>
                            </w:r>
                            <w:r w:rsidRPr="00B043C2">
                              <w:rPr>
                                <w:rFonts w:asciiTheme="minorHAnsi" w:hAnsiTheme="minorHAnsi" w:cstheme="minorHAnsi"/>
                                <w:szCs w:val="28"/>
                              </w:rPr>
                              <w:t>. You can also designate another member of your team to conduct interviews (for example, you may need someone to translate the questions into another language)</w:t>
                            </w:r>
                            <w:r>
                              <w:rPr>
                                <w:rFonts w:asciiTheme="minorHAnsi" w:hAnsiTheme="minorHAnsi" w:cstheme="minorHAnsi"/>
                                <w:szCs w:val="28"/>
                              </w:rPr>
                              <w:t>. You may also want to</w:t>
                            </w:r>
                            <w:r w:rsidRPr="00B043C2">
                              <w:rPr>
                                <w:rFonts w:asciiTheme="minorHAnsi" w:hAnsiTheme="minorHAnsi" w:cstheme="minorHAnsi"/>
                                <w:szCs w:val="28"/>
                              </w:rPr>
                              <w:t xml:space="preserve"> combine </w:t>
                            </w:r>
                            <w:r>
                              <w:rPr>
                                <w:rFonts w:asciiTheme="minorHAnsi" w:hAnsiTheme="minorHAnsi" w:cstheme="minorHAnsi"/>
                                <w:szCs w:val="28"/>
                              </w:rPr>
                              <w:t xml:space="preserve">these </w:t>
                            </w:r>
                            <w:r w:rsidRPr="00B043C2">
                              <w:rPr>
                                <w:rFonts w:asciiTheme="minorHAnsi" w:hAnsiTheme="minorHAnsi" w:cstheme="minorHAnsi"/>
                                <w:szCs w:val="28"/>
                              </w:rPr>
                              <w:t xml:space="preserve">questions </w:t>
                            </w:r>
                            <w:r>
                              <w:rPr>
                                <w:rFonts w:asciiTheme="minorHAnsi" w:hAnsiTheme="minorHAnsi" w:cstheme="minorHAnsi"/>
                                <w:szCs w:val="28"/>
                              </w:rPr>
                              <w:t xml:space="preserve">with other questions you have developed </w:t>
                            </w:r>
                            <w:r w:rsidRPr="00B043C2">
                              <w:rPr>
                                <w:rFonts w:asciiTheme="minorHAnsi" w:hAnsiTheme="minorHAnsi" w:cstheme="minorHAnsi"/>
                                <w:szCs w:val="28"/>
                              </w:rPr>
                              <w:t>for program planning purposes.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91D66" id="Text Box 6" o:spid="_x0000_s1032" type="#_x0000_t202" style="position:absolute;margin-left:14.7pt;margin-top:103.4pt;width:510.2pt;height:217.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" fillcolor="#ffd555 [2167]" strokecolor="#ffc000 [3207]" strokeweight=".5pt">
                <v:fill color2="#ffcc31 [2615]" rotate="t" colors="0 #ffdd9c;.5 #ffd78e;1 #ffd479" focus="100%" type="gradient">
                  <o:fill v:ext="view" type="gradientUnscaled"/>
                </v:fill>
                <v:textbox>
                  <w:txbxContent>
                    <w:p w14:paraId="784A46F3" w14:textId="77777777" w:rsidR="0005596D" w:rsidRDefault="0005596D" w:rsidP="0005596D">
                      <w:pPr>
                        <w:rPr>
                          <w:rFonts w:asciiTheme="minorHAnsi" w:hAnsiTheme="minorHAnsi" w:cstheme="minorHAnsi"/>
                        </w:rPr>
                      </w:pPr>
                      <w:r>
                        <w:rPr>
                          <w:rFonts w:asciiTheme="minorHAnsi" w:hAnsiTheme="minorHAnsi" w:cstheme="minorHAnsi"/>
                          <w:b/>
                          <w:bCs/>
                          <w:sz w:val="28"/>
                          <w:szCs w:val="28"/>
                        </w:rPr>
                        <w:t>Next Section: Store Manager/Owner Interview</w:t>
                      </w:r>
                    </w:p>
                    <w:p w14:paraId="5490C17A" w14:textId="77777777" w:rsidR="0005596D" w:rsidRDefault="0005596D" w:rsidP="0005596D">
                      <w:pPr>
                        <w:rPr>
                          <w:rFonts w:asciiTheme="minorHAnsi" w:hAnsiTheme="minorHAnsi" w:cstheme="minorHAnsi"/>
                        </w:rPr>
                      </w:pPr>
                    </w:p>
                    <w:p w14:paraId="505B400F" w14:textId="77777777" w:rsidR="0005596D" w:rsidRDefault="0005596D" w:rsidP="0005596D">
                      <w:pPr>
                        <w:rPr>
                          <w:rFonts w:asciiTheme="minorHAnsi" w:hAnsiTheme="minorHAnsi" w:cstheme="minorHAnsi"/>
                          <w:szCs w:val="28"/>
                        </w:rPr>
                      </w:pPr>
                      <w:r>
                        <w:rPr>
                          <w:rFonts w:asciiTheme="minorHAnsi" w:hAnsiTheme="minorHAnsi" w:cstheme="minorHAnsi"/>
                        </w:rPr>
                        <w:t>You can move on to the interview portion now or schedule for another time. You may be able to answer some of the interview questions through observation</w:t>
                      </w:r>
                      <w:r>
                        <w:rPr>
                          <w:rFonts w:asciiTheme="minorHAnsi" w:hAnsiTheme="minorHAnsi" w:cstheme="minorHAnsi"/>
                          <w:szCs w:val="28"/>
                        </w:rPr>
                        <w:t xml:space="preserve"> – feel free to answer what you can so that you (or the interviewer) won’t have to ask later on</w:t>
                      </w:r>
                      <w:r w:rsidRPr="00B043C2">
                        <w:rPr>
                          <w:rFonts w:asciiTheme="minorHAnsi" w:hAnsiTheme="minorHAnsi" w:cstheme="minorHAnsi"/>
                          <w:szCs w:val="28"/>
                        </w:rPr>
                        <w:t xml:space="preserve">. </w:t>
                      </w:r>
                    </w:p>
                    <w:p w14:paraId="57B55803" w14:textId="77777777" w:rsidR="0005596D" w:rsidRDefault="0005596D" w:rsidP="0005596D">
                      <w:pPr>
                        <w:rPr>
                          <w:rFonts w:asciiTheme="minorHAnsi" w:hAnsiTheme="minorHAnsi" w:cstheme="minorHAnsi"/>
                          <w:szCs w:val="28"/>
                        </w:rPr>
                      </w:pPr>
                    </w:p>
                    <w:p w14:paraId="62FE5FC0" w14:textId="77777777" w:rsidR="0005596D" w:rsidRPr="00634A13" w:rsidRDefault="0005596D" w:rsidP="0005596D">
                      <w:pPr>
                        <w:rPr>
                          <w:szCs w:val="28"/>
                        </w:rPr>
                      </w:pPr>
                      <w:r w:rsidRPr="00634A13">
                        <w:rPr>
                          <w:szCs w:val="28"/>
                        </w:rPr>
                        <w:t>Questions labeled as “</w:t>
                      </w:r>
                      <w:r w:rsidRPr="00634A13">
                        <w:rPr>
                          <w:i/>
                          <w:iCs/>
                          <w:szCs w:val="28"/>
                        </w:rPr>
                        <w:t xml:space="preserve">(optional)” </w:t>
                      </w:r>
                      <w:r w:rsidRPr="00634A13">
                        <w:rPr>
                          <w:szCs w:val="28"/>
                        </w:rPr>
                        <w:t xml:space="preserve">indicate the questions </w:t>
                      </w:r>
                      <w:r w:rsidRPr="00634A13">
                        <w:t>we are not planning to use in state-level analysis. They are included for potential usefulness for program-planning but you can choose to skip these if they will not be useful for your healthy retail program.</w:t>
                      </w:r>
                    </w:p>
                    <w:p w14:paraId="53AC41D5" w14:textId="77777777" w:rsidR="0005596D" w:rsidRDefault="0005596D" w:rsidP="0005596D">
                      <w:pPr>
                        <w:rPr>
                          <w:rFonts w:asciiTheme="minorHAnsi" w:hAnsiTheme="minorHAnsi" w:cstheme="minorHAnsi"/>
                          <w:szCs w:val="28"/>
                        </w:rPr>
                      </w:pPr>
                    </w:p>
                    <w:p w14:paraId="1266769A" w14:textId="77777777" w:rsidR="0005596D" w:rsidRPr="001D0B3C" w:rsidRDefault="0005596D" w:rsidP="0005596D">
                      <w:pPr>
                        <w:rPr>
                          <w:rFonts w:asciiTheme="minorHAnsi" w:hAnsiTheme="minorHAnsi" w:cstheme="minorHAnsi"/>
                        </w:rPr>
                      </w:pPr>
                      <w:r w:rsidRPr="00B043C2">
                        <w:rPr>
                          <w:rFonts w:asciiTheme="minorHAnsi" w:hAnsiTheme="minorHAnsi" w:cstheme="minorHAnsi"/>
                          <w:szCs w:val="28"/>
                        </w:rPr>
                        <w:t>It is okay to schedule this interview for a different day than the day observations take place</w:t>
                      </w:r>
                      <w:r>
                        <w:rPr>
                          <w:rFonts w:asciiTheme="minorHAnsi" w:hAnsiTheme="minorHAnsi" w:cstheme="minorHAnsi"/>
                          <w:szCs w:val="28"/>
                        </w:rPr>
                        <w:t xml:space="preserve"> and even take more than one day to answer all the questions</w:t>
                      </w:r>
                      <w:r w:rsidRPr="00B043C2">
                        <w:rPr>
                          <w:rFonts w:asciiTheme="minorHAnsi" w:hAnsiTheme="minorHAnsi" w:cstheme="minorHAnsi"/>
                          <w:szCs w:val="28"/>
                        </w:rPr>
                        <w:t>. You can also designate another member of your team to conduct interviews (for example, you may need someone to translate the questions into another language)</w:t>
                      </w:r>
                      <w:r>
                        <w:rPr>
                          <w:rFonts w:asciiTheme="minorHAnsi" w:hAnsiTheme="minorHAnsi" w:cstheme="minorHAnsi"/>
                          <w:szCs w:val="28"/>
                        </w:rPr>
                        <w:t>. You may also want to</w:t>
                      </w:r>
                      <w:r w:rsidRPr="00B043C2">
                        <w:rPr>
                          <w:rFonts w:asciiTheme="minorHAnsi" w:hAnsiTheme="minorHAnsi" w:cstheme="minorHAnsi"/>
                          <w:szCs w:val="28"/>
                        </w:rPr>
                        <w:t xml:space="preserve"> combine </w:t>
                      </w:r>
                      <w:r>
                        <w:rPr>
                          <w:rFonts w:asciiTheme="minorHAnsi" w:hAnsiTheme="minorHAnsi" w:cstheme="minorHAnsi"/>
                          <w:szCs w:val="28"/>
                        </w:rPr>
                        <w:t xml:space="preserve">these </w:t>
                      </w:r>
                      <w:r w:rsidRPr="00B043C2">
                        <w:rPr>
                          <w:rFonts w:asciiTheme="minorHAnsi" w:hAnsiTheme="minorHAnsi" w:cstheme="minorHAnsi"/>
                          <w:szCs w:val="28"/>
                        </w:rPr>
                        <w:t xml:space="preserve">questions </w:t>
                      </w:r>
                      <w:r>
                        <w:rPr>
                          <w:rFonts w:asciiTheme="minorHAnsi" w:hAnsiTheme="minorHAnsi" w:cstheme="minorHAnsi"/>
                          <w:szCs w:val="28"/>
                        </w:rPr>
                        <w:t xml:space="preserve">with other questions you have developed </w:t>
                      </w:r>
                      <w:r w:rsidRPr="00B043C2">
                        <w:rPr>
                          <w:rFonts w:asciiTheme="minorHAnsi" w:hAnsiTheme="minorHAnsi" w:cstheme="minorHAnsi"/>
                          <w:szCs w:val="28"/>
                        </w:rPr>
                        <w:t>for program planning purposes.</w:t>
                      </w:r>
                    </w:p>
                  </w:txbxContent>
                </v:textbox>
                <w10:wrap type="topAndBottom"/>
              </v:shape>
            </w:pict>
          </mc:Fallback>
        </mc:AlternateContent>
      </w:r>
      <w:r w:rsidRPr="009D7634">
        <w:rPr>
          <w:rFonts w:asciiTheme="minorHAnsi" w:hAnsiTheme="minorHAnsi" w:cstheme="minorHAnsi"/>
          <w:b/>
          <w:color w:val="FFFFFF"/>
        </w:rPr>
        <w:br w:type="page"/>
      </w:r>
    </w:p>
    <w:p w14:paraId="4C9CEE0E" w14:textId="77777777" w:rsidR="0005596D" w:rsidRPr="009D7634" w:rsidRDefault="0005596D" w:rsidP="0005596D">
      <w:pPr>
        <w:rPr>
          <w:rFonts w:asciiTheme="minorHAnsi" w:hAnsiTheme="minorHAnsi" w:cstheme="minorHAnsi"/>
          <w:b/>
          <w:color w:val="FFFFFF"/>
        </w:rPr>
      </w:pPr>
    </w:p>
    <w:p w14:paraId="3B655A9D" w14:textId="77777777" w:rsidR="0005596D" w:rsidRPr="009D7634" w:rsidRDefault="0005596D" w:rsidP="0005596D">
      <w:pPr>
        <w:shd w:val="clear" w:color="auto" w:fill="70AD47"/>
        <w:rPr>
          <w:rFonts w:asciiTheme="minorHAnsi" w:hAnsiTheme="minorHAnsi" w:cstheme="minorHAnsi"/>
          <w:b/>
          <w:color w:val="FFFFFF"/>
        </w:rPr>
        <w:sectPr w:rsidR="0005596D" w:rsidRPr="009D7634">
          <w:headerReference w:type="default" r:id="rId22"/>
          <w:headerReference w:type="first" r:id="rId23"/>
          <w:endnotePr>
            <w:numFmt w:val="decimal"/>
          </w:endnotePr>
          <w:pgSz w:w="12240" w:h="15840"/>
          <w:pgMar w:top="720" w:right="720" w:bottom="720" w:left="720" w:header="0" w:footer="432" w:gutter="0"/>
          <w:cols w:space="720"/>
          <w:titlePg/>
          <w:docGrid w:linePitch="326"/>
        </w:sectPr>
      </w:pPr>
    </w:p>
    <w:p w14:paraId="3A521679" w14:textId="77777777" w:rsidR="0005596D" w:rsidRPr="009D7634" w:rsidRDefault="0005596D" w:rsidP="001D7F8B">
      <w:pPr>
        <w:pStyle w:val="Heading1"/>
        <w:rPr>
          <w:b w:val="0"/>
          <w:color w:val="FFFFFF"/>
        </w:rPr>
      </w:pPr>
      <w:r w:rsidRPr="009D7634">
        <w:t>N. Store Manager/Owner Interview (can be completed separately)</w:t>
      </w:r>
    </w:p>
    <w:p w14:paraId="7A34E6D6" w14:textId="77777777" w:rsidR="0005596D" w:rsidRPr="009D7634" w:rsidRDefault="0005596D" w:rsidP="0005596D">
      <w:pPr>
        <w:rPr>
          <w:rFonts w:asciiTheme="minorHAnsi" w:hAnsiTheme="minorHAnsi" w:cstheme="minorHAnsi"/>
          <w:sz w:val="10"/>
          <w:szCs w:val="11"/>
        </w:rPr>
      </w:pPr>
    </w:p>
    <w:p w14:paraId="5A889980" w14:textId="77777777" w:rsidR="0005596D" w:rsidRPr="009D7634" w:rsidRDefault="0005596D" w:rsidP="0005596D">
      <w:pPr>
        <w:shd w:val="clear" w:color="auto" w:fill="BFBFBF" w:themeFill="background1" w:themeFillShade="BF"/>
        <w:rPr>
          <w:rFonts w:asciiTheme="minorHAnsi" w:hAnsiTheme="minorHAnsi" w:cstheme="minorHAnsi"/>
          <w:sz w:val="20"/>
          <w:szCs w:val="20"/>
        </w:rPr>
      </w:pPr>
      <w:r w:rsidRPr="009D7634">
        <w:rPr>
          <w:rFonts w:asciiTheme="minorHAnsi" w:hAnsiTheme="minorHAnsi" w:cstheme="minorHAnsi"/>
          <w:sz w:val="20"/>
          <w:szCs w:val="20"/>
        </w:rPr>
        <w:t xml:space="preserve">Here is a “script” that you can use and adapt for introducing the interview section: </w:t>
      </w:r>
    </w:p>
    <w:p w14:paraId="4575A3C8" w14:textId="77777777" w:rsidR="0005596D" w:rsidRPr="009D7634" w:rsidRDefault="0005596D" w:rsidP="0005596D">
      <w:pPr>
        <w:shd w:val="clear" w:color="auto" w:fill="BFBFBF" w:themeFill="background1" w:themeFillShade="BF"/>
        <w:rPr>
          <w:rFonts w:asciiTheme="minorHAnsi" w:hAnsiTheme="minorHAnsi" w:cstheme="minorHAnsi"/>
          <w:i/>
          <w:iCs/>
          <w:sz w:val="20"/>
          <w:szCs w:val="20"/>
        </w:rPr>
      </w:pPr>
    </w:p>
    <w:p w14:paraId="4D191928" w14:textId="77777777" w:rsidR="0005596D" w:rsidRPr="009D7634" w:rsidRDefault="0005596D" w:rsidP="0005596D">
      <w:pPr>
        <w:shd w:val="clear" w:color="auto" w:fill="BFBFBF" w:themeFill="background1" w:themeFillShade="BF"/>
        <w:rPr>
          <w:rFonts w:asciiTheme="minorHAnsi" w:hAnsiTheme="minorHAnsi" w:cstheme="minorHAnsi"/>
          <w:i/>
          <w:iCs/>
          <w:sz w:val="21"/>
        </w:rPr>
      </w:pPr>
      <w:r w:rsidRPr="009D7634">
        <w:rPr>
          <w:rFonts w:asciiTheme="minorHAnsi" w:hAnsiTheme="minorHAnsi" w:cstheme="minorHAnsi"/>
          <w:i/>
          <w:iCs/>
          <w:sz w:val="20"/>
          <w:szCs w:val="20"/>
        </w:rPr>
        <w:t xml:space="preserve">Thank you so much for letting us look around your store and see what kinds of products and signs you already have. We also have a few questions for you that are about things you do for the store and for your customers to help them make healthy choices. We will use </w:t>
      </w:r>
      <w:proofErr w:type="gramStart"/>
      <w:r w:rsidRPr="009D7634">
        <w:rPr>
          <w:rFonts w:asciiTheme="minorHAnsi" w:hAnsiTheme="minorHAnsi" w:cstheme="minorHAnsi"/>
          <w:i/>
          <w:iCs/>
          <w:sz w:val="20"/>
          <w:szCs w:val="20"/>
        </w:rPr>
        <w:t>all of</w:t>
      </w:r>
      <w:proofErr w:type="gramEnd"/>
      <w:r w:rsidRPr="009D7634">
        <w:rPr>
          <w:rFonts w:asciiTheme="minorHAnsi" w:hAnsiTheme="minorHAnsi" w:cstheme="minorHAnsi"/>
          <w:i/>
          <w:iCs/>
          <w:sz w:val="20"/>
          <w:szCs w:val="20"/>
        </w:rPr>
        <w:t xml:space="preserve"> this information to plan with you about what kinds of healthy changes to make in your store. Just like with the observations, your answers, your name and your store’s name will never be shared publicly without your permission.</w:t>
      </w:r>
    </w:p>
    <w:p w14:paraId="56E6E3C7" w14:textId="77777777" w:rsidR="0005596D" w:rsidRPr="009D7634" w:rsidRDefault="0005596D" w:rsidP="0005596D">
      <w:pPr>
        <w:rPr>
          <w:rFonts w:asciiTheme="minorHAnsi" w:hAnsiTheme="minorHAnsi" w:cstheme="minorHAnsi"/>
          <w:sz w:val="20"/>
          <w:szCs w:val="20"/>
        </w:rPr>
      </w:pPr>
    </w:p>
    <w:p w14:paraId="72BD37BC"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 xml:space="preserve">1.  a) Has this store made efforts towards offering healthy foods or beverages?   </w:t>
      </w:r>
      <w:r w:rsidRPr="009D7634">
        <w:rPr>
          <w:rFonts w:ascii="Wingdings" w:eastAsia="Wingdings" w:hAnsi="Wingdings" w:cs="Wingdings"/>
        </w:rPr>
        <w:t></w:t>
      </w:r>
      <w:r w:rsidRPr="009D7634">
        <w:rPr>
          <w:rFonts w:asciiTheme="minorHAnsi" w:hAnsiTheme="minorHAnsi" w:cstheme="minorHAnsi"/>
          <w:sz w:val="20"/>
          <w:szCs w:val="20"/>
        </w:rPr>
        <w:t xml:space="preserve"> </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rPr>
        <w:t></w:t>
      </w:r>
      <w:proofErr w:type="gramEnd"/>
      <w:r w:rsidRPr="009D7634">
        <w:rPr>
          <w:rFonts w:asciiTheme="minorHAnsi" w:hAnsiTheme="minorHAnsi" w:cstheme="minorHAnsi"/>
          <w:sz w:val="20"/>
          <w:szCs w:val="20"/>
        </w:rPr>
        <w:t xml:space="preserve"> No</w:t>
      </w:r>
    </w:p>
    <w:p w14:paraId="60101D75"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i/>
          <w:iCs/>
          <w:sz w:val="20"/>
          <w:szCs w:val="20"/>
        </w:rPr>
        <w:t>(b and c are optional)</w:t>
      </w:r>
    </w:p>
    <w:p w14:paraId="6546FC93" w14:textId="77777777" w:rsidR="0005596D" w:rsidRPr="009D7634" w:rsidRDefault="0005596D" w:rsidP="0005596D">
      <w:pPr>
        <w:pStyle w:val="ListParagraph"/>
        <w:rPr>
          <w:rFonts w:asciiTheme="minorHAnsi" w:hAnsiTheme="minorHAnsi" w:cstheme="minorHAnsi"/>
          <w:sz w:val="20"/>
          <w:szCs w:val="20"/>
        </w:rPr>
      </w:pPr>
      <w:r w:rsidRPr="009D7634">
        <w:rPr>
          <w:rFonts w:asciiTheme="minorHAnsi" w:hAnsiTheme="minorHAnsi" w:cstheme="minorHAnsi"/>
          <w:sz w:val="20"/>
          <w:szCs w:val="20"/>
        </w:rPr>
        <w:t xml:space="preserve">b) If no, why not? </w:t>
      </w:r>
      <w:r w:rsidRPr="009D7634">
        <w:rPr>
          <w:rFonts w:asciiTheme="minorHAnsi" w:hAnsiTheme="minorHAnsi" w:cstheme="minorHAnsi"/>
          <w:i/>
          <w:iCs/>
          <w:sz w:val="20"/>
          <w:szCs w:val="20"/>
        </w:rPr>
        <w:t>(Probe for whether they’ve tried it before and let them share failed attempts)</w:t>
      </w:r>
    </w:p>
    <w:p w14:paraId="6F5482E5"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ab/>
      </w:r>
    </w:p>
    <w:p w14:paraId="182E6FD3" w14:textId="77777777" w:rsidR="0005596D" w:rsidRPr="009D7634" w:rsidRDefault="0005596D" w:rsidP="0005596D">
      <w:pPr>
        <w:rPr>
          <w:rFonts w:asciiTheme="minorHAnsi" w:hAnsiTheme="minorHAnsi" w:cstheme="minorHAnsi"/>
          <w:sz w:val="20"/>
          <w:szCs w:val="20"/>
        </w:rPr>
      </w:pPr>
    </w:p>
    <w:p w14:paraId="4884A308" w14:textId="77777777" w:rsidR="0005596D" w:rsidRPr="009D7634" w:rsidRDefault="0005596D" w:rsidP="0005596D">
      <w:pPr>
        <w:rPr>
          <w:rFonts w:asciiTheme="minorHAnsi" w:hAnsiTheme="minorHAnsi" w:cstheme="minorHAnsi"/>
          <w:sz w:val="20"/>
          <w:szCs w:val="20"/>
        </w:rPr>
      </w:pPr>
    </w:p>
    <w:p w14:paraId="236F3849" w14:textId="77777777" w:rsidR="0005596D" w:rsidRPr="009D7634" w:rsidRDefault="0005596D" w:rsidP="0005596D">
      <w:pPr>
        <w:ind w:firstLine="720"/>
        <w:rPr>
          <w:rFonts w:asciiTheme="minorHAnsi" w:hAnsiTheme="minorHAnsi" w:cstheme="minorHAnsi"/>
          <w:i/>
          <w:sz w:val="20"/>
          <w:szCs w:val="20"/>
        </w:rPr>
      </w:pPr>
      <w:r w:rsidRPr="009D7634">
        <w:rPr>
          <w:rFonts w:asciiTheme="minorHAnsi" w:hAnsiTheme="minorHAnsi" w:cstheme="minorHAnsi"/>
          <w:sz w:val="20"/>
          <w:szCs w:val="20"/>
        </w:rPr>
        <w:t xml:space="preserve">c) </w:t>
      </w:r>
      <w:r w:rsidRPr="009D7634">
        <w:rPr>
          <w:rFonts w:asciiTheme="minorHAnsi" w:hAnsiTheme="minorHAnsi" w:cstheme="minorHAnsi"/>
          <w:i/>
          <w:sz w:val="20"/>
          <w:szCs w:val="20"/>
        </w:rPr>
        <w:t xml:space="preserve">If yes, how? When? Who did you work with? </w:t>
      </w:r>
    </w:p>
    <w:p w14:paraId="7CCEFBD8" w14:textId="77777777" w:rsidR="0005596D" w:rsidRPr="009D7634" w:rsidRDefault="0005596D" w:rsidP="0005596D">
      <w:pPr>
        <w:rPr>
          <w:rFonts w:asciiTheme="minorHAnsi" w:hAnsiTheme="minorHAnsi" w:cstheme="minorHAnsi"/>
          <w:i/>
          <w:sz w:val="11"/>
          <w:szCs w:val="12"/>
        </w:rPr>
      </w:pPr>
    </w:p>
    <w:p w14:paraId="2BA07792" w14:textId="77777777" w:rsidR="0005596D" w:rsidRPr="009D7634" w:rsidRDefault="0005596D" w:rsidP="0005596D">
      <w:pPr>
        <w:rPr>
          <w:rFonts w:asciiTheme="minorHAnsi" w:hAnsiTheme="minorHAnsi" w:cstheme="minorHAnsi"/>
          <w:i/>
          <w:sz w:val="11"/>
          <w:szCs w:val="12"/>
        </w:rPr>
      </w:pPr>
    </w:p>
    <w:p w14:paraId="4617D74F" w14:textId="77777777" w:rsidR="0005596D" w:rsidRPr="009D7634" w:rsidRDefault="0005596D" w:rsidP="0005596D">
      <w:pPr>
        <w:jc w:val="center"/>
        <w:rPr>
          <w:rFonts w:asciiTheme="minorHAnsi" w:hAnsiTheme="minorHAnsi" w:cstheme="minorHAnsi"/>
          <w:i/>
          <w:sz w:val="11"/>
          <w:szCs w:val="12"/>
        </w:rPr>
      </w:pPr>
    </w:p>
    <w:p w14:paraId="1BABBF2D" w14:textId="77777777" w:rsidR="0005596D" w:rsidRPr="009D7634" w:rsidRDefault="0005596D" w:rsidP="0005596D">
      <w:pPr>
        <w:rPr>
          <w:rFonts w:asciiTheme="minorHAnsi" w:hAnsiTheme="minorHAnsi" w:cstheme="minorHAnsi"/>
          <w:i/>
          <w:sz w:val="11"/>
          <w:szCs w:val="12"/>
        </w:rPr>
      </w:pPr>
    </w:p>
    <w:p w14:paraId="26D1F425" w14:textId="77777777" w:rsidR="0005596D" w:rsidRPr="009D7634" w:rsidRDefault="0005596D" w:rsidP="0005596D">
      <w:pPr>
        <w:rPr>
          <w:rFonts w:asciiTheme="minorHAnsi" w:hAnsiTheme="minorHAnsi" w:cstheme="minorHAnsi"/>
          <w:i/>
          <w:sz w:val="11"/>
          <w:szCs w:val="12"/>
        </w:rPr>
      </w:pPr>
    </w:p>
    <w:p w14:paraId="5F8FFE44" w14:textId="77777777" w:rsidR="0005596D" w:rsidRPr="009D7634" w:rsidRDefault="0005596D" w:rsidP="0005596D">
      <w:pPr>
        <w:rPr>
          <w:rFonts w:asciiTheme="minorHAnsi" w:hAnsiTheme="minorHAnsi" w:cstheme="minorHAnsi"/>
          <w:i/>
          <w:sz w:val="11"/>
          <w:szCs w:val="12"/>
        </w:rPr>
      </w:pPr>
    </w:p>
    <w:p w14:paraId="321A53D7" w14:textId="77777777" w:rsidR="0005596D" w:rsidRPr="009D7634" w:rsidRDefault="0005596D" w:rsidP="0005596D">
      <w:pPr>
        <w:rPr>
          <w:rFonts w:asciiTheme="minorHAnsi" w:hAnsiTheme="minorHAnsi" w:cstheme="minorHAnsi"/>
          <w:i/>
          <w:sz w:val="11"/>
          <w:szCs w:val="12"/>
        </w:rPr>
      </w:pPr>
    </w:p>
    <w:p w14:paraId="370F307A" w14:textId="1D19C2AA" w:rsidR="0005596D" w:rsidRPr="009D7634" w:rsidRDefault="0005596D" w:rsidP="0005596D">
      <w:pPr>
        <w:rPr>
          <w:rFonts w:asciiTheme="minorHAnsi" w:hAnsiTheme="minorHAnsi" w:cstheme="minorHAnsi"/>
          <w:sz w:val="20"/>
          <w:szCs w:val="21"/>
        </w:rPr>
      </w:pPr>
      <w:r w:rsidRPr="009D7634">
        <w:rPr>
          <w:rFonts w:asciiTheme="minorHAnsi" w:hAnsiTheme="minorHAnsi" w:cstheme="minorHAnsi"/>
          <w:sz w:val="20"/>
          <w:szCs w:val="21"/>
        </w:rPr>
        <w:t xml:space="preserve">2. Does the store encourage customers to purchase </w:t>
      </w:r>
      <w:r w:rsidRPr="009D7634">
        <w:rPr>
          <w:rFonts w:asciiTheme="minorHAnsi" w:hAnsiTheme="minorHAnsi" w:cstheme="minorHAnsi"/>
          <w:color w:val="00B050"/>
          <w:sz w:val="20"/>
          <w:szCs w:val="21"/>
        </w:rPr>
        <w:t>healthy</w:t>
      </w:r>
      <w:r w:rsidRPr="00C771C3">
        <w:rPr>
          <w:rFonts w:asciiTheme="minorHAnsi" w:hAnsiTheme="minorHAnsi" w:cstheme="minorHAnsi"/>
          <w:iCs/>
          <w:sz w:val="20"/>
          <w:szCs w:val="20"/>
          <w:vertAlign w:val="superscript"/>
        </w:rPr>
        <w:t>1</w:t>
      </w:r>
      <w:r w:rsidRPr="009D7634">
        <w:rPr>
          <w:rFonts w:asciiTheme="minorHAnsi" w:hAnsiTheme="minorHAnsi" w:cstheme="minorHAnsi"/>
          <w:sz w:val="20"/>
          <w:szCs w:val="21"/>
        </w:rPr>
        <w:t xml:space="preserve"> foods and beverages through any of these on-going activities? </w:t>
      </w:r>
      <w:r w:rsidRPr="009D7634">
        <w:rPr>
          <w:rFonts w:asciiTheme="minorHAnsi" w:hAnsiTheme="minorHAnsi" w:cstheme="minorHAnsi"/>
          <w:i/>
          <w:iCs/>
          <w:sz w:val="20"/>
          <w:szCs w:val="21"/>
        </w:rPr>
        <w:t>(Healthy retail team can answer these without asking if they already know)</w:t>
      </w:r>
    </w:p>
    <w:p w14:paraId="5CC39C33" w14:textId="77777777" w:rsidR="0005596D" w:rsidRPr="009D7634" w:rsidRDefault="0005596D">
      <w:pPr>
        <w:numPr>
          <w:ilvl w:val="0"/>
          <w:numId w:val="37"/>
        </w:numPr>
        <w:rPr>
          <w:rFonts w:asciiTheme="minorHAnsi" w:hAnsiTheme="minorHAnsi" w:cstheme="minorHAnsi"/>
          <w:sz w:val="20"/>
          <w:szCs w:val="20"/>
        </w:rPr>
        <w:sectPr w:rsidR="0005596D" w:rsidRPr="009D7634">
          <w:headerReference w:type="first" r:id="rId24"/>
          <w:endnotePr>
            <w:numFmt w:val="decimal"/>
          </w:endnotePr>
          <w:type w:val="continuous"/>
          <w:pgSz w:w="12240" w:h="15840"/>
          <w:pgMar w:top="1440" w:right="1080" w:bottom="1440" w:left="1080" w:header="0" w:footer="432" w:gutter="0"/>
          <w:cols w:space="720"/>
          <w:titlePg/>
          <w:docGrid w:linePitch="326"/>
        </w:sectPr>
      </w:pPr>
    </w:p>
    <w:p w14:paraId="574C2F3C"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Store tours: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20BD016B"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Taste tests: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0DEC1993"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Food/recipe/other live demos: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359DDC9E"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Participation in health/wellness fair: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p>
    <w:p w14:paraId="0425666E"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Audio-only announcements through a PA system: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p>
    <w:p w14:paraId="29D732F3" w14:textId="77777777" w:rsidR="0005596D" w:rsidRPr="009D7634" w:rsidRDefault="0005596D">
      <w:pPr>
        <w:numPr>
          <w:ilvl w:val="0"/>
          <w:numId w:val="37"/>
        </w:numPr>
        <w:rPr>
          <w:rFonts w:asciiTheme="minorHAnsi" w:hAnsiTheme="minorHAnsi" w:cstheme="minorHAnsi"/>
          <w:sz w:val="20"/>
          <w:szCs w:val="20"/>
        </w:rPr>
      </w:pPr>
      <w:r w:rsidRPr="009D7634">
        <w:rPr>
          <w:rFonts w:asciiTheme="minorHAnsi" w:hAnsiTheme="minorHAnsi" w:cstheme="minorHAnsi"/>
          <w:sz w:val="20"/>
          <w:szCs w:val="20"/>
        </w:rPr>
        <w:t xml:space="preserve">Audio/visual displays: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3FCA5577" w14:textId="77777777" w:rsidR="0005596D" w:rsidRPr="009D7634" w:rsidRDefault="0005596D">
      <w:pPr>
        <w:numPr>
          <w:ilvl w:val="0"/>
          <w:numId w:val="37"/>
        </w:numPr>
        <w:rPr>
          <w:rFonts w:asciiTheme="minorHAnsi" w:hAnsiTheme="minorHAnsi" w:cstheme="minorHAnsi"/>
          <w:sz w:val="20"/>
          <w:szCs w:val="20"/>
        </w:rPr>
        <w:sectPr w:rsidR="0005596D" w:rsidRPr="009D7634">
          <w:endnotePr>
            <w:numFmt w:val="decimal"/>
          </w:endnotePr>
          <w:type w:val="continuous"/>
          <w:pgSz w:w="12240" w:h="15840"/>
          <w:pgMar w:top="1440" w:right="1080" w:bottom="1440" w:left="1080" w:header="0" w:footer="288" w:gutter="0"/>
          <w:cols w:space="144"/>
          <w:titlePg/>
          <w:docGrid w:linePitch="326"/>
        </w:sectPr>
      </w:pPr>
      <w:r w:rsidRPr="009D7634">
        <w:rPr>
          <w:rFonts w:asciiTheme="minorHAnsi" w:hAnsiTheme="minorHAnsi" w:cstheme="minorHAnsi"/>
          <w:sz w:val="20"/>
          <w:szCs w:val="20"/>
        </w:rPr>
        <w:t xml:space="preserve">Other types of promotion (not signs or posters):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No, describe: _______________________________</w:t>
      </w:r>
    </w:p>
    <w:p w14:paraId="503D911E" w14:textId="77777777" w:rsidR="0005596D" w:rsidRPr="009D7634" w:rsidRDefault="0005596D" w:rsidP="0005596D">
      <w:pPr>
        <w:rPr>
          <w:rFonts w:asciiTheme="minorHAnsi" w:hAnsiTheme="minorHAnsi" w:cstheme="minorHAnsi"/>
          <w:sz w:val="11"/>
          <w:szCs w:val="12"/>
        </w:rPr>
      </w:pPr>
    </w:p>
    <w:p w14:paraId="64F51266" w14:textId="77777777" w:rsidR="0005596D" w:rsidRPr="009D7634" w:rsidRDefault="0005596D" w:rsidP="0005596D">
      <w:pPr>
        <w:rPr>
          <w:rFonts w:asciiTheme="minorHAnsi" w:hAnsiTheme="minorHAnsi" w:cstheme="minorHAnsi"/>
          <w:sz w:val="11"/>
          <w:szCs w:val="12"/>
        </w:rPr>
        <w:sectPr w:rsidR="0005596D" w:rsidRPr="009D7634">
          <w:endnotePr>
            <w:numFmt w:val="decimal"/>
          </w:endnotePr>
          <w:type w:val="continuous"/>
          <w:pgSz w:w="12240" w:h="15840"/>
          <w:pgMar w:top="1440" w:right="1080" w:bottom="1440" w:left="1080" w:header="0" w:footer="288" w:gutter="0"/>
          <w:cols w:space="720"/>
          <w:titlePg/>
          <w:docGrid w:linePitch="326"/>
        </w:sectPr>
      </w:pPr>
    </w:p>
    <w:p w14:paraId="28CFBF7A" w14:textId="77777777" w:rsidR="0005596D" w:rsidRPr="009D7634" w:rsidRDefault="0005596D" w:rsidP="0005596D">
      <w:pPr>
        <w:rPr>
          <w:rFonts w:asciiTheme="minorHAnsi" w:hAnsiTheme="minorHAnsi" w:cstheme="minorHAnsi"/>
          <w:sz w:val="11"/>
          <w:szCs w:val="12"/>
        </w:rPr>
      </w:pPr>
    </w:p>
    <w:p w14:paraId="44F17ECA" w14:textId="77777777" w:rsidR="0005596D" w:rsidRPr="009D7634" w:rsidRDefault="0005596D" w:rsidP="0005596D">
      <w:pPr>
        <w:rPr>
          <w:rFonts w:asciiTheme="minorHAnsi" w:hAnsiTheme="minorHAnsi" w:cstheme="minorHAnsi"/>
          <w:sz w:val="11"/>
          <w:szCs w:val="12"/>
        </w:rPr>
      </w:pPr>
    </w:p>
    <w:p w14:paraId="7F99F28E" w14:textId="77777777" w:rsidR="0005596D" w:rsidRPr="009D7634" w:rsidRDefault="0005596D" w:rsidP="0005596D">
      <w:pPr>
        <w:rPr>
          <w:rFonts w:asciiTheme="minorHAnsi" w:hAnsiTheme="minorHAnsi" w:cstheme="minorHAnsi"/>
          <w:sz w:val="11"/>
          <w:szCs w:val="12"/>
        </w:rPr>
      </w:pPr>
    </w:p>
    <w:p w14:paraId="4FFB365C"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1"/>
        </w:rPr>
        <w:t xml:space="preserve">3. </w:t>
      </w:r>
      <w:r w:rsidRPr="009D7634">
        <w:rPr>
          <w:rFonts w:asciiTheme="minorHAnsi" w:hAnsiTheme="minorHAnsi" w:cstheme="minorHAnsi"/>
          <w:sz w:val="20"/>
          <w:szCs w:val="21"/>
        </w:rPr>
        <w:t xml:space="preserve">Is the store participating in [“Fresh Creds” / _____________________] or another program that </w:t>
      </w:r>
      <w:r w:rsidRPr="009D7634">
        <w:rPr>
          <w:rFonts w:asciiTheme="minorHAnsi" w:hAnsiTheme="minorHAnsi" w:cstheme="minorHAnsi"/>
          <w:sz w:val="20"/>
          <w:szCs w:val="20"/>
        </w:rPr>
        <w:t xml:space="preserve">gives cash-back </w:t>
      </w:r>
    </w:p>
    <w:p w14:paraId="73613C2A" w14:textId="77777777" w:rsidR="0005596D" w:rsidRPr="009D7634" w:rsidRDefault="0005596D" w:rsidP="0005596D">
      <w:pPr>
        <w:rPr>
          <w:rFonts w:asciiTheme="minorHAnsi" w:hAnsiTheme="minorHAnsi" w:cstheme="minorHAnsi"/>
          <w:sz w:val="15"/>
          <w:szCs w:val="15"/>
        </w:rPr>
      </w:pPr>
      <w:r w:rsidRPr="009D7634">
        <w:rPr>
          <w:rFonts w:asciiTheme="minorHAnsi" w:hAnsiTheme="minorHAnsi" w:cstheme="minorHAnsi"/>
          <w:sz w:val="13"/>
          <w:szCs w:val="13"/>
        </w:rPr>
        <w:tab/>
      </w:r>
      <w:r w:rsidRPr="009D7634">
        <w:rPr>
          <w:rFonts w:asciiTheme="minorHAnsi" w:hAnsiTheme="minorHAnsi" w:cstheme="minorHAnsi"/>
          <w:sz w:val="13"/>
          <w:szCs w:val="13"/>
        </w:rPr>
        <w:tab/>
      </w:r>
      <w:r w:rsidRPr="009D7634">
        <w:rPr>
          <w:rFonts w:asciiTheme="minorHAnsi" w:hAnsiTheme="minorHAnsi" w:cstheme="minorHAnsi"/>
          <w:sz w:val="15"/>
          <w:szCs w:val="15"/>
        </w:rPr>
        <w:tab/>
      </w:r>
      <w:r w:rsidRPr="009D7634">
        <w:rPr>
          <w:rFonts w:asciiTheme="minorHAnsi" w:hAnsiTheme="minorHAnsi" w:cstheme="minorHAnsi"/>
          <w:sz w:val="15"/>
          <w:szCs w:val="15"/>
        </w:rPr>
        <w:tab/>
      </w:r>
      <w:r w:rsidRPr="009D7634">
        <w:rPr>
          <w:rFonts w:asciiTheme="minorHAnsi" w:hAnsiTheme="minorHAnsi" w:cstheme="minorHAnsi"/>
          <w:bCs/>
          <w:i/>
          <w:iCs/>
          <w:sz w:val="15"/>
          <w:szCs w:val="15"/>
        </w:rPr>
        <w:t>(feel free to name a dollar-matching program used in your community)</w:t>
      </w:r>
      <w:r w:rsidRPr="009D7634">
        <w:rPr>
          <w:rFonts w:asciiTheme="minorHAnsi" w:hAnsiTheme="minorHAnsi" w:cstheme="minorHAnsi"/>
          <w:sz w:val="15"/>
          <w:szCs w:val="15"/>
        </w:rPr>
        <w:tab/>
      </w:r>
    </w:p>
    <w:p w14:paraId="744E01CE" w14:textId="77777777" w:rsidR="0005596D" w:rsidRPr="009D7634" w:rsidRDefault="0005596D" w:rsidP="0005596D">
      <w:pPr>
        <w:rPr>
          <w:rFonts w:asciiTheme="minorHAnsi" w:hAnsiTheme="minorHAnsi" w:cstheme="minorHAnsi"/>
          <w:sz w:val="21"/>
        </w:rPr>
      </w:pPr>
      <w:r w:rsidRPr="009D7634">
        <w:rPr>
          <w:rFonts w:asciiTheme="minorHAnsi" w:hAnsiTheme="minorHAnsi" w:cstheme="minorHAnsi"/>
          <w:sz w:val="20"/>
          <w:szCs w:val="20"/>
        </w:rPr>
        <w:t xml:space="preserve">     bonuses</w:t>
      </w:r>
      <w:r w:rsidRPr="009D7634">
        <w:rPr>
          <w:rStyle w:val="EndnoteReference"/>
          <w:rFonts w:asciiTheme="minorHAnsi" w:hAnsiTheme="minorHAnsi" w:cstheme="minorHAnsi"/>
          <w:sz w:val="20"/>
          <w:szCs w:val="20"/>
        </w:rPr>
        <w:endnoteReference w:id="17"/>
      </w:r>
      <w:r w:rsidRPr="009D7634">
        <w:rPr>
          <w:rFonts w:asciiTheme="minorHAnsi" w:hAnsiTheme="minorHAnsi" w:cstheme="minorHAnsi"/>
          <w:sz w:val="20"/>
          <w:szCs w:val="20"/>
        </w:rPr>
        <w:t xml:space="preserve"> for using CalFresh/SNAP to buy fruits and vegetables</w:t>
      </w:r>
      <w:r w:rsidRPr="009D7634">
        <w:rPr>
          <w:rFonts w:asciiTheme="minorHAnsi" w:hAnsiTheme="minorHAnsi" w:cstheme="minorHAnsi"/>
          <w:sz w:val="18"/>
          <w:szCs w:val="18"/>
        </w:rPr>
        <w:t>?</w:t>
      </w:r>
      <w:r w:rsidRPr="009D7634">
        <w:rPr>
          <w:rFonts w:asciiTheme="minorHAnsi" w:hAnsiTheme="minorHAnsi" w:cstheme="minorHAnsi"/>
          <w:sz w:val="20"/>
          <w:szCs w:val="20"/>
        </w:rPr>
        <w:t xml:space="preserve"> </w:t>
      </w:r>
      <w:r w:rsidRPr="009D7634">
        <w:rPr>
          <w:rFonts w:asciiTheme="minorHAnsi" w:eastAsia="Wingdings" w:hAnsiTheme="minorHAnsi" w:cstheme="minorHAnsi"/>
          <w:sz w:val="20"/>
          <w:szCs w:val="20"/>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4)</w:t>
      </w:r>
      <w:r w:rsidRPr="009D7634">
        <w:rPr>
          <w:rFonts w:asciiTheme="minorHAnsi" w:hAnsiTheme="minorHAnsi" w:cstheme="minorHAnsi"/>
          <w:sz w:val="20"/>
          <w:szCs w:val="20"/>
        </w:rPr>
        <w:t xml:space="preserve"> </w:t>
      </w:r>
      <w:r w:rsidRPr="009D7634">
        <w:rPr>
          <w:rFonts w:asciiTheme="minorHAnsi" w:eastAsia="Wingdings" w:hAnsiTheme="minorHAnsi" w:cstheme="minorHAnsi"/>
          <w:sz w:val="20"/>
          <w:szCs w:val="20"/>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p>
    <w:p w14:paraId="6FA82110" w14:textId="77777777" w:rsidR="0005596D" w:rsidRPr="009D7634" w:rsidRDefault="0005596D" w:rsidP="0005596D">
      <w:pPr>
        <w:rPr>
          <w:rFonts w:asciiTheme="minorHAnsi" w:hAnsiTheme="minorHAnsi" w:cstheme="minorHAnsi"/>
          <w:bCs/>
          <w:sz w:val="20"/>
        </w:rPr>
      </w:pPr>
    </w:p>
    <w:p w14:paraId="20094BF0" w14:textId="77777777" w:rsidR="0005596D" w:rsidRPr="009D7634" w:rsidRDefault="0005596D" w:rsidP="0005596D">
      <w:pPr>
        <w:rPr>
          <w:rFonts w:asciiTheme="minorHAnsi" w:hAnsiTheme="minorHAnsi" w:cstheme="minorHAnsi"/>
          <w:bCs/>
          <w:sz w:val="20"/>
        </w:rPr>
      </w:pPr>
    </w:p>
    <w:p w14:paraId="1FB30A09" w14:textId="5398C0E6"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bCs/>
          <w:sz w:val="20"/>
        </w:rPr>
        <w:t xml:space="preserve">4. Does the store make the prices of </w:t>
      </w:r>
      <w:r w:rsidRPr="009D7634">
        <w:rPr>
          <w:rFonts w:asciiTheme="minorHAnsi" w:hAnsiTheme="minorHAnsi" w:cstheme="minorHAnsi"/>
          <w:bCs/>
          <w:color w:val="00B050"/>
          <w:sz w:val="20"/>
        </w:rPr>
        <w:t>healthy</w:t>
      </w:r>
      <w:r w:rsidRPr="009F3855">
        <w:rPr>
          <w:rFonts w:asciiTheme="minorHAnsi" w:hAnsiTheme="minorHAnsi" w:cstheme="minorHAnsi"/>
          <w:iCs/>
          <w:sz w:val="20"/>
          <w:szCs w:val="20"/>
          <w:vertAlign w:val="superscript"/>
        </w:rPr>
        <w:t>1</w:t>
      </w:r>
      <w:r w:rsidRPr="009D7634">
        <w:rPr>
          <w:rFonts w:asciiTheme="minorHAnsi" w:hAnsiTheme="minorHAnsi" w:cstheme="minorHAnsi"/>
          <w:bCs/>
          <w:sz w:val="20"/>
        </w:rPr>
        <w:t xml:space="preserve"> foods/beverages lower (or price </w:t>
      </w:r>
      <w:r w:rsidRPr="009D7634">
        <w:rPr>
          <w:rFonts w:asciiTheme="minorHAnsi" w:hAnsiTheme="minorHAnsi" w:cstheme="minorHAnsi"/>
          <w:bCs/>
          <w:color w:val="FF0000"/>
          <w:sz w:val="20"/>
        </w:rPr>
        <w:t>unhealthy</w:t>
      </w:r>
      <w:r w:rsidRPr="009F3855">
        <w:rPr>
          <w:rFonts w:asciiTheme="minorHAnsi" w:hAnsiTheme="minorHAnsi" w:cstheme="minorHAnsi"/>
          <w:bCs/>
          <w:sz w:val="20"/>
          <w:szCs w:val="20"/>
          <w:vertAlign w:val="superscript"/>
        </w:rPr>
        <w:t>2</w:t>
      </w:r>
      <w:r w:rsidRPr="009D7634">
        <w:rPr>
          <w:rFonts w:asciiTheme="minorHAnsi" w:hAnsiTheme="minorHAnsi" w:cstheme="minorHAnsi"/>
          <w:bCs/>
          <w:sz w:val="20"/>
        </w:rPr>
        <w:t xml:space="preserve"> foods/beverages higher) to encourage more </w:t>
      </w:r>
      <w:r w:rsidRPr="009D7634">
        <w:rPr>
          <w:rFonts w:asciiTheme="minorHAnsi" w:hAnsiTheme="minorHAnsi" w:cstheme="minorHAnsi"/>
          <w:bCs/>
          <w:color w:val="00B050"/>
          <w:sz w:val="20"/>
        </w:rPr>
        <w:t>healthy</w:t>
      </w:r>
      <w:r w:rsidRPr="009F3855">
        <w:rPr>
          <w:rFonts w:asciiTheme="minorHAnsi" w:hAnsiTheme="minorHAnsi" w:cstheme="minorHAnsi"/>
          <w:iCs/>
          <w:sz w:val="20"/>
          <w:szCs w:val="20"/>
          <w:vertAlign w:val="superscript"/>
        </w:rPr>
        <w:t>1</w:t>
      </w:r>
      <w:r w:rsidRPr="009D7634">
        <w:rPr>
          <w:rFonts w:asciiTheme="minorHAnsi" w:hAnsiTheme="minorHAnsi" w:cstheme="minorHAnsi"/>
          <w:bCs/>
          <w:sz w:val="20"/>
        </w:rPr>
        <w:t xml:space="preserve"> purchases?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(4)</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bCs/>
          <w:sz w:val="20"/>
        </w:rPr>
        <w:t xml:space="preserve"> </w:t>
      </w:r>
    </w:p>
    <w:p w14:paraId="3294B890" w14:textId="77777777" w:rsidR="0005596D" w:rsidRPr="009D7634" w:rsidRDefault="0005596D" w:rsidP="0005596D">
      <w:pPr>
        <w:ind w:left="720"/>
        <w:rPr>
          <w:rFonts w:asciiTheme="minorHAnsi" w:hAnsiTheme="minorHAnsi" w:cstheme="minorHAnsi"/>
          <w:bCs/>
          <w:sz w:val="20"/>
        </w:rPr>
      </w:pPr>
      <w:r w:rsidRPr="009D7634">
        <w:rPr>
          <w:rFonts w:asciiTheme="minorHAnsi" w:hAnsiTheme="minorHAnsi" w:cstheme="minorHAnsi"/>
          <w:bCs/>
          <w:i/>
          <w:sz w:val="20"/>
        </w:rPr>
        <w:t>If yes, which food/beverages?</w:t>
      </w:r>
      <w:r w:rsidRPr="009D7634">
        <w:rPr>
          <w:rFonts w:asciiTheme="minorHAnsi" w:hAnsiTheme="minorHAnsi" w:cstheme="minorHAnsi"/>
          <w:bCs/>
          <w:sz w:val="20"/>
        </w:rPr>
        <w:t xml:space="preserve"> ________________ </w:t>
      </w:r>
    </w:p>
    <w:p w14:paraId="0E79361F" w14:textId="77777777" w:rsidR="0005596D" w:rsidRPr="009D7634" w:rsidRDefault="0005596D" w:rsidP="0005596D">
      <w:pPr>
        <w:ind w:left="720"/>
        <w:rPr>
          <w:rFonts w:asciiTheme="minorHAnsi" w:hAnsiTheme="minorHAnsi" w:cstheme="minorHAnsi"/>
          <w:sz w:val="20"/>
          <w:szCs w:val="20"/>
        </w:rPr>
      </w:pPr>
    </w:p>
    <w:p w14:paraId="5B1DF384"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5. Does the store have regular sales, discounts, coupons, deals, or other price reductions for…</w:t>
      </w:r>
    </w:p>
    <w:p w14:paraId="2713E7E5" w14:textId="77777777" w:rsidR="0005596D" w:rsidRPr="009D7634" w:rsidRDefault="0005596D">
      <w:pPr>
        <w:numPr>
          <w:ilvl w:val="0"/>
          <w:numId w:val="38"/>
        </w:numPr>
        <w:rPr>
          <w:rFonts w:asciiTheme="minorHAnsi" w:hAnsiTheme="minorHAnsi" w:cstheme="minorHAnsi"/>
          <w:sz w:val="20"/>
          <w:szCs w:val="20"/>
        </w:rPr>
        <w:sectPr w:rsidR="0005596D" w:rsidRPr="009D7634">
          <w:endnotePr>
            <w:numFmt w:val="decimal"/>
          </w:endnotePr>
          <w:type w:val="continuous"/>
          <w:pgSz w:w="12240" w:h="15840"/>
          <w:pgMar w:top="1440" w:right="1080" w:bottom="1440" w:left="1080" w:header="0" w:footer="288" w:gutter="0"/>
          <w:cols w:space="720"/>
          <w:titlePg/>
          <w:docGrid w:linePitch="326"/>
        </w:sectPr>
      </w:pPr>
    </w:p>
    <w:p w14:paraId="41B406F8"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Fruits and vegetables: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327C3C93" w14:textId="6D0BDF83"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Other </w:t>
      </w:r>
      <w:r w:rsidRPr="009D7634">
        <w:rPr>
          <w:rFonts w:asciiTheme="minorHAnsi" w:hAnsiTheme="minorHAnsi" w:cstheme="minorHAnsi"/>
          <w:color w:val="00B050"/>
          <w:sz w:val="20"/>
          <w:szCs w:val="20"/>
        </w:rPr>
        <w:t>healthy</w:t>
      </w:r>
      <w:r w:rsidRPr="009B5AF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 </w:t>
      </w:r>
      <w:r w:rsidRPr="009D7634">
        <w:rPr>
          <w:rFonts w:ascii="Wingdings" w:eastAsia="Wingdings" w:hAnsi="Wingdings" w:cs="Wingdings"/>
          <w:sz w:val="18"/>
        </w:rPr>
        <w:t></w:t>
      </w:r>
      <w:r w:rsidRPr="009D7634">
        <w:rPr>
          <w:rFonts w:asciiTheme="minorHAnsi" w:hAnsiTheme="minorHAnsi" w:cstheme="minorHAnsi"/>
          <w:sz w:val="20"/>
          <w:szCs w:val="20"/>
        </w:rPr>
        <w:t xml:space="preserve"> Yes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 No </w:t>
      </w:r>
      <w:r w:rsidRPr="009D7634">
        <w:rPr>
          <w:rFonts w:asciiTheme="minorHAnsi" w:hAnsiTheme="minorHAnsi" w:cstheme="minorHAnsi"/>
          <w:color w:val="808080" w:themeColor="background1" w:themeShade="80"/>
          <w:sz w:val="20"/>
          <w:szCs w:val="20"/>
        </w:rPr>
        <w:t>(0)</w:t>
      </w:r>
    </w:p>
    <w:p w14:paraId="632C9D21" w14:textId="3891D22D"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color w:val="00B050"/>
          <w:sz w:val="20"/>
          <w:szCs w:val="20"/>
        </w:rPr>
        <w:t>Healthy</w:t>
      </w:r>
      <w:r w:rsidRPr="009B5AF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beverages </w:t>
      </w:r>
      <w:r w:rsidRPr="009D7634">
        <w:rPr>
          <w:rFonts w:asciiTheme="minorHAnsi" w:hAnsiTheme="minorHAnsi" w:cstheme="minorHAnsi"/>
          <w:i/>
          <w:sz w:val="18"/>
          <w:szCs w:val="18"/>
        </w:rPr>
        <w:t>(e.g. water, 100% juice, and other unsweetened drinks)</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p>
    <w:p w14:paraId="4194F100" w14:textId="4F01140D"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color w:val="FF0000"/>
          <w:sz w:val="20"/>
          <w:szCs w:val="20"/>
        </w:rPr>
        <w:t>Unhealthy</w:t>
      </w:r>
      <w:r w:rsidRPr="009B5AF2">
        <w:rPr>
          <w:rFonts w:asciiTheme="minorHAnsi" w:hAnsiTheme="minorHAnsi" w:cstheme="minorHAnsi"/>
          <w:bCs/>
          <w:sz w:val="20"/>
          <w:szCs w:val="20"/>
          <w:vertAlign w:val="superscript"/>
        </w:rPr>
        <w:t>2</w:t>
      </w:r>
      <w:r w:rsidRPr="009D7634">
        <w:rPr>
          <w:rFonts w:asciiTheme="minorHAnsi" w:hAnsiTheme="minorHAnsi" w:cstheme="minorHAnsi"/>
          <w:sz w:val="20"/>
          <w:szCs w:val="20"/>
        </w:rPr>
        <w:t xml:space="preserve"> foods </w:t>
      </w:r>
      <w:r w:rsidRPr="009D7634">
        <w:rPr>
          <w:rFonts w:asciiTheme="minorHAnsi" w:hAnsiTheme="minorHAnsi" w:cstheme="minorHAnsi"/>
          <w:i/>
          <w:iCs/>
          <w:sz w:val="18"/>
          <w:szCs w:val="18"/>
        </w:rPr>
        <w:t>(e.g., chips, candy, cookies, etc.)</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p>
    <w:p w14:paraId="09EE6A11"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Sugary drinks </w:t>
      </w:r>
      <w:r w:rsidRPr="009D7634">
        <w:rPr>
          <w:rFonts w:asciiTheme="minorHAnsi" w:hAnsiTheme="minorHAnsi" w:cstheme="minorHAnsi"/>
          <w:i/>
          <w:iCs/>
          <w:sz w:val="18"/>
          <w:szCs w:val="18"/>
        </w:rPr>
        <w:t>(e.g., soda, energy drinks, etc.)</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p>
    <w:p w14:paraId="1A67B238"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 xml:space="preserve">Alcohol: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0)</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No</w:t>
      </w:r>
      <w:r w:rsidRPr="009D7634">
        <w:rPr>
          <w:rFonts w:asciiTheme="minorHAnsi" w:hAnsiTheme="minorHAnsi" w:cstheme="minorHAnsi"/>
          <w:color w:val="808080" w:themeColor="background1" w:themeShade="80"/>
          <w:sz w:val="20"/>
          <w:szCs w:val="20"/>
        </w:rPr>
        <w:t>(</w:t>
      </w:r>
      <w:proofErr w:type="gramEnd"/>
      <w:r w:rsidRPr="009D7634">
        <w:rPr>
          <w:rFonts w:asciiTheme="minorHAnsi" w:hAnsiTheme="minorHAnsi" w:cstheme="minorHAnsi"/>
          <w:color w:val="808080" w:themeColor="background1" w:themeShade="80"/>
          <w:sz w:val="20"/>
          <w:szCs w:val="20"/>
        </w:rPr>
        <w:t>1)</w:t>
      </w:r>
    </w:p>
    <w:p w14:paraId="172CCFFC" w14:textId="77777777" w:rsidR="0005596D" w:rsidRPr="009D7634" w:rsidRDefault="0005596D">
      <w:pPr>
        <w:numPr>
          <w:ilvl w:val="0"/>
          <w:numId w:val="38"/>
        </w:numPr>
        <w:ind w:left="360" w:hanging="180"/>
        <w:rPr>
          <w:rFonts w:asciiTheme="minorHAnsi" w:hAnsiTheme="minorHAnsi" w:cstheme="minorHAnsi"/>
          <w:sz w:val="20"/>
          <w:szCs w:val="20"/>
        </w:rPr>
      </w:pPr>
      <w:r w:rsidRPr="009D7634">
        <w:rPr>
          <w:rFonts w:asciiTheme="minorHAnsi" w:hAnsiTheme="minorHAnsi" w:cstheme="minorHAnsi"/>
          <w:sz w:val="20"/>
          <w:szCs w:val="20"/>
        </w:rPr>
        <w:t>Other: _______________________</w:t>
      </w:r>
    </w:p>
    <w:p w14:paraId="2D33AE85" w14:textId="77777777" w:rsidR="0005596D" w:rsidRPr="009D7634" w:rsidRDefault="0005596D" w:rsidP="0005596D">
      <w:pPr>
        <w:ind w:left="360"/>
        <w:rPr>
          <w:rFonts w:asciiTheme="minorHAnsi" w:hAnsiTheme="minorHAnsi" w:cstheme="minorHAnsi"/>
          <w:sz w:val="13"/>
          <w:szCs w:val="13"/>
        </w:rPr>
        <w:sectPr w:rsidR="0005596D" w:rsidRPr="009D7634">
          <w:endnotePr>
            <w:numFmt w:val="decimal"/>
          </w:endnotePr>
          <w:type w:val="continuous"/>
          <w:pgSz w:w="12240" w:h="15840"/>
          <w:pgMar w:top="1440" w:right="1080" w:bottom="1440" w:left="1080" w:header="0" w:footer="288" w:gutter="0"/>
          <w:cols w:space="144"/>
          <w:titlePg/>
          <w:docGrid w:linePitch="326"/>
        </w:sectPr>
      </w:pPr>
    </w:p>
    <w:p w14:paraId="32BAF218" w14:textId="77777777" w:rsidR="0005596D" w:rsidRPr="009D7634" w:rsidRDefault="0005596D" w:rsidP="0005596D">
      <w:pPr>
        <w:rPr>
          <w:rFonts w:asciiTheme="minorHAnsi" w:hAnsiTheme="minorHAnsi" w:cstheme="minorHAnsi"/>
          <w:sz w:val="11"/>
          <w:szCs w:val="12"/>
        </w:rPr>
      </w:pPr>
    </w:p>
    <w:p w14:paraId="48E64B06" w14:textId="77777777" w:rsidR="0005596D" w:rsidRPr="009D7634" w:rsidRDefault="0005596D" w:rsidP="0005596D">
      <w:pPr>
        <w:rPr>
          <w:rFonts w:asciiTheme="minorHAnsi" w:hAnsiTheme="minorHAnsi" w:cstheme="minorHAnsi"/>
          <w:sz w:val="11"/>
          <w:szCs w:val="12"/>
        </w:rPr>
      </w:pPr>
    </w:p>
    <w:p w14:paraId="45D909E2" w14:textId="77777777" w:rsidR="0005596D" w:rsidRPr="009D7634" w:rsidRDefault="0005596D" w:rsidP="0005596D">
      <w:pPr>
        <w:tabs>
          <w:tab w:val="left" w:pos="810"/>
          <w:tab w:val="left" w:pos="2340"/>
        </w:tabs>
        <w:spacing w:after="60"/>
        <w:rPr>
          <w:rFonts w:asciiTheme="minorHAnsi" w:hAnsiTheme="minorHAnsi" w:cstheme="minorHAnsi"/>
          <w:sz w:val="20"/>
          <w:szCs w:val="20"/>
        </w:rPr>
      </w:pPr>
      <w:r w:rsidRPr="009D7634">
        <w:rPr>
          <w:rFonts w:asciiTheme="minorHAnsi" w:hAnsiTheme="minorHAnsi" w:cstheme="minorHAnsi"/>
          <w:sz w:val="20"/>
          <w:szCs w:val="20"/>
        </w:rPr>
        <w:t xml:space="preserve">6. </w:t>
      </w:r>
      <w:r w:rsidRPr="009D7634">
        <w:rPr>
          <w:rFonts w:asciiTheme="minorHAnsi" w:hAnsiTheme="minorHAnsi" w:cstheme="minorHAnsi"/>
          <w:i/>
          <w:iCs/>
          <w:sz w:val="20"/>
          <w:szCs w:val="20"/>
        </w:rPr>
        <w:t xml:space="preserve">(optional) </w:t>
      </w:r>
      <w:r w:rsidRPr="009D7634">
        <w:rPr>
          <w:rFonts w:asciiTheme="minorHAnsi" w:hAnsiTheme="minorHAnsi" w:cstheme="minorHAnsi"/>
          <w:sz w:val="20"/>
          <w:szCs w:val="20"/>
        </w:rPr>
        <w:t xml:space="preserve">Do students or kids often come in to buy foods/beverages here?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 xml:space="preserve">No </w:t>
      </w:r>
    </w:p>
    <w:p w14:paraId="325D01BD" w14:textId="77777777" w:rsidR="0005596D" w:rsidRPr="009D7634" w:rsidRDefault="0005596D" w:rsidP="0005596D">
      <w:pPr>
        <w:tabs>
          <w:tab w:val="left" w:pos="810"/>
          <w:tab w:val="left" w:pos="2340"/>
        </w:tabs>
        <w:spacing w:after="60"/>
        <w:rPr>
          <w:rFonts w:asciiTheme="minorHAnsi" w:hAnsiTheme="minorHAnsi" w:cstheme="minorHAnsi"/>
          <w:sz w:val="20"/>
          <w:szCs w:val="20"/>
        </w:rPr>
      </w:pPr>
    </w:p>
    <w:p w14:paraId="351872F2" w14:textId="77777777" w:rsidR="0005596D" w:rsidRPr="009D7634" w:rsidRDefault="0005596D" w:rsidP="0005596D">
      <w:pPr>
        <w:tabs>
          <w:tab w:val="left" w:pos="810"/>
          <w:tab w:val="left" w:pos="2340"/>
        </w:tabs>
        <w:spacing w:after="60"/>
        <w:rPr>
          <w:rFonts w:asciiTheme="minorHAnsi" w:hAnsiTheme="minorHAnsi" w:cstheme="minorHAnsi"/>
          <w:sz w:val="20"/>
          <w:szCs w:val="20"/>
        </w:rPr>
      </w:pPr>
      <w:r w:rsidRPr="009D7634">
        <w:rPr>
          <w:rFonts w:asciiTheme="minorHAnsi" w:hAnsiTheme="minorHAnsi" w:cstheme="minorHAnsi"/>
          <w:sz w:val="20"/>
          <w:szCs w:val="20"/>
        </w:rPr>
        <w:t xml:space="preserve">7. </w:t>
      </w:r>
      <w:r w:rsidRPr="009D7634">
        <w:rPr>
          <w:rFonts w:asciiTheme="minorHAnsi" w:hAnsiTheme="minorHAnsi" w:cstheme="minorHAnsi"/>
          <w:i/>
          <w:iCs/>
          <w:sz w:val="20"/>
          <w:szCs w:val="20"/>
        </w:rPr>
        <w:t xml:space="preserve">(optional, except for SPAN sites) </w:t>
      </w:r>
      <w:r w:rsidRPr="009D7634">
        <w:rPr>
          <w:rFonts w:asciiTheme="minorHAnsi" w:hAnsiTheme="minorHAnsi" w:cstheme="minorHAnsi"/>
          <w:sz w:val="20"/>
          <w:szCs w:val="20"/>
        </w:rPr>
        <w:t>Is there a space for breastfeeding and/or pumping breast milk that is not a restroom?</w:t>
      </w:r>
    </w:p>
    <w:p w14:paraId="05FE8C1A" w14:textId="77777777" w:rsidR="0005596D" w:rsidRPr="009D7634" w:rsidRDefault="0005596D" w:rsidP="0005596D">
      <w:pPr>
        <w:tabs>
          <w:tab w:val="left" w:pos="810"/>
          <w:tab w:val="left" w:pos="2340"/>
        </w:tabs>
        <w:spacing w:after="60"/>
        <w:rPr>
          <w:rFonts w:asciiTheme="minorHAnsi" w:hAnsiTheme="minorHAnsi" w:cstheme="minorHAnsi"/>
          <w:color w:val="808080" w:themeColor="background1" w:themeShade="80"/>
          <w:sz w:val="20"/>
          <w:szCs w:val="20"/>
        </w:rPr>
      </w:pP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Yes, for employees only </w:t>
      </w:r>
      <w:r w:rsidRPr="009D7634">
        <w:rPr>
          <w:rFonts w:asciiTheme="minorHAnsi" w:hAnsiTheme="minorHAnsi" w:cstheme="minorHAnsi"/>
          <w:color w:val="808080" w:themeColor="background1" w:themeShade="80"/>
          <w:sz w:val="20"/>
          <w:szCs w:val="20"/>
        </w:rPr>
        <w:t>(1)</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Yes, for customers only </w:t>
      </w:r>
      <w:r w:rsidRPr="009D7634">
        <w:rPr>
          <w:rFonts w:asciiTheme="minorHAnsi" w:hAnsiTheme="minorHAnsi" w:cstheme="minorHAnsi"/>
          <w:color w:val="808080" w:themeColor="background1" w:themeShade="80"/>
          <w:sz w:val="20"/>
          <w:szCs w:val="20"/>
        </w:rPr>
        <w:t xml:space="preserve">(1)   </w:t>
      </w:r>
      <w:r w:rsidRPr="009D7634">
        <w:rPr>
          <w:rFonts w:ascii="Wingdings" w:eastAsia="Wingdings" w:hAnsi="Wingdings" w:cs="Wingdings"/>
          <w:sz w:val="18"/>
        </w:rPr>
        <w:t></w:t>
      </w:r>
      <w:r w:rsidRPr="009D7634">
        <w:rPr>
          <w:rFonts w:asciiTheme="minorHAnsi" w:hAnsiTheme="minorHAnsi" w:cstheme="minorHAnsi"/>
          <w:sz w:val="20"/>
          <w:szCs w:val="20"/>
        </w:rPr>
        <w:t xml:space="preserve">Yes, for both employees and customers </w:t>
      </w:r>
      <w:r w:rsidRPr="009D7634">
        <w:rPr>
          <w:rFonts w:asciiTheme="minorHAnsi" w:hAnsiTheme="minorHAnsi" w:cstheme="minorHAnsi"/>
          <w:color w:val="808080" w:themeColor="background1" w:themeShade="80"/>
          <w:sz w:val="20"/>
          <w:szCs w:val="20"/>
        </w:rPr>
        <w:t>(2)</w:t>
      </w:r>
      <w:r w:rsidRPr="009D7634">
        <w:rPr>
          <w:rFonts w:asciiTheme="minorHAnsi" w:hAnsiTheme="minorHAnsi" w:cstheme="minorHAnsi"/>
          <w:sz w:val="20"/>
          <w:szCs w:val="20"/>
        </w:rPr>
        <w:t xml:space="preserve">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r w:rsidRPr="009D7634">
        <w:rPr>
          <w:rFonts w:asciiTheme="minorHAnsi" w:hAnsiTheme="minorHAnsi" w:cstheme="minorHAnsi"/>
          <w:color w:val="808080" w:themeColor="background1" w:themeShade="80"/>
          <w:sz w:val="20"/>
          <w:szCs w:val="20"/>
        </w:rPr>
        <w:t>(0)</w:t>
      </w:r>
    </w:p>
    <w:p w14:paraId="1151814A" w14:textId="77777777" w:rsidR="0005596D" w:rsidRPr="009D7634" w:rsidRDefault="0005596D" w:rsidP="0005596D">
      <w:pPr>
        <w:tabs>
          <w:tab w:val="left" w:pos="810"/>
          <w:tab w:val="left" w:pos="2340"/>
        </w:tabs>
        <w:spacing w:after="60"/>
        <w:rPr>
          <w:rFonts w:asciiTheme="minorHAnsi" w:hAnsiTheme="minorHAnsi" w:cstheme="minorHAnsi"/>
          <w:sz w:val="21"/>
        </w:rPr>
      </w:pPr>
    </w:p>
    <w:p w14:paraId="7ED99E10" w14:textId="77777777" w:rsidR="0005596D" w:rsidRPr="009D7634" w:rsidRDefault="0005596D" w:rsidP="0005596D">
      <w:pPr>
        <w:tabs>
          <w:tab w:val="left" w:pos="810"/>
          <w:tab w:val="left" w:pos="2340"/>
        </w:tabs>
        <w:spacing w:before="120"/>
        <w:rPr>
          <w:rFonts w:asciiTheme="minorHAnsi" w:hAnsiTheme="minorHAnsi" w:cstheme="minorHAnsi"/>
          <w:sz w:val="20"/>
          <w:szCs w:val="20"/>
        </w:rPr>
      </w:pPr>
      <w:r w:rsidRPr="009D7634">
        <w:rPr>
          <w:rFonts w:asciiTheme="minorHAnsi" w:hAnsiTheme="minorHAnsi" w:cstheme="minorHAnsi"/>
          <w:sz w:val="20"/>
          <w:szCs w:val="20"/>
        </w:rPr>
        <w:lastRenderedPageBreak/>
        <w:t>8. [</w:t>
      </w:r>
      <w:r w:rsidRPr="009D7634">
        <w:rPr>
          <w:rFonts w:asciiTheme="minorHAnsi" w:hAnsiTheme="minorHAnsi" w:cstheme="minorHAnsi"/>
          <w:i/>
          <w:iCs/>
          <w:sz w:val="20"/>
          <w:szCs w:val="20"/>
        </w:rPr>
        <w:t xml:space="preserve">Community </w:t>
      </w:r>
      <w:r w:rsidRPr="009D7634">
        <w:rPr>
          <w:rFonts w:asciiTheme="minorHAnsi" w:hAnsiTheme="minorHAnsi" w:cstheme="minorHAnsi"/>
          <w:sz w:val="20"/>
          <w:szCs w:val="20"/>
        </w:rPr>
        <w:t>engagement</w:t>
      </w:r>
      <w:r w:rsidRPr="009D7634">
        <w:rPr>
          <w:rStyle w:val="EndnoteReference"/>
          <w:rFonts w:asciiTheme="minorHAnsi" w:hAnsiTheme="minorHAnsi" w:cstheme="minorHAnsi"/>
          <w:sz w:val="20"/>
          <w:szCs w:val="20"/>
        </w:rPr>
        <w:endnoteReference w:id="18"/>
      </w:r>
      <w:r w:rsidRPr="009D7634">
        <w:rPr>
          <w:rFonts w:asciiTheme="minorHAnsi" w:hAnsiTheme="minorHAnsi" w:cstheme="minorHAnsi"/>
          <w:sz w:val="20"/>
          <w:szCs w:val="20"/>
        </w:rPr>
        <w:t xml:space="preserve">] How do you build relationships with your customers and the community: </w:t>
      </w:r>
      <w:r w:rsidRPr="009D7634">
        <w:rPr>
          <w:rFonts w:asciiTheme="minorHAnsi" w:hAnsiTheme="minorHAnsi" w:cstheme="minorHAnsi"/>
          <w:color w:val="808080" w:themeColor="background1" w:themeShade="80"/>
          <w:sz w:val="20"/>
          <w:szCs w:val="20"/>
        </w:rPr>
        <w:t>(1 point each)</w:t>
      </w:r>
    </w:p>
    <w:p w14:paraId="7D91D620"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Are there any community bulletin boards or space to post flyers for community events/gatherings?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5ED095D0"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allow customers to pay for items later (i.e., an informal credit system, customer “tab”, etc.)?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03104713"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or other cashiers/store staff know customers by name?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Yes</w:t>
      </w:r>
      <w:r w:rsidRPr="009D7634">
        <w:rPr>
          <w:rFonts w:asciiTheme="minorHAnsi" w:hAnsiTheme="minorHAnsi" w:cstheme="minorHAnsi"/>
          <w:color w:val="808080" w:themeColor="background1" w:themeShade="80"/>
          <w:sz w:val="20"/>
          <w:szCs w:val="20"/>
        </w:rPr>
        <w:t xml:space="preserve"> </w:t>
      </w:r>
      <w:r w:rsidRPr="009D7634">
        <w:rPr>
          <w:rFonts w:asciiTheme="minorHAnsi" w:hAnsiTheme="minorHAnsi" w:cstheme="minorHAnsi"/>
          <w:sz w:val="20"/>
          <w:szCs w:val="20"/>
        </w:rPr>
        <w:t xml:space="preserve">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228356B5"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or other staff recommend products to customers, or encourage them to try certain products (not as part of taste tests or other marketing activity): </w:t>
      </w:r>
      <w:r w:rsidRPr="009D7634">
        <w:rPr>
          <w:rFonts w:ascii="Wingdings" w:eastAsia="Wingdings" w:hAnsi="Wingdings" w:cs="Wingdings"/>
          <w:sz w:val="18"/>
        </w:rPr>
        <w:t></w:t>
      </w:r>
      <w:proofErr w:type="gramStart"/>
      <w:r w:rsidRPr="009D7634">
        <w:rPr>
          <w:rFonts w:asciiTheme="minorHAnsi" w:hAnsiTheme="minorHAnsi" w:cstheme="minorHAnsi"/>
          <w:sz w:val="20"/>
          <w:szCs w:val="20"/>
        </w:rPr>
        <w:t xml:space="preserve">Yes  </w:t>
      </w:r>
      <w:r w:rsidRPr="009D7634">
        <w:rPr>
          <w:rFonts w:ascii="Wingdings" w:eastAsia="Wingdings" w:hAnsi="Wingdings" w:cs="Wingdings"/>
          <w:sz w:val="18"/>
        </w:rPr>
        <w:t></w:t>
      </w:r>
      <w:proofErr w:type="gramEnd"/>
      <w:r w:rsidRPr="009D7634">
        <w:rPr>
          <w:rFonts w:asciiTheme="minorHAnsi" w:hAnsiTheme="minorHAnsi" w:cstheme="minorHAnsi"/>
          <w:sz w:val="20"/>
          <w:szCs w:val="20"/>
        </w:rPr>
        <w:t>No</w:t>
      </w:r>
    </w:p>
    <w:p w14:paraId="23A21714"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Do you or other store staff ask customers for recommendations or let them make suggestions on what products to carry in the store?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p>
    <w:p w14:paraId="1C5C2306"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Are there store-sponsored community events or fundraisers?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 xml:space="preserve">No </w:t>
      </w:r>
    </w:p>
    <w:p w14:paraId="15B85EF8" w14:textId="77777777" w:rsidR="0005596D" w:rsidRPr="009D7634" w:rsidRDefault="0005596D">
      <w:pPr>
        <w:numPr>
          <w:ilvl w:val="0"/>
          <w:numId w:val="12"/>
        </w:numPr>
        <w:tabs>
          <w:tab w:val="left" w:pos="810"/>
          <w:tab w:val="left" w:pos="2340"/>
        </w:tabs>
        <w:ind w:left="576"/>
        <w:rPr>
          <w:rFonts w:asciiTheme="minorHAnsi" w:hAnsiTheme="minorHAnsi" w:cstheme="minorHAnsi"/>
          <w:sz w:val="20"/>
          <w:szCs w:val="20"/>
        </w:rPr>
      </w:pPr>
      <w:r w:rsidRPr="009D7634">
        <w:rPr>
          <w:rFonts w:asciiTheme="minorHAnsi" w:hAnsiTheme="minorHAnsi" w:cstheme="minorHAnsi"/>
          <w:sz w:val="20"/>
          <w:szCs w:val="20"/>
        </w:rPr>
        <w:t xml:space="preserve">Other ways/examples of how the store engages the community? </w:t>
      </w:r>
      <w:r w:rsidRPr="009D7634">
        <w:rPr>
          <w:rFonts w:ascii="Wingdings" w:eastAsia="Wingdings" w:hAnsi="Wingdings" w:cs="Wingdings"/>
          <w:sz w:val="18"/>
        </w:rPr>
        <w:t></w:t>
      </w:r>
      <w:r w:rsidRPr="009D7634">
        <w:rPr>
          <w:rFonts w:asciiTheme="minorHAnsi" w:hAnsiTheme="minorHAnsi" w:cstheme="minorHAnsi"/>
          <w:sz w:val="20"/>
          <w:szCs w:val="20"/>
        </w:rPr>
        <w:t xml:space="preserve">Yes   </w:t>
      </w:r>
      <w:r w:rsidRPr="009D7634">
        <w:rPr>
          <w:rFonts w:ascii="Wingdings" w:eastAsia="Wingdings" w:hAnsi="Wingdings" w:cs="Wingdings"/>
          <w:sz w:val="18"/>
        </w:rPr>
        <w:t></w:t>
      </w:r>
      <w:r w:rsidRPr="009D7634">
        <w:rPr>
          <w:rFonts w:asciiTheme="minorHAnsi" w:hAnsiTheme="minorHAnsi" w:cstheme="minorHAnsi"/>
          <w:sz w:val="20"/>
          <w:szCs w:val="20"/>
        </w:rPr>
        <w:t xml:space="preserve">No, describe _________________ </w:t>
      </w:r>
    </w:p>
    <w:p w14:paraId="5D201600" w14:textId="77777777" w:rsidR="0005596D" w:rsidRPr="009D7634" w:rsidRDefault="0005596D" w:rsidP="0005596D">
      <w:pPr>
        <w:ind w:left="576"/>
        <w:rPr>
          <w:rFonts w:asciiTheme="minorHAnsi" w:hAnsiTheme="minorHAnsi" w:cstheme="minorHAnsi"/>
          <w:sz w:val="12"/>
          <w:szCs w:val="12"/>
        </w:rPr>
      </w:pPr>
    </w:p>
    <w:p w14:paraId="32F8E9E6" w14:textId="77777777" w:rsidR="0005596D" w:rsidRPr="009D7634" w:rsidRDefault="0005596D" w:rsidP="0005596D">
      <w:pPr>
        <w:tabs>
          <w:tab w:val="left" w:pos="810"/>
          <w:tab w:val="left" w:pos="2340"/>
        </w:tabs>
        <w:rPr>
          <w:rFonts w:asciiTheme="minorHAnsi" w:hAnsiTheme="minorHAnsi" w:cstheme="minorHAnsi"/>
          <w:b/>
          <w:bCs/>
          <w:sz w:val="20"/>
          <w:szCs w:val="20"/>
        </w:rPr>
      </w:pPr>
    </w:p>
    <w:p w14:paraId="1231E59D" w14:textId="77777777" w:rsidR="0005596D" w:rsidRPr="009D7634" w:rsidRDefault="0005596D" w:rsidP="0005596D">
      <w:pPr>
        <w:tabs>
          <w:tab w:val="left" w:pos="810"/>
          <w:tab w:val="left" w:pos="2340"/>
        </w:tabs>
        <w:rPr>
          <w:rFonts w:asciiTheme="minorHAnsi" w:hAnsiTheme="minorHAnsi" w:cstheme="minorHAnsi"/>
          <w:i/>
          <w:iCs/>
          <w:sz w:val="20"/>
          <w:szCs w:val="20"/>
        </w:rPr>
      </w:pPr>
      <w:proofErr w:type="gramStart"/>
      <w:r w:rsidRPr="009D7634">
        <w:rPr>
          <w:rFonts w:asciiTheme="minorHAnsi" w:hAnsiTheme="minorHAnsi" w:cstheme="minorHAnsi"/>
          <w:sz w:val="20"/>
          <w:szCs w:val="20"/>
        </w:rPr>
        <w:t xml:space="preserve">9.  </w:t>
      </w:r>
      <w:r w:rsidRPr="009D7634">
        <w:rPr>
          <w:rFonts w:asciiTheme="minorHAnsi" w:hAnsiTheme="minorHAnsi" w:cstheme="minorHAnsi"/>
          <w:i/>
          <w:iCs/>
          <w:sz w:val="20"/>
          <w:szCs w:val="20"/>
        </w:rPr>
        <w:t>(</w:t>
      </w:r>
      <w:proofErr w:type="gramEnd"/>
      <w:r w:rsidRPr="009D7634">
        <w:rPr>
          <w:rFonts w:asciiTheme="minorHAnsi" w:hAnsiTheme="minorHAnsi" w:cstheme="minorHAnsi"/>
          <w:i/>
          <w:iCs/>
          <w:sz w:val="20"/>
          <w:szCs w:val="20"/>
        </w:rPr>
        <w:t xml:space="preserve">optional, ask about the ones most relevant for your healthy retail program) </w:t>
      </w:r>
    </w:p>
    <w:p w14:paraId="1F426F56" w14:textId="77777777" w:rsidR="0005596D" w:rsidRPr="009D7634" w:rsidRDefault="0005596D" w:rsidP="0005596D">
      <w:pPr>
        <w:tabs>
          <w:tab w:val="left" w:pos="810"/>
          <w:tab w:val="left" w:pos="2340"/>
        </w:tabs>
        <w:rPr>
          <w:rFonts w:asciiTheme="minorHAnsi" w:hAnsiTheme="minorHAnsi" w:cstheme="minorHAnsi"/>
          <w:sz w:val="20"/>
          <w:szCs w:val="20"/>
        </w:rPr>
      </w:pPr>
      <w:r w:rsidRPr="009D7634">
        <w:rPr>
          <w:rFonts w:asciiTheme="minorHAnsi" w:hAnsiTheme="minorHAnsi" w:cstheme="minorHAnsi"/>
          <w:sz w:val="20"/>
          <w:szCs w:val="20"/>
        </w:rPr>
        <w:t>Have you or other store staff received training or be interested in learning more about …</w:t>
      </w:r>
    </w:p>
    <w:p w14:paraId="52B5EBAA" w14:textId="77777777" w:rsidR="0005596D" w:rsidRPr="009D7634" w:rsidRDefault="0005596D">
      <w:pPr>
        <w:pStyle w:val="ListParagraph"/>
        <w:numPr>
          <w:ilvl w:val="0"/>
          <w:numId w:val="39"/>
        </w:numPr>
        <w:tabs>
          <w:tab w:val="left" w:pos="810"/>
          <w:tab w:val="left" w:pos="2340"/>
          <w:tab w:val="right" w:pos="10599"/>
        </w:tabs>
        <w:spacing w:after="60"/>
        <w:rPr>
          <w:rFonts w:asciiTheme="minorHAnsi" w:hAnsiTheme="minorHAnsi" w:cstheme="minorHAnsi"/>
          <w:sz w:val="20"/>
          <w:szCs w:val="20"/>
        </w:rPr>
        <w:sectPr w:rsidR="0005596D" w:rsidRPr="009D7634">
          <w:headerReference w:type="default" r:id="rId25"/>
          <w:endnotePr>
            <w:numFmt w:val="decimal"/>
          </w:endnotePr>
          <w:type w:val="continuous"/>
          <w:pgSz w:w="12240" w:h="15840"/>
          <w:pgMar w:top="1440" w:right="1080" w:bottom="1440" w:left="1080" w:header="0" w:footer="432" w:gutter="0"/>
          <w:cols w:space="720"/>
          <w:titlePg/>
          <w:docGrid w:linePitch="326"/>
        </w:sectPr>
      </w:pPr>
    </w:p>
    <w:p w14:paraId="281EC628" w14:textId="4BB51B1B" w:rsidR="0005596D" w:rsidRPr="009D7634" w:rsidRDefault="0005596D">
      <w:pPr>
        <w:pStyle w:val="ListParagraph"/>
        <w:numPr>
          <w:ilvl w:val="0"/>
          <w:numId w:val="39"/>
        </w:numPr>
        <w:tabs>
          <w:tab w:val="left" w:pos="810"/>
          <w:tab w:val="left" w:pos="2340"/>
          <w:tab w:val="right" w:pos="10599"/>
        </w:tabs>
        <w:spacing w:after="60"/>
        <w:ind w:right="-720"/>
        <w:rPr>
          <w:rFonts w:asciiTheme="minorHAnsi" w:hAnsiTheme="minorHAnsi" w:cstheme="minorHAnsi"/>
          <w:sz w:val="20"/>
          <w:szCs w:val="20"/>
        </w:rPr>
      </w:pPr>
      <w:r w:rsidRPr="009D7634">
        <w:rPr>
          <w:rFonts w:asciiTheme="minorHAnsi" w:hAnsiTheme="minorHAnsi" w:cstheme="minorHAnsi"/>
          <w:sz w:val="20"/>
          <w:szCs w:val="20"/>
        </w:rPr>
        <w:t xml:space="preserve">How to display and where to place </w:t>
      </w:r>
      <w:r w:rsidRPr="009D7634">
        <w:rPr>
          <w:rFonts w:asciiTheme="minorHAnsi" w:hAnsiTheme="minorHAnsi" w:cstheme="minorHAnsi"/>
          <w:color w:val="00B050"/>
          <w:sz w:val="20"/>
          <w:szCs w:val="20"/>
        </w:rPr>
        <w:t>healthy</w:t>
      </w:r>
      <w:r w:rsidRPr="00F054C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 and beverages</w:t>
      </w:r>
    </w:p>
    <w:p w14:paraId="3FA4A780" w14:textId="09515EBC" w:rsidR="0005596D" w:rsidRPr="009D7634" w:rsidRDefault="0005596D">
      <w:pPr>
        <w:pStyle w:val="ListParagraph"/>
        <w:numPr>
          <w:ilvl w:val="0"/>
          <w:numId w:val="39"/>
        </w:numPr>
        <w:tabs>
          <w:tab w:val="left" w:pos="810"/>
          <w:tab w:val="left" w:pos="2340"/>
          <w:tab w:val="right" w:pos="10599"/>
        </w:tabs>
        <w:spacing w:after="60"/>
        <w:rPr>
          <w:rFonts w:asciiTheme="minorHAnsi" w:hAnsiTheme="minorHAnsi" w:cstheme="minorHAnsi"/>
          <w:sz w:val="20"/>
          <w:szCs w:val="20"/>
        </w:rPr>
      </w:pPr>
      <w:r w:rsidRPr="009D7634">
        <w:rPr>
          <w:rFonts w:asciiTheme="minorHAnsi" w:hAnsiTheme="minorHAnsi" w:cstheme="minorHAnsi"/>
          <w:sz w:val="20"/>
          <w:szCs w:val="20"/>
        </w:rPr>
        <w:t xml:space="preserve">How to promote </w:t>
      </w:r>
      <w:r w:rsidRPr="009D7634">
        <w:rPr>
          <w:rFonts w:asciiTheme="minorHAnsi" w:hAnsiTheme="minorHAnsi" w:cstheme="minorHAnsi"/>
          <w:color w:val="00B050"/>
          <w:sz w:val="20"/>
          <w:szCs w:val="20"/>
        </w:rPr>
        <w:t>healthy</w:t>
      </w:r>
      <w:r w:rsidRPr="00F054C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 and beverages using signs and labels</w:t>
      </w:r>
    </w:p>
    <w:p w14:paraId="2ABAB178" w14:textId="34D2128C" w:rsidR="0005596D" w:rsidRPr="009D7634" w:rsidRDefault="0005596D">
      <w:pPr>
        <w:pStyle w:val="ListParagraph"/>
        <w:numPr>
          <w:ilvl w:val="0"/>
          <w:numId w:val="39"/>
        </w:numPr>
        <w:tabs>
          <w:tab w:val="left" w:pos="810"/>
          <w:tab w:val="left" w:pos="2340"/>
          <w:tab w:val="right" w:pos="10599"/>
        </w:tabs>
        <w:spacing w:after="60"/>
        <w:rPr>
          <w:rFonts w:asciiTheme="minorHAnsi" w:hAnsiTheme="minorHAnsi" w:cstheme="minorHAnsi"/>
          <w:sz w:val="20"/>
          <w:szCs w:val="20"/>
        </w:rPr>
      </w:pPr>
      <w:r w:rsidRPr="009D7634">
        <w:rPr>
          <w:rFonts w:asciiTheme="minorHAnsi" w:hAnsiTheme="minorHAnsi" w:cstheme="minorHAnsi"/>
          <w:sz w:val="20"/>
          <w:szCs w:val="20"/>
        </w:rPr>
        <w:t xml:space="preserve">How to promote </w:t>
      </w:r>
      <w:r w:rsidRPr="009D7634">
        <w:rPr>
          <w:rFonts w:asciiTheme="minorHAnsi" w:hAnsiTheme="minorHAnsi" w:cstheme="minorHAnsi"/>
          <w:color w:val="00B050"/>
          <w:sz w:val="20"/>
          <w:szCs w:val="20"/>
        </w:rPr>
        <w:t>healthy</w:t>
      </w:r>
      <w:r w:rsidRPr="003456EA">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foods/beverages using price-related strategies</w:t>
      </w:r>
    </w:p>
    <w:p w14:paraId="57370582" w14:textId="28C34308" w:rsidR="0005596D" w:rsidRPr="009D7634" w:rsidRDefault="0005596D">
      <w:pPr>
        <w:pStyle w:val="ListParagraph"/>
        <w:numPr>
          <w:ilvl w:val="0"/>
          <w:numId w:val="39"/>
        </w:numPr>
        <w:rPr>
          <w:rFonts w:asciiTheme="minorHAnsi" w:hAnsiTheme="minorHAnsi" w:cstheme="minorHAnsi"/>
          <w:sz w:val="20"/>
          <w:szCs w:val="20"/>
        </w:rPr>
      </w:pPr>
      <w:r w:rsidRPr="009D7634">
        <w:rPr>
          <w:rFonts w:asciiTheme="minorHAnsi" w:hAnsiTheme="minorHAnsi" w:cstheme="minorHAnsi"/>
          <w:sz w:val="20"/>
          <w:szCs w:val="20"/>
        </w:rPr>
        <w:t xml:space="preserve">Stocking </w:t>
      </w:r>
      <w:r w:rsidRPr="009D7634">
        <w:rPr>
          <w:rFonts w:asciiTheme="minorHAnsi" w:hAnsiTheme="minorHAnsi" w:cstheme="minorHAnsi"/>
          <w:color w:val="00B050"/>
          <w:sz w:val="20"/>
          <w:szCs w:val="20"/>
        </w:rPr>
        <w:t>healthy</w:t>
      </w:r>
      <w:r w:rsidRPr="00F054C2">
        <w:rPr>
          <w:rFonts w:asciiTheme="minorHAnsi" w:hAnsiTheme="minorHAnsi" w:cstheme="minorHAnsi"/>
          <w:iCs/>
          <w:sz w:val="20"/>
          <w:szCs w:val="20"/>
          <w:vertAlign w:val="superscript"/>
        </w:rPr>
        <w:t>1</w:t>
      </w:r>
      <w:r w:rsidRPr="009D7634">
        <w:rPr>
          <w:rFonts w:asciiTheme="minorHAnsi" w:hAnsiTheme="minorHAnsi" w:cstheme="minorHAnsi"/>
          <w:sz w:val="20"/>
          <w:szCs w:val="20"/>
        </w:rPr>
        <w:t xml:space="preserve"> items</w:t>
      </w:r>
    </w:p>
    <w:p w14:paraId="74DB3FEA"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Food handling and safety</w:t>
      </w:r>
    </w:p>
    <w:p w14:paraId="1A2FDF3C"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Produce handling</w:t>
      </w:r>
    </w:p>
    <w:p w14:paraId="3993B193"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Customer relations</w:t>
      </w:r>
    </w:p>
    <w:p w14:paraId="721037C1" w14:textId="77777777" w:rsidR="0005596D" w:rsidRPr="009D7634" w:rsidRDefault="0005596D">
      <w:pPr>
        <w:numPr>
          <w:ilvl w:val="0"/>
          <w:numId w:val="39"/>
        </w:numPr>
        <w:tabs>
          <w:tab w:val="left" w:pos="810"/>
          <w:tab w:val="left" w:pos="2340"/>
          <w:tab w:val="right" w:pos="10599"/>
        </w:tabs>
        <w:ind w:left="270"/>
        <w:rPr>
          <w:rFonts w:asciiTheme="minorHAnsi" w:hAnsiTheme="minorHAnsi" w:cstheme="minorHAnsi"/>
          <w:sz w:val="20"/>
          <w:szCs w:val="20"/>
        </w:rPr>
      </w:pPr>
      <w:r w:rsidRPr="009D7634">
        <w:rPr>
          <w:rFonts w:asciiTheme="minorHAnsi" w:hAnsiTheme="minorHAnsi" w:cstheme="minorHAnsi"/>
          <w:sz w:val="20"/>
          <w:szCs w:val="20"/>
        </w:rPr>
        <w:t>Other: _______________________</w:t>
      </w:r>
    </w:p>
    <w:p w14:paraId="7337E1C5" w14:textId="77777777" w:rsidR="0005596D" w:rsidRPr="009D7634" w:rsidRDefault="0005596D" w:rsidP="0005596D">
      <w:pPr>
        <w:pStyle w:val="CommentText"/>
        <w:rPr>
          <w:rFonts w:asciiTheme="minorHAnsi" w:hAnsiTheme="minorHAnsi" w:cstheme="minorHAnsi"/>
        </w:rPr>
        <w:sectPr w:rsidR="0005596D" w:rsidRPr="009D7634">
          <w:endnotePr>
            <w:numFmt w:val="decimal"/>
          </w:endnotePr>
          <w:type w:val="continuous"/>
          <w:pgSz w:w="12240" w:h="15840"/>
          <w:pgMar w:top="1440" w:right="1080" w:bottom="1440" w:left="1080" w:header="0" w:footer="288" w:gutter="0"/>
          <w:cols w:num="2" w:space="144" w:equalWidth="0">
            <w:col w:w="6768" w:space="144"/>
            <w:col w:w="3168"/>
          </w:cols>
          <w:titlePg/>
          <w:docGrid w:linePitch="326"/>
        </w:sectPr>
      </w:pPr>
    </w:p>
    <w:p w14:paraId="41DD29BE" w14:textId="77777777" w:rsidR="0005596D" w:rsidRPr="009D7634" w:rsidRDefault="0005596D" w:rsidP="0005596D">
      <w:pPr>
        <w:pStyle w:val="CommentText"/>
        <w:rPr>
          <w:rFonts w:asciiTheme="minorHAnsi" w:hAnsiTheme="minorHAnsi" w:cstheme="minorHAnsi"/>
          <w:sz w:val="12"/>
          <w:szCs w:val="12"/>
        </w:rPr>
      </w:pPr>
    </w:p>
    <w:p w14:paraId="5C973C82" w14:textId="77777777" w:rsidR="0005596D" w:rsidRPr="009D7634" w:rsidRDefault="0005596D" w:rsidP="0005596D">
      <w:pPr>
        <w:rPr>
          <w:rFonts w:asciiTheme="minorHAnsi" w:hAnsiTheme="minorHAnsi" w:cstheme="minorHAnsi"/>
          <w:sz w:val="20"/>
          <w:szCs w:val="20"/>
        </w:rPr>
      </w:pPr>
    </w:p>
    <w:p w14:paraId="30F922F1" w14:textId="77777777" w:rsidR="0005596D" w:rsidRPr="009D7634" w:rsidRDefault="0005596D" w:rsidP="0005596D">
      <w:pPr>
        <w:rPr>
          <w:rFonts w:asciiTheme="minorHAnsi" w:hAnsiTheme="minorHAnsi" w:cstheme="minorHAnsi"/>
          <w:sz w:val="20"/>
          <w:szCs w:val="20"/>
        </w:rPr>
      </w:pPr>
      <w:r w:rsidRPr="009D7634">
        <w:rPr>
          <w:rFonts w:asciiTheme="minorHAnsi" w:hAnsiTheme="minorHAnsi" w:cstheme="minorHAnsi"/>
          <w:sz w:val="20"/>
          <w:szCs w:val="20"/>
        </w:rPr>
        <w:t xml:space="preserve">10. </w:t>
      </w:r>
      <w:r w:rsidRPr="009D7634">
        <w:rPr>
          <w:rFonts w:asciiTheme="minorHAnsi" w:hAnsiTheme="minorHAnsi" w:cstheme="minorHAnsi"/>
          <w:i/>
          <w:iCs/>
          <w:sz w:val="20"/>
          <w:szCs w:val="20"/>
        </w:rPr>
        <w:t>(</w:t>
      </w:r>
      <w:proofErr w:type="gramStart"/>
      <w:r w:rsidRPr="009D7634">
        <w:rPr>
          <w:rFonts w:asciiTheme="minorHAnsi" w:hAnsiTheme="minorHAnsi" w:cstheme="minorHAnsi"/>
          <w:i/>
          <w:iCs/>
          <w:sz w:val="20"/>
          <w:szCs w:val="20"/>
        </w:rPr>
        <w:t>optional)</w:t>
      </w:r>
      <w:r w:rsidRPr="009D7634">
        <w:rPr>
          <w:rFonts w:asciiTheme="minorHAnsi" w:hAnsiTheme="minorHAnsi" w:cstheme="minorHAnsi"/>
          <w:sz w:val="20"/>
          <w:szCs w:val="20"/>
        </w:rPr>
        <w:t xml:space="preserve">  </w:t>
      </w:r>
      <w:r w:rsidRPr="009D7634">
        <w:rPr>
          <w:rFonts w:asciiTheme="minorHAnsi" w:hAnsiTheme="minorHAnsi" w:cstheme="minorHAnsi"/>
          <w:i/>
          <w:iCs/>
          <w:sz w:val="20"/>
          <w:szCs w:val="20"/>
        </w:rPr>
        <w:t>[</w:t>
      </w:r>
      <w:proofErr w:type="gramEnd"/>
      <w:r w:rsidRPr="009D7634">
        <w:rPr>
          <w:rFonts w:asciiTheme="minorHAnsi" w:hAnsiTheme="minorHAnsi" w:cstheme="minorHAnsi"/>
          <w:i/>
          <w:iCs/>
          <w:sz w:val="20"/>
          <w:szCs w:val="20"/>
        </w:rPr>
        <w:t>Trade promotion practices</w:t>
      </w:r>
      <w:r w:rsidRPr="009D7634">
        <w:rPr>
          <w:rStyle w:val="EndnoteReference"/>
          <w:rFonts w:asciiTheme="minorHAnsi" w:hAnsiTheme="minorHAnsi" w:cstheme="minorHAnsi"/>
          <w:i/>
          <w:iCs/>
          <w:sz w:val="20"/>
          <w:szCs w:val="20"/>
        </w:rPr>
        <w:endnoteReference w:id="19"/>
      </w:r>
      <w:r w:rsidRPr="009D7634">
        <w:rPr>
          <w:rFonts w:asciiTheme="minorHAnsi" w:hAnsiTheme="minorHAnsi" w:cstheme="minorHAnsi"/>
          <w:sz w:val="20"/>
          <w:szCs w:val="20"/>
        </w:rPr>
        <w:t xml:space="preserve">]. </w:t>
      </w:r>
    </w:p>
    <w:p w14:paraId="60BE379D" w14:textId="77777777" w:rsidR="0005596D" w:rsidRPr="009D7634" w:rsidRDefault="0005596D" w:rsidP="0005596D">
      <w:pPr>
        <w:pStyle w:val="CommentText"/>
        <w:rPr>
          <w:rFonts w:asciiTheme="minorHAnsi" w:hAnsiTheme="minorHAnsi" w:cstheme="minorHAnsi"/>
        </w:rPr>
      </w:pPr>
      <w:r w:rsidRPr="009D7634">
        <w:rPr>
          <w:rFonts w:asciiTheme="minorHAnsi" w:hAnsiTheme="minorHAnsi" w:cstheme="minorHAnsi"/>
        </w:rPr>
        <w:t>How do vendors and suppliers influence where their products are placed and how they are promoted?</w:t>
      </w:r>
    </w:p>
    <w:p w14:paraId="7C68677C" w14:textId="77777777" w:rsidR="0005596D" w:rsidRPr="009D7634" w:rsidRDefault="0005596D" w:rsidP="0005596D">
      <w:pPr>
        <w:pStyle w:val="CommentText"/>
        <w:rPr>
          <w:rFonts w:asciiTheme="minorHAnsi" w:hAnsiTheme="minorHAnsi" w:cstheme="minorHAnsi"/>
        </w:rPr>
      </w:pPr>
      <w:r w:rsidRPr="009D7634">
        <w:rPr>
          <w:rFonts w:asciiTheme="minorHAnsi" w:hAnsiTheme="minorHAnsi" w:cstheme="minorHAnsi"/>
        </w:rPr>
        <w:t>Do certain companies stock your shelves on a regular basis?</w:t>
      </w:r>
    </w:p>
    <w:p w14:paraId="4C56FE00" w14:textId="77777777" w:rsidR="0005596D" w:rsidRPr="009D7634" w:rsidRDefault="0005596D" w:rsidP="0005596D">
      <w:pPr>
        <w:pStyle w:val="CommentText"/>
        <w:rPr>
          <w:rFonts w:asciiTheme="minorHAnsi" w:hAnsiTheme="minorHAnsi" w:cstheme="minorHAnsi"/>
        </w:rPr>
      </w:pPr>
    </w:p>
    <w:p w14:paraId="405B2CE0" w14:textId="77777777" w:rsidR="0005596D" w:rsidRPr="009D7634" w:rsidRDefault="0005596D" w:rsidP="0005596D">
      <w:pPr>
        <w:pStyle w:val="CommentText"/>
        <w:rPr>
          <w:rFonts w:asciiTheme="minorHAnsi" w:hAnsiTheme="minorHAnsi" w:cstheme="minorHAnsi"/>
        </w:rPr>
      </w:pPr>
    </w:p>
    <w:p w14:paraId="58E85614" w14:textId="77777777" w:rsidR="0005596D" w:rsidRPr="009D7634" w:rsidRDefault="0005596D" w:rsidP="0005596D">
      <w:pPr>
        <w:pStyle w:val="CommentText"/>
        <w:rPr>
          <w:rFonts w:asciiTheme="minorHAnsi" w:hAnsiTheme="minorHAnsi" w:cstheme="minorHAnsi"/>
        </w:rPr>
      </w:pPr>
    </w:p>
    <w:p w14:paraId="643B306E" w14:textId="77777777" w:rsidR="0005596D" w:rsidRPr="009D7634" w:rsidRDefault="0005596D" w:rsidP="007A2356">
      <w:pPr>
        <w:pStyle w:val="CommentText"/>
        <w:ind w:left="504"/>
        <w:rPr>
          <w:rFonts w:asciiTheme="minorHAnsi" w:hAnsiTheme="minorHAnsi" w:cstheme="minorHAnsi"/>
          <w:i/>
        </w:rPr>
      </w:pPr>
    </w:p>
    <w:p w14:paraId="4DBDCCC5" w14:textId="77777777" w:rsidR="0005596D" w:rsidRPr="009D7634" w:rsidRDefault="0005596D" w:rsidP="0005596D">
      <w:pPr>
        <w:pStyle w:val="CommentText"/>
        <w:rPr>
          <w:rFonts w:asciiTheme="minorHAnsi" w:hAnsiTheme="minorHAnsi" w:cstheme="minorHAnsi"/>
        </w:rPr>
      </w:pPr>
    </w:p>
    <w:p w14:paraId="05656F1F" w14:textId="77777777" w:rsidR="0005596D" w:rsidRPr="009D7634" w:rsidRDefault="0005596D" w:rsidP="0005596D">
      <w:pPr>
        <w:rPr>
          <w:rFonts w:asciiTheme="minorHAnsi" w:hAnsiTheme="minorHAnsi" w:cstheme="minorHAnsi"/>
          <w:i/>
          <w:iCs/>
          <w:sz w:val="21"/>
        </w:rPr>
      </w:pPr>
      <w:r w:rsidRPr="009D7634">
        <w:rPr>
          <w:rFonts w:asciiTheme="minorHAnsi" w:hAnsiTheme="minorHAnsi" w:cstheme="minorHAnsi"/>
          <w:sz w:val="21"/>
        </w:rPr>
        <w:t xml:space="preserve">11. </w:t>
      </w:r>
      <w:r w:rsidRPr="009D7634">
        <w:rPr>
          <w:rFonts w:asciiTheme="minorHAnsi" w:hAnsiTheme="minorHAnsi" w:cstheme="minorHAnsi"/>
          <w:i/>
          <w:iCs/>
          <w:sz w:val="21"/>
        </w:rPr>
        <w:t xml:space="preserve">(optional) </w:t>
      </w:r>
      <w:r w:rsidRPr="009D7634">
        <w:rPr>
          <w:rFonts w:asciiTheme="minorHAnsi" w:hAnsiTheme="minorHAnsi" w:cstheme="minorHAnsi"/>
          <w:sz w:val="21"/>
        </w:rPr>
        <w:t>[</w:t>
      </w:r>
      <w:r w:rsidRPr="009D7634">
        <w:rPr>
          <w:rFonts w:asciiTheme="minorHAnsi" w:hAnsiTheme="minorHAnsi" w:cstheme="minorHAnsi"/>
          <w:i/>
          <w:iCs/>
          <w:sz w:val="21"/>
        </w:rPr>
        <w:t>Food waste and recovery</w:t>
      </w:r>
      <w:r w:rsidRPr="009D7634">
        <w:rPr>
          <w:rStyle w:val="EndnoteReference"/>
          <w:rFonts w:asciiTheme="minorHAnsi" w:hAnsiTheme="minorHAnsi" w:cstheme="minorHAnsi"/>
          <w:sz w:val="21"/>
        </w:rPr>
        <w:endnoteReference w:id="20"/>
      </w:r>
      <w:r w:rsidRPr="009D7634">
        <w:rPr>
          <w:rFonts w:asciiTheme="minorHAnsi" w:hAnsiTheme="minorHAnsi" w:cstheme="minorHAnsi"/>
          <w:sz w:val="21"/>
        </w:rPr>
        <w:t>]</w:t>
      </w:r>
      <w:r w:rsidRPr="009D7634">
        <w:rPr>
          <w:rFonts w:asciiTheme="minorHAnsi" w:hAnsiTheme="minorHAnsi" w:cstheme="minorHAnsi"/>
          <w:i/>
          <w:iCs/>
          <w:sz w:val="21"/>
        </w:rPr>
        <w:t xml:space="preserve"> </w:t>
      </w:r>
    </w:p>
    <w:p w14:paraId="1F64ABAA" w14:textId="77777777" w:rsidR="0005596D" w:rsidRPr="009D7634" w:rsidRDefault="0005596D" w:rsidP="0005596D">
      <w:pPr>
        <w:rPr>
          <w:rFonts w:asciiTheme="minorHAnsi" w:hAnsiTheme="minorHAnsi" w:cstheme="minorHAnsi"/>
          <w:sz w:val="21"/>
        </w:rPr>
      </w:pPr>
      <w:r w:rsidRPr="009D7634">
        <w:rPr>
          <w:rFonts w:asciiTheme="minorHAnsi" w:hAnsiTheme="minorHAnsi" w:cstheme="minorHAnsi"/>
          <w:sz w:val="21"/>
        </w:rPr>
        <w:t xml:space="preserve">We have a few questions about what happens to the excess food you are unable to sell. This information will also help us plan with you what kinds of changes to the store we can make in this next year.    </w:t>
      </w:r>
    </w:p>
    <w:p w14:paraId="741A6375" w14:textId="77777777" w:rsidR="0005596D" w:rsidRPr="009D7634" w:rsidRDefault="0005596D" w:rsidP="0005596D">
      <w:pPr>
        <w:rPr>
          <w:rFonts w:asciiTheme="minorHAnsi" w:hAnsiTheme="minorHAnsi" w:cstheme="minorHAnsi"/>
          <w:sz w:val="21"/>
        </w:rPr>
      </w:pPr>
    </w:p>
    <w:p w14:paraId="33668361" w14:textId="77777777" w:rsidR="0005596D" w:rsidRPr="009D7634" w:rsidRDefault="0005596D">
      <w:pPr>
        <w:pStyle w:val="ListParagraph"/>
        <w:numPr>
          <w:ilvl w:val="1"/>
          <w:numId w:val="15"/>
        </w:numPr>
        <w:ind w:left="648"/>
        <w:rPr>
          <w:rFonts w:asciiTheme="minorHAnsi" w:hAnsiTheme="minorHAnsi" w:cstheme="minorHAnsi"/>
          <w:color w:val="000000"/>
          <w:sz w:val="20"/>
          <w:szCs w:val="20"/>
        </w:rPr>
        <w:sectPr w:rsidR="0005596D" w:rsidRPr="009D7634">
          <w:headerReference w:type="default" r:id="rId26"/>
          <w:endnotePr>
            <w:numFmt w:val="decimal"/>
          </w:endnotePr>
          <w:type w:val="continuous"/>
          <w:pgSz w:w="12240" w:h="15840"/>
          <w:pgMar w:top="1440" w:right="1080" w:bottom="1440" w:left="1080" w:header="0" w:footer="288" w:gutter="0"/>
          <w:cols w:space="720"/>
          <w:titlePg/>
          <w:docGrid w:linePitch="326"/>
        </w:sectPr>
      </w:pPr>
      <w:r w:rsidRPr="009D7634">
        <w:rPr>
          <w:rFonts w:asciiTheme="minorHAnsi" w:hAnsiTheme="minorHAnsi" w:cstheme="minorHAnsi"/>
          <w:color w:val="000000"/>
          <w:sz w:val="20"/>
          <w:szCs w:val="20"/>
        </w:rPr>
        <w:t xml:space="preserve">What do you do with extra food or beverages that you are unable to sell? </w:t>
      </w:r>
      <w:r w:rsidRPr="009D7634">
        <w:rPr>
          <w:rFonts w:asciiTheme="minorHAnsi" w:hAnsiTheme="minorHAnsi" w:cstheme="minorHAnsi"/>
          <w:i/>
          <w:iCs/>
          <w:color w:val="000000"/>
          <w:sz w:val="20"/>
          <w:szCs w:val="20"/>
        </w:rPr>
        <w:t>(check all that apply)</w:t>
      </w:r>
    </w:p>
    <w:p w14:paraId="7ECAEE16" w14:textId="77777777" w:rsidR="0005596D" w:rsidRPr="009D7634" w:rsidRDefault="0005596D">
      <w:pPr>
        <w:pStyle w:val="ListParagraph"/>
        <w:numPr>
          <w:ilvl w:val="0"/>
          <w:numId w:val="16"/>
        </w:numPr>
        <w:ind w:left="1080"/>
        <w:rPr>
          <w:rFonts w:asciiTheme="minorHAnsi" w:hAnsiTheme="minorHAnsi" w:cstheme="minorHAnsi"/>
          <w:color w:val="000000"/>
          <w:sz w:val="20"/>
          <w:szCs w:val="20"/>
        </w:rPr>
      </w:pPr>
      <w:r w:rsidRPr="009D7634">
        <w:rPr>
          <w:rFonts w:asciiTheme="minorHAnsi" w:hAnsiTheme="minorHAnsi" w:cstheme="minorHAnsi"/>
          <w:color w:val="000000"/>
          <w:sz w:val="20"/>
          <w:szCs w:val="20"/>
        </w:rPr>
        <w:t>throw it in the trash</w:t>
      </w:r>
    </w:p>
    <w:p w14:paraId="4A1CB7A1" w14:textId="77777777" w:rsidR="0005596D" w:rsidRPr="009D7634" w:rsidRDefault="0005596D">
      <w:pPr>
        <w:pStyle w:val="ListParagraph"/>
        <w:numPr>
          <w:ilvl w:val="0"/>
          <w:numId w:val="16"/>
        </w:numPr>
        <w:ind w:left="1080"/>
        <w:rPr>
          <w:rFonts w:asciiTheme="minorHAnsi" w:hAnsiTheme="minorHAnsi" w:cstheme="minorHAnsi"/>
          <w:color w:val="000000"/>
          <w:sz w:val="20"/>
          <w:szCs w:val="20"/>
        </w:rPr>
      </w:pPr>
      <w:r w:rsidRPr="009D7634">
        <w:rPr>
          <w:rFonts w:asciiTheme="minorHAnsi" w:hAnsiTheme="minorHAnsi" w:cstheme="minorHAnsi"/>
          <w:color w:val="000000"/>
          <w:sz w:val="20"/>
          <w:szCs w:val="20"/>
        </w:rPr>
        <w:t>compost it</w:t>
      </w:r>
    </w:p>
    <w:p w14:paraId="4ABD7C38" w14:textId="77777777" w:rsidR="0005596D" w:rsidRPr="009D7634" w:rsidRDefault="0005596D">
      <w:pPr>
        <w:pStyle w:val="ListParagraph"/>
        <w:numPr>
          <w:ilvl w:val="0"/>
          <w:numId w:val="16"/>
        </w:numPr>
        <w:ind w:left="1080"/>
        <w:rPr>
          <w:rFonts w:asciiTheme="minorHAnsi" w:hAnsiTheme="minorHAnsi" w:cstheme="minorHAnsi"/>
          <w:color w:val="000000"/>
          <w:sz w:val="20"/>
          <w:szCs w:val="20"/>
        </w:rPr>
      </w:pPr>
      <w:r w:rsidRPr="009D7634">
        <w:rPr>
          <w:rFonts w:asciiTheme="minorHAnsi" w:hAnsiTheme="minorHAnsi" w:cstheme="minorHAnsi"/>
          <w:color w:val="000000"/>
          <w:sz w:val="20"/>
          <w:szCs w:val="20"/>
        </w:rPr>
        <w:t>donate it to a charitable agency or community organization</w:t>
      </w:r>
    </w:p>
    <w:p w14:paraId="62535D4A" w14:textId="77777777" w:rsidR="0005596D" w:rsidRPr="009D7634" w:rsidRDefault="0005596D">
      <w:pPr>
        <w:pStyle w:val="ListParagraph"/>
        <w:numPr>
          <w:ilvl w:val="0"/>
          <w:numId w:val="16"/>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give it to customers that I know struggle to have enough food</w:t>
      </w:r>
    </w:p>
    <w:p w14:paraId="332EBDC5" w14:textId="77777777" w:rsidR="0005596D" w:rsidRPr="009D7634" w:rsidRDefault="0005596D">
      <w:pPr>
        <w:pStyle w:val="ListParagraph"/>
        <w:numPr>
          <w:ilvl w:val="0"/>
          <w:numId w:val="16"/>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leave it on the street for someone to eat</w:t>
      </w:r>
    </w:p>
    <w:p w14:paraId="2332F8E6" w14:textId="77777777" w:rsidR="0005596D" w:rsidRPr="009D7634" w:rsidRDefault="0005596D">
      <w:pPr>
        <w:pStyle w:val="ListParagraph"/>
        <w:numPr>
          <w:ilvl w:val="0"/>
          <w:numId w:val="16"/>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other: _________________________________________</w:t>
      </w:r>
    </w:p>
    <w:p w14:paraId="75834A38" w14:textId="77777777" w:rsidR="0005596D" w:rsidRPr="009D7634" w:rsidRDefault="0005596D" w:rsidP="0005596D">
      <w:pPr>
        <w:rPr>
          <w:rFonts w:asciiTheme="minorHAnsi" w:hAnsiTheme="minorHAnsi" w:cstheme="minorHAnsi"/>
          <w:color w:val="000000"/>
          <w:sz w:val="20"/>
          <w:szCs w:val="20"/>
        </w:rPr>
        <w:sectPr w:rsidR="0005596D" w:rsidRPr="009D7634">
          <w:endnotePr>
            <w:numFmt w:val="decimal"/>
          </w:endnotePr>
          <w:type w:val="continuous"/>
          <w:pgSz w:w="12240" w:h="15840"/>
          <w:pgMar w:top="1440" w:right="1080" w:bottom="1440" w:left="1080" w:header="0" w:footer="288" w:gutter="0"/>
          <w:cols w:num="2" w:space="144" w:equalWidth="0">
            <w:col w:w="4392" w:space="144"/>
            <w:col w:w="5544"/>
          </w:cols>
          <w:titlePg/>
          <w:docGrid w:linePitch="326"/>
        </w:sectPr>
      </w:pPr>
    </w:p>
    <w:p w14:paraId="48C34F2A" w14:textId="77777777" w:rsidR="0005596D" w:rsidRPr="009D7634" w:rsidRDefault="0005596D" w:rsidP="0005596D">
      <w:pPr>
        <w:rPr>
          <w:rFonts w:asciiTheme="minorHAnsi" w:hAnsiTheme="minorHAnsi" w:cstheme="minorHAnsi"/>
          <w:color w:val="000000"/>
          <w:sz w:val="20"/>
          <w:szCs w:val="20"/>
        </w:rPr>
      </w:pPr>
      <w:r w:rsidRPr="009D7634">
        <w:rPr>
          <w:rFonts w:asciiTheme="minorHAnsi" w:hAnsiTheme="minorHAnsi" w:cstheme="minorHAnsi"/>
          <w:color w:val="000000"/>
          <w:sz w:val="20"/>
          <w:szCs w:val="20"/>
        </w:rPr>
        <w:t> </w:t>
      </w:r>
    </w:p>
    <w:p w14:paraId="07C0CBD0" w14:textId="77777777" w:rsidR="0005596D" w:rsidRPr="009D7634" w:rsidRDefault="0005596D" w:rsidP="0005596D">
      <w:pPr>
        <w:rPr>
          <w:rFonts w:asciiTheme="minorHAnsi" w:hAnsiTheme="minorHAnsi" w:cstheme="minorHAnsi"/>
          <w:color w:val="000000"/>
          <w:sz w:val="20"/>
          <w:szCs w:val="20"/>
        </w:rPr>
      </w:pPr>
    </w:p>
    <w:p w14:paraId="0A579DF8" w14:textId="77777777" w:rsidR="0005596D" w:rsidRPr="009D7634" w:rsidRDefault="0005596D" w:rsidP="0005596D">
      <w:pPr>
        <w:rPr>
          <w:rFonts w:asciiTheme="minorHAnsi" w:hAnsiTheme="minorHAnsi" w:cstheme="minorHAnsi"/>
          <w:color w:val="000000"/>
          <w:sz w:val="20"/>
          <w:szCs w:val="20"/>
        </w:rPr>
      </w:pPr>
    </w:p>
    <w:p w14:paraId="5E53D76F" w14:textId="77777777" w:rsidR="0005596D" w:rsidRPr="009D7634" w:rsidRDefault="0005596D">
      <w:pPr>
        <w:pStyle w:val="ListParagraph"/>
        <w:numPr>
          <w:ilvl w:val="0"/>
          <w:numId w:val="15"/>
        </w:numPr>
        <w:rPr>
          <w:rFonts w:asciiTheme="minorHAnsi" w:hAnsiTheme="minorHAnsi" w:cstheme="minorHAnsi"/>
          <w:color w:val="000000"/>
          <w:sz w:val="20"/>
          <w:szCs w:val="20"/>
        </w:rPr>
      </w:pPr>
      <w:r w:rsidRPr="009D7634">
        <w:rPr>
          <w:rFonts w:asciiTheme="minorHAnsi" w:hAnsiTheme="minorHAnsi" w:cstheme="minorHAnsi"/>
          <w:color w:val="000000"/>
          <w:sz w:val="20"/>
          <w:szCs w:val="20"/>
        </w:rPr>
        <w:t>What types of food do you find are most likely to go to waste?</w:t>
      </w:r>
    </w:p>
    <w:p w14:paraId="517C9AD6" w14:textId="77777777" w:rsidR="0005596D" w:rsidRPr="009D7634" w:rsidRDefault="0005596D">
      <w:pPr>
        <w:pStyle w:val="ListParagraph"/>
        <w:numPr>
          <w:ilvl w:val="0"/>
          <w:numId w:val="17"/>
        </w:numPr>
        <w:ind w:left="1080"/>
        <w:rPr>
          <w:rFonts w:asciiTheme="minorHAnsi" w:hAnsiTheme="minorHAnsi" w:cstheme="minorHAnsi"/>
          <w:color w:val="000000"/>
          <w:sz w:val="20"/>
          <w:szCs w:val="20"/>
        </w:rPr>
        <w:sectPr w:rsidR="0005596D" w:rsidRPr="009D7634">
          <w:endnotePr>
            <w:numFmt w:val="decimal"/>
          </w:endnotePr>
          <w:type w:val="continuous"/>
          <w:pgSz w:w="12240" w:h="15840"/>
          <w:pgMar w:top="1440" w:right="1080" w:bottom="1440" w:left="1080" w:header="0" w:footer="288" w:gutter="0"/>
          <w:cols w:space="720"/>
          <w:titlePg/>
          <w:docGrid w:linePitch="326"/>
        </w:sectPr>
      </w:pPr>
    </w:p>
    <w:p w14:paraId="344CD198" w14:textId="77777777" w:rsidR="0005596D" w:rsidRPr="009D7634" w:rsidRDefault="0005596D">
      <w:pPr>
        <w:pStyle w:val="ListParagraph"/>
        <w:numPr>
          <w:ilvl w:val="0"/>
          <w:numId w:val="17"/>
        </w:numPr>
        <w:ind w:left="1008"/>
        <w:rPr>
          <w:rFonts w:asciiTheme="minorHAnsi" w:hAnsiTheme="minorHAnsi" w:cstheme="minorHAnsi"/>
          <w:color w:val="000000"/>
          <w:sz w:val="20"/>
          <w:szCs w:val="20"/>
        </w:rPr>
      </w:pPr>
      <w:r w:rsidRPr="009D7634">
        <w:rPr>
          <w:rFonts w:asciiTheme="minorHAnsi" w:hAnsiTheme="minorHAnsi" w:cstheme="minorHAnsi"/>
          <w:color w:val="000000"/>
          <w:sz w:val="20"/>
          <w:szCs w:val="20"/>
        </w:rPr>
        <w:t>fresh fruits</w:t>
      </w:r>
    </w:p>
    <w:p w14:paraId="0211837F" w14:textId="77777777" w:rsidR="0005596D" w:rsidRPr="009D7634" w:rsidRDefault="0005596D">
      <w:pPr>
        <w:pStyle w:val="ListParagraph"/>
        <w:numPr>
          <w:ilvl w:val="0"/>
          <w:numId w:val="17"/>
        </w:numPr>
        <w:ind w:left="1008"/>
        <w:rPr>
          <w:rFonts w:asciiTheme="minorHAnsi" w:hAnsiTheme="minorHAnsi" w:cstheme="minorHAnsi"/>
          <w:color w:val="000000"/>
          <w:sz w:val="20"/>
          <w:szCs w:val="20"/>
        </w:rPr>
      </w:pPr>
      <w:r w:rsidRPr="009D7634">
        <w:rPr>
          <w:rFonts w:asciiTheme="minorHAnsi" w:hAnsiTheme="minorHAnsi" w:cstheme="minorHAnsi"/>
          <w:color w:val="000000"/>
          <w:sz w:val="20"/>
          <w:szCs w:val="20"/>
        </w:rPr>
        <w:t>fresh vegetables</w:t>
      </w:r>
    </w:p>
    <w:p w14:paraId="74EE595A" w14:textId="77777777" w:rsidR="0005596D" w:rsidRPr="009D7634" w:rsidRDefault="0005596D">
      <w:pPr>
        <w:pStyle w:val="ListParagraph"/>
        <w:numPr>
          <w:ilvl w:val="0"/>
          <w:numId w:val="17"/>
        </w:numPr>
        <w:ind w:left="1008"/>
        <w:rPr>
          <w:rFonts w:asciiTheme="minorHAnsi" w:hAnsiTheme="minorHAnsi" w:cstheme="minorHAnsi"/>
          <w:color w:val="000000"/>
          <w:sz w:val="20"/>
          <w:szCs w:val="20"/>
        </w:rPr>
      </w:pPr>
      <w:r w:rsidRPr="009D7634">
        <w:rPr>
          <w:rFonts w:asciiTheme="minorHAnsi" w:hAnsiTheme="minorHAnsi" w:cstheme="minorHAnsi"/>
          <w:color w:val="000000"/>
          <w:sz w:val="20"/>
          <w:szCs w:val="20"/>
        </w:rPr>
        <w:t>meats</w:t>
      </w:r>
    </w:p>
    <w:p w14:paraId="76E6D711"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dairy (milk, cheese)</w:t>
      </w:r>
    </w:p>
    <w:p w14:paraId="10D5A462"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breads, cereals, tortillas</w:t>
      </w:r>
    </w:p>
    <w:p w14:paraId="6F100B28"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frozen desserts</w:t>
      </w:r>
    </w:p>
    <w:p w14:paraId="5588E947"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chips</w:t>
      </w:r>
    </w:p>
    <w:p w14:paraId="006A2A6E"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candy</w:t>
      </w:r>
    </w:p>
    <w:p w14:paraId="03EA6514" w14:textId="77777777" w:rsidR="0005596D" w:rsidRPr="009D7634" w:rsidRDefault="0005596D">
      <w:pPr>
        <w:pStyle w:val="ListParagraph"/>
        <w:numPr>
          <w:ilvl w:val="0"/>
          <w:numId w:val="17"/>
        </w:numPr>
        <w:ind w:left="450"/>
        <w:rPr>
          <w:rFonts w:asciiTheme="minorHAnsi" w:hAnsiTheme="minorHAnsi" w:cstheme="minorHAnsi"/>
          <w:color w:val="000000"/>
          <w:sz w:val="20"/>
          <w:szCs w:val="20"/>
        </w:rPr>
      </w:pPr>
      <w:r w:rsidRPr="009D7634">
        <w:rPr>
          <w:rFonts w:asciiTheme="minorHAnsi" w:hAnsiTheme="minorHAnsi" w:cstheme="minorHAnsi"/>
          <w:color w:val="000000"/>
          <w:sz w:val="20"/>
          <w:szCs w:val="20"/>
        </w:rPr>
        <w:t>prepared foods</w:t>
      </w:r>
    </w:p>
    <w:p w14:paraId="7CCDE6B4" w14:textId="0046D04C" w:rsidR="00772BC0" w:rsidRPr="009D7634" w:rsidRDefault="0005596D">
      <w:pPr>
        <w:pStyle w:val="ListParagraph"/>
        <w:numPr>
          <w:ilvl w:val="0"/>
          <w:numId w:val="17"/>
        </w:numPr>
        <w:ind w:left="360"/>
        <w:rPr>
          <w:rFonts w:asciiTheme="minorHAnsi" w:hAnsiTheme="minorHAnsi" w:cstheme="minorHAnsi"/>
          <w:color w:val="000000"/>
          <w:sz w:val="20"/>
          <w:szCs w:val="20"/>
        </w:rPr>
      </w:pPr>
      <w:r w:rsidRPr="009D7634">
        <w:rPr>
          <w:rFonts w:asciiTheme="minorHAnsi" w:hAnsiTheme="minorHAnsi" w:cstheme="minorHAnsi"/>
          <w:color w:val="000000"/>
          <w:sz w:val="20"/>
          <w:szCs w:val="20"/>
        </w:rPr>
        <w:t>other: __________</w:t>
      </w:r>
      <w:r w:rsidR="00E84234" w:rsidRPr="009D7634">
        <w:rPr>
          <w:rFonts w:asciiTheme="minorHAnsi" w:hAnsiTheme="minorHAnsi" w:cstheme="minorHAnsi"/>
          <w:color w:val="000000"/>
          <w:sz w:val="20"/>
          <w:szCs w:val="20"/>
        </w:rPr>
        <w:t>___</w:t>
      </w:r>
    </w:p>
    <w:p w14:paraId="496A3A4D" w14:textId="77777777" w:rsidR="00763F5A" w:rsidRPr="009D7634" w:rsidRDefault="00763F5A" w:rsidP="00D3324D">
      <w:pPr>
        <w:rPr>
          <w:rFonts w:asciiTheme="minorHAnsi" w:hAnsiTheme="minorHAnsi" w:cstheme="minorHAnsi"/>
          <w:color w:val="000000"/>
          <w:sz w:val="20"/>
          <w:szCs w:val="20"/>
        </w:rPr>
        <w:sectPr w:rsidR="00763F5A" w:rsidRPr="009D7634" w:rsidSect="00D7456D">
          <w:endnotePr>
            <w:numFmt w:val="decimal"/>
          </w:endnotePr>
          <w:type w:val="continuous"/>
          <w:pgSz w:w="12240" w:h="15840"/>
          <w:pgMar w:top="1440" w:right="1080" w:bottom="1440" w:left="1080" w:header="0" w:footer="0" w:gutter="0"/>
          <w:cols w:num="4" w:space="0" w:equalWidth="0">
            <w:col w:w="2700" w:space="0"/>
            <w:col w:w="2883" w:space="0"/>
            <w:col w:w="1977" w:space="0"/>
            <w:col w:w="2520"/>
          </w:cols>
          <w:titlePg/>
          <w:docGrid w:linePitch="326"/>
        </w:sectPr>
      </w:pPr>
    </w:p>
    <w:p w14:paraId="1E323E99" w14:textId="3414791E" w:rsidR="00763F5A" w:rsidRPr="009D7634" w:rsidRDefault="00763F5A" w:rsidP="00D3324D">
      <w:pPr>
        <w:rPr>
          <w:rFonts w:asciiTheme="minorHAnsi" w:hAnsiTheme="minorHAnsi" w:cstheme="minorHAnsi"/>
          <w:color w:val="000000"/>
          <w:sz w:val="20"/>
          <w:szCs w:val="20"/>
        </w:rPr>
        <w:sectPr w:rsidR="00763F5A" w:rsidRPr="009D7634" w:rsidSect="00797E08">
          <w:endnotePr>
            <w:numFmt w:val="decimal"/>
          </w:endnotePr>
          <w:type w:val="continuous"/>
          <w:pgSz w:w="12240" w:h="15840"/>
          <w:pgMar w:top="1440" w:right="1080" w:bottom="1440" w:left="1080" w:header="0" w:footer="0" w:gutter="0"/>
          <w:cols w:space="0"/>
          <w:titlePg/>
          <w:docGrid w:linePitch="326"/>
        </w:sectPr>
      </w:pPr>
    </w:p>
    <w:p w14:paraId="48D63261" w14:textId="77777777" w:rsidR="00F27FE1" w:rsidRPr="009D7634" w:rsidRDefault="00F27FE1" w:rsidP="00F27FE1">
      <w:pPr>
        <w:pStyle w:val="ListParagraph"/>
        <w:rPr>
          <w:rFonts w:asciiTheme="minorHAnsi" w:hAnsiTheme="minorHAnsi" w:cstheme="minorHAnsi"/>
          <w:color w:val="000000"/>
          <w:sz w:val="20"/>
        </w:rPr>
      </w:pPr>
    </w:p>
    <w:p w14:paraId="7D6F6D54" w14:textId="56A9BD76" w:rsidR="0005596D" w:rsidRPr="009D7634" w:rsidRDefault="0005596D">
      <w:pPr>
        <w:pStyle w:val="ListParagraph"/>
        <w:numPr>
          <w:ilvl w:val="0"/>
          <w:numId w:val="15"/>
        </w:numPr>
        <w:rPr>
          <w:rFonts w:asciiTheme="minorHAnsi" w:hAnsiTheme="minorHAnsi" w:cstheme="minorHAnsi"/>
          <w:color w:val="000000"/>
          <w:sz w:val="20"/>
        </w:rPr>
      </w:pPr>
      <w:r w:rsidRPr="009D7634">
        <w:rPr>
          <w:rFonts w:asciiTheme="minorHAnsi" w:hAnsiTheme="minorHAnsi" w:cstheme="minorHAnsi"/>
          <w:color w:val="000000"/>
          <w:sz w:val="20"/>
          <w:szCs w:val="21"/>
        </w:rPr>
        <w:t>If you h</w:t>
      </w:r>
      <w:r w:rsidRPr="009D7634">
        <w:rPr>
          <w:rFonts w:asciiTheme="minorHAnsi" w:hAnsiTheme="minorHAnsi" w:cstheme="minorHAnsi"/>
          <w:color w:val="000000"/>
          <w:sz w:val="20"/>
        </w:rPr>
        <w:t>ad to guess, about how much money do you think you lose in food that goes to waste?</w:t>
      </w:r>
    </w:p>
    <w:p w14:paraId="36C23171" w14:textId="77777777" w:rsidR="0005596D" w:rsidRPr="00867EDC" w:rsidRDefault="0005596D" w:rsidP="0005596D">
      <w:pPr>
        <w:ind w:firstLine="720"/>
        <w:rPr>
          <w:rFonts w:asciiTheme="minorHAnsi" w:hAnsiTheme="minorHAnsi" w:cstheme="minorHAnsi"/>
          <w:color w:val="000000"/>
          <w:sz w:val="20"/>
        </w:rPr>
      </w:pPr>
      <w:r w:rsidRPr="009D7634">
        <w:rPr>
          <w:rFonts w:asciiTheme="minorHAnsi" w:hAnsiTheme="minorHAnsi" w:cstheme="minorHAnsi"/>
          <w:color w:val="000000"/>
          <w:sz w:val="20"/>
        </w:rPr>
        <w:t>$____________ each day/ week/ month (choose and circle one)</w:t>
      </w:r>
      <w:r w:rsidRPr="009D7634">
        <w:rPr>
          <w:rFonts w:asciiTheme="minorHAnsi" w:hAnsiTheme="minorHAnsi" w:cstheme="minorHAnsi"/>
          <w:color w:val="000000"/>
          <w:sz w:val="20"/>
        </w:rPr>
        <w:tab/>
      </w:r>
      <w:r w:rsidRPr="009D7634">
        <w:rPr>
          <w:rFonts w:ascii="Wingdings" w:eastAsia="Wingdings" w:hAnsi="Wingdings" w:cs="Wingdings"/>
          <w:sz w:val="18"/>
        </w:rPr>
        <w:t></w:t>
      </w:r>
      <w:r w:rsidRPr="009D7634">
        <w:rPr>
          <w:rFonts w:asciiTheme="minorHAnsi" w:hAnsiTheme="minorHAnsi" w:cstheme="minorHAnsi"/>
          <w:sz w:val="20"/>
          <w:szCs w:val="20"/>
        </w:rPr>
        <w:t xml:space="preserve"> don’t know</w:t>
      </w:r>
      <w:r w:rsidRPr="009D7634">
        <w:rPr>
          <w:rFonts w:asciiTheme="minorHAnsi" w:hAnsiTheme="minorHAnsi" w:cstheme="minorHAnsi"/>
          <w:sz w:val="20"/>
          <w:szCs w:val="20"/>
        </w:rPr>
        <w:tab/>
      </w:r>
      <w:r w:rsidRPr="009D7634">
        <w:rPr>
          <w:rFonts w:ascii="Wingdings" w:eastAsia="Wingdings" w:hAnsi="Wingdings" w:cs="Wingdings"/>
          <w:sz w:val="18"/>
        </w:rPr>
        <w:t></w:t>
      </w:r>
      <w:r w:rsidRPr="009D7634">
        <w:rPr>
          <w:rFonts w:asciiTheme="minorHAnsi" w:hAnsiTheme="minorHAnsi" w:cstheme="minorHAnsi"/>
          <w:sz w:val="20"/>
          <w:szCs w:val="20"/>
        </w:rPr>
        <w:t xml:space="preserve"> didn’t want to answer</w:t>
      </w:r>
    </w:p>
    <w:p w14:paraId="52EF94B1" w14:textId="77777777" w:rsidR="0005596D" w:rsidRDefault="0005596D" w:rsidP="0005596D">
      <w:pPr>
        <w:tabs>
          <w:tab w:val="left" w:pos="810"/>
          <w:tab w:val="left" w:pos="2340"/>
          <w:tab w:val="right" w:pos="10599"/>
        </w:tabs>
        <w:spacing w:after="120"/>
        <w:rPr>
          <w:rFonts w:asciiTheme="minorHAnsi" w:hAnsiTheme="minorHAnsi" w:cstheme="minorHAnsi"/>
          <w:sz w:val="21"/>
        </w:rPr>
      </w:pPr>
    </w:p>
    <w:p w14:paraId="23B4AFFD" w14:textId="41B4F674" w:rsidR="009960BB" w:rsidRDefault="009960BB">
      <w:pPr>
        <w:rPr>
          <w:rFonts w:asciiTheme="minorHAnsi" w:hAnsiTheme="minorHAnsi" w:cstheme="minorHAnsi"/>
          <w:sz w:val="18"/>
          <w:szCs w:val="20"/>
        </w:rPr>
      </w:pPr>
      <w:r>
        <w:rPr>
          <w:rFonts w:asciiTheme="minorHAnsi" w:hAnsiTheme="minorHAnsi" w:cstheme="minorHAnsi"/>
          <w:sz w:val="18"/>
          <w:szCs w:val="20"/>
        </w:rPr>
        <w:br w:type="page"/>
      </w:r>
      <w:bookmarkStart w:id="1" w:name="Engagement"/>
      <w:bookmarkEnd w:id="1"/>
    </w:p>
    <w:sectPr w:rsidR="009960BB" w:rsidSect="00CD2279">
      <w:headerReference w:type="default" r:id="rId27"/>
      <w:headerReference w:type="first" r:id="rId28"/>
      <w:type w:val="continuous"/>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49683" w14:textId="77777777" w:rsidR="00A7368F" w:rsidRDefault="00A7368F" w:rsidP="005C139C">
      <w:r>
        <w:separator/>
      </w:r>
    </w:p>
  </w:endnote>
  <w:endnote w:type="continuationSeparator" w:id="0">
    <w:p w14:paraId="343EB52F" w14:textId="77777777" w:rsidR="00A7368F" w:rsidRDefault="00A7368F" w:rsidP="005C139C">
      <w:r>
        <w:continuationSeparator/>
      </w:r>
    </w:p>
  </w:endnote>
  <w:endnote w:type="continuationNotice" w:id="1">
    <w:p w14:paraId="40109FD6" w14:textId="77777777" w:rsidR="00A7368F" w:rsidRDefault="00A7368F"/>
  </w:endnote>
  <w:endnote w:id="2">
    <w:p w14:paraId="60B5DAE2" w14:textId="77777777" w:rsidR="005C139C" w:rsidRPr="00D34C29" w:rsidRDefault="005C139C" w:rsidP="005C139C">
      <w:pPr>
        <w:shd w:val="clear" w:color="auto" w:fill="D9D9D9" w:themeFill="background1" w:themeFillShade="D9"/>
        <w:rPr>
          <w:b/>
          <w:bCs/>
        </w:rPr>
      </w:pPr>
      <w:r w:rsidRPr="00D34C29">
        <w:rPr>
          <w:b/>
          <w:bCs/>
        </w:rPr>
        <w:t xml:space="preserve">Defining </w:t>
      </w:r>
      <w:r w:rsidRPr="00D34C29">
        <w:rPr>
          <w:b/>
          <w:bCs/>
          <w:color w:val="00B050"/>
        </w:rPr>
        <w:t xml:space="preserve">Healthy </w:t>
      </w:r>
      <w:r w:rsidRPr="00D34C29">
        <w:rPr>
          <w:b/>
          <w:bCs/>
        </w:rPr>
        <w:t xml:space="preserve">vs </w:t>
      </w:r>
      <w:r w:rsidRPr="00D34C29">
        <w:rPr>
          <w:b/>
          <w:bCs/>
          <w:color w:val="FF0000"/>
        </w:rPr>
        <w:t>Unhealthy</w:t>
      </w:r>
      <w:r w:rsidRPr="00D34C29">
        <w:rPr>
          <w:b/>
          <w:bCs/>
        </w:rPr>
        <w:t>:</w:t>
      </w:r>
    </w:p>
    <w:p w14:paraId="3B9B03A4" w14:textId="77777777" w:rsidR="005C139C" w:rsidRDefault="005C139C" w:rsidP="005C139C"/>
    <w:p w14:paraId="44E787DD" w14:textId="77777777" w:rsidR="005C139C" w:rsidRDefault="005C139C" w:rsidP="005C139C">
      <w:r>
        <w:rPr>
          <w:rStyle w:val="EndnoteReference"/>
        </w:rPr>
        <w:endnoteRef/>
      </w:r>
      <w:r>
        <w:t xml:space="preserve"> </w:t>
      </w:r>
      <w:r w:rsidRPr="002A49FF">
        <w:rPr>
          <w:rFonts w:asciiTheme="minorHAnsi" w:hAnsiTheme="minorHAnsi" w:cstheme="minorHAnsi"/>
          <w:b/>
          <w:bCs/>
          <w:iCs/>
          <w:color w:val="00B050"/>
        </w:rPr>
        <w:t>Healthy</w:t>
      </w:r>
      <w:r>
        <w:t xml:space="preserve">:  </w:t>
      </w:r>
    </w:p>
    <w:p w14:paraId="01540899" w14:textId="77777777" w:rsidR="005C139C" w:rsidRPr="00F22CA0" w:rsidRDefault="005C139C">
      <w:pPr>
        <w:pStyle w:val="ListParagraph"/>
        <w:numPr>
          <w:ilvl w:val="0"/>
          <w:numId w:val="7"/>
        </w:numPr>
        <w:rPr>
          <w:rFonts w:cstheme="minorHAnsi"/>
          <w:b/>
          <w:i/>
          <w:sz w:val="20"/>
          <w:szCs w:val="20"/>
        </w:rPr>
      </w:pPr>
      <w:r w:rsidRPr="00F22CA0">
        <w:rPr>
          <w:rFonts w:cstheme="minorHAnsi"/>
          <w:b/>
          <w:i/>
          <w:color w:val="000000" w:themeColor="text1"/>
          <w:sz w:val="20"/>
          <w:szCs w:val="20"/>
        </w:rPr>
        <w:t xml:space="preserve">If you are </w:t>
      </w:r>
      <w:r w:rsidRPr="00F22CA0">
        <w:rPr>
          <w:rFonts w:cstheme="minorHAnsi"/>
          <w:b/>
          <w:i/>
          <w:sz w:val="20"/>
          <w:szCs w:val="20"/>
        </w:rPr>
        <w:t>already participating in a healthy retail program or intervention that has an established definition for healthy foods and beverages, you may use your own definition</w:t>
      </w:r>
    </w:p>
    <w:p w14:paraId="0FDA8ADC" w14:textId="77777777" w:rsidR="005C139C" w:rsidRPr="00F22CA0" w:rsidRDefault="005C139C">
      <w:pPr>
        <w:pStyle w:val="ListParagraph"/>
        <w:numPr>
          <w:ilvl w:val="0"/>
          <w:numId w:val="7"/>
        </w:numPr>
        <w:rPr>
          <w:rFonts w:asciiTheme="minorHAnsi" w:hAnsiTheme="minorHAnsi" w:cstheme="minorHAnsi"/>
          <w:iCs/>
          <w:sz w:val="20"/>
          <w:szCs w:val="20"/>
        </w:rPr>
      </w:pPr>
      <w:r w:rsidRPr="00F22CA0">
        <w:rPr>
          <w:rFonts w:asciiTheme="minorHAnsi" w:hAnsiTheme="minorHAnsi" w:cstheme="minorHAnsi"/>
          <w:iCs/>
          <w:color w:val="00B050"/>
          <w:sz w:val="20"/>
          <w:szCs w:val="20"/>
        </w:rPr>
        <w:t xml:space="preserve">Healthy </w:t>
      </w:r>
      <w:r w:rsidRPr="00F22CA0">
        <w:rPr>
          <w:rFonts w:asciiTheme="minorHAnsi" w:hAnsiTheme="minorHAnsi" w:cstheme="minorHAnsi"/>
          <w:iCs/>
          <w:sz w:val="20"/>
          <w:szCs w:val="20"/>
        </w:rPr>
        <w:t>beverages have no added caloric sweeteners, no added artificial sweeteners, and no added caffeine.</w:t>
      </w:r>
    </w:p>
    <w:p w14:paraId="4E0DD305" w14:textId="77777777" w:rsidR="005C139C" w:rsidRPr="00F22CA0" w:rsidRDefault="005C139C" w:rsidP="005C139C">
      <w:pPr>
        <w:pStyle w:val="ListParagraph"/>
        <w:numPr>
          <w:ilvl w:val="1"/>
          <w:numId w:val="1"/>
        </w:numPr>
        <w:rPr>
          <w:rFonts w:asciiTheme="minorHAnsi" w:hAnsiTheme="minorHAnsi" w:cstheme="minorHAnsi"/>
          <w:iCs/>
          <w:sz w:val="20"/>
          <w:szCs w:val="20"/>
        </w:rPr>
      </w:pPr>
      <w:r w:rsidRPr="00F22CA0">
        <w:rPr>
          <w:rFonts w:asciiTheme="minorHAnsi" w:hAnsiTheme="minorHAnsi" w:cstheme="minorHAnsi"/>
          <w:iCs/>
          <w:color w:val="00B050"/>
          <w:sz w:val="20"/>
          <w:szCs w:val="20"/>
        </w:rPr>
        <w:t>Examples: water, 100% juice, plain, low-fat milk, unsweetened iced tea</w:t>
      </w:r>
    </w:p>
    <w:p w14:paraId="03653588" w14:textId="77777777" w:rsidR="005C139C" w:rsidRPr="00F22CA0" w:rsidRDefault="005C139C" w:rsidP="005C139C">
      <w:pPr>
        <w:pStyle w:val="ListParagraph"/>
        <w:numPr>
          <w:ilvl w:val="0"/>
          <w:numId w:val="1"/>
        </w:numPr>
        <w:rPr>
          <w:rFonts w:asciiTheme="minorHAnsi" w:hAnsiTheme="minorHAnsi" w:cstheme="minorHAnsi"/>
          <w:iCs/>
          <w:sz w:val="20"/>
          <w:szCs w:val="20"/>
        </w:rPr>
      </w:pPr>
      <w:r w:rsidRPr="00F22CA0">
        <w:rPr>
          <w:rFonts w:asciiTheme="minorHAnsi" w:hAnsiTheme="minorHAnsi" w:cstheme="minorHAnsi"/>
          <w:iCs/>
          <w:color w:val="00B050"/>
          <w:sz w:val="20"/>
          <w:szCs w:val="20"/>
        </w:rPr>
        <w:t xml:space="preserve">Healthy </w:t>
      </w:r>
      <w:r w:rsidRPr="00F22CA0">
        <w:rPr>
          <w:rFonts w:asciiTheme="minorHAnsi" w:hAnsiTheme="minorHAnsi" w:cstheme="minorHAnsi"/>
          <w:iCs/>
          <w:sz w:val="20"/>
          <w:szCs w:val="20"/>
        </w:rPr>
        <w:t xml:space="preserve">foods are fruits, vegetables, nuts, seeds, dairy, lean meats, and whole grains. (Mixed-ingredient foods include one of these as the first ingredient.) They have no trans fats, and are low in sodium, saturated fat, and added sugar. </w:t>
      </w:r>
    </w:p>
    <w:p w14:paraId="1775EA32" w14:textId="7F2A30AB" w:rsidR="00A2218D" w:rsidRPr="00A2218D" w:rsidRDefault="005C139C" w:rsidP="005C139C">
      <w:pPr>
        <w:pStyle w:val="ListParagraph"/>
        <w:numPr>
          <w:ilvl w:val="1"/>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For packaged snacks, also look at the nutrition label</w:t>
      </w:r>
      <w:r w:rsidR="00A2218D">
        <w:rPr>
          <w:rFonts w:asciiTheme="minorHAnsi" w:hAnsiTheme="minorHAnsi" w:cstheme="minorHAnsi"/>
          <w:iCs/>
          <w:sz w:val="20"/>
          <w:szCs w:val="20"/>
        </w:rPr>
        <w:t xml:space="preserve"> to see if the product meets these limits:</w:t>
      </w:r>
    </w:p>
    <w:p w14:paraId="2C0E41D4" w14:textId="3B8CE368" w:rsidR="00A2218D" w:rsidRPr="00A2218D" w:rsidRDefault="005C139C" w:rsidP="00A2218D">
      <w:pPr>
        <w:pStyle w:val="ListParagraph"/>
        <w:numPr>
          <w:ilvl w:val="2"/>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total fat</w:t>
      </w:r>
      <w:r w:rsidR="00A2218D">
        <w:rPr>
          <w:rFonts w:asciiTheme="minorHAnsi" w:hAnsiTheme="minorHAnsi" w:cstheme="minorHAnsi"/>
          <w:iCs/>
          <w:sz w:val="20"/>
          <w:szCs w:val="20"/>
        </w:rPr>
        <w:t>:</w:t>
      </w:r>
      <w:r w:rsidRPr="00F22CA0">
        <w:rPr>
          <w:rFonts w:asciiTheme="minorHAnsi" w:hAnsiTheme="minorHAnsi" w:cstheme="minorHAnsi"/>
          <w:iCs/>
          <w:sz w:val="20"/>
          <w:szCs w:val="20"/>
        </w:rPr>
        <w:t xml:space="preserve"> ≤35% kcals </w:t>
      </w:r>
    </w:p>
    <w:p w14:paraId="3F3F18E8" w14:textId="77777777" w:rsidR="00BE4AE6" w:rsidRPr="00BE4AE6" w:rsidRDefault="005C139C" w:rsidP="00A2218D">
      <w:pPr>
        <w:pStyle w:val="ListParagraph"/>
        <w:numPr>
          <w:ilvl w:val="2"/>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sat fat</w:t>
      </w:r>
      <w:r w:rsidR="00BE4AE6">
        <w:rPr>
          <w:rFonts w:asciiTheme="minorHAnsi" w:hAnsiTheme="minorHAnsi" w:cstheme="minorHAnsi"/>
          <w:iCs/>
          <w:sz w:val="20"/>
          <w:szCs w:val="20"/>
        </w:rPr>
        <w:t>:</w:t>
      </w:r>
      <w:r w:rsidRPr="00F22CA0">
        <w:rPr>
          <w:rFonts w:asciiTheme="minorHAnsi" w:hAnsiTheme="minorHAnsi" w:cstheme="minorHAnsi"/>
          <w:iCs/>
          <w:sz w:val="20"/>
          <w:szCs w:val="20"/>
        </w:rPr>
        <w:t xml:space="preserve"> ≤10% of kcals </w:t>
      </w:r>
    </w:p>
    <w:p w14:paraId="4A6CF6F4" w14:textId="77777777" w:rsidR="00BE4AE6" w:rsidRPr="00BE4AE6" w:rsidRDefault="005C139C" w:rsidP="00A2218D">
      <w:pPr>
        <w:pStyle w:val="ListParagraph"/>
        <w:numPr>
          <w:ilvl w:val="2"/>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sugar</w:t>
      </w:r>
      <w:r w:rsidR="00BE4AE6">
        <w:rPr>
          <w:rFonts w:asciiTheme="minorHAnsi" w:hAnsiTheme="minorHAnsi" w:cstheme="minorHAnsi"/>
          <w:iCs/>
          <w:sz w:val="20"/>
          <w:szCs w:val="20"/>
        </w:rPr>
        <w:t>:</w:t>
      </w:r>
      <w:r w:rsidRPr="00F22CA0">
        <w:rPr>
          <w:rFonts w:asciiTheme="minorHAnsi" w:hAnsiTheme="minorHAnsi" w:cstheme="minorHAnsi"/>
          <w:iCs/>
          <w:sz w:val="20"/>
          <w:szCs w:val="20"/>
        </w:rPr>
        <w:t xml:space="preserve"> ≤35% by weight</w:t>
      </w:r>
    </w:p>
    <w:p w14:paraId="0B9CADB9" w14:textId="77777777" w:rsidR="009F1BE7" w:rsidRPr="009F1BE7" w:rsidRDefault="005C139C">
      <w:pPr>
        <w:pStyle w:val="ListParagraph"/>
        <w:numPr>
          <w:ilvl w:val="2"/>
          <w:numId w:val="1"/>
        </w:numPr>
        <w:rPr>
          <w:rFonts w:asciiTheme="minorHAnsi" w:hAnsiTheme="minorHAnsi" w:cstheme="minorHAnsi"/>
          <w:iCs/>
          <w:color w:val="000000" w:themeColor="text1"/>
          <w:sz w:val="20"/>
          <w:szCs w:val="20"/>
        </w:rPr>
      </w:pPr>
      <w:r w:rsidRPr="009F1BE7">
        <w:rPr>
          <w:rFonts w:asciiTheme="minorHAnsi" w:hAnsiTheme="minorHAnsi" w:cstheme="minorHAnsi"/>
          <w:iCs/>
          <w:sz w:val="20"/>
          <w:szCs w:val="20"/>
        </w:rPr>
        <w:t>sodium</w:t>
      </w:r>
      <w:r w:rsidR="00BE4AE6" w:rsidRPr="009F1BE7">
        <w:rPr>
          <w:rFonts w:asciiTheme="minorHAnsi" w:hAnsiTheme="minorHAnsi" w:cstheme="minorHAnsi"/>
          <w:iCs/>
          <w:sz w:val="20"/>
          <w:szCs w:val="20"/>
        </w:rPr>
        <w:t>:</w:t>
      </w:r>
      <w:r w:rsidRPr="009F1BE7">
        <w:rPr>
          <w:rFonts w:asciiTheme="minorHAnsi" w:hAnsiTheme="minorHAnsi" w:cstheme="minorHAnsi"/>
          <w:iCs/>
          <w:sz w:val="20"/>
          <w:szCs w:val="20"/>
        </w:rPr>
        <w:t xml:space="preserve"> ≤200 mg</w:t>
      </w:r>
    </w:p>
    <w:p w14:paraId="77406153" w14:textId="14C14EFA" w:rsidR="00930DBB" w:rsidRPr="009F1BE7" w:rsidRDefault="005C139C">
      <w:pPr>
        <w:pStyle w:val="ListParagraph"/>
        <w:numPr>
          <w:ilvl w:val="2"/>
          <w:numId w:val="1"/>
        </w:numPr>
        <w:rPr>
          <w:rFonts w:asciiTheme="minorHAnsi" w:hAnsiTheme="minorHAnsi" w:cstheme="minorHAnsi"/>
          <w:iCs/>
          <w:color w:val="000000" w:themeColor="text1"/>
          <w:sz w:val="20"/>
          <w:szCs w:val="20"/>
        </w:rPr>
      </w:pPr>
      <w:r w:rsidRPr="009F1BE7">
        <w:rPr>
          <w:rFonts w:asciiTheme="minorHAnsi" w:hAnsiTheme="minorHAnsi" w:cstheme="minorHAnsi"/>
          <w:iCs/>
          <w:sz w:val="20"/>
          <w:szCs w:val="20"/>
        </w:rPr>
        <w:t>calories per serving</w:t>
      </w:r>
      <w:r w:rsidR="00BE4AE6" w:rsidRPr="009F1BE7">
        <w:rPr>
          <w:rFonts w:asciiTheme="minorHAnsi" w:hAnsiTheme="minorHAnsi" w:cstheme="minorHAnsi"/>
          <w:iCs/>
          <w:sz w:val="20"/>
          <w:szCs w:val="20"/>
        </w:rPr>
        <w:t>:</w:t>
      </w:r>
      <w:r w:rsidRPr="009F1BE7">
        <w:rPr>
          <w:rFonts w:asciiTheme="minorHAnsi" w:hAnsiTheme="minorHAnsi" w:cstheme="minorHAnsi"/>
          <w:iCs/>
          <w:sz w:val="20"/>
          <w:szCs w:val="20"/>
        </w:rPr>
        <w:t xml:space="preserve"> ≤250 kcals </w:t>
      </w:r>
    </w:p>
    <w:p w14:paraId="1AD8A0FD" w14:textId="233B530C" w:rsidR="000F3278" w:rsidRPr="00F22CA0" w:rsidRDefault="005C139C" w:rsidP="005C139C">
      <w:pPr>
        <w:pStyle w:val="ListParagraph"/>
        <w:numPr>
          <w:ilvl w:val="1"/>
          <w:numId w:val="1"/>
        </w:numPr>
        <w:rPr>
          <w:rFonts w:asciiTheme="minorHAnsi" w:hAnsiTheme="minorHAnsi" w:cstheme="minorHAnsi"/>
          <w:iCs/>
          <w:color w:val="000000" w:themeColor="text1"/>
          <w:sz w:val="20"/>
          <w:szCs w:val="20"/>
        </w:rPr>
      </w:pPr>
      <w:r w:rsidRPr="00F22CA0">
        <w:rPr>
          <w:rFonts w:asciiTheme="minorHAnsi" w:hAnsiTheme="minorHAnsi" w:cstheme="minorHAnsi"/>
          <w:iCs/>
          <w:sz w:val="20"/>
          <w:szCs w:val="20"/>
        </w:rPr>
        <w:t>Any snack that meets the federal “</w:t>
      </w:r>
      <w:hyperlink r:id="rId1" w:history="1">
        <w:r w:rsidRPr="00F22CA0">
          <w:rPr>
            <w:rStyle w:val="Hyperlink"/>
            <w:rFonts w:asciiTheme="minorHAnsi" w:hAnsiTheme="minorHAnsi" w:cstheme="minorHAnsi"/>
            <w:iCs/>
            <w:sz w:val="20"/>
            <w:szCs w:val="20"/>
          </w:rPr>
          <w:t>Smart Snacks</w:t>
        </w:r>
      </w:hyperlink>
      <w:r w:rsidRPr="00F22CA0">
        <w:rPr>
          <w:rFonts w:asciiTheme="minorHAnsi" w:hAnsiTheme="minorHAnsi" w:cstheme="minorHAnsi"/>
          <w:iCs/>
          <w:sz w:val="20"/>
          <w:szCs w:val="20"/>
        </w:rPr>
        <w:t xml:space="preserve">” legislation for K-12 schools can be considered a </w:t>
      </w:r>
      <w:r w:rsidRPr="00F22CA0">
        <w:rPr>
          <w:rFonts w:asciiTheme="minorHAnsi" w:hAnsiTheme="minorHAnsi" w:cstheme="minorHAnsi"/>
          <w:iCs/>
          <w:color w:val="00B050"/>
          <w:sz w:val="20"/>
          <w:szCs w:val="20"/>
        </w:rPr>
        <w:t>healthy snack</w:t>
      </w:r>
      <w:r w:rsidR="00086426" w:rsidRPr="00F22CA0">
        <w:rPr>
          <w:rFonts w:asciiTheme="minorHAnsi" w:hAnsiTheme="minorHAnsi" w:cstheme="minorHAnsi"/>
          <w:iCs/>
          <w:color w:val="000000" w:themeColor="text1"/>
          <w:sz w:val="20"/>
          <w:szCs w:val="20"/>
        </w:rPr>
        <w:t xml:space="preserve">, </w:t>
      </w:r>
      <w:r w:rsidR="00341F51">
        <w:rPr>
          <w:rFonts w:asciiTheme="minorHAnsi" w:hAnsiTheme="minorHAnsi" w:cstheme="minorHAnsi"/>
          <w:iCs/>
          <w:color w:val="000000" w:themeColor="text1"/>
          <w:sz w:val="20"/>
          <w:szCs w:val="20"/>
        </w:rPr>
        <w:t>OR follow</w:t>
      </w:r>
      <w:r w:rsidR="00086426" w:rsidRPr="00F22CA0">
        <w:rPr>
          <w:rFonts w:asciiTheme="minorHAnsi" w:hAnsiTheme="minorHAnsi" w:cstheme="minorHAnsi"/>
          <w:iCs/>
          <w:color w:val="000000" w:themeColor="text1"/>
          <w:sz w:val="20"/>
          <w:szCs w:val="20"/>
        </w:rPr>
        <w:t xml:space="preserve"> your program’s </w:t>
      </w:r>
      <w:r w:rsidR="00341F51">
        <w:rPr>
          <w:rFonts w:asciiTheme="minorHAnsi" w:hAnsiTheme="minorHAnsi" w:cstheme="minorHAnsi"/>
          <w:iCs/>
          <w:color w:val="000000" w:themeColor="text1"/>
          <w:sz w:val="20"/>
          <w:szCs w:val="20"/>
        </w:rPr>
        <w:t xml:space="preserve">own </w:t>
      </w:r>
      <w:r w:rsidR="00086426" w:rsidRPr="00F22CA0">
        <w:rPr>
          <w:rFonts w:asciiTheme="minorHAnsi" w:hAnsiTheme="minorHAnsi" w:cstheme="minorHAnsi"/>
          <w:iCs/>
          <w:color w:val="000000" w:themeColor="text1"/>
          <w:sz w:val="20"/>
          <w:szCs w:val="20"/>
        </w:rPr>
        <w:t>criteria</w:t>
      </w:r>
      <w:r w:rsidRPr="00F22CA0">
        <w:rPr>
          <w:rFonts w:asciiTheme="minorHAnsi" w:hAnsiTheme="minorHAnsi" w:cstheme="minorHAnsi"/>
          <w:iCs/>
          <w:sz w:val="20"/>
          <w:szCs w:val="20"/>
        </w:rPr>
        <w:t xml:space="preserve">. </w:t>
      </w:r>
    </w:p>
    <w:p w14:paraId="5CC361F2" w14:textId="6DA62B50" w:rsidR="005C139C" w:rsidRPr="00F22CA0" w:rsidRDefault="005C139C" w:rsidP="005C139C">
      <w:pPr>
        <w:pStyle w:val="ListParagraph"/>
        <w:numPr>
          <w:ilvl w:val="1"/>
          <w:numId w:val="1"/>
        </w:numPr>
        <w:rPr>
          <w:rFonts w:asciiTheme="minorHAnsi" w:hAnsiTheme="minorHAnsi" w:cstheme="minorHAnsi"/>
          <w:iCs/>
          <w:color w:val="000000" w:themeColor="text1"/>
          <w:sz w:val="20"/>
          <w:szCs w:val="20"/>
        </w:rPr>
      </w:pPr>
      <w:r w:rsidRPr="00F22CA0">
        <w:rPr>
          <w:rFonts w:asciiTheme="minorHAnsi" w:hAnsiTheme="minorHAnsi" w:cstheme="minorHAnsi"/>
          <w:iCs/>
          <w:color w:val="000000" w:themeColor="text1"/>
          <w:sz w:val="20"/>
          <w:szCs w:val="20"/>
        </w:rPr>
        <w:t>Examples of Smart Snacks include: lightly salted nuts, certain brands and flavors of baked chips and granola bars</w:t>
      </w:r>
    </w:p>
    <w:p w14:paraId="4E915BF4" w14:textId="7CF60C3D" w:rsidR="005C139C" w:rsidRPr="00B925C0" w:rsidRDefault="005C139C" w:rsidP="005C139C">
      <w:pPr>
        <w:pStyle w:val="ListParagraph"/>
        <w:numPr>
          <w:ilvl w:val="0"/>
          <w:numId w:val="1"/>
        </w:numPr>
        <w:rPr>
          <w:rFonts w:asciiTheme="minorHAnsi" w:hAnsiTheme="minorHAnsi" w:cstheme="minorHAnsi"/>
          <w:iCs/>
          <w:sz w:val="20"/>
          <w:szCs w:val="20"/>
        </w:rPr>
      </w:pPr>
      <w:r w:rsidRPr="00F22CA0">
        <w:rPr>
          <w:rFonts w:asciiTheme="minorHAnsi" w:hAnsiTheme="minorHAnsi" w:cstheme="minorHAnsi"/>
          <w:bCs/>
          <w:iCs/>
          <w:color w:val="00B050"/>
          <w:sz w:val="20"/>
          <w:szCs w:val="20"/>
        </w:rPr>
        <w:t xml:space="preserve">Healthy </w:t>
      </w:r>
      <w:r w:rsidRPr="00F22CA0">
        <w:rPr>
          <w:rFonts w:asciiTheme="minorHAnsi" w:hAnsiTheme="minorHAnsi" w:cstheme="minorHAnsi"/>
          <w:bCs/>
          <w:iCs/>
          <w:sz w:val="20"/>
          <w:szCs w:val="20"/>
        </w:rPr>
        <w:t xml:space="preserve">promotion includes images of </w:t>
      </w:r>
      <w:r w:rsidRPr="00F22CA0">
        <w:rPr>
          <w:rFonts w:asciiTheme="minorHAnsi" w:hAnsiTheme="minorHAnsi" w:cstheme="minorHAnsi"/>
          <w:bCs/>
          <w:iCs/>
          <w:color w:val="00B050"/>
          <w:sz w:val="20"/>
          <w:szCs w:val="20"/>
        </w:rPr>
        <w:t>healthy</w:t>
      </w:r>
      <w:r w:rsidRPr="00F22CA0">
        <w:rPr>
          <w:rFonts w:asciiTheme="minorHAnsi" w:hAnsiTheme="minorHAnsi" w:cstheme="minorHAnsi"/>
          <w:bCs/>
          <w:iCs/>
          <w:sz w:val="20"/>
          <w:szCs w:val="20"/>
        </w:rPr>
        <w:t xml:space="preserve"> foods or messages to encourage </w:t>
      </w:r>
      <w:r w:rsidRPr="00F22CA0">
        <w:rPr>
          <w:rFonts w:asciiTheme="minorHAnsi" w:hAnsiTheme="minorHAnsi" w:cstheme="minorHAnsi"/>
          <w:bCs/>
          <w:iCs/>
          <w:color w:val="00B050"/>
          <w:sz w:val="20"/>
          <w:szCs w:val="20"/>
        </w:rPr>
        <w:t>healthy</w:t>
      </w:r>
      <w:r w:rsidRPr="00F22CA0">
        <w:rPr>
          <w:rFonts w:asciiTheme="minorHAnsi" w:hAnsiTheme="minorHAnsi" w:cstheme="minorHAnsi"/>
          <w:bCs/>
          <w:iCs/>
          <w:sz w:val="20"/>
          <w:szCs w:val="20"/>
        </w:rPr>
        <w:t xml:space="preserve"> food purchases or other hea</w:t>
      </w:r>
      <w:r w:rsidR="008D2BF6">
        <w:rPr>
          <w:rFonts w:asciiTheme="minorHAnsi" w:hAnsiTheme="minorHAnsi" w:cstheme="minorHAnsi"/>
          <w:bCs/>
          <w:iCs/>
          <w:sz w:val="20"/>
          <w:szCs w:val="20"/>
        </w:rPr>
        <w:t>l</w:t>
      </w:r>
      <w:r w:rsidRPr="00F22CA0">
        <w:rPr>
          <w:rFonts w:asciiTheme="minorHAnsi" w:hAnsiTheme="minorHAnsi" w:cstheme="minorHAnsi"/>
          <w:bCs/>
          <w:iCs/>
          <w:sz w:val="20"/>
          <w:szCs w:val="20"/>
        </w:rPr>
        <w:t>thy behaviors (e.g.</w:t>
      </w:r>
      <w:r w:rsidR="004268F8" w:rsidRPr="00F22CA0">
        <w:rPr>
          <w:rFonts w:asciiTheme="minorHAnsi" w:hAnsiTheme="minorHAnsi" w:cstheme="minorHAnsi"/>
          <w:bCs/>
          <w:iCs/>
          <w:sz w:val="20"/>
          <w:szCs w:val="20"/>
        </w:rPr>
        <w:t>,</w:t>
      </w:r>
      <w:r w:rsidRPr="00F22CA0">
        <w:rPr>
          <w:rFonts w:asciiTheme="minorHAnsi" w:hAnsiTheme="minorHAnsi" w:cstheme="minorHAnsi"/>
          <w:bCs/>
          <w:iCs/>
          <w:sz w:val="20"/>
          <w:szCs w:val="20"/>
        </w:rPr>
        <w:t xml:space="preserve"> MyPlate, “We sell fresh produce!” etc.)</w:t>
      </w:r>
    </w:p>
    <w:p w14:paraId="21850185" w14:textId="770DB4EA" w:rsidR="00653E39" w:rsidRDefault="004C6060" w:rsidP="003E41AD">
      <w:pPr>
        <w:pStyle w:val="ListParagraph"/>
        <w:numPr>
          <w:ilvl w:val="0"/>
          <w:numId w:val="1"/>
        </w:numPr>
        <w:rPr>
          <w:rFonts w:asciiTheme="minorHAnsi" w:eastAsia="Times New Roman" w:hAnsiTheme="minorHAnsi" w:cstheme="minorHAnsi"/>
          <w:color w:val="000000" w:themeColor="text1"/>
          <w:sz w:val="20"/>
          <w:szCs w:val="20"/>
          <w:shd w:val="clear" w:color="auto" w:fill="FFFFFF"/>
        </w:rPr>
      </w:pPr>
      <w:r w:rsidRPr="003E41AD">
        <w:rPr>
          <w:rFonts w:asciiTheme="minorHAnsi" w:eastAsia="Times New Roman" w:hAnsiTheme="minorHAnsi" w:cstheme="minorHAnsi"/>
          <w:color w:val="000000" w:themeColor="text1"/>
          <w:sz w:val="20"/>
          <w:szCs w:val="20"/>
          <w:shd w:val="clear" w:color="auto" w:fill="FFFFFF"/>
        </w:rPr>
        <w:t>Whole grain</w:t>
      </w:r>
      <w:r w:rsidR="004649E7" w:rsidRPr="003E41AD">
        <w:rPr>
          <w:rFonts w:asciiTheme="minorHAnsi" w:eastAsia="Times New Roman" w:hAnsiTheme="minorHAnsi" w:cstheme="minorHAnsi"/>
          <w:color w:val="000000" w:themeColor="text1"/>
          <w:sz w:val="20"/>
          <w:szCs w:val="20"/>
          <w:shd w:val="clear" w:color="auto" w:fill="FFFFFF"/>
        </w:rPr>
        <w:t>s</w:t>
      </w:r>
      <w:r w:rsidRPr="003E41AD">
        <w:rPr>
          <w:rFonts w:asciiTheme="minorHAnsi" w:eastAsia="Times New Roman" w:hAnsiTheme="minorHAnsi" w:cstheme="minorHAnsi"/>
          <w:color w:val="000000" w:themeColor="text1"/>
          <w:sz w:val="20"/>
          <w:szCs w:val="20"/>
          <w:shd w:val="clear" w:color="auto" w:fill="FFFFFF"/>
        </w:rPr>
        <w:t xml:space="preserve">: </w:t>
      </w:r>
      <w:r w:rsidR="002C5755" w:rsidRPr="003E41AD">
        <w:rPr>
          <w:rFonts w:asciiTheme="minorHAnsi" w:eastAsia="Times New Roman" w:hAnsiTheme="minorHAnsi" w:cstheme="minorHAnsi"/>
          <w:color w:val="000000" w:themeColor="text1"/>
          <w:sz w:val="20"/>
          <w:szCs w:val="20"/>
          <w:shd w:val="clear" w:color="auto" w:fill="FFFFFF"/>
        </w:rPr>
        <w:t>the first ingredient (or second after water) must be whole grain</w:t>
      </w:r>
      <w:r w:rsidR="001D642D" w:rsidRPr="003E41AD">
        <w:rPr>
          <w:rFonts w:asciiTheme="minorHAnsi" w:eastAsia="Times New Roman" w:hAnsiTheme="minorHAnsi" w:cstheme="minorHAnsi"/>
          <w:color w:val="000000" w:themeColor="text1"/>
          <w:sz w:val="20"/>
          <w:szCs w:val="20"/>
          <w:shd w:val="clear" w:color="auto" w:fill="FFFFFF"/>
        </w:rPr>
        <w:t xml:space="preserve">; common examples include: whole wheat, </w:t>
      </w:r>
      <w:r w:rsidR="00BA65CB" w:rsidRPr="003E41AD">
        <w:rPr>
          <w:rFonts w:asciiTheme="minorHAnsi" w:eastAsia="Times New Roman" w:hAnsiTheme="minorHAnsi" w:cstheme="minorHAnsi"/>
          <w:color w:val="000000" w:themeColor="text1"/>
          <w:sz w:val="20"/>
          <w:szCs w:val="20"/>
          <w:shd w:val="clear" w:color="auto" w:fill="FFFFFF"/>
        </w:rPr>
        <w:t>whole grain corn, brown rice</w:t>
      </w:r>
      <w:r w:rsidR="000A7CFB" w:rsidRPr="003E41AD">
        <w:rPr>
          <w:rFonts w:asciiTheme="minorHAnsi" w:eastAsia="Times New Roman" w:hAnsiTheme="minorHAnsi" w:cstheme="minorHAnsi"/>
          <w:color w:val="000000" w:themeColor="text1"/>
          <w:sz w:val="20"/>
          <w:szCs w:val="20"/>
          <w:shd w:val="clear" w:color="auto" w:fill="FFFFFF"/>
        </w:rPr>
        <w:t>, whole wheat flour,</w:t>
      </w:r>
      <w:r w:rsidR="001C03ED" w:rsidRPr="003E41AD">
        <w:rPr>
          <w:rFonts w:asciiTheme="minorHAnsi" w:eastAsia="Times New Roman" w:hAnsiTheme="minorHAnsi" w:cstheme="minorHAnsi"/>
          <w:color w:val="000000" w:themeColor="text1"/>
          <w:sz w:val="20"/>
          <w:szCs w:val="20"/>
          <w:shd w:val="clear" w:color="auto" w:fill="FFFFFF"/>
        </w:rPr>
        <w:t xml:space="preserve"> oats, quinoa, </w:t>
      </w:r>
      <w:r w:rsidR="00900CB2" w:rsidRPr="003E41AD">
        <w:rPr>
          <w:rFonts w:asciiTheme="minorHAnsi" w:eastAsia="Times New Roman" w:hAnsiTheme="minorHAnsi" w:cstheme="minorHAnsi"/>
          <w:color w:val="000000" w:themeColor="text1"/>
          <w:sz w:val="20"/>
          <w:szCs w:val="20"/>
          <w:shd w:val="clear" w:color="auto" w:fill="FFFFFF"/>
        </w:rPr>
        <w:t>teff, bulgur</w:t>
      </w:r>
      <w:r w:rsidR="00D064AC" w:rsidRPr="003E41AD">
        <w:rPr>
          <w:rFonts w:asciiTheme="minorHAnsi" w:eastAsia="Times New Roman" w:hAnsiTheme="minorHAnsi" w:cstheme="minorHAnsi"/>
          <w:color w:val="000000" w:themeColor="text1"/>
          <w:sz w:val="20"/>
          <w:szCs w:val="20"/>
          <w:shd w:val="clear" w:color="auto" w:fill="FFFFFF"/>
        </w:rPr>
        <w:t xml:space="preserve"> </w:t>
      </w:r>
      <w:r w:rsidR="003E41AD" w:rsidRPr="00C028EE">
        <w:rPr>
          <w:rFonts w:asciiTheme="minorHAnsi" w:eastAsia="Times New Roman" w:hAnsiTheme="minorHAnsi" w:cstheme="minorHAnsi"/>
          <w:color w:val="000000" w:themeColor="text1"/>
          <w:sz w:val="20"/>
          <w:szCs w:val="20"/>
          <w:shd w:val="clear" w:color="auto" w:fill="FFFFFF"/>
        </w:rPr>
        <w:t xml:space="preserve">(also see USDA post </w:t>
      </w:r>
      <w:hyperlink r:id="rId2" w:anchor=":~:text=Whole%20grains%20consist%20of%20the,bran%2C%20germ%2C%20and%20endosperm." w:history="1">
        <w:r w:rsidR="003E41AD" w:rsidRPr="003E41AD">
          <w:rPr>
            <w:rStyle w:val="Hyperlink"/>
            <w:rFonts w:asciiTheme="minorHAnsi" w:eastAsia="Times New Roman" w:hAnsiTheme="minorHAnsi" w:cstheme="minorHAnsi"/>
            <w:sz w:val="20"/>
            <w:szCs w:val="20"/>
            <w:shd w:val="clear" w:color="auto" w:fill="FFFFFF"/>
          </w:rPr>
          <w:t>“What Are Whole Grains?”</w:t>
        </w:r>
      </w:hyperlink>
      <w:r w:rsidR="003E41AD" w:rsidRPr="00954823">
        <w:rPr>
          <w:rFonts w:asciiTheme="minorHAnsi" w:eastAsia="Times New Roman" w:hAnsiTheme="minorHAnsi" w:cstheme="minorHAnsi"/>
          <w:color w:val="000000" w:themeColor="text1"/>
          <w:sz w:val="20"/>
          <w:szCs w:val="20"/>
          <w:shd w:val="clear" w:color="auto" w:fill="FFFFFF"/>
        </w:rPr>
        <w:t>)</w:t>
      </w:r>
    </w:p>
    <w:p w14:paraId="2982DAAE" w14:textId="48BFAA5E" w:rsidR="00B23FAA" w:rsidRDefault="00B23FAA" w:rsidP="003E41AD">
      <w:pPr>
        <w:pStyle w:val="ListParagraph"/>
        <w:numPr>
          <w:ilvl w:val="0"/>
          <w:numId w:val="1"/>
        </w:numPr>
        <w:rPr>
          <w:rFonts w:asciiTheme="minorHAnsi" w:eastAsia="Times New Roman" w:hAnsiTheme="minorHAnsi" w:cstheme="minorHAnsi"/>
          <w:color w:val="000000" w:themeColor="text1"/>
          <w:sz w:val="20"/>
          <w:szCs w:val="20"/>
          <w:shd w:val="clear" w:color="auto" w:fill="FFFFFF"/>
        </w:rPr>
      </w:pPr>
      <w:r w:rsidRPr="00F03F99">
        <w:rPr>
          <w:sz w:val="20"/>
          <w:szCs w:val="20"/>
        </w:rPr>
        <w:t xml:space="preserve">Lean meats and poultry: contain &lt;10 g of fat, </w:t>
      </w:r>
      <w:r w:rsidRPr="008741BB">
        <w:rPr>
          <w:rFonts w:asciiTheme="minorHAnsi" w:hAnsiTheme="minorHAnsi" w:cstheme="minorHAnsi"/>
          <w:iCs/>
          <w:sz w:val="20"/>
          <w:szCs w:val="20"/>
        </w:rPr>
        <w:t>≤</w:t>
      </w:r>
      <w:r w:rsidRPr="00F03F99">
        <w:rPr>
          <w:sz w:val="20"/>
          <w:szCs w:val="20"/>
        </w:rPr>
        <w:t xml:space="preserve">4.5 g of saturated fat, and </w:t>
      </w:r>
      <w:r>
        <w:rPr>
          <w:sz w:val="20"/>
          <w:szCs w:val="20"/>
        </w:rPr>
        <w:t>&lt;</w:t>
      </w:r>
      <w:r w:rsidRPr="00F03F99">
        <w:rPr>
          <w:sz w:val="20"/>
          <w:szCs w:val="20"/>
        </w:rPr>
        <w:t>95 mg of cholesterol per 100 g and per serving</w:t>
      </w:r>
      <w:r>
        <w:rPr>
          <w:sz w:val="20"/>
          <w:szCs w:val="20"/>
        </w:rPr>
        <w:t xml:space="preserve"> (based on </w:t>
      </w:r>
      <w:r>
        <w:rPr>
          <w:rFonts w:asciiTheme="minorHAnsi" w:hAnsiTheme="minorHAnsi" w:cstheme="minorHAnsi"/>
          <w:iCs/>
          <w:sz w:val="20"/>
          <w:szCs w:val="20"/>
        </w:rPr>
        <w:t>Dietary Guidelines for Americans)</w:t>
      </w:r>
      <w:r w:rsidRPr="00F03F99">
        <w:rPr>
          <w:sz w:val="20"/>
          <w:szCs w:val="20"/>
        </w:rPr>
        <w:t>.</w:t>
      </w:r>
      <w:r>
        <w:rPr>
          <w:sz w:val="20"/>
          <w:szCs w:val="20"/>
        </w:rPr>
        <w:t xml:space="preserve"> Also see USDA post: “</w:t>
      </w:r>
      <w:hyperlink r:id="rId3" w:anchor=":~:text=Information&amp;text=The%20leanest%20beef%20cuts%20include,93%25%20or%2095%25%20lean." w:history="1">
        <w:r w:rsidRPr="004E15E2">
          <w:rPr>
            <w:rStyle w:val="Hyperlink"/>
            <w:sz w:val="20"/>
            <w:szCs w:val="20"/>
          </w:rPr>
          <w:t>How Do I Choose Lean Meat and Poultry?</w:t>
        </w:r>
      </w:hyperlink>
      <w:r>
        <w:rPr>
          <w:sz w:val="20"/>
          <w:szCs w:val="20"/>
        </w:rPr>
        <w:t>”</w:t>
      </w:r>
    </w:p>
    <w:p w14:paraId="39816DB7" w14:textId="77777777" w:rsidR="005C139C" w:rsidRPr="003E41AD" w:rsidRDefault="005C139C" w:rsidP="00954823">
      <w:pPr>
        <w:pStyle w:val="ListParagraph"/>
        <w:ind w:left="0"/>
        <w:rPr>
          <w:rFonts w:asciiTheme="minorHAnsi" w:hAnsiTheme="minorHAnsi" w:cstheme="minorHAnsi"/>
          <w:b/>
          <w:bCs/>
          <w:iCs/>
          <w:sz w:val="21"/>
          <w:szCs w:val="21"/>
        </w:rPr>
      </w:pPr>
    </w:p>
  </w:endnote>
  <w:endnote w:id="3">
    <w:p w14:paraId="355AE9A9" w14:textId="77777777" w:rsidR="005C139C" w:rsidRPr="006031CF" w:rsidRDefault="005C139C" w:rsidP="005C139C">
      <w:pPr>
        <w:rPr>
          <w:rFonts w:asciiTheme="minorHAnsi" w:hAnsiTheme="minorHAnsi" w:cstheme="minorHAnsi"/>
          <w:b/>
          <w:bCs/>
          <w:iCs/>
        </w:rPr>
      </w:pPr>
      <w:r w:rsidRPr="006031CF">
        <w:rPr>
          <w:rStyle w:val="EndnoteReference"/>
        </w:rPr>
        <w:endnoteRef/>
      </w:r>
      <w:r w:rsidRPr="006031CF">
        <w:t xml:space="preserve"> </w:t>
      </w:r>
      <w:r w:rsidRPr="006031CF">
        <w:rPr>
          <w:rFonts w:asciiTheme="minorHAnsi" w:hAnsiTheme="minorHAnsi" w:cstheme="minorHAnsi"/>
          <w:b/>
          <w:bCs/>
          <w:iCs/>
          <w:color w:val="FF0000"/>
        </w:rPr>
        <w:t>Unhealthy:</w:t>
      </w:r>
    </w:p>
    <w:p w14:paraId="7BC2CC9C" w14:textId="77777777" w:rsidR="005C139C" w:rsidRPr="006031CF" w:rsidRDefault="005C139C" w:rsidP="005C139C">
      <w:pPr>
        <w:pStyle w:val="ListParagraph"/>
        <w:numPr>
          <w:ilvl w:val="0"/>
          <w:numId w:val="1"/>
        </w:numPr>
        <w:rPr>
          <w:rFonts w:asciiTheme="minorHAnsi" w:hAnsiTheme="minorHAnsi" w:cstheme="minorHAnsi"/>
          <w:iCs/>
          <w:sz w:val="20"/>
          <w:szCs w:val="20"/>
        </w:rPr>
      </w:pPr>
      <w:r w:rsidRPr="006031CF">
        <w:rPr>
          <w:rFonts w:asciiTheme="minorHAnsi" w:hAnsiTheme="minorHAnsi" w:cstheme="minorHAnsi"/>
          <w:iCs/>
          <w:color w:val="FF0000"/>
          <w:sz w:val="20"/>
          <w:szCs w:val="20"/>
        </w:rPr>
        <w:t xml:space="preserve">Unhealthy </w:t>
      </w:r>
      <w:r w:rsidRPr="006031CF">
        <w:rPr>
          <w:rFonts w:asciiTheme="minorHAnsi" w:hAnsiTheme="minorHAnsi" w:cstheme="minorHAnsi"/>
          <w:iCs/>
          <w:sz w:val="20"/>
          <w:szCs w:val="20"/>
        </w:rPr>
        <w:t xml:space="preserve">beverages are sugary drinks, and can include soda, energy drinks, sports drinks, fruit-flavored drinks, pre-sweetened tea or coffee, etc. </w:t>
      </w:r>
    </w:p>
    <w:p w14:paraId="7B30832A" w14:textId="77777777" w:rsidR="005C139C" w:rsidRPr="006031CF" w:rsidRDefault="005C139C" w:rsidP="005C139C">
      <w:pPr>
        <w:pStyle w:val="ListParagraph"/>
        <w:numPr>
          <w:ilvl w:val="0"/>
          <w:numId w:val="1"/>
        </w:numPr>
        <w:rPr>
          <w:rFonts w:asciiTheme="minorHAnsi" w:hAnsiTheme="minorHAnsi" w:cstheme="minorHAnsi"/>
          <w:iCs/>
          <w:sz w:val="20"/>
          <w:szCs w:val="20"/>
        </w:rPr>
      </w:pPr>
      <w:r w:rsidRPr="006031CF">
        <w:rPr>
          <w:rFonts w:asciiTheme="minorHAnsi" w:hAnsiTheme="minorHAnsi" w:cstheme="minorHAnsi"/>
          <w:iCs/>
          <w:color w:val="FF0000"/>
          <w:sz w:val="20"/>
          <w:szCs w:val="20"/>
        </w:rPr>
        <w:t>Unhealthy</w:t>
      </w:r>
      <w:r w:rsidRPr="006031CF">
        <w:rPr>
          <w:rFonts w:asciiTheme="minorHAnsi" w:hAnsiTheme="minorHAnsi" w:cstheme="minorHAnsi"/>
          <w:iCs/>
          <w:sz w:val="20"/>
          <w:szCs w:val="20"/>
        </w:rPr>
        <w:t xml:space="preserve"> snacks are candy, cookies, chips, ice cream, and other snacks that are not the reduced fat/sugar versions</w:t>
      </w:r>
    </w:p>
    <w:p w14:paraId="0F24E443" w14:textId="77777777" w:rsidR="005C139C" w:rsidRPr="00F022ED" w:rsidRDefault="005C139C" w:rsidP="005C139C">
      <w:pPr>
        <w:pStyle w:val="ListParagraph"/>
        <w:numPr>
          <w:ilvl w:val="0"/>
          <w:numId w:val="1"/>
        </w:numPr>
        <w:rPr>
          <w:rFonts w:asciiTheme="minorHAnsi" w:hAnsiTheme="minorHAnsi" w:cstheme="minorHAnsi"/>
          <w:iCs/>
          <w:sz w:val="16"/>
          <w:szCs w:val="16"/>
        </w:rPr>
      </w:pPr>
      <w:r w:rsidRPr="00F022ED">
        <w:rPr>
          <w:rFonts w:cstheme="minorHAnsi"/>
          <w:iCs/>
          <w:color w:val="FF0000"/>
          <w:sz w:val="20"/>
          <w:szCs w:val="20"/>
        </w:rPr>
        <w:t>Unhealthy products also include alcohol and tobacco</w:t>
      </w:r>
    </w:p>
    <w:p w14:paraId="15559783" w14:textId="77777777" w:rsidR="005C139C" w:rsidRPr="008C2BB0" w:rsidRDefault="005C139C" w:rsidP="005C139C">
      <w:pPr>
        <w:pStyle w:val="ListParagraph"/>
        <w:numPr>
          <w:ilvl w:val="0"/>
          <w:numId w:val="1"/>
        </w:numPr>
        <w:rPr>
          <w:rFonts w:asciiTheme="minorHAnsi" w:hAnsiTheme="minorHAnsi" w:cstheme="minorHAnsi"/>
          <w:iCs/>
          <w:sz w:val="20"/>
          <w:szCs w:val="20"/>
        </w:rPr>
      </w:pPr>
      <w:r w:rsidRPr="00FD5491">
        <w:rPr>
          <w:rFonts w:asciiTheme="minorHAnsi" w:hAnsiTheme="minorHAnsi" w:cstheme="minorHAnsi"/>
          <w:iCs/>
          <w:color w:val="FF0000"/>
          <w:sz w:val="20"/>
          <w:szCs w:val="20"/>
        </w:rPr>
        <w:t xml:space="preserve">Unhealthy </w:t>
      </w:r>
      <w:r w:rsidRPr="00FD5491">
        <w:rPr>
          <w:rFonts w:asciiTheme="minorHAnsi" w:hAnsiTheme="minorHAnsi" w:cstheme="minorHAnsi"/>
          <w:iCs/>
          <w:sz w:val="20"/>
          <w:szCs w:val="20"/>
        </w:rPr>
        <w:t xml:space="preserve">promotion includes images/messages that encourage purchasing </w:t>
      </w:r>
      <w:r w:rsidRPr="00FD5491">
        <w:rPr>
          <w:rFonts w:asciiTheme="minorHAnsi" w:hAnsiTheme="minorHAnsi" w:cstheme="minorHAnsi"/>
          <w:iCs/>
          <w:color w:val="FF0000"/>
          <w:sz w:val="20"/>
          <w:szCs w:val="20"/>
        </w:rPr>
        <w:t>unhealthy</w:t>
      </w:r>
      <w:r w:rsidRPr="00FD5491">
        <w:rPr>
          <w:rFonts w:asciiTheme="minorHAnsi" w:hAnsiTheme="minorHAnsi" w:cstheme="minorHAnsi"/>
          <w:iCs/>
          <w:sz w:val="20"/>
          <w:szCs w:val="20"/>
        </w:rPr>
        <w:t xml:space="preserve"> foods/products, like cigarettes/tobacco, alcoholic beverages, sugary drinks, foods with high amounts of sugar, fat and/or sodium or encourage </w:t>
      </w:r>
      <w:r w:rsidRPr="00FD5491">
        <w:rPr>
          <w:rFonts w:asciiTheme="minorHAnsi" w:hAnsiTheme="minorHAnsi" w:cstheme="minorHAnsi"/>
          <w:iCs/>
          <w:color w:val="FF0000"/>
          <w:sz w:val="20"/>
          <w:szCs w:val="20"/>
        </w:rPr>
        <w:t>unhealthy</w:t>
      </w:r>
      <w:r w:rsidRPr="00FD5491">
        <w:rPr>
          <w:rFonts w:asciiTheme="minorHAnsi" w:hAnsiTheme="minorHAnsi" w:cstheme="minorHAnsi"/>
          <w:iCs/>
          <w:sz w:val="20"/>
          <w:szCs w:val="20"/>
        </w:rPr>
        <w:t xml:space="preserve"> behavior (can’t eat just one!)</w:t>
      </w:r>
    </w:p>
    <w:p w14:paraId="0FA246C6" w14:textId="77777777" w:rsidR="005C139C" w:rsidRPr="008C2BB0" w:rsidRDefault="005C139C" w:rsidP="005C139C">
      <w:pPr>
        <w:pStyle w:val="ListParagraph"/>
        <w:rPr>
          <w:rFonts w:asciiTheme="minorHAnsi" w:hAnsiTheme="minorHAnsi" w:cstheme="minorHAnsi"/>
          <w:iCs/>
          <w:sz w:val="20"/>
          <w:szCs w:val="20"/>
        </w:rPr>
      </w:pPr>
    </w:p>
  </w:endnote>
  <w:endnote w:id="4">
    <w:p w14:paraId="5F81C6A9" w14:textId="77777777" w:rsidR="005C139C" w:rsidRDefault="005C139C" w:rsidP="005C139C">
      <w:pPr>
        <w:shd w:val="clear" w:color="auto" w:fill="D9D9D9" w:themeFill="background1" w:themeFillShade="D9"/>
        <w:rPr>
          <w:rFonts w:asciiTheme="minorHAnsi" w:hAnsiTheme="minorHAnsi" w:cstheme="minorHAnsi"/>
          <w:b/>
          <w:bCs/>
          <w:iCs/>
          <w:sz w:val="21"/>
          <w:szCs w:val="21"/>
        </w:rPr>
      </w:pPr>
      <w:r>
        <w:rPr>
          <w:rStyle w:val="EndnoteReference"/>
        </w:rPr>
        <w:endnoteRef/>
      </w:r>
      <w:r>
        <w:t xml:space="preserve"> </w:t>
      </w:r>
      <w:r>
        <w:rPr>
          <w:rFonts w:asciiTheme="minorHAnsi" w:hAnsiTheme="minorHAnsi" w:cstheme="minorHAnsi"/>
          <w:b/>
          <w:bCs/>
          <w:iCs/>
          <w:sz w:val="21"/>
          <w:szCs w:val="21"/>
        </w:rPr>
        <w:t>Product Placement and Display:</w:t>
      </w:r>
    </w:p>
    <w:p w14:paraId="10AF2C18" w14:textId="77777777" w:rsidR="005C139C" w:rsidRPr="004B2B1B" w:rsidRDefault="005C139C">
      <w:pPr>
        <w:pStyle w:val="ListParagraph"/>
        <w:numPr>
          <w:ilvl w:val="0"/>
          <w:numId w:val="4"/>
        </w:numPr>
        <w:rPr>
          <w:rFonts w:asciiTheme="minorHAnsi" w:hAnsiTheme="minorHAnsi" w:cstheme="minorHAnsi"/>
          <w:iCs/>
          <w:sz w:val="20"/>
          <w:szCs w:val="20"/>
        </w:rPr>
      </w:pPr>
      <w:r w:rsidRPr="004B2B1B">
        <w:rPr>
          <w:rFonts w:asciiTheme="minorHAnsi" w:hAnsiTheme="minorHAnsi" w:cstheme="minorHAnsi"/>
          <w:iCs/>
          <w:sz w:val="20"/>
          <w:szCs w:val="20"/>
        </w:rPr>
        <w:t>Location, Location, Location! Where products are displayed makes a big difference</w:t>
      </w:r>
    </w:p>
    <w:p w14:paraId="2B3B615F" w14:textId="77777777" w:rsidR="005C139C" w:rsidRPr="004B2B1B"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 xml:space="preserve">Highly visible areas include the store entrance, end-caps, free-standing display units, and checkout </w:t>
      </w:r>
    </w:p>
    <w:p w14:paraId="20134C62" w14:textId="77777777" w:rsidR="005C139C" w:rsidRPr="004B2B1B"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 xml:space="preserve">Considered to be“prime real estate” for product display, since customers are more likely to walk past and look at these displays. </w:t>
      </w:r>
    </w:p>
    <w:p w14:paraId="1F662166" w14:textId="2447C0E1" w:rsidR="005C139C" w:rsidRPr="004B2B1B" w:rsidRDefault="005C139C">
      <w:pPr>
        <w:pStyle w:val="ListParagraph"/>
        <w:numPr>
          <w:ilvl w:val="0"/>
          <w:numId w:val="4"/>
        </w:numPr>
        <w:rPr>
          <w:rFonts w:asciiTheme="minorHAnsi" w:hAnsiTheme="minorHAnsi" w:cstheme="minorHAnsi"/>
          <w:iCs/>
          <w:sz w:val="20"/>
          <w:szCs w:val="20"/>
        </w:rPr>
      </w:pPr>
      <w:r w:rsidRPr="004B2B1B">
        <w:rPr>
          <w:rFonts w:asciiTheme="minorHAnsi" w:hAnsiTheme="minorHAnsi" w:cstheme="minorHAnsi"/>
          <w:iCs/>
          <w:sz w:val="20"/>
          <w:szCs w:val="20"/>
        </w:rPr>
        <w:t>“Eye-level is buy-level”: Adults are drawn to products at eye-level, while kids will ask their parents for products at “touch-level”</w:t>
      </w:r>
      <w:r w:rsidRPr="004B2B1B">
        <w:rPr>
          <w:sz w:val="20"/>
          <w:szCs w:val="20"/>
        </w:rPr>
        <w:t xml:space="preserve"> Here is a </w:t>
      </w:r>
      <w:hyperlink r:id="rId4" w:history="1">
        <w:r w:rsidRPr="004B2B1B">
          <w:rPr>
            <w:rStyle w:val="Hyperlink"/>
            <w:sz w:val="20"/>
            <w:szCs w:val="20"/>
          </w:rPr>
          <w:t>diagram and further explanation</w:t>
        </w:r>
      </w:hyperlink>
      <w:r w:rsidRPr="004B2B1B">
        <w:rPr>
          <w:sz w:val="20"/>
          <w:szCs w:val="20"/>
        </w:rPr>
        <w:t xml:space="preserve"> of these marketing strategies.</w:t>
      </w:r>
    </w:p>
    <w:p w14:paraId="2C1BF8B5" w14:textId="77777777" w:rsidR="005C139C" w:rsidRPr="004B2B1B" w:rsidRDefault="005C139C">
      <w:pPr>
        <w:pStyle w:val="ListParagraph"/>
        <w:numPr>
          <w:ilvl w:val="0"/>
          <w:numId w:val="4"/>
        </w:numPr>
        <w:rPr>
          <w:rFonts w:asciiTheme="minorHAnsi" w:hAnsiTheme="minorHAnsi" w:cstheme="minorHAnsi"/>
          <w:iCs/>
          <w:sz w:val="20"/>
          <w:szCs w:val="20"/>
        </w:rPr>
      </w:pPr>
      <w:r w:rsidRPr="004B2B1B">
        <w:rPr>
          <w:rFonts w:asciiTheme="minorHAnsi" w:hAnsiTheme="minorHAnsi" w:cstheme="minorHAnsi"/>
          <w:iCs/>
          <w:sz w:val="20"/>
          <w:szCs w:val="20"/>
        </w:rPr>
        <w:t>Other strategies that can nudge shoppers to pick up an item and place it in their cart include:</w:t>
      </w:r>
    </w:p>
    <w:p w14:paraId="48210980" w14:textId="77777777" w:rsidR="005C139C" w:rsidRPr="004B2B1B"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Using attractive baskets or containers to help a product stand out</w:t>
      </w:r>
    </w:p>
    <w:p w14:paraId="367653DC" w14:textId="77777777" w:rsidR="005C139C" w:rsidRPr="00C92132" w:rsidRDefault="005C139C">
      <w:pPr>
        <w:pStyle w:val="ListParagraph"/>
        <w:numPr>
          <w:ilvl w:val="1"/>
          <w:numId w:val="4"/>
        </w:numPr>
        <w:rPr>
          <w:rFonts w:asciiTheme="minorHAnsi" w:hAnsiTheme="minorHAnsi" w:cstheme="minorHAnsi"/>
          <w:iCs/>
          <w:sz w:val="20"/>
          <w:szCs w:val="20"/>
        </w:rPr>
      </w:pPr>
      <w:r w:rsidRPr="004B2B1B">
        <w:rPr>
          <w:rFonts w:asciiTheme="minorHAnsi" w:hAnsiTheme="minorHAnsi" w:cstheme="minorHAnsi"/>
          <w:iCs/>
          <w:sz w:val="20"/>
          <w:szCs w:val="20"/>
        </w:rPr>
        <w:t>Enhanc</w:t>
      </w:r>
      <w:r>
        <w:rPr>
          <w:rFonts w:asciiTheme="minorHAnsi" w:hAnsiTheme="minorHAnsi" w:cstheme="minorHAnsi"/>
          <w:iCs/>
          <w:sz w:val="20"/>
          <w:szCs w:val="20"/>
        </w:rPr>
        <w:t>ing</w:t>
      </w:r>
      <w:r w:rsidRPr="004B2B1B">
        <w:rPr>
          <w:rFonts w:asciiTheme="minorHAnsi" w:hAnsiTheme="minorHAnsi" w:cstheme="minorHAnsi"/>
          <w:iCs/>
          <w:sz w:val="20"/>
          <w:szCs w:val="20"/>
        </w:rPr>
        <w:t xml:space="preserve"> product lighting</w:t>
      </w:r>
    </w:p>
    <w:p w14:paraId="747BE906" w14:textId="77777777" w:rsidR="005C139C" w:rsidRPr="00F5787B" w:rsidRDefault="005C139C" w:rsidP="005C139C">
      <w:pPr>
        <w:pStyle w:val="ListParagraph"/>
        <w:ind w:left="1440"/>
        <w:rPr>
          <w:rFonts w:asciiTheme="minorHAnsi" w:hAnsiTheme="minorHAnsi" w:cstheme="minorHAnsi"/>
          <w:iCs/>
          <w:sz w:val="21"/>
          <w:szCs w:val="21"/>
        </w:rPr>
      </w:pPr>
    </w:p>
  </w:endnote>
  <w:endnote w:id="5">
    <w:p w14:paraId="50A77DAB" w14:textId="77777777" w:rsidR="005C139C" w:rsidRDefault="005C139C" w:rsidP="005C139C">
      <w:pPr>
        <w:shd w:val="clear" w:color="auto" w:fill="D9D9D9" w:themeFill="background1" w:themeFillShade="D9"/>
        <w:rPr>
          <w:rFonts w:asciiTheme="minorHAnsi" w:hAnsiTheme="minorHAnsi" w:cstheme="minorHAnsi"/>
          <w:b/>
          <w:bCs/>
          <w:iCs/>
          <w:sz w:val="20"/>
          <w:szCs w:val="20"/>
        </w:rPr>
      </w:pPr>
      <w:r w:rsidRPr="00983D46">
        <w:rPr>
          <w:rFonts w:asciiTheme="minorHAnsi" w:hAnsiTheme="minorHAnsi" w:cstheme="minorHAnsi"/>
          <w:b/>
          <w:bCs/>
          <w:iCs/>
        </w:rPr>
        <w:t>What to count in your observations of</w:t>
      </w:r>
      <w:r>
        <w:rPr>
          <w:rFonts w:asciiTheme="minorHAnsi" w:hAnsiTheme="minorHAnsi" w:cstheme="minorHAnsi"/>
          <w:b/>
          <w:bCs/>
          <w:iCs/>
        </w:rPr>
        <w:t xml:space="preserve"> the</w:t>
      </w:r>
      <w:r w:rsidRPr="00983D46">
        <w:rPr>
          <w:rFonts w:asciiTheme="minorHAnsi" w:hAnsiTheme="minorHAnsi" w:cstheme="minorHAnsi"/>
          <w:b/>
          <w:bCs/>
          <w:iCs/>
        </w:rPr>
        <w:t>…</w:t>
      </w:r>
    </w:p>
    <w:p w14:paraId="7959EF15" w14:textId="77777777" w:rsidR="00341F51" w:rsidRDefault="00341F51" w:rsidP="005C139C"/>
    <w:p w14:paraId="448CF7F1" w14:textId="35EDA82F" w:rsidR="005C139C" w:rsidRPr="00D83E88" w:rsidRDefault="005C139C" w:rsidP="005C139C">
      <w:pPr>
        <w:rPr>
          <w:rFonts w:ascii="Arial" w:eastAsia="Times New Roman" w:hAnsi="Arial" w:cs="Times New Roman"/>
          <w:sz w:val="20"/>
          <w:szCs w:val="20"/>
          <w:lang w:eastAsia="en-US"/>
        </w:rPr>
      </w:pPr>
      <w:r>
        <w:rPr>
          <w:rStyle w:val="EndnoteReference"/>
        </w:rPr>
        <w:endnoteRef/>
      </w:r>
      <w:r>
        <w:t xml:space="preserve"> </w:t>
      </w:r>
      <w:r w:rsidRPr="00D83E88">
        <w:rPr>
          <w:rFonts w:asciiTheme="minorHAnsi" w:hAnsiTheme="minorHAnsi" w:cstheme="minorHAnsi"/>
          <w:b/>
          <w:bCs/>
          <w:iCs/>
          <w:sz w:val="20"/>
          <w:szCs w:val="20"/>
        </w:rPr>
        <w:t xml:space="preserve">Store Entrance:  </w:t>
      </w:r>
      <w:r w:rsidRPr="00D83E88">
        <w:rPr>
          <w:sz w:val="20"/>
          <w:szCs w:val="20"/>
        </w:rPr>
        <w:t xml:space="preserve">If there is more than one entrance, choose the entrance that is used for the address.  </w:t>
      </w:r>
    </w:p>
    <w:p w14:paraId="6F10A4D3" w14:textId="77777777" w:rsidR="005C139C" w:rsidRPr="00D83E88" w:rsidRDefault="005C139C">
      <w:pPr>
        <w:numPr>
          <w:ilvl w:val="0"/>
          <w:numId w:val="6"/>
        </w:numPr>
        <w:spacing w:line="276" w:lineRule="auto"/>
        <w:rPr>
          <w:sz w:val="20"/>
          <w:szCs w:val="20"/>
        </w:rPr>
      </w:pPr>
      <w:r w:rsidRPr="00D83E88">
        <w:rPr>
          <w:sz w:val="20"/>
          <w:szCs w:val="20"/>
        </w:rPr>
        <w:t xml:space="preserve">If the side that is used for the address is not accessible, use the side with the entrance closest to the main parking area. </w:t>
      </w:r>
    </w:p>
    <w:p w14:paraId="6C902F68" w14:textId="77777777" w:rsidR="005C139C" w:rsidRPr="00D83E88" w:rsidRDefault="005C139C">
      <w:pPr>
        <w:pStyle w:val="ListParagraph"/>
        <w:numPr>
          <w:ilvl w:val="0"/>
          <w:numId w:val="6"/>
        </w:numPr>
        <w:rPr>
          <w:rFonts w:asciiTheme="minorHAnsi" w:hAnsiTheme="minorHAnsi" w:cstheme="minorHAnsi"/>
          <w:iCs/>
          <w:sz w:val="20"/>
          <w:szCs w:val="20"/>
        </w:rPr>
      </w:pPr>
      <w:r w:rsidRPr="00D83E88">
        <w:rPr>
          <w:sz w:val="20"/>
          <w:szCs w:val="20"/>
        </w:rPr>
        <w:t>If it is difficult to decide between two entrances, pick either one</w:t>
      </w:r>
    </w:p>
    <w:p w14:paraId="705902CC" w14:textId="31E1747D" w:rsidR="005C139C" w:rsidRPr="00ED2668" w:rsidRDefault="005C139C" w:rsidP="000F5581">
      <w:pPr>
        <w:ind w:left="360"/>
        <w:rPr>
          <w:rFonts w:asciiTheme="minorHAnsi" w:hAnsiTheme="minorHAnsi" w:cstheme="minorHAnsi"/>
          <w:iCs/>
          <w:sz w:val="20"/>
          <w:szCs w:val="20"/>
        </w:rPr>
      </w:pPr>
      <w:r w:rsidRPr="00A40293">
        <w:rPr>
          <w:rFonts w:asciiTheme="minorHAnsi" w:hAnsiTheme="minorHAnsi" w:cstheme="minorHAnsi"/>
          <w:iCs/>
          <w:sz w:val="20"/>
          <w:szCs w:val="20"/>
        </w:rPr>
        <w:t>Stand at the store entrance and take a look at what products and promotions are clearly visible from the entrance, either inside or outside of the store, including vending machines.</w:t>
      </w:r>
    </w:p>
  </w:endnote>
  <w:endnote w:id="6">
    <w:p w14:paraId="11CFAF55" w14:textId="77777777" w:rsidR="00341F51" w:rsidRDefault="00341F51" w:rsidP="005C139C">
      <w:pPr>
        <w:rPr>
          <w:sz w:val="20"/>
          <w:szCs w:val="20"/>
        </w:rPr>
      </w:pPr>
    </w:p>
    <w:p w14:paraId="21CD3263" w14:textId="128BA1ED" w:rsidR="005C139C" w:rsidRPr="00D83E88" w:rsidRDefault="005C139C" w:rsidP="005C139C">
      <w:pPr>
        <w:rPr>
          <w:rFonts w:asciiTheme="minorHAnsi" w:hAnsiTheme="minorHAnsi" w:cstheme="minorHAnsi"/>
          <w:b/>
          <w:bCs/>
          <w:iCs/>
          <w:sz w:val="20"/>
          <w:szCs w:val="20"/>
        </w:rPr>
      </w:pPr>
      <w:r w:rsidRPr="00D83E88">
        <w:rPr>
          <w:rStyle w:val="EndnoteReference"/>
          <w:sz w:val="20"/>
          <w:szCs w:val="20"/>
        </w:rPr>
        <w:endnoteRef/>
      </w:r>
      <w:r w:rsidRPr="00D83E88">
        <w:rPr>
          <w:sz w:val="20"/>
          <w:szCs w:val="20"/>
        </w:rPr>
        <w:t xml:space="preserve"> </w:t>
      </w:r>
      <w:r w:rsidRPr="00D83E88">
        <w:rPr>
          <w:rFonts w:asciiTheme="minorHAnsi" w:hAnsiTheme="minorHAnsi" w:cstheme="minorHAnsi"/>
          <w:b/>
          <w:bCs/>
          <w:iCs/>
          <w:sz w:val="20"/>
          <w:szCs w:val="20"/>
        </w:rPr>
        <w:t>Checkouts:</w:t>
      </w:r>
    </w:p>
    <w:p w14:paraId="5812D78E" w14:textId="77777777" w:rsidR="005C139C" w:rsidRPr="00EF417D" w:rsidRDefault="005C139C">
      <w:pPr>
        <w:pStyle w:val="ListParagraph"/>
        <w:numPr>
          <w:ilvl w:val="0"/>
          <w:numId w:val="4"/>
        </w:numPr>
        <w:rPr>
          <w:rFonts w:asciiTheme="minorHAnsi" w:hAnsiTheme="minorHAnsi" w:cstheme="minorHAnsi"/>
          <w:iCs/>
          <w:sz w:val="20"/>
          <w:szCs w:val="20"/>
        </w:rPr>
      </w:pPr>
      <w:r w:rsidRPr="00EF417D">
        <w:rPr>
          <w:rFonts w:asciiTheme="minorHAnsi" w:hAnsiTheme="minorHAnsi" w:cstheme="minorHAnsi"/>
          <w:iCs/>
          <w:sz w:val="20"/>
          <w:szCs w:val="20"/>
        </w:rPr>
        <w:t xml:space="preserve">Take a look at the products displayed around each checkout counter/aisle when in line to pay. </w:t>
      </w:r>
    </w:p>
    <w:p w14:paraId="01E03CE6" w14:textId="18714FED" w:rsidR="005C139C" w:rsidRPr="00EF417D" w:rsidRDefault="005C139C">
      <w:pPr>
        <w:pStyle w:val="ListParagraph"/>
        <w:numPr>
          <w:ilvl w:val="0"/>
          <w:numId w:val="4"/>
        </w:numPr>
        <w:rPr>
          <w:rFonts w:asciiTheme="minorHAnsi" w:hAnsiTheme="minorHAnsi" w:cstheme="minorHAnsi"/>
          <w:iCs/>
          <w:sz w:val="20"/>
          <w:szCs w:val="20"/>
        </w:rPr>
      </w:pPr>
      <w:r w:rsidRPr="00EF417D">
        <w:rPr>
          <w:rFonts w:asciiTheme="minorHAnsi" w:hAnsiTheme="minorHAnsi" w:cstheme="minorHAnsi"/>
          <w:iCs/>
          <w:sz w:val="20"/>
          <w:szCs w:val="20"/>
        </w:rPr>
        <w:t>Include any racks, shelves, coolers attached to register aisles, the aisle itself, the area over the belt, and bins and standing displays that are within arm’s reach. Think about what a typical adult customer can grab without losing their place in line.</w:t>
      </w:r>
    </w:p>
  </w:endnote>
  <w:endnote w:id="7">
    <w:p w14:paraId="5F4C1B43" w14:textId="77777777" w:rsidR="00EF417D" w:rsidRPr="00EF417D" w:rsidRDefault="00EF417D" w:rsidP="00EF417D">
      <w:pPr>
        <w:pStyle w:val="EndnoteText"/>
        <w:ind w:left="360"/>
      </w:pPr>
    </w:p>
    <w:p w14:paraId="128D068B" w14:textId="13026E3F" w:rsidR="005C139C" w:rsidRPr="00EF417D" w:rsidRDefault="005C139C" w:rsidP="00EF417D">
      <w:pPr>
        <w:pStyle w:val="EndnoteText"/>
        <w:ind w:left="360"/>
      </w:pPr>
      <w:r w:rsidRPr="00EF417D">
        <w:rPr>
          <w:rStyle w:val="EndnoteReference"/>
        </w:rPr>
        <w:endnoteRef/>
      </w:r>
      <w:r w:rsidRPr="00EF417D">
        <w:t xml:space="preserve"> Healthy and family-friendly checkout lanes display more nutritious fare rather than the usual chocolate bars, snacks, chips, and soft drinks</w:t>
      </w:r>
      <w:r w:rsidR="00EF03D3" w:rsidRPr="00EF417D">
        <w:t>.</w:t>
      </w:r>
      <w:r w:rsidR="00DC723A" w:rsidRPr="00EF417D">
        <w:t xml:space="preserve"> Sometimes there is signage that indicates which checkout is designated healthy or family-friendly, but not always.</w:t>
      </w:r>
      <w:r w:rsidR="00EF03D3" w:rsidRPr="00EF417D">
        <w:t xml:space="preserve"> This</w:t>
      </w:r>
      <w:r w:rsidR="003A5BD7" w:rsidRPr="00EF417D">
        <w:t xml:space="preserve"> </w:t>
      </w:r>
      <w:hyperlink r:id="rId5" w:history="1">
        <w:r w:rsidR="003A5BD7" w:rsidRPr="00EF417D">
          <w:rPr>
            <w:rStyle w:val="Hyperlink"/>
          </w:rPr>
          <w:t>news magazine article</w:t>
        </w:r>
      </w:hyperlink>
      <w:r w:rsidR="003A5BD7" w:rsidRPr="00EF417D">
        <w:t xml:space="preserve"> describes the concept further.</w:t>
      </w:r>
    </w:p>
    <w:p w14:paraId="4740C4CF" w14:textId="77777777" w:rsidR="005C139C" w:rsidRPr="00EF417D" w:rsidRDefault="005C139C" w:rsidP="005C139C">
      <w:pPr>
        <w:pStyle w:val="EndnoteText"/>
      </w:pPr>
    </w:p>
  </w:endnote>
  <w:endnote w:id="8">
    <w:p w14:paraId="1ACB2087" w14:textId="0B1BD79B" w:rsidR="005C139C" w:rsidRPr="00EF417D" w:rsidRDefault="005C139C" w:rsidP="005C139C">
      <w:pPr>
        <w:pStyle w:val="ListParagraph"/>
        <w:ind w:left="0"/>
        <w:rPr>
          <w:rFonts w:asciiTheme="minorHAnsi" w:hAnsiTheme="minorHAnsi" w:cstheme="minorHAnsi"/>
          <w:b/>
          <w:bCs/>
          <w:iCs/>
          <w:sz w:val="21"/>
          <w:szCs w:val="21"/>
        </w:rPr>
      </w:pPr>
      <w:r w:rsidRPr="00EF417D">
        <w:rPr>
          <w:rStyle w:val="EndnoteReference"/>
        </w:rPr>
        <w:endnoteRef/>
      </w:r>
      <w:r w:rsidRPr="00EF417D">
        <w:t xml:space="preserve"> </w:t>
      </w:r>
      <w:r w:rsidR="00B96A0F" w:rsidRPr="00EF417D">
        <w:rPr>
          <w:b/>
          <w:bCs/>
        </w:rPr>
        <w:t>Prominent</w:t>
      </w:r>
      <w:r w:rsidR="00B96A0F" w:rsidRPr="00EF417D">
        <w:t xml:space="preserve"> </w:t>
      </w:r>
      <w:r w:rsidRPr="00EF417D">
        <w:rPr>
          <w:rFonts w:asciiTheme="minorHAnsi" w:hAnsiTheme="minorHAnsi" w:cstheme="minorHAnsi"/>
          <w:b/>
          <w:bCs/>
          <w:iCs/>
          <w:sz w:val="21"/>
          <w:szCs w:val="21"/>
        </w:rPr>
        <w:t>Endcaps:</w:t>
      </w:r>
    </w:p>
    <w:p w14:paraId="1636F151" w14:textId="77777777" w:rsidR="004B39FC" w:rsidRPr="00EF417D" w:rsidRDefault="004B39FC">
      <w:pPr>
        <w:pStyle w:val="ListParagraph"/>
        <w:numPr>
          <w:ilvl w:val="0"/>
          <w:numId w:val="4"/>
        </w:numPr>
        <w:ind w:left="216"/>
        <w:rPr>
          <w:rFonts w:asciiTheme="minorHAnsi" w:hAnsiTheme="minorHAnsi" w:cstheme="minorHAnsi"/>
          <w:b/>
          <w:bCs/>
          <w:iCs/>
          <w:sz w:val="21"/>
          <w:szCs w:val="21"/>
        </w:rPr>
      </w:pPr>
      <w:r w:rsidRPr="00EF417D">
        <w:rPr>
          <w:rFonts w:asciiTheme="minorHAnsi" w:hAnsiTheme="minorHAnsi" w:cstheme="minorHAnsi"/>
          <w:iCs/>
          <w:sz w:val="21"/>
          <w:szCs w:val="21"/>
        </w:rPr>
        <w:t>Displays of products at the end of the aisle are called end-caps.</w:t>
      </w:r>
    </w:p>
    <w:p w14:paraId="5B12DB99" w14:textId="5504E9A2" w:rsidR="004B39FC" w:rsidRPr="00EF417D" w:rsidRDefault="004B39FC">
      <w:pPr>
        <w:pStyle w:val="ListParagraph"/>
        <w:numPr>
          <w:ilvl w:val="0"/>
          <w:numId w:val="4"/>
        </w:numPr>
        <w:ind w:left="360"/>
        <w:rPr>
          <w:rFonts w:asciiTheme="minorHAnsi" w:hAnsiTheme="minorHAnsi" w:cstheme="minorHAnsi"/>
          <w:b/>
          <w:bCs/>
          <w:iCs/>
          <w:sz w:val="21"/>
          <w:szCs w:val="21"/>
        </w:rPr>
      </w:pPr>
      <w:r w:rsidRPr="00EF417D">
        <w:rPr>
          <w:rFonts w:asciiTheme="minorHAnsi" w:hAnsiTheme="minorHAnsi" w:cstheme="minorHAnsi"/>
          <w:sz w:val="21"/>
          <w:szCs w:val="21"/>
        </w:rPr>
        <w:t xml:space="preserve">Prominent endcaps are most likely to be near entrances and/or facing main checkout lanes, may showcase seasonal items, and often have “sale or deal” signage to entice impulse buys. </w:t>
      </w:r>
    </w:p>
    <w:p w14:paraId="1BAA147F" w14:textId="77777777" w:rsidR="005C139C" w:rsidRPr="00EF417D" w:rsidRDefault="005C139C" w:rsidP="005C139C">
      <w:pPr>
        <w:rPr>
          <w:rFonts w:asciiTheme="minorHAnsi" w:hAnsiTheme="minorHAnsi" w:cstheme="minorHAnsi"/>
          <w:b/>
          <w:bCs/>
          <w:iCs/>
          <w:sz w:val="21"/>
          <w:szCs w:val="21"/>
        </w:rPr>
      </w:pPr>
    </w:p>
  </w:endnote>
  <w:endnote w:id="9">
    <w:p w14:paraId="66E11052" w14:textId="77777777" w:rsidR="005C139C" w:rsidRPr="00EF417D" w:rsidRDefault="005C139C" w:rsidP="005C139C">
      <w:pPr>
        <w:pStyle w:val="ListParagraph"/>
        <w:ind w:left="0"/>
        <w:rPr>
          <w:rFonts w:asciiTheme="minorHAnsi" w:hAnsiTheme="minorHAnsi" w:cstheme="minorHAnsi"/>
          <w:b/>
          <w:bCs/>
          <w:iCs/>
          <w:sz w:val="21"/>
          <w:szCs w:val="21"/>
        </w:rPr>
      </w:pPr>
      <w:r w:rsidRPr="00EF417D">
        <w:rPr>
          <w:rStyle w:val="EndnoteReference"/>
        </w:rPr>
        <w:endnoteRef/>
      </w:r>
      <w:r w:rsidRPr="00EF417D">
        <w:t xml:space="preserve"> </w:t>
      </w:r>
      <w:r w:rsidRPr="00EF417D">
        <w:rPr>
          <w:rFonts w:asciiTheme="minorHAnsi" w:hAnsiTheme="minorHAnsi" w:cstheme="minorHAnsi"/>
          <w:b/>
          <w:bCs/>
          <w:iCs/>
          <w:sz w:val="21"/>
          <w:szCs w:val="21"/>
        </w:rPr>
        <w:t>Free-standing Display Units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6556"/>
      </w:tblGrid>
      <w:tr w:rsidR="005C139C" w:rsidRPr="00EF417D" w14:paraId="271FF106" w14:textId="77777777" w:rsidTr="004073CA">
        <w:tc>
          <w:tcPr>
            <w:tcW w:w="3690" w:type="dxa"/>
          </w:tcPr>
          <w:p w14:paraId="36D9BB34" w14:textId="1C52E278" w:rsidR="005C139C" w:rsidRPr="00EF417D" w:rsidRDefault="005C139C" w:rsidP="00C172D4">
            <w:pPr>
              <w:pStyle w:val="EndnoteText"/>
            </w:pPr>
            <w:r w:rsidRPr="00EF417D">
              <w:t xml:space="preserve">Free-standing display units are displays, often made of cardboard, </w:t>
            </w:r>
            <w:r w:rsidR="003D3B8D" w:rsidRPr="00EF417D">
              <w:t xml:space="preserve">and can be </w:t>
            </w:r>
            <w:r w:rsidR="001648D9" w:rsidRPr="00EF417D">
              <w:t>found throughout the store</w:t>
            </w:r>
            <w:r w:rsidRPr="00EF417D">
              <w:t xml:space="preserve">. </w:t>
            </w:r>
            <w:r w:rsidR="00C172D4" w:rsidRPr="00EF417D">
              <w:t xml:space="preserve">For the purposes of this data collection, we are interested in the free-standing displays </w:t>
            </w:r>
            <w:r w:rsidR="00290C0C" w:rsidRPr="00EF417D">
              <w:t xml:space="preserve">located </w:t>
            </w:r>
            <w:r w:rsidR="00886290" w:rsidRPr="00EF417D">
              <w:t>in</w:t>
            </w:r>
            <w:r w:rsidR="00290C0C" w:rsidRPr="00EF417D">
              <w:t xml:space="preserve"> high traffic areas, </w:t>
            </w:r>
            <w:r w:rsidR="00886290" w:rsidRPr="00EF417D">
              <w:t>usually</w:t>
            </w:r>
            <w:r w:rsidR="00290C0C" w:rsidRPr="00EF417D">
              <w:t xml:space="preserve"> near checkout /service desk and/or store entrance</w:t>
            </w:r>
            <w:r w:rsidR="00ED1996" w:rsidRPr="00EF417D">
              <w:t xml:space="preserve"> where</w:t>
            </w:r>
            <w:r w:rsidR="00290C0C" w:rsidRPr="00EF417D">
              <w:t xml:space="preserve"> the majority of customers will pass</w:t>
            </w:r>
            <w:r w:rsidR="00ED1996" w:rsidRPr="00EF417D">
              <w:t xml:space="preserve"> </w:t>
            </w:r>
            <w:r w:rsidR="00290C0C" w:rsidRPr="00EF417D">
              <w:t>by</w:t>
            </w:r>
            <w:r w:rsidR="00ED1996" w:rsidRPr="00EF417D">
              <w:t>.</w:t>
            </w:r>
            <w:r w:rsidR="007636CD" w:rsidRPr="00EF417D">
              <w:t xml:space="preserve"> </w:t>
            </w:r>
            <w:r w:rsidR="00290C0C" w:rsidRPr="00EF417D">
              <w:t xml:space="preserve">These are often beverage or snack displays maintained by the vendor </w:t>
            </w:r>
            <w:r w:rsidRPr="00EF417D">
              <w:t xml:space="preserve"> (</w:t>
            </w:r>
            <w:r w:rsidR="00290C0C" w:rsidRPr="00EF417D">
              <w:t xml:space="preserve">such as </w:t>
            </w:r>
            <w:r w:rsidRPr="00EF417D">
              <w:t xml:space="preserve">Frito-Lay). </w:t>
            </w:r>
          </w:p>
          <w:p w14:paraId="6BA8942B" w14:textId="77777777" w:rsidR="00136A30" w:rsidRPr="00EF417D" w:rsidRDefault="00136A30" w:rsidP="00C172D4">
            <w:pPr>
              <w:pStyle w:val="EndnoteText"/>
              <w:rPr>
                <w:iCs/>
              </w:rPr>
            </w:pPr>
          </w:p>
          <w:p w14:paraId="0A25BEE3" w14:textId="54F50DBF" w:rsidR="00136A30" w:rsidRPr="00EF417D" w:rsidRDefault="00136A30" w:rsidP="00C172D4">
            <w:pPr>
              <w:pStyle w:val="EndnoteText"/>
              <w:rPr>
                <w:rFonts w:asciiTheme="minorHAnsi" w:hAnsiTheme="minorHAnsi" w:cstheme="minorHAnsi"/>
                <w:iCs/>
              </w:rPr>
            </w:pPr>
            <w:r w:rsidRPr="00EF417D">
              <w:rPr>
                <w:iCs/>
              </w:rPr>
              <w:t xml:space="preserve">If a store has placed a free-standing display at the end of an aisle or </w:t>
            </w:r>
            <w:r w:rsidR="00722803" w:rsidRPr="00EF417D">
              <w:rPr>
                <w:iCs/>
              </w:rPr>
              <w:t>in a checkout lane, count those as</w:t>
            </w:r>
            <w:r w:rsidR="009A71D7" w:rsidRPr="00EF417D">
              <w:rPr>
                <w:iCs/>
              </w:rPr>
              <w:t xml:space="preserve"> </w:t>
            </w:r>
            <w:r w:rsidR="00722803" w:rsidRPr="00EF417D">
              <w:rPr>
                <w:iCs/>
              </w:rPr>
              <w:t>endcaps or checkout</w:t>
            </w:r>
            <w:r w:rsidR="009A71D7" w:rsidRPr="00EF417D">
              <w:rPr>
                <w:iCs/>
              </w:rPr>
              <w:t>s instead.</w:t>
            </w:r>
          </w:p>
        </w:tc>
        <w:tc>
          <w:tcPr>
            <w:tcW w:w="6025" w:type="dxa"/>
          </w:tcPr>
          <w:p w14:paraId="39F6A710" w14:textId="0015ACB3" w:rsidR="00DE0323" w:rsidRPr="00EF417D" w:rsidRDefault="005C139C">
            <w:pPr>
              <w:pStyle w:val="EndnoteText"/>
            </w:pPr>
            <w:r w:rsidRPr="00EF417D">
              <w:t>Example of free-standing display unit (image from CSPI):</w:t>
            </w:r>
          </w:p>
          <w:p w14:paraId="022A2D7E" w14:textId="77777777" w:rsidR="005C139C" w:rsidRPr="00EF417D" w:rsidRDefault="005C139C">
            <w:pPr>
              <w:pStyle w:val="EndnoteText"/>
            </w:pPr>
            <w:r w:rsidRPr="00EF417D">
              <w:rPr>
                <w:noProof/>
                <w:color w:val="2B579A"/>
                <w:shd w:val="clear" w:color="auto" w:fill="E6E6E6"/>
              </w:rPr>
              <w:drawing>
                <wp:inline distT="0" distB="0" distL="0" distR="0" wp14:anchorId="12B94216" wp14:editId="6828F2A6">
                  <wp:extent cx="4023360" cy="2276856"/>
                  <wp:effectExtent l="0" t="0" r="2540" b="0"/>
                  <wp:docPr id="1" name="Picture 1" descr="Supermarkets “Rigged” through Secret Deals with Food Manufactur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upermarkets “Rigged” through Secret Deals with Food Manufacturers ..."/>
                          <pic:cNvPicPr>
                            <a:picLocks noChangeAspect="1" noChangeArrowheads="1"/>
                          </pic:cNvPicPr>
                        </pic:nvPicPr>
                        <pic:blipFill rotWithShape="1">
                          <a:blip r:embed="rId6">
                            <a:extLst>
                              <a:ext uri="{28A0092B-C50C-407E-A947-70E740481C1C}">
                                <a14:useLocalDpi xmlns:a14="http://schemas.microsoft.com/office/drawing/2010/main" val="0"/>
                              </a:ext>
                            </a:extLst>
                          </a:blip>
                          <a:srcRect l="10301" t="11262" r="13519"/>
                          <a:stretch/>
                        </pic:blipFill>
                        <pic:spPr bwMode="auto">
                          <a:xfrm>
                            <a:off x="0" y="0"/>
                            <a:ext cx="4023360" cy="22768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F6E3A24" w14:textId="77777777" w:rsidR="005C139C" w:rsidRPr="00EF417D" w:rsidRDefault="005C139C" w:rsidP="005C139C">
      <w:pPr>
        <w:pStyle w:val="EndnoteText"/>
      </w:pPr>
    </w:p>
  </w:endnote>
  <w:endnote w:id="10">
    <w:p w14:paraId="0D91D3F9" w14:textId="77777777" w:rsidR="0005596D" w:rsidRDefault="0005596D" w:rsidP="0005596D">
      <w:pPr>
        <w:pStyle w:val="EndnoteText"/>
      </w:pPr>
      <w:r w:rsidRPr="00EF417D">
        <w:rPr>
          <w:rStyle w:val="EndnoteReference"/>
        </w:rPr>
        <w:endnoteRef/>
      </w:r>
      <w:r w:rsidRPr="00EF417D">
        <w:t xml:space="preserve"> </w:t>
      </w:r>
      <w:r w:rsidRPr="00EF417D">
        <w:rPr>
          <w:rFonts w:asciiTheme="minorHAnsi" w:hAnsiTheme="minorHAnsi" w:cstheme="minorHAnsi"/>
          <w:b/>
          <w:bCs/>
          <w:iCs/>
          <w:sz w:val="21"/>
          <w:szCs w:val="21"/>
        </w:rPr>
        <w:t>Beverage c</w:t>
      </w:r>
      <w:r w:rsidRPr="000973F1">
        <w:rPr>
          <w:rFonts w:asciiTheme="minorHAnsi" w:hAnsiTheme="minorHAnsi" w:cstheme="minorHAnsi"/>
          <w:b/>
          <w:bCs/>
          <w:iCs/>
          <w:sz w:val="21"/>
          <w:szCs w:val="21"/>
        </w:rPr>
        <w:t>ounters/fountain drinks/coffee bars</w:t>
      </w:r>
      <w:r>
        <w:t xml:space="preserve"> </w:t>
      </w:r>
    </w:p>
    <w:p w14:paraId="2E7DABFC" w14:textId="77777777" w:rsidR="0005596D" w:rsidRDefault="0005596D">
      <w:pPr>
        <w:pStyle w:val="EndnoteText"/>
        <w:numPr>
          <w:ilvl w:val="0"/>
          <w:numId w:val="4"/>
        </w:numPr>
      </w:pPr>
      <w:r>
        <w:t>This can include any area of the store that sells drinks in “to-go” cups. This can be a fountain drink or slushy machine, a coffee bar, pitchers of iced tea or aguas frescas, etc. It is often staffed by an employee, but could also be self-serve.</w:t>
      </w:r>
    </w:p>
    <w:p w14:paraId="263BA2B0" w14:textId="77777777" w:rsidR="0005596D" w:rsidRPr="00C51940" w:rsidRDefault="0005596D">
      <w:pPr>
        <w:pStyle w:val="EndnoteText"/>
        <w:numPr>
          <w:ilvl w:val="0"/>
          <w:numId w:val="4"/>
        </w:numPr>
      </w:pPr>
      <w:r w:rsidRPr="00C51940">
        <w:t xml:space="preserve">16-oz cups are typically the medium-sized drink opton at large chain coffee shops like Starbucks or Peets. </w:t>
      </w:r>
    </w:p>
    <w:p w14:paraId="58DCFFFF" w14:textId="77777777" w:rsidR="0005596D" w:rsidRDefault="0005596D" w:rsidP="0005596D">
      <w:pPr>
        <w:pStyle w:val="EndnoteText"/>
      </w:pPr>
    </w:p>
  </w:endnote>
  <w:endnote w:id="11">
    <w:p w14:paraId="3155AD1C" w14:textId="77777777" w:rsidR="0005596D" w:rsidRDefault="0005596D" w:rsidP="0005596D">
      <w:pPr>
        <w:autoSpaceDE w:val="0"/>
        <w:autoSpaceDN w:val="0"/>
        <w:adjustRightInd w:val="0"/>
        <w:rPr>
          <w:rFonts w:asciiTheme="minorHAnsi" w:hAnsiTheme="minorHAnsi" w:cstheme="minorHAnsi"/>
          <w:b/>
          <w:bCs/>
          <w:iCs/>
          <w:sz w:val="21"/>
          <w:szCs w:val="21"/>
        </w:rPr>
      </w:pPr>
      <w:r>
        <w:rPr>
          <w:rStyle w:val="EndnoteReference"/>
        </w:rPr>
        <w:endnoteRef/>
      </w:r>
      <w:r>
        <w:t xml:space="preserve"> </w:t>
      </w:r>
      <w:r w:rsidRPr="000973F1">
        <w:rPr>
          <w:rFonts w:asciiTheme="minorHAnsi" w:hAnsiTheme="minorHAnsi" w:cstheme="minorHAnsi"/>
          <w:b/>
          <w:bCs/>
          <w:iCs/>
          <w:sz w:val="21"/>
          <w:szCs w:val="21"/>
        </w:rPr>
        <w:t xml:space="preserve">Ready-to-eat/made-to-order food: </w:t>
      </w:r>
    </w:p>
    <w:p w14:paraId="3EDECBFC" w14:textId="77777777" w:rsidR="0005596D" w:rsidRDefault="0005596D">
      <w:pPr>
        <w:pStyle w:val="ListParagraph"/>
        <w:numPr>
          <w:ilvl w:val="0"/>
          <w:numId w:val="4"/>
        </w:numPr>
        <w:autoSpaceDE w:val="0"/>
        <w:autoSpaceDN w:val="0"/>
        <w:adjustRightInd w:val="0"/>
        <w:rPr>
          <w:rFonts w:asciiTheme="minorHAnsi" w:hAnsiTheme="minorHAnsi" w:cstheme="minorHAnsi"/>
          <w:iCs/>
          <w:sz w:val="21"/>
          <w:szCs w:val="21"/>
        </w:rPr>
      </w:pPr>
      <w:r w:rsidRPr="006A6052">
        <w:rPr>
          <w:rFonts w:asciiTheme="minorHAnsi" w:hAnsiTheme="minorHAnsi" w:cstheme="minorHAnsi"/>
          <w:iCs/>
          <w:sz w:val="21"/>
          <w:szCs w:val="21"/>
        </w:rPr>
        <w:t xml:space="preserve">Ready to eat meals include pre-made or made-to-order sandwiches, wraps, and other meals or entrees that are ready for consumption, with no additional or very minimal preparation (e.g., optional microwaving). </w:t>
      </w:r>
    </w:p>
    <w:p w14:paraId="044460F6" w14:textId="77777777" w:rsidR="0005596D" w:rsidRPr="000F5581" w:rsidRDefault="0005596D">
      <w:pPr>
        <w:pStyle w:val="ListParagraph"/>
        <w:numPr>
          <w:ilvl w:val="0"/>
          <w:numId w:val="4"/>
        </w:numPr>
        <w:autoSpaceDE w:val="0"/>
        <w:autoSpaceDN w:val="0"/>
        <w:adjustRightInd w:val="0"/>
      </w:pPr>
      <w:r w:rsidRPr="00177961">
        <w:rPr>
          <w:rFonts w:asciiTheme="minorHAnsi" w:hAnsiTheme="minorHAnsi" w:cstheme="minorHAnsi"/>
          <w:iCs/>
          <w:sz w:val="21"/>
          <w:szCs w:val="21"/>
        </w:rPr>
        <w:t>These may include deli counters, other refrigerated displays, a hot sandwich counter, etc., but do not include frozen meals.</w:t>
      </w:r>
    </w:p>
    <w:p w14:paraId="4E08016A" w14:textId="77777777" w:rsidR="000F5581" w:rsidRDefault="000F5581" w:rsidP="000F5581">
      <w:pPr>
        <w:autoSpaceDE w:val="0"/>
        <w:autoSpaceDN w:val="0"/>
        <w:adjustRightInd w:val="0"/>
      </w:pPr>
    </w:p>
    <w:p w14:paraId="683F0921" w14:textId="77777777" w:rsidR="000F5581" w:rsidRDefault="000F5581" w:rsidP="000F5581">
      <w:pPr>
        <w:autoSpaceDE w:val="0"/>
        <w:autoSpaceDN w:val="0"/>
        <w:adjustRightInd w:val="0"/>
      </w:pPr>
    </w:p>
  </w:endnote>
  <w:endnote w:id="12">
    <w:p w14:paraId="4E486BBF" w14:textId="77777777" w:rsidR="0005596D" w:rsidRDefault="0005596D" w:rsidP="0005596D">
      <w:pPr>
        <w:pStyle w:val="ListParagraph"/>
        <w:shd w:val="clear" w:color="auto" w:fill="D9D9D9" w:themeFill="background1" w:themeFillShade="D9"/>
        <w:ind w:left="0"/>
        <w:rPr>
          <w:rFonts w:asciiTheme="minorHAnsi" w:hAnsiTheme="minorHAnsi" w:cstheme="minorHAnsi"/>
          <w:b/>
          <w:bCs/>
          <w:iCs/>
          <w:sz w:val="21"/>
          <w:szCs w:val="21"/>
        </w:rPr>
      </w:pPr>
      <w:r>
        <w:rPr>
          <w:rStyle w:val="EndnoteReference"/>
        </w:rPr>
        <w:endnoteRef/>
      </w:r>
      <w:r>
        <w:t xml:space="preserve"> </w:t>
      </w:r>
      <w:r w:rsidRPr="00A15E8C">
        <w:rPr>
          <w:b/>
          <w:bCs/>
        </w:rPr>
        <w:t>Why are we collecting p</w:t>
      </w:r>
      <w:r w:rsidRPr="00A15E8C">
        <w:rPr>
          <w:rFonts w:asciiTheme="minorHAnsi" w:hAnsiTheme="minorHAnsi" w:cstheme="minorHAnsi"/>
          <w:b/>
          <w:bCs/>
          <w:iCs/>
          <w:sz w:val="21"/>
          <w:szCs w:val="21"/>
        </w:rPr>
        <w:t>rice data?</w:t>
      </w:r>
    </w:p>
    <w:p w14:paraId="6F85B1DD" w14:textId="77777777" w:rsidR="00F746BB" w:rsidRDefault="00F746BB" w:rsidP="0005596D">
      <w:pPr>
        <w:rPr>
          <w:rStyle w:val="CommentReference"/>
          <w:sz w:val="21"/>
          <w:szCs w:val="21"/>
        </w:rPr>
      </w:pPr>
    </w:p>
    <w:p w14:paraId="4B5A68EF" w14:textId="47825F10" w:rsidR="0005596D" w:rsidRDefault="0005596D" w:rsidP="0005596D">
      <w:pPr>
        <w:rPr>
          <w:rStyle w:val="CommentReference"/>
          <w:sz w:val="21"/>
          <w:szCs w:val="21"/>
        </w:rPr>
      </w:pPr>
      <w:r>
        <w:rPr>
          <w:rStyle w:val="CommentReference"/>
          <w:sz w:val="21"/>
          <w:szCs w:val="21"/>
        </w:rPr>
        <w:t xml:space="preserve">The price of food and beverages plays a big role in a customer’s purchasing decisions, and the </w:t>
      </w:r>
      <w:hyperlink r:id="rId7" w:history="1">
        <w:r w:rsidRPr="00804715">
          <w:rPr>
            <w:rStyle w:val="Hyperlink"/>
            <w:sz w:val="21"/>
            <w:szCs w:val="21"/>
          </w:rPr>
          <w:t>evidence on healthy retail</w:t>
        </w:r>
      </w:hyperlink>
      <w:r>
        <w:rPr>
          <w:rStyle w:val="CommentReference"/>
          <w:sz w:val="21"/>
          <w:szCs w:val="21"/>
        </w:rPr>
        <w:t xml:space="preserve"> programs has shown that price interventions are the most effective strategy for increasing healthy purchases. It is therefore important to track prices of key products over time, and is also particularly useful when aggregating data state-wide, as was done in this </w:t>
      </w:r>
      <w:hyperlink r:id="rId8" w:history="1">
        <w:r w:rsidRPr="0060722A">
          <w:rPr>
            <w:rStyle w:val="Hyperlink"/>
            <w:sz w:val="21"/>
            <w:szCs w:val="21"/>
          </w:rPr>
          <w:t>paper</w:t>
        </w:r>
      </w:hyperlink>
      <w:r>
        <w:rPr>
          <w:rStyle w:val="CommentReference"/>
          <w:sz w:val="21"/>
          <w:szCs w:val="21"/>
        </w:rPr>
        <w:t xml:space="preserve"> using CX3 price data. </w:t>
      </w:r>
    </w:p>
    <w:p w14:paraId="66787DE7" w14:textId="77777777" w:rsidR="0005596D" w:rsidRDefault="0005596D" w:rsidP="0005596D">
      <w:pPr>
        <w:rPr>
          <w:rStyle w:val="CommentReference"/>
          <w:sz w:val="21"/>
          <w:szCs w:val="21"/>
        </w:rPr>
      </w:pPr>
    </w:p>
    <w:p w14:paraId="3782E208" w14:textId="13383DFC" w:rsidR="0005596D" w:rsidRPr="00A15E8C" w:rsidRDefault="0005596D" w:rsidP="0005596D">
      <w:pPr>
        <w:pStyle w:val="CommentText"/>
        <w:rPr>
          <w:sz w:val="21"/>
          <w:szCs w:val="21"/>
        </w:rPr>
      </w:pPr>
      <w:r>
        <w:rPr>
          <w:sz w:val="21"/>
          <w:szCs w:val="21"/>
        </w:rPr>
        <w:t xml:space="preserve">A note on the use of </w:t>
      </w:r>
      <w:r w:rsidRPr="00A15E8C">
        <w:rPr>
          <w:sz w:val="21"/>
          <w:szCs w:val="21"/>
        </w:rPr>
        <w:t xml:space="preserve">brand names. </w:t>
      </w:r>
      <w:r>
        <w:rPr>
          <w:sz w:val="21"/>
          <w:szCs w:val="21"/>
        </w:rPr>
        <w:t xml:space="preserve">According </w:t>
      </w:r>
      <w:r w:rsidRPr="00911B03">
        <w:rPr>
          <w:sz w:val="21"/>
          <w:szCs w:val="21"/>
        </w:rPr>
        <w:t xml:space="preserve">to </w:t>
      </w:r>
      <w:hyperlink r:id="rId9" w:history="1">
        <w:r w:rsidRPr="00911B03">
          <w:rPr>
            <w:rStyle w:val="Hyperlink"/>
            <w:sz w:val="21"/>
            <w:szCs w:val="21"/>
          </w:rPr>
          <w:t>USDA guidance</w:t>
        </w:r>
      </w:hyperlink>
      <w:r w:rsidRPr="00911B03">
        <w:rPr>
          <w:sz w:val="21"/>
          <w:szCs w:val="21"/>
        </w:rPr>
        <w:t>, the</w:t>
      </w:r>
      <w:r>
        <w:rPr>
          <w:sz w:val="21"/>
          <w:szCs w:val="21"/>
        </w:rPr>
        <w:t xml:space="preserve"> use of brand names</w:t>
      </w:r>
      <w:r w:rsidRPr="00A15E8C">
        <w:rPr>
          <w:sz w:val="21"/>
          <w:szCs w:val="21"/>
        </w:rPr>
        <w:t xml:space="preserve"> isn’t allowed on SNAP-ed program or education materials, </w:t>
      </w:r>
      <w:r>
        <w:rPr>
          <w:sz w:val="21"/>
          <w:szCs w:val="21"/>
        </w:rPr>
        <w:t>but</w:t>
      </w:r>
      <w:r w:rsidRPr="00A15E8C">
        <w:rPr>
          <w:sz w:val="21"/>
          <w:szCs w:val="21"/>
        </w:rPr>
        <w:t xml:space="preserve"> is allowable for evaluation instruments as long as we are not using images or illustrations</w:t>
      </w:r>
      <w:r>
        <w:rPr>
          <w:sz w:val="21"/>
          <w:szCs w:val="21"/>
        </w:rPr>
        <w:t xml:space="preserve"> (which this form does not)</w:t>
      </w:r>
      <w:r w:rsidRPr="00A15E8C">
        <w:rPr>
          <w:sz w:val="21"/>
          <w:szCs w:val="21"/>
        </w:rPr>
        <w:t>.</w:t>
      </w:r>
      <w:r>
        <w:rPr>
          <w:sz w:val="21"/>
          <w:szCs w:val="21"/>
        </w:rPr>
        <w:t xml:space="preserve"> We use specific brands of products for evaluation data collection in order to make consistent and standardized comparisons for analysis (from year to year and across locations).</w:t>
      </w:r>
    </w:p>
    <w:p w14:paraId="332621F3" w14:textId="77777777" w:rsidR="0005596D" w:rsidRDefault="0005596D" w:rsidP="0005596D">
      <w:pPr>
        <w:pStyle w:val="EndnoteText"/>
      </w:pPr>
    </w:p>
  </w:endnote>
  <w:endnote w:id="13">
    <w:p w14:paraId="58F14756" w14:textId="77777777" w:rsidR="0005596D" w:rsidRPr="000973F1" w:rsidRDefault="0005596D" w:rsidP="0005596D">
      <w:pPr>
        <w:pStyle w:val="ListParagraph"/>
        <w:shd w:val="clear" w:color="auto" w:fill="D9D9D9" w:themeFill="background1" w:themeFillShade="D9"/>
        <w:ind w:left="0"/>
        <w:rPr>
          <w:rFonts w:asciiTheme="minorHAnsi" w:hAnsiTheme="minorHAnsi" w:cstheme="minorHAnsi"/>
          <w:b/>
          <w:bCs/>
          <w:iCs/>
          <w:sz w:val="21"/>
          <w:szCs w:val="21"/>
        </w:rPr>
      </w:pPr>
      <w:r w:rsidRPr="001E07AB">
        <w:rPr>
          <w:rStyle w:val="EndnoteReference"/>
          <w:b/>
          <w:bCs/>
        </w:rPr>
        <w:endnoteRef/>
      </w:r>
      <w:r w:rsidRPr="001E07AB">
        <w:rPr>
          <w:b/>
          <w:bCs/>
        </w:rPr>
        <w:t xml:space="preserve"> What are</w:t>
      </w:r>
      <w:r>
        <w:t xml:space="preserve"> </w:t>
      </w:r>
      <w:r>
        <w:rPr>
          <w:rFonts w:asciiTheme="minorHAnsi" w:hAnsiTheme="minorHAnsi" w:cstheme="minorHAnsi"/>
          <w:b/>
          <w:bCs/>
          <w:iCs/>
          <w:sz w:val="21"/>
          <w:szCs w:val="21"/>
        </w:rPr>
        <w:t>Staple Foods?</w:t>
      </w:r>
    </w:p>
    <w:p w14:paraId="790DD877" w14:textId="77777777" w:rsidR="00B5526D" w:rsidRDefault="00B5526D" w:rsidP="0005596D"/>
    <w:p w14:paraId="3B4A82D6" w14:textId="42C89D71" w:rsidR="0005596D" w:rsidRPr="00F521A8" w:rsidRDefault="0005596D" w:rsidP="0005596D">
      <w:pPr>
        <w:rPr>
          <w:rFonts w:asciiTheme="minorHAnsi" w:hAnsiTheme="minorHAnsi" w:cstheme="minorHAnsi"/>
          <w:i/>
          <w:color w:val="FF0000"/>
          <w:sz w:val="21"/>
          <w:szCs w:val="21"/>
        </w:rPr>
      </w:pPr>
      <w:hyperlink r:id="rId10" w:history="1">
        <w:r w:rsidRPr="00F521A8">
          <w:rPr>
            <w:rStyle w:val="Hyperlink"/>
            <w:rFonts w:asciiTheme="minorHAnsi" w:hAnsiTheme="minorHAnsi" w:cstheme="minorHAnsi"/>
            <w:color w:val="0062A0"/>
            <w:sz w:val="21"/>
            <w:szCs w:val="21"/>
            <w:bdr w:val="none" w:sz="0" w:space="0" w:color="auto" w:frame="1"/>
          </w:rPr>
          <w:t>Staple foods </w:t>
        </w:r>
      </w:hyperlink>
      <w:r w:rsidRPr="00F521A8">
        <w:rPr>
          <w:rFonts w:asciiTheme="minorHAnsi" w:hAnsiTheme="minorHAnsi" w:cstheme="minorHAnsi"/>
          <w:color w:val="000000"/>
          <w:sz w:val="21"/>
          <w:szCs w:val="21"/>
        </w:rPr>
        <w:t xml:space="preserve">are the basic foods that make up a significant portion of a person’s diet and are usually prepared at home and eaten as a meal.  </w:t>
      </w:r>
    </w:p>
    <w:p w14:paraId="348A285B" w14:textId="77777777" w:rsidR="0005596D" w:rsidRPr="00620AD7" w:rsidRDefault="0005596D">
      <w:pPr>
        <w:pStyle w:val="ListParagraph"/>
        <w:numPr>
          <w:ilvl w:val="0"/>
          <w:numId w:val="4"/>
        </w:numPr>
        <w:rPr>
          <w:rFonts w:asciiTheme="minorHAnsi" w:hAnsiTheme="minorHAnsi" w:cstheme="minorHAnsi"/>
          <w:i/>
          <w:color w:val="FF0000"/>
          <w:sz w:val="21"/>
          <w:szCs w:val="21"/>
        </w:rPr>
      </w:pPr>
      <w:r w:rsidRPr="00E57051">
        <w:rPr>
          <w:rFonts w:asciiTheme="minorHAnsi" w:hAnsiTheme="minorHAnsi" w:cstheme="minorHAnsi"/>
          <w:color w:val="000000"/>
          <w:sz w:val="21"/>
          <w:szCs w:val="21"/>
        </w:rPr>
        <w:t>Staple foods do not include </w:t>
      </w:r>
      <w:r w:rsidRPr="00E57051">
        <w:rPr>
          <w:rFonts w:asciiTheme="minorHAnsi" w:hAnsiTheme="minorHAnsi" w:cstheme="minorHAnsi"/>
          <w:sz w:val="21"/>
          <w:szCs w:val="21"/>
          <w:bdr w:val="none" w:sz="0" w:space="0" w:color="auto" w:frame="1"/>
        </w:rPr>
        <w:t>prepared foods, heated foods</w:t>
      </w:r>
      <w:r w:rsidRPr="00E57051">
        <w:rPr>
          <w:rFonts w:asciiTheme="minorHAnsi" w:hAnsiTheme="minorHAnsi" w:cstheme="minorHAnsi"/>
          <w:color w:val="000000"/>
          <w:sz w:val="21"/>
          <w:szCs w:val="21"/>
        </w:rPr>
        <w:t>, or </w:t>
      </w:r>
      <w:r w:rsidRPr="00E57051">
        <w:rPr>
          <w:rFonts w:asciiTheme="minorHAnsi" w:hAnsiTheme="minorHAnsi" w:cstheme="minorHAnsi"/>
          <w:sz w:val="21"/>
          <w:szCs w:val="21"/>
          <w:bdr w:val="none" w:sz="0" w:space="0" w:color="auto" w:frame="1"/>
        </w:rPr>
        <w:t xml:space="preserve">accessory foods (i.e., </w:t>
      </w:r>
      <w:r w:rsidRPr="00E57051">
        <w:rPr>
          <w:rFonts w:asciiTheme="minorHAnsi" w:hAnsiTheme="minorHAnsi" w:cstheme="minorHAnsi"/>
          <w:color w:val="000000"/>
          <w:sz w:val="21"/>
          <w:szCs w:val="21"/>
        </w:rPr>
        <w:t>snacks, desserts, and foods that complement or supplement meals).</w:t>
      </w:r>
      <w:r w:rsidRPr="000973F1">
        <w:rPr>
          <w:rFonts w:asciiTheme="minorHAnsi" w:hAnsiTheme="minorHAnsi" w:cstheme="minorHAnsi"/>
          <w:color w:val="000000"/>
          <w:sz w:val="21"/>
          <w:szCs w:val="21"/>
          <w:shd w:val="clear" w:color="auto" w:fill="FFFFFF"/>
        </w:rPr>
        <w:t xml:space="preserve"> </w:t>
      </w:r>
    </w:p>
    <w:p w14:paraId="333AF204" w14:textId="1CC17B33" w:rsidR="0005596D" w:rsidRPr="00CE3D2C" w:rsidRDefault="0005596D">
      <w:pPr>
        <w:pStyle w:val="ListParagraph"/>
        <w:numPr>
          <w:ilvl w:val="0"/>
          <w:numId w:val="4"/>
        </w:numPr>
        <w:rPr>
          <w:rFonts w:asciiTheme="minorHAnsi" w:hAnsiTheme="minorHAnsi" w:cstheme="minorHAnsi"/>
          <w:i/>
          <w:color w:val="FF0000"/>
          <w:sz w:val="21"/>
          <w:szCs w:val="21"/>
        </w:rPr>
      </w:pPr>
      <w:r>
        <w:rPr>
          <w:rFonts w:asciiTheme="minorHAnsi" w:hAnsiTheme="minorHAnsi" w:cstheme="minorHAnsi"/>
          <w:color w:val="000000"/>
          <w:sz w:val="21"/>
          <w:szCs w:val="21"/>
          <w:shd w:val="clear" w:color="auto" w:fill="FFFFFF"/>
        </w:rPr>
        <w:t>Many stores that are perceived as healthy (e.g. grocery stores) are also the places where people tend to buty their staple foods.</w:t>
      </w:r>
    </w:p>
    <w:p w14:paraId="77635DD0" w14:textId="77777777" w:rsidR="0005596D" w:rsidRPr="009E2CE5" w:rsidRDefault="0005596D">
      <w:pPr>
        <w:pStyle w:val="ListParagraph"/>
        <w:numPr>
          <w:ilvl w:val="0"/>
          <w:numId w:val="4"/>
        </w:numPr>
        <w:rPr>
          <w:rFonts w:asciiTheme="minorHAnsi" w:hAnsiTheme="minorHAnsi" w:cstheme="minorHAnsi"/>
          <w:i/>
          <w:color w:val="FF0000"/>
          <w:sz w:val="21"/>
          <w:szCs w:val="21"/>
        </w:rPr>
      </w:pPr>
      <w:r>
        <w:rPr>
          <w:rFonts w:asciiTheme="minorHAnsi" w:hAnsiTheme="minorHAnsi" w:cstheme="minorHAnsi"/>
          <w:color w:val="000000"/>
          <w:sz w:val="21"/>
          <w:szCs w:val="21"/>
          <w:shd w:val="clear" w:color="auto" w:fill="FFFFFF"/>
        </w:rPr>
        <w:t>Stores are required to carry a certain number and type of staple foods to become a SNAP/WIC</w:t>
      </w:r>
      <w:r>
        <w:rPr>
          <w:rFonts w:asciiTheme="minorHAnsi" w:hAnsiTheme="minorHAnsi" w:cstheme="minorHAnsi" w:hint="eastAsia"/>
          <w:color w:val="000000"/>
          <w:sz w:val="21"/>
          <w:szCs w:val="21"/>
          <w:shd w:val="clear" w:color="auto" w:fill="FFFFFF"/>
        </w:rPr>
        <w:t xml:space="preserve"> v</w:t>
      </w:r>
      <w:r>
        <w:rPr>
          <w:rFonts w:asciiTheme="minorHAnsi" w:hAnsiTheme="minorHAnsi" w:cstheme="minorHAnsi"/>
          <w:color w:val="000000"/>
          <w:sz w:val="21"/>
          <w:szCs w:val="21"/>
          <w:shd w:val="clear" w:color="auto" w:fill="FFFFFF"/>
        </w:rPr>
        <w:t>endor.</w:t>
      </w:r>
    </w:p>
    <w:p w14:paraId="3A12F703" w14:textId="77777777" w:rsidR="0005596D" w:rsidRDefault="0005596D" w:rsidP="0005596D">
      <w:pPr>
        <w:pStyle w:val="EndnoteText"/>
      </w:pPr>
      <w:r>
        <w:t xml:space="preserve"> </w:t>
      </w:r>
    </w:p>
  </w:endnote>
  <w:endnote w:id="14">
    <w:p w14:paraId="049B1113" w14:textId="77777777" w:rsidR="0005596D" w:rsidRPr="00F10737" w:rsidRDefault="0005596D" w:rsidP="0005596D">
      <w:pPr>
        <w:pStyle w:val="EndnoteText"/>
        <w:shd w:val="clear" w:color="auto" w:fill="D9D9D9" w:themeFill="background1" w:themeFillShade="D9"/>
        <w:rPr>
          <w:b/>
          <w:bCs/>
          <w:sz w:val="21"/>
          <w:szCs w:val="21"/>
        </w:rPr>
      </w:pPr>
      <w:r w:rsidRPr="00F10737">
        <w:rPr>
          <w:rStyle w:val="EndnoteReference"/>
          <w:b/>
          <w:bCs/>
          <w:sz w:val="21"/>
          <w:szCs w:val="21"/>
        </w:rPr>
        <w:endnoteRef/>
      </w:r>
      <w:r w:rsidRPr="00F10737">
        <w:rPr>
          <w:b/>
          <w:bCs/>
          <w:sz w:val="21"/>
          <w:szCs w:val="21"/>
        </w:rPr>
        <w:t xml:space="preserve"> Types of Promotion: </w:t>
      </w:r>
    </w:p>
    <w:p w14:paraId="724BAF6A" w14:textId="77777777" w:rsidR="00B5526D" w:rsidRPr="00B5526D" w:rsidRDefault="00B5526D" w:rsidP="00B5526D">
      <w:pPr>
        <w:pStyle w:val="EndnoteText"/>
        <w:ind w:left="720"/>
      </w:pPr>
    </w:p>
    <w:p w14:paraId="4BEAB75B" w14:textId="23363994" w:rsidR="0005596D" w:rsidRPr="0052236D" w:rsidRDefault="0005596D">
      <w:pPr>
        <w:pStyle w:val="EndnoteText"/>
        <w:numPr>
          <w:ilvl w:val="0"/>
          <w:numId w:val="4"/>
        </w:numPr>
      </w:pPr>
      <w:r w:rsidRPr="00F5787B">
        <w:rPr>
          <w:rFonts w:asciiTheme="minorHAnsi" w:hAnsiTheme="minorHAnsi" w:cstheme="minorHAnsi"/>
          <w:iCs/>
          <w:sz w:val="21"/>
          <w:szCs w:val="21"/>
        </w:rPr>
        <w:t xml:space="preserve">Using signs and other forms of print promotion, like shelf talkers, floor decals, store circulars, </w:t>
      </w:r>
      <w:r>
        <w:rPr>
          <w:rFonts w:asciiTheme="minorHAnsi" w:hAnsiTheme="minorHAnsi" w:cstheme="minorHAnsi"/>
          <w:iCs/>
          <w:sz w:val="21"/>
          <w:szCs w:val="21"/>
        </w:rPr>
        <w:t xml:space="preserve">flyers, </w:t>
      </w:r>
      <w:r w:rsidRPr="00F5787B">
        <w:rPr>
          <w:rFonts w:asciiTheme="minorHAnsi" w:hAnsiTheme="minorHAnsi" w:cstheme="minorHAnsi"/>
          <w:iCs/>
          <w:sz w:val="21"/>
          <w:szCs w:val="21"/>
        </w:rPr>
        <w:t>etc.</w:t>
      </w:r>
    </w:p>
    <w:p w14:paraId="0688F368" w14:textId="77777777" w:rsidR="0005596D" w:rsidRDefault="0005596D">
      <w:pPr>
        <w:pStyle w:val="EndnoteText"/>
        <w:numPr>
          <w:ilvl w:val="0"/>
          <w:numId w:val="4"/>
        </w:numPr>
      </w:pPr>
      <w:r>
        <w:t>Also think about large-format promotion like lawn signs, banners, posters, murals</w:t>
      </w:r>
    </w:p>
    <w:p w14:paraId="4EEE8BFC" w14:textId="77777777" w:rsidR="0005596D" w:rsidRDefault="0005596D">
      <w:pPr>
        <w:pStyle w:val="EndnoteText"/>
        <w:numPr>
          <w:ilvl w:val="0"/>
          <w:numId w:val="4"/>
        </w:numPr>
      </w:pPr>
      <w:r>
        <w:t>Signage can communicate information or education, like Harvest of the Month educational materials, MyPlate signs, or healthy recipe cards</w:t>
      </w:r>
    </w:p>
    <w:p w14:paraId="307D2D05" w14:textId="77777777" w:rsidR="0005596D" w:rsidRDefault="0005596D">
      <w:pPr>
        <w:pStyle w:val="EndnoteText"/>
        <w:numPr>
          <w:ilvl w:val="0"/>
          <w:numId w:val="4"/>
        </w:numPr>
      </w:pPr>
      <w:r>
        <w:t>Promotion can also use behavioral economics or choice architecture concepts</w:t>
      </w:r>
    </w:p>
    <w:p w14:paraId="4D34F6ED" w14:textId="77777777" w:rsidR="0005596D" w:rsidRDefault="0005596D">
      <w:pPr>
        <w:pStyle w:val="EndnoteText"/>
        <w:numPr>
          <w:ilvl w:val="1"/>
          <w:numId w:val="4"/>
        </w:numPr>
      </w:pPr>
      <w:r>
        <w:t xml:space="preserve">These work to </w:t>
      </w:r>
      <w:r w:rsidRPr="00A030CD">
        <w:t>“prime” people and affect their decision-making</w:t>
      </w:r>
    </w:p>
    <w:p w14:paraId="03F1C156" w14:textId="77777777" w:rsidR="0005596D" w:rsidRDefault="0005596D">
      <w:pPr>
        <w:pStyle w:val="EndnoteText"/>
        <w:numPr>
          <w:ilvl w:val="1"/>
          <w:numId w:val="4"/>
        </w:numPr>
      </w:pPr>
      <w:r>
        <w:t>Example - impose limits:</w:t>
      </w:r>
      <w:r w:rsidRPr="003926AE">
        <w:t xml:space="preserve"> </w:t>
      </w:r>
      <w:r w:rsidRPr="00B5677C">
        <w:t xml:space="preserve">“Local squash-$1.39/lb” </w:t>
      </w:r>
      <w:r>
        <w:t>vs</w:t>
      </w:r>
      <w:r w:rsidRPr="00B5677C">
        <w:t xml:space="preserve"> “Local squash-limit 6 per customer”</w:t>
      </w:r>
    </w:p>
    <w:p w14:paraId="6C92AE8C" w14:textId="77777777" w:rsidR="0005596D" w:rsidRDefault="0005596D">
      <w:pPr>
        <w:pStyle w:val="EndnoteText"/>
        <w:numPr>
          <w:ilvl w:val="1"/>
          <w:numId w:val="4"/>
        </w:numPr>
      </w:pPr>
      <w:r>
        <w:t>Example - evoke scarcity:</w:t>
      </w:r>
      <w:r w:rsidRPr="008648B6">
        <w:t xml:space="preserve"> </w:t>
      </w:r>
      <w:r w:rsidRPr="00B5677C">
        <w:t xml:space="preserve">“Peaches-$2.99/lb” </w:t>
      </w:r>
      <w:r>
        <w:t>vs</w:t>
      </w:r>
      <w:r w:rsidRPr="00B5677C">
        <w:t xml:space="preserve"> “Fresh peaches for a limited time only!”</w:t>
      </w:r>
    </w:p>
  </w:endnote>
  <w:endnote w:id="15">
    <w:p w14:paraId="523F1470" w14:textId="77777777" w:rsidR="0005596D" w:rsidRDefault="0005596D" w:rsidP="0005596D"/>
    <w:p w14:paraId="58FFF5F6" w14:textId="77777777" w:rsidR="0005596D" w:rsidRDefault="0005596D" w:rsidP="0005596D">
      <w:pPr>
        <w:shd w:val="clear" w:color="auto" w:fill="D9D9D9" w:themeFill="background1" w:themeFillShade="D9"/>
        <w:rPr>
          <w:rFonts w:asciiTheme="minorHAnsi" w:hAnsiTheme="minorHAnsi" w:cstheme="minorHAnsi"/>
          <w:b/>
          <w:bCs/>
          <w:iCs/>
          <w:sz w:val="21"/>
          <w:szCs w:val="21"/>
        </w:rPr>
      </w:pPr>
      <w:r>
        <w:rPr>
          <w:rStyle w:val="EndnoteReference"/>
        </w:rPr>
        <w:endnoteRef/>
      </w:r>
      <w:r>
        <w:t xml:space="preserve"> </w:t>
      </w:r>
      <w:r w:rsidRPr="000973F1">
        <w:rPr>
          <w:rFonts w:asciiTheme="minorHAnsi" w:hAnsiTheme="minorHAnsi" w:cstheme="minorHAnsi"/>
          <w:b/>
          <w:bCs/>
          <w:iCs/>
          <w:sz w:val="21"/>
          <w:szCs w:val="21"/>
        </w:rPr>
        <w:t xml:space="preserve">Retail Identity </w:t>
      </w:r>
    </w:p>
    <w:p w14:paraId="6BC644F7" w14:textId="77777777" w:rsidR="00B5526D" w:rsidRDefault="00B5526D" w:rsidP="00B5526D">
      <w:pPr>
        <w:pStyle w:val="ListParagraph"/>
        <w:rPr>
          <w:rFonts w:asciiTheme="minorHAnsi" w:hAnsiTheme="minorHAnsi" w:cstheme="minorHAnsi"/>
          <w:bCs/>
          <w:sz w:val="21"/>
          <w:szCs w:val="21"/>
        </w:rPr>
      </w:pPr>
    </w:p>
    <w:p w14:paraId="6E8BC012" w14:textId="5C956EBE" w:rsidR="0005596D" w:rsidRPr="00D6571D" w:rsidRDefault="0005596D">
      <w:pPr>
        <w:pStyle w:val="ListParagraph"/>
        <w:numPr>
          <w:ilvl w:val="0"/>
          <w:numId w:val="40"/>
        </w:numPr>
        <w:rPr>
          <w:rFonts w:asciiTheme="minorHAnsi" w:hAnsiTheme="minorHAnsi" w:cstheme="minorHAnsi"/>
          <w:bCs/>
          <w:sz w:val="21"/>
          <w:szCs w:val="21"/>
        </w:rPr>
      </w:pPr>
      <w:r w:rsidRPr="00D6571D">
        <w:rPr>
          <w:rFonts w:asciiTheme="minorHAnsi" w:hAnsiTheme="minorHAnsi" w:cstheme="minorHAnsi"/>
          <w:bCs/>
          <w:sz w:val="21"/>
          <w:szCs w:val="21"/>
        </w:rPr>
        <w:t xml:space="preserve">Retail Identity = Customer </w:t>
      </w:r>
      <w:r>
        <w:rPr>
          <w:rFonts w:asciiTheme="minorHAnsi" w:hAnsiTheme="minorHAnsi" w:cstheme="minorHAnsi"/>
          <w:bCs/>
          <w:sz w:val="21"/>
          <w:szCs w:val="21"/>
        </w:rPr>
        <w:t>Perception</w:t>
      </w:r>
      <w:r w:rsidRPr="00033C6B">
        <w:rPr>
          <w:rFonts w:asciiTheme="minorHAnsi" w:hAnsiTheme="minorHAnsi" w:cstheme="minorHAnsi"/>
          <w:bCs/>
          <w:sz w:val="21"/>
          <w:szCs w:val="21"/>
        </w:rPr>
        <w:t xml:space="preserve"> &amp; Experience</w:t>
      </w:r>
    </w:p>
    <w:p w14:paraId="02546D5A" w14:textId="397E007F" w:rsidR="0005596D" w:rsidRDefault="0005596D">
      <w:pPr>
        <w:pStyle w:val="ListParagraph"/>
        <w:numPr>
          <w:ilvl w:val="0"/>
          <w:numId w:val="40"/>
        </w:numPr>
        <w:rPr>
          <w:rFonts w:asciiTheme="minorHAnsi" w:hAnsiTheme="minorHAnsi" w:cstheme="minorHAnsi"/>
          <w:bCs/>
          <w:sz w:val="21"/>
          <w:szCs w:val="21"/>
        </w:rPr>
      </w:pPr>
      <w:r w:rsidRPr="00D6571D">
        <w:rPr>
          <w:rFonts w:asciiTheme="minorHAnsi" w:hAnsiTheme="minorHAnsi" w:cstheme="minorHAnsi"/>
          <w:bCs/>
          <w:sz w:val="21"/>
          <w:szCs w:val="21"/>
        </w:rPr>
        <w:t xml:space="preserve">The look and feel of a store </w:t>
      </w:r>
      <w:r>
        <w:rPr>
          <w:rFonts w:asciiTheme="minorHAnsi" w:hAnsiTheme="minorHAnsi" w:cstheme="minorHAnsi"/>
          <w:bCs/>
          <w:sz w:val="21"/>
          <w:szCs w:val="21"/>
        </w:rPr>
        <w:t xml:space="preserve">can color a shopper’s perception of whether a store is “healthy” </w:t>
      </w:r>
    </w:p>
    <w:p w14:paraId="7BF3BE14" w14:textId="77777777" w:rsidR="0005596D" w:rsidRPr="00B775A5" w:rsidRDefault="0005596D">
      <w:pPr>
        <w:pStyle w:val="ListParagraph"/>
        <w:numPr>
          <w:ilvl w:val="0"/>
          <w:numId w:val="40"/>
        </w:numPr>
        <w:rPr>
          <w:rFonts w:asciiTheme="minorHAnsi" w:hAnsiTheme="minorHAnsi" w:cstheme="minorHAnsi"/>
          <w:bCs/>
          <w:sz w:val="21"/>
          <w:szCs w:val="21"/>
        </w:rPr>
      </w:pPr>
      <w:r w:rsidRPr="00B775A5">
        <w:rPr>
          <w:rFonts w:asciiTheme="minorHAnsi" w:hAnsiTheme="minorHAnsi" w:cstheme="minorHAnsi"/>
          <w:bCs/>
          <w:sz w:val="21"/>
          <w:szCs w:val="21"/>
        </w:rPr>
        <w:t>The customer experience can affect people’s decisions of where to shop, which affects the reach of the healthy store intervention. Things like what facilities and amenities are available</w:t>
      </w:r>
      <w:r>
        <w:rPr>
          <w:rFonts w:asciiTheme="minorHAnsi" w:hAnsiTheme="minorHAnsi" w:cstheme="minorHAnsi"/>
          <w:bCs/>
          <w:sz w:val="21"/>
          <w:szCs w:val="21"/>
        </w:rPr>
        <w:t xml:space="preserve"> can make the shopping experience more pleasant. </w:t>
      </w:r>
      <w:r w:rsidRPr="00B775A5">
        <w:rPr>
          <w:rFonts w:asciiTheme="minorHAnsi" w:hAnsiTheme="minorHAnsi" w:cstheme="minorHAnsi"/>
          <w:bCs/>
          <w:sz w:val="21"/>
          <w:szCs w:val="21"/>
        </w:rPr>
        <w:t xml:space="preserve"> (For example, are there shopping carts? Are aisles wide enough for carts and strollers?) </w:t>
      </w:r>
    </w:p>
    <w:p w14:paraId="50D001CC" w14:textId="3F715991" w:rsidR="0005596D" w:rsidRPr="00747E98" w:rsidRDefault="0005596D">
      <w:pPr>
        <w:pStyle w:val="ListParagraph"/>
        <w:numPr>
          <w:ilvl w:val="0"/>
          <w:numId w:val="40"/>
        </w:numPr>
        <w:rPr>
          <w:rFonts w:asciiTheme="minorHAnsi" w:hAnsiTheme="minorHAnsi" w:cstheme="minorHAnsi"/>
          <w:bCs/>
          <w:sz w:val="21"/>
          <w:szCs w:val="21"/>
        </w:rPr>
      </w:pPr>
      <w:r w:rsidRPr="00747E98">
        <w:rPr>
          <w:rFonts w:asciiTheme="minorHAnsi" w:hAnsiTheme="minorHAnsi" w:cstheme="minorHAnsi"/>
          <w:bCs/>
          <w:sz w:val="21"/>
          <w:szCs w:val="21"/>
        </w:rPr>
        <w:t xml:space="preserve">Retail identity also impacts perceptions of the neighborhood food environment. </w:t>
      </w:r>
      <w:hyperlink r:id="rId11" w:history="1">
        <w:r w:rsidRPr="00034F9F">
          <w:rPr>
            <w:rStyle w:val="Hyperlink"/>
            <w:rFonts w:asciiTheme="minorHAnsi" w:hAnsiTheme="minorHAnsi" w:cstheme="minorHAnsi"/>
            <w:bCs/>
            <w:sz w:val="21"/>
            <w:szCs w:val="21"/>
          </w:rPr>
          <w:t>Research</w:t>
        </w:r>
      </w:hyperlink>
      <w:r w:rsidRPr="00747E98">
        <w:rPr>
          <w:rFonts w:asciiTheme="minorHAnsi" w:hAnsiTheme="minorHAnsi" w:cstheme="minorHAnsi"/>
          <w:bCs/>
          <w:color w:val="000000" w:themeColor="text1"/>
          <w:sz w:val="21"/>
          <w:szCs w:val="21"/>
        </w:rPr>
        <w:t xml:space="preserve"> shows that the perception of neighborhood healthy food availability is associated with greater purchasing of healthy foods. </w:t>
      </w:r>
    </w:p>
    <w:p w14:paraId="56E1DBAE" w14:textId="7A85F1E8" w:rsidR="0005596D" w:rsidRPr="00CB5E1B" w:rsidRDefault="0005596D">
      <w:pPr>
        <w:pStyle w:val="ListParagraph"/>
        <w:numPr>
          <w:ilvl w:val="0"/>
          <w:numId w:val="40"/>
        </w:numPr>
        <w:rPr>
          <w:rFonts w:asciiTheme="minorHAnsi" w:hAnsiTheme="minorHAnsi" w:cstheme="minorHAnsi"/>
          <w:bCs/>
          <w:sz w:val="21"/>
          <w:szCs w:val="21"/>
        </w:rPr>
      </w:pPr>
      <w:r w:rsidRPr="009C5765">
        <w:rPr>
          <w:rFonts w:asciiTheme="minorHAnsi" w:hAnsiTheme="minorHAnsi" w:cstheme="minorHAnsi"/>
          <w:bCs/>
          <w:color w:val="000000" w:themeColor="text1"/>
          <w:sz w:val="21"/>
          <w:szCs w:val="21"/>
        </w:rPr>
        <w:t>Closely related to Retail Identity is Community Engagement</w:t>
      </w:r>
      <w:hyperlink w:anchor="Engagement" w:history="1">
        <w:r w:rsidRPr="00D01466">
          <w:rPr>
            <w:rStyle w:val="Hyperlink"/>
            <w:rFonts w:asciiTheme="minorHAnsi" w:hAnsiTheme="minorHAnsi" w:cstheme="minorHAnsi"/>
            <w:bCs/>
            <w:sz w:val="21"/>
            <w:szCs w:val="21"/>
            <w:vertAlign w:val="superscript"/>
          </w:rPr>
          <w:t>17</w:t>
        </w:r>
      </w:hyperlink>
      <w:r w:rsidRPr="009C5765">
        <w:rPr>
          <w:rFonts w:asciiTheme="minorHAnsi" w:hAnsiTheme="minorHAnsi" w:cstheme="minorHAnsi"/>
          <w:bCs/>
          <w:color w:val="000000" w:themeColor="text1"/>
          <w:sz w:val="21"/>
          <w:szCs w:val="21"/>
        </w:rPr>
        <w:t xml:space="preserve"> – this is captured in the </w:t>
      </w:r>
      <w:r>
        <w:rPr>
          <w:rFonts w:asciiTheme="minorHAnsi" w:hAnsiTheme="minorHAnsi" w:cstheme="minorHAnsi"/>
          <w:bCs/>
          <w:color w:val="000000" w:themeColor="text1"/>
          <w:sz w:val="21"/>
          <w:szCs w:val="21"/>
        </w:rPr>
        <w:t xml:space="preserve">store owner </w:t>
      </w:r>
      <w:r w:rsidRPr="009C5765">
        <w:rPr>
          <w:rFonts w:asciiTheme="minorHAnsi" w:hAnsiTheme="minorHAnsi" w:cstheme="minorHAnsi"/>
          <w:bCs/>
          <w:color w:val="000000" w:themeColor="text1"/>
          <w:sz w:val="21"/>
          <w:szCs w:val="21"/>
        </w:rPr>
        <w:t>interview</w:t>
      </w:r>
    </w:p>
    <w:p w14:paraId="31B5839E" w14:textId="77777777" w:rsidR="0005596D" w:rsidRDefault="0005596D" w:rsidP="0005596D">
      <w:pPr>
        <w:pStyle w:val="EndnoteText"/>
      </w:pPr>
    </w:p>
  </w:endnote>
  <w:endnote w:id="16">
    <w:p w14:paraId="1B872356" w14:textId="77777777" w:rsidR="0005596D" w:rsidRPr="000B7381" w:rsidRDefault="0005596D" w:rsidP="0005596D">
      <w:pPr>
        <w:shd w:val="clear" w:color="auto" w:fill="D9D9D9" w:themeFill="background1" w:themeFillShade="D9"/>
        <w:rPr>
          <w:rFonts w:asciiTheme="minorHAnsi" w:hAnsiTheme="minorHAnsi" w:cstheme="minorHAnsi"/>
          <w:b/>
          <w:bCs/>
          <w:iCs/>
        </w:rPr>
      </w:pPr>
      <w:r>
        <w:rPr>
          <w:rStyle w:val="EndnoteReference"/>
        </w:rPr>
        <w:endnoteRef/>
      </w:r>
      <w:r>
        <w:t xml:space="preserve"> </w:t>
      </w:r>
      <w:r w:rsidRPr="000B7381">
        <w:rPr>
          <w:rFonts w:asciiTheme="minorHAnsi" w:hAnsiTheme="minorHAnsi" w:cstheme="minorHAnsi"/>
          <w:b/>
          <w:bCs/>
          <w:iCs/>
        </w:rPr>
        <w:t>How do you estimate “proportion of retail space”?</w:t>
      </w:r>
    </w:p>
    <w:p w14:paraId="1FE4693B" w14:textId="77777777" w:rsidR="00B5526D" w:rsidRDefault="00B5526D" w:rsidP="0005596D">
      <w:pPr>
        <w:rPr>
          <w:rFonts w:asciiTheme="minorHAnsi" w:hAnsiTheme="minorHAnsi" w:cstheme="minorHAnsi"/>
          <w:iCs/>
          <w:sz w:val="20"/>
          <w:szCs w:val="20"/>
        </w:rPr>
      </w:pPr>
    </w:p>
    <w:p w14:paraId="2A63530A" w14:textId="30509EAF" w:rsidR="0005596D" w:rsidRDefault="0005596D" w:rsidP="0005596D">
      <w:pPr>
        <w:rPr>
          <w:rFonts w:asciiTheme="minorHAnsi" w:hAnsiTheme="minorHAnsi" w:cstheme="minorHAnsi"/>
          <w:iCs/>
          <w:sz w:val="20"/>
          <w:szCs w:val="20"/>
        </w:rPr>
      </w:pPr>
      <w:r w:rsidRPr="001444DE">
        <w:rPr>
          <w:rFonts w:asciiTheme="minorHAnsi" w:hAnsiTheme="minorHAnsi" w:cstheme="minorHAnsi"/>
          <w:iCs/>
          <w:sz w:val="20"/>
          <w:szCs w:val="20"/>
        </w:rPr>
        <w:t xml:space="preserve">We do not expect data collectors to bring measuring tape, ask about square footage, etc. This does not need to be a precise measurement – instead, you can use the ranges described in the response categories to help guide your estimation. </w:t>
      </w:r>
    </w:p>
    <w:p w14:paraId="3F757455" w14:textId="77777777" w:rsidR="0005596D" w:rsidRPr="002D6550" w:rsidRDefault="0005596D" w:rsidP="0005596D">
      <w:pPr>
        <w:rPr>
          <w:rFonts w:asciiTheme="minorHAnsi" w:hAnsiTheme="minorHAnsi" w:cstheme="minorHAnsi"/>
          <w:iCs/>
          <w:sz w:val="11"/>
          <w:szCs w:val="11"/>
        </w:rPr>
      </w:pPr>
    </w:p>
    <w:p w14:paraId="17FCC895"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 xml:space="preserve">For example, take a look around the whole store to look at the overall space where products are displayed for sale. </w:t>
      </w:r>
    </w:p>
    <w:p w14:paraId="57A7BE97"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 xml:space="preserve">Next, look at the space where alcohol is displayed. </w:t>
      </w:r>
    </w:p>
    <w:p w14:paraId="5947851D"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 xml:space="preserve">Which of these categories is the best match for how much space the alcohol display takes up? </w:t>
      </w:r>
    </w:p>
    <w:p w14:paraId="27CA96B5" w14:textId="77777777" w:rsidR="0005596D" w:rsidRDefault="0005596D">
      <w:pPr>
        <w:pStyle w:val="ListParagraph"/>
        <w:numPr>
          <w:ilvl w:val="1"/>
          <w:numId w:val="51"/>
        </w:numPr>
        <w:rPr>
          <w:rFonts w:asciiTheme="minorHAnsi" w:hAnsiTheme="minorHAnsi" w:cstheme="minorHAnsi"/>
          <w:iCs/>
          <w:sz w:val="20"/>
          <w:szCs w:val="20"/>
        </w:rPr>
      </w:pPr>
      <w:r w:rsidRPr="00FF3092">
        <w:rPr>
          <w:rFonts w:asciiTheme="minorHAnsi" w:hAnsiTheme="minorHAnsi" w:cstheme="minorHAnsi" w:hint="eastAsia"/>
          <w:iCs/>
          <w:sz w:val="20"/>
          <w:szCs w:val="20"/>
        </w:rPr>
        <w:t>None</w:t>
      </w:r>
      <w:r w:rsidRPr="00FF3092">
        <w:rPr>
          <w:rFonts w:asciiTheme="minorHAnsi" w:hAnsiTheme="minorHAnsi" w:cstheme="minorHAnsi"/>
          <w:iCs/>
          <w:sz w:val="20"/>
          <w:szCs w:val="20"/>
        </w:rPr>
        <w:t xml:space="preserve">, </w:t>
      </w:r>
      <w:r w:rsidRPr="00FF3092">
        <w:rPr>
          <w:rFonts w:asciiTheme="minorHAnsi" w:hAnsiTheme="minorHAnsi" w:cstheme="minorHAnsi" w:hint="eastAsia"/>
          <w:iCs/>
          <w:sz w:val="20"/>
          <w:szCs w:val="20"/>
        </w:rPr>
        <w:t>&lt;25%</w:t>
      </w:r>
      <w:r w:rsidRPr="00FF3092">
        <w:rPr>
          <w:rFonts w:asciiTheme="minorHAnsi" w:hAnsiTheme="minorHAnsi" w:cstheme="minorHAnsi"/>
          <w:iCs/>
          <w:sz w:val="20"/>
          <w:szCs w:val="20"/>
        </w:rPr>
        <w:t>,</w:t>
      </w:r>
      <w:r w:rsidRPr="00FF3092">
        <w:rPr>
          <w:rFonts w:asciiTheme="minorHAnsi" w:hAnsiTheme="minorHAnsi" w:cstheme="minorHAnsi" w:hint="eastAsia"/>
          <w:iCs/>
          <w:sz w:val="20"/>
          <w:szCs w:val="20"/>
        </w:rPr>
        <w:t xml:space="preserve"> 25-50%</w:t>
      </w:r>
      <w:r w:rsidRPr="00FF3092">
        <w:rPr>
          <w:rFonts w:asciiTheme="minorHAnsi" w:hAnsiTheme="minorHAnsi" w:cstheme="minorHAnsi"/>
          <w:iCs/>
          <w:sz w:val="20"/>
          <w:szCs w:val="20"/>
        </w:rPr>
        <w:t xml:space="preserve">, </w:t>
      </w:r>
      <w:r w:rsidRPr="00FF3092">
        <w:rPr>
          <w:rFonts w:asciiTheme="minorHAnsi" w:hAnsiTheme="minorHAnsi" w:cstheme="minorHAnsi" w:hint="eastAsia"/>
          <w:iCs/>
          <w:sz w:val="20"/>
          <w:szCs w:val="20"/>
        </w:rPr>
        <w:t>51-75%</w:t>
      </w:r>
      <w:r w:rsidRPr="00FF3092">
        <w:rPr>
          <w:rFonts w:asciiTheme="minorHAnsi" w:hAnsiTheme="minorHAnsi" w:cstheme="minorHAnsi"/>
          <w:iCs/>
          <w:sz w:val="20"/>
          <w:szCs w:val="20"/>
        </w:rPr>
        <w:t xml:space="preserve">, or </w:t>
      </w:r>
      <w:r w:rsidRPr="00FF3092">
        <w:rPr>
          <w:rFonts w:asciiTheme="minorHAnsi" w:hAnsiTheme="minorHAnsi" w:cstheme="minorHAnsi" w:hint="eastAsia"/>
          <w:iCs/>
          <w:sz w:val="20"/>
          <w:szCs w:val="20"/>
        </w:rPr>
        <w:t>&gt;75%</w:t>
      </w:r>
      <w:r w:rsidRPr="00FF3092">
        <w:rPr>
          <w:rFonts w:asciiTheme="minorHAnsi" w:hAnsiTheme="minorHAnsi" w:cstheme="minorHAnsi"/>
          <w:iCs/>
          <w:sz w:val="20"/>
          <w:szCs w:val="20"/>
        </w:rPr>
        <w:t xml:space="preserve">. </w:t>
      </w:r>
    </w:p>
    <w:p w14:paraId="22046A2F" w14:textId="77777777" w:rsidR="0005596D" w:rsidRPr="00FF3092" w:rsidRDefault="0005596D">
      <w:pPr>
        <w:pStyle w:val="ListParagraph"/>
        <w:numPr>
          <w:ilvl w:val="0"/>
          <w:numId w:val="51"/>
        </w:numPr>
        <w:rPr>
          <w:rFonts w:asciiTheme="minorHAnsi" w:hAnsiTheme="minorHAnsi" w:cstheme="minorHAnsi"/>
          <w:iCs/>
          <w:sz w:val="20"/>
          <w:szCs w:val="20"/>
        </w:rPr>
      </w:pPr>
      <w:r w:rsidRPr="00FF3092">
        <w:rPr>
          <w:rFonts w:asciiTheme="minorHAnsi" w:hAnsiTheme="minorHAnsi" w:cstheme="minorHAnsi"/>
          <w:iCs/>
          <w:sz w:val="20"/>
          <w:szCs w:val="20"/>
        </w:rPr>
        <w:t>Repeat the procedure for fresh fruits and vegetables.</w:t>
      </w:r>
    </w:p>
    <w:p w14:paraId="1E6A4B0B" w14:textId="77777777" w:rsidR="0005596D" w:rsidRDefault="0005596D" w:rsidP="0005596D">
      <w:pPr>
        <w:rPr>
          <w:rFonts w:asciiTheme="minorHAnsi" w:hAnsiTheme="minorHAnsi" w:cstheme="minorHAnsi"/>
          <w:iCs/>
          <w:sz w:val="20"/>
          <w:szCs w:val="20"/>
        </w:rPr>
      </w:pPr>
    </w:p>
    <w:p w14:paraId="6ECDA0C9" w14:textId="77777777" w:rsidR="0005596D" w:rsidRDefault="0005596D" w:rsidP="0005596D">
      <w:pPr>
        <w:rPr>
          <w:rFonts w:asciiTheme="minorHAnsi" w:hAnsiTheme="minorHAnsi" w:cstheme="minorHAnsi"/>
          <w:iCs/>
          <w:sz w:val="20"/>
          <w:szCs w:val="20"/>
        </w:rPr>
      </w:pPr>
      <w:r>
        <w:rPr>
          <w:rFonts w:asciiTheme="minorHAnsi" w:hAnsiTheme="minorHAnsi" w:cstheme="minorHAnsi"/>
          <w:iCs/>
          <w:sz w:val="20"/>
          <w:szCs w:val="20"/>
        </w:rPr>
        <w:t>As a reference example, a typical Safeway grocery store would be marked as &lt;25% for alcohol and 25-50% for fresh fruits and vegetables.</w:t>
      </w:r>
    </w:p>
    <w:p w14:paraId="619E3D46" w14:textId="77777777" w:rsidR="0005596D" w:rsidRDefault="0005596D" w:rsidP="0005596D">
      <w:pPr>
        <w:rPr>
          <w:rFonts w:asciiTheme="minorHAnsi" w:hAnsiTheme="minorHAnsi" w:cstheme="minorHAnsi"/>
          <w:iCs/>
          <w:sz w:val="20"/>
          <w:szCs w:val="20"/>
        </w:rPr>
      </w:pPr>
    </w:p>
    <w:p w14:paraId="2A87CAB8" w14:textId="77777777" w:rsidR="00B5526D" w:rsidRPr="00F631E2" w:rsidRDefault="00B5526D" w:rsidP="0005596D">
      <w:pPr>
        <w:rPr>
          <w:rFonts w:asciiTheme="minorHAnsi" w:hAnsiTheme="minorHAnsi" w:cstheme="minorHAnsi"/>
          <w:iCs/>
          <w:sz w:val="20"/>
          <w:szCs w:val="20"/>
        </w:rPr>
      </w:pPr>
    </w:p>
    <w:p w14:paraId="0EA182D2" w14:textId="77777777" w:rsidR="0005596D" w:rsidRPr="00CB5E1B" w:rsidRDefault="0005596D" w:rsidP="0005596D">
      <w:pPr>
        <w:shd w:val="clear" w:color="auto" w:fill="D9D9D9" w:themeFill="background1" w:themeFillShade="D9"/>
        <w:rPr>
          <w:rFonts w:asciiTheme="minorHAnsi" w:hAnsiTheme="minorHAnsi" w:cstheme="minorHAnsi"/>
          <w:b/>
          <w:bCs/>
          <w:iCs/>
          <w:sz w:val="20"/>
          <w:szCs w:val="20"/>
        </w:rPr>
      </w:pPr>
      <w:r w:rsidRPr="00CB5E1B">
        <w:rPr>
          <w:rFonts w:asciiTheme="minorHAnsi" w:hAnsiTheme="minorHAnsi" w:cstheme="minorHAnsi"/>
          <w:b/>
          <w:bCs/>
          <w:iCs/>
        </w:rPr>
        <w:t>More information and additional probes for the interview section:</w:t>
      </w:r>
    </w:p>
    <w:p w14:paraId="65246457" w14:textId="77777777" w:rsidR="0005596D" w:rsidRDefault="0005596D" w:rsidP="0005596D">
      <w:pPr>
        <w:pStyle w:val="EndnoteText"/>
      </w:pPr>
    </w:p>
  </w:endnote>
  <w:endnote w:id="17">
    <w:p w14:paraId="402A4455" w14:textId="77777777" w:rsidR="0005596D" w:rsidRDefault="0005596D" w:rsidP="0005596D">
      <w:pPr>
        <w:pStyle w:val="EndnoteText"/>
      </w:pPr>
      <w:r>
        <w:rPr>
          <w:rStyle w:val="EndnoteReference"/>
        </w:rPr>
        <w:endnoteRef/>
      </w:r>
      <w:r>
        <w:t xml:space="preserve"> Cash-back bonuses for healthy food purchases:</w:t>
      </w:r>
    </w:p>
    <w:p w14:paraId="308C4BD8" w14:textId="77777777" w:rsidR="0005596D" w:rsidRDefault="0005596D">
      <w:pPr>
        <w:pStyle w:val="EndnoteText"/>
        <w:numPr>
          <w:ilvl w:val="0"/>
          <w:numId w:val="49"/>
        </w:numPr>
      </w:pPr>
      <w:r>
        <w:t>Programs where a cash-back bonus or matching dollars are given to customers who use SNAP to buy healthy foods, like fruit and vegatables</w:t>
      </w:r>
    </w:p>
    <w:p w14:paraId="11466494" w14:textId="77777777" w:rsidR="0005596D" w:rsidRDefault="0005596D">
      <w:pPr>
        <w:pStyle w:val="EndnoteText"/>
        <w:numPr>
          <w:ilvl w:val="0"/>
          <w:numId w:val="49"/>
        </w:numPr>
      </w:pPr>
      <w:r>
        <w:t>Program name examples: Fresh Creds, Double Bucks, Double-Up Food Bucks, Market Match</w:t>
      </w:r>
    </w:p>
    <w:p w14:paraId="548D43B4" w14:textId="77777777" w:rsidR="0005596D" w:rsidRDefault="0005596D">
      <w:pPr>
        <w:pStyle w:val="EndnoteText"/>
        <w:numPr>
          <w:ilvl w:val="0"/>
          <w:numId w:val="49"/>
        </w:numPr>
      </w:pPr>
      <w:r>
        <w:t>These require a partnership with the store or another partner to provide the bonus itself, since it is not a SNAP-Ed allowable expense; but SNAP-Ed can coordinate and market these interventions</w:t>
      </w:r>
    </w:p>
    <w:p w14:paraId="4A6B243C" w14:textId="77777777" w:rsidR="0005596D" w:rsidRDefault="0005596D" w:rsidP="0005596D">
      <w:pPr>
        <w:pStyle w:val="EndnoteText"/>
        <w:ind w:firstLine="360"/>
      </w:pPr>
    </w:p>
  </w:endnote>
  <w:endnote w:id="18">
    <w:p w14:paraId="0B59F574" w14:textId="77777777" w:rsidR="0005596D" w:rsidRDefault="0005596D" w:rsidP="0005596D">
      <w:pPr>
        <w:pStyle w:val="EndnoteText"/>
        <w:rPr>
          <w:rFonts w:asciiTheme="minorHAnsi" w:hAnsiTheme="minorHAnsi" w:cstheme="minorHAnsi"/>
          <w:b/>
          <w:bCs/>
          <w:iCs/>
          <w:sz w:val="21"/>
          <w:szCs w:val="21"/>
        </w:rPr>
      </w:pPr>
      <w:r>
        <w:rPr>
          <w:rStyle w:val="EndnoteReference"/>
        </w:rPr>
        <w:endnoteRef/>
      </w:r>
      <w:r>
        <w:t xml:space="preserve"> </w:t>
      </w:r>
      <w:r w:rsidRPr="000973F1">
        <w:rPr>
          <w:rFonts w:asciiTheme="minorHAnsi" w:hAnsiTheme="minorHAnsi" w:cstheme="minorHAnsi"/>
          <w:b/>
          <w:bCs/>
          <w:iCs/>
          <w:sz w:val="21"/>
          <w:szCs w:val="21"/>
        </w:rPr>
        <w:t>Community Engagement</w:t>
      </w:r>
      <w:r>
        <w:rPr>
          <w:rFonts w:asciiTheme="minorHAnsi" w:hAnsiTheme="minorHAnsi" w:cstheme="minorHAnsi"/>
          <w:b/>
          <w:bCs/>
          <w:iCs/>
          <w:sz w:val="21"/>
          <w:szCs w:val="21"/>
        </w:rPr>
        <w:t xml:space="preserve"> </w:t>
      </w:r>
    </w:p>
    <w:p w14:paraId="152A2CF3" w14:textId="77777777" w:rsidR="0005596D" w:rsidRDefault="0005596D">
      <w:pPr>
        <w:pStyle w:val="EndnoteText"/>
        <w:numPr>
          <w:ilvl w:val="0"/>
          <w:numId w:val="40"/>
        </w:numPr>
      </w:pPr>
      <w:r>
        <w:t>These community engagement questions give a sense of how invested the store is in being part of the community and what relationships the store has already built with members of the community.</w:t>
      </w:r>
    </w:p>
    <w:p w14:paraId="0E0B1689" w14:textId="77777777" w:rsidR="0005596D" w:rsidRPr="003267BA" w:rsidRDefault="0005596D">
      <w:pPr>
        <w:pStyle w:val="EndnoteText"/>
        <w:numPr>
          <w:ilvl w:val="0"/>
          <w:numId w:val="40"/>
        </w:numPr>
      </w:pPr>
      <w:r w:rsidRPr="003267BA">
        <w:t>Community engagement activities can help boost demand for healthy products, provide promotional opportunities for stores and create opportunities for community members to participate in the process of developing and implementing a healthier food environment for their community.</w:t>
      </w:r>
    </w:p>
    <w:p w14:paraId="5A6C3858" w14:textId="77777777" w:rsidR="0005596D" w:rsidRDefault="0005596D">
      <w:pPr>
        <w:pStyle w:val="EndnoteText"/>
        <w:numPr>
          <w:ilvl w:val="0"/>
          <w:numId w:val="40"/>
        </w:numPr>
      </w:pPr>
      <w:r>
        <w:t>Research has shown that it is not enough to simply increase access to healthy food in neighborhoods known as food deserts.</w:t>
      </w:r>
    </w:p>
    <w:p w14:paraId="04BA791D" w14:textId="77777777" w:rsidR="0005596D" w:rsidRPr="009E3822" w:rsidRDefault="0005596D">
      <w:pPr>
        <w:pStyle w:val="EndnoteText"/>
        <w:numPr>
          <w:ilvl w:val="0"/>
          <w:numId w:val="40"/>
        </w:numPr>
      </w:pPr>
      <w:r>
        <w:t>Information about how engaged a store is in being part of the surrounding community provides valuable information for both program planning and evaluation.</w:t>
      </w:r>
    </w:p>
    <w:p w14:paraId="00C50BA8" w14:textId="77777777" w:rsidR="0005596D" w:rsidRDefault="0005596D" w:rsidP="0005596D">
      <w:pPr>
        <w:pStyle w:val="EndnoteText"/>
        <w:ind w:left="360"/>
      </w:pPr>
    </w:p>
    <w:p w14:paraId="243A39C6" w14:textId="77777777" w:rsidR="00CD2279" w:rsidRDefault="00CD2279" w:rsidP="0005596D">
      <w:pPr>
        <w:pStyle w:val="EndnoteText"/>
        <w:ind w:left="360"/>
      </w:pPr>
    </w:p>
    <w:p w14:paraId="225CCF66" w14:textId="77777777" w:rsidR="0005596D" w:rsidRDefault="0005596D" w:rsidP="0005596D">
      <w:pPr>
        <w:pStyle w:val="EndnoteText"/>
        <w:ind w:left="360"/>
      </w:pPr>
    </w:p>
  </w:endnote>
  <w:endnote w:id="19">
    <w:p w14:paraId="5D8D4BB4" w14:textId="77777777" w:rsidR="0005596D" w:rsidRDefault="0005596D" w:rsidP="0005596D">
      <w:pPr>
        <w:rPr>
          <w:rFonts w:asciiTheme="minorHAnsi" w:hAnsiTheme="minorHAnsi" w:cstheme="minorHAnsi"/>
          <w:b/>
          <w:bCs/>
          <w:iCs/>
          <w:sz w:val="21"/>
          <w:szCs w:val="21"/>
        </w:rPr>
      </w:pPr>
      <w:r>
        <w:rPr>
          <w:rStyle w:val="EndnoteReference"/>
        </w:rPr>
        <w:endnoteRef/>
      </w:r>
      <w:r>
        <w:t xml:space="preserve"> </w:t>
      </w:r>
      <w:r w:rsidRPr="001C1B36">
        <w:rPr>
          <w:rFonts w:asciiTheme="minorHAnsi" w:hAnsiTheme="minorHAnsi" w:cstheme="minorHAnsi"/>
          <w:b/>
          <w:bCs/>
          <w:iCs/>
          <w:sz w:val="21"/>
          <w:szCs w:val="21"/>
        </w:rPr>
        <w:t>Trade Promotion Practices</w:t>
      </w:r>
    </w:p>
    <w:p w14:paraId="109E20F5" w14:textId="77777777" w:rsidR="0005596D" w:rsidRPr="001C1B36" w:rsidRDefault="0005596D">
      <w:pPr>
        <w:pStyle w:val="CommentText"/>
        <w:numPr>
          <w:ilvl w:val="0"/>
          <w:numId w:val="40"/>
        </w:numPr>
        <w:rPr>
          <w:rFonts w:asciiTheme="minorHAnsi" w:hAnsiTheme="minorHAnsi" w:cstheme="minorHAnsi"/>
          <w:sz w:val="21"/>
          <w:szCs w:val="21"/>
        </w:rPr>
      </w:pPr>
      <w:r w:rsidRPr="001C1B36">
        <w:rPr>
          <w:rFonts w:asciiTheme="minorHAnsi" w:hAnsiTheme="minorHAnsi" w:cstheme="minorHAnsi"/>
          <w:sz w:val="21"/>
          <w:szCs w:val="21"/>
        </w:rPr>
        <w:t>Trade promotion practices refer to the variety of payments that food manufacturers make to food retailers. Manufacturers pay large fees to display their products in premium spaces like checkouts, end-cap displays, and free-standing display units, to maintain their spot in those displays, or to introduce new products into stores. Trade promotion practices influence consumers’ purchases and ultimately, their food intake.</w:t>
      </w:r>
    </w:p>
    <w:p w14:paraId="1D6309A8" w14:textId="77777777" w:rsidR="0005596D" w:rsidRDefault="0005596D">
      <w:pPr>
        <w:pStyle w:val="CommentText"/>
        <w:numPr>
          <w:ilvl w:val="0"/>
          <w:numId w:val="40"/>
        </w:numPr>
        <w:rPr>
          <w:rFonts w:asciiTheme="minorHAnsi" w:hAnsiTheme="minorHAnsi" w:cstheme="minorHAnsi"/>
          <w:sz w:val="21"/>
          <w:szCs w:val="21"/>
        </w:rPr>
      </w:pPr>
      <w:r w:rsidRPr="001C1B36">
        <w:rPr>
          <w:rFonts w:asciiTheme="minorHAnsi" w:hAnsiTheme="minorHAnsi" w:cstheme="minorHAnsi"/>
          <w:sz w:val="21"/>
          <w:szCs w:val="21"/>
        </w:rPr>
        <w:t>Knowing whether the store you’r</w:t>
      </w:r>
      <w:r>
        <w:rPr>
          <w:rFonts w:asciiTheme="minorHAnsi" w:hAnsiTheme="minorHAnsi" w:cstheme="minorHAnsi"/>
          <w:sz w:val="21"/>
          <w:szCs w:val="21"/>
        </w:rPr>
        <w:t>e</w:t>
      </w:r>
      <w:r w:rsidRPr="001C1B36">
        <w:rPr>
          <w:rFonts w:asciiTheme="minorHAnsi" w:hAnsiTheme="minorHAnsi" w:cstheme="minorHAnsi"/>
          <w:sz w:val="21"/>
          <w:szCs w:val="21"/>
        </w:rPr>
        <w:t xml:space="preserve"> working with has any of these agreements with their vendors or suppliers may help you determine how to plan your own intervention, particularly if you are considering placement or promotion strategies</w:t>
      </w:r>
    </w:p>
    <w:p w14:paraId="7B7643C6" w14:textId="77777777" w:rsidR="0005596D" w:rsidRPr="001C1B36" w:rsidRDefault="0005596D" w:rsidP="0005596D">
      <w:pPr>
        <w:pStyle w:val="CommentText"/>
        <w:ind w:left="720"/>
        <w:rPr>
          <w:rFonts w:asciiTheme="minorHAnsi" w:hAnsiTheme="minorHAnsi" w:cstheme="minorHAnsi"/>
          <w:sz w:val="21"/>
          <w:szCs w:val="21"/>
        </w:rPr>
      </w:pPr>
    </w:p>
    <w:p w14:paraId="031309A8" w14:textId="77777777" w:rsidR="0005596D" w:rsidRPr="001C1B36" w:rsidRDefault="0005596D">
      <w:pPr>
        <w:pStyle w:val="CommentText"/>
        <w:numPr>
          <w:ilvl w:val="0"/>
          <w:numId w:val="40"/>
        </w:numPr>
        <w:rPr>
          <w:rFonts w:asciiTheme="minorHAnsi" w:hAnsiTheme="minorHAnsi" w:cstheme="minorHAnsi"/>
          <w:sz w:val="21"/>
          <w:szCs w:val="21"/>
        </w:rPr>
      </w:pPr>
      <w:r w:rsidRPr="001C1B36">
        <w:rPr>
          <w:rFonts w:asciiTheme="minorHAnsi" w:hAnsiTheme="minorHAnsi" w:cstheme="minorHAnsi"/>
          <w:sz w:val="21"/>
          <w:szCs w:val="21"/>
        </w:rPr>
        <w:t xml:space="preserve">Additional talking point/examples you can use when conducting the interview: </w:t>
      </w:r>
    </w:p>
    <w:p w14:paraId="0C6615ED" w14:textId="77777777" w:rsidR="0005596D" w:rsidRPr="001C1B36" w:rsidRDefault="0005596D">
      <w:pPr>
        <w:pStyle w:val="CommentText"/>
        <w:numPr>
          <w:ilvl w:val="1"/>
          <w:numId w:val="40"/>
        </w:numPr>
        <w:rPr>
          <w:rFonts w:asciiTheme="minorHAnsi" w:hAnsiTheme="minorHAnsi" w:cstheme="minorHAnsi"/>
          <w:sz w:val="21"/>
          <w:szCs w:val="21"/>
        </w:rPr>
      </w:pPr>
      <w:r w:rsidRPr="001C1B36">
        <w:rPr>
          <w:rFonts w:asciiTheme="minorHAnsi" w:hAnsiTheme="minorHAnsi" w:cstheme="minorHAnsi"/>
          <w:i/>
          <w:iCs/>
          <w:sz w:val="21"/>
          <w:szCs w:val="21"/>
        </w:rPr>
        <w:t>We have heard of examples of snack companies that pay a store to decide where their products are displayed and what advertising is posted.</w:t>
      </w:r>
    </w:p>
    <w:p w14:paraId="4363D8CD" w14:textId="77777777" w:rsidR="0005596D" w:rsidRPr="001C1B36" w:rsidRDefault="0005596D">
      <w:pPr>
        <w:pStyle w:val="CommentText"/>
        <w:numPr>
          <w:ilvl w:val="1"/>
          <w:numId w:val="40"/>
        </w:numPr>
        <w:rPr>
          <w:rFonts w:asciiTheme="minorHAnsi" w:hAnsiTheme="minorHAnsi" w:cstheme="minorHAnsi"/>
          <w:i/>
          <w:sz w:val="21"/>
          <w:szCs w:val="21"/>
        </w:rPr>
      </w:pPr>
      <w:r w:rsidRPr="003A6F2E">
        <w:rPr>
          <w:rFonts w:asciiTheme="minorHAnsi" w:hAnsiTheme="minorHAnsi" w:cstheme="minorHAnsi"/>
          <w:i/>
          <w:iCs/>
          <w:color w:val="000000" w:themeColor="text1"/>
          <w:sz w:val="21"/>
          <w:szCs w:val="21"/>
        </w:rPr>
        <w:t xml:space="preserve">Healthy store programs often include </w:t>
      </w:r>
      <w:r>
        <w:rPr>
          <w:rFonts w:asciiTheme="minorHAnsi" w:hAnsiTheme="minorHAnsi" w:cstheme="minorHAnsi"/>
          <w:i/>
          <w:iCs/>
          <w:color w:val="000000" w:themeColor="text1"/>
          <w:sz w:val="21"/>
          <w:szCs w:val="21"/>
        </w:rPr>
        <w:t xml:space="preserve">rearranging </w:t>
      </w:r>
      <w:r w:rsidRPr="003A6F2E">
        <w:rPr>
          <w:rFonts w:asciiTheme="minorHAnsi" w:hAnsiTheme="minorHAnsi" w:cstheme="minorHAnsi"/>
          <w:i/>
          <w:iCs/>
          <w:color w:val="000000" w:themeColor="text1"/>
          <w:sz w:val="21"/>
          <w:szCs w:val="21"/>
        </w:rPr>
        <w:t>placement</w:t>
      </w:r>
      <w:r>
        <w:rPr>
          <w:rFonts w:asciiTheme="minorHAnsi" w:hAnsiTheme="minorHAnsi" w:cstheme="minorHAnsi"/>
          <w:i/>
          <w:iCs/>
          <w:color w:val="000000" w:themeColor="text1"/>
          <w:sz w:val="21"/>
          <w:szCs w:val="21"/>
        </w:rPr>
        <w:t xml:space="preserve"> and</w:t>
      </w:r>
      <w:r w:rsidRPr="003A6F2E">
        <w:rPr>
          <w:rFonts w:asciiTheme="minorHAnsi" w:hAnsiTheme="minorHAnsi" w:cstheme="minorHAnsi"/>
          <w:i/>
          <w:iCs/>
          <w:color w:val="000000" w:themeColor="text1"/>
          <w:sz w:val="21"/>
          <w:szCs w:val="21"/>
        </w:rPr>
        <w:t xml:space="preserve"> displays</w:t>
      </w:r>
      <w:r>
        <w:rPr>
          <w:rFonts w:asciiTheme="minorHAnsi" w:hAnsiTheme="minorHAnsi" w:cstheme="minorHAnsi"/>
          <w:i/>
          <w:iCs/>
          <w:color w:val="000000" w:themeColor="text1"/>
          <w:sz w:val="21"/>
          <w:szCs w:val="21"/>
        </w:rPr>
        <w:t xml:space="preserve"> or adding new</w:t>
      </w:r>
      <w:r w:rsidRPr="003A6F2E">
        <w:rPr>
          <w:rFonts w:asciiTheme="minorHAnsi" w:hAnsiTheme="minorHAnsi" w:cstheme="minorHAnsi"/>
          <w:i/>
          <w:iCs/>
          <w:color w:val="000000" w:themeColor="text1"/>
          <w:sz w:val="21"/>
          <w:szCs w:val="21"/>
        </w:rPr>
        <w:t xml:space="preserve"> signs to encourage customers to choose healthy foods </w:t>
      </w:r>
      <w:r w:rsidRPr="001C1B36">
        <w:rPr>
          <w:rFonts w:asciiTheme="minorHAnsi" w:hAnsiTheme="minorHAnsi" w:cstheme="minorHAnsi"/>
          <w:i/>
          <w:iCs/>
          <w:sz w:val="21"/>
          <w:szCs w:val="21"/>
        </w:rPr>
        <w:t>and beverages</w:t>
      </w:r>
      <w:r>
        <w:rPr>
          <w:rFonts w:asciiTheme="minorHAnsi" w:hAnsiTheme="minorHAnsi" w:cstheme="minorHAnsi"/>
          <w:i/>
          <w:iCs/>
          <w:sz w:val="21"/>
          <w:szCs w:val="21"/>
        </w:rPr>
        <w:t>. I</w:t>
      </w:r>
      <w:r w:rsidRPr="001C1B36">
        <w:rPr>
          <w:rFonts w:asciiTheme="minorHAnsi" w:hAnsiTheme="minorHAnsi" w:cstheme="minorHAnsi"/>
          <w:i/>
          <w:iCs/>
          <w:sz w:val="21"/>
          <w:szCs w:val="21"/>
        </w:rPr>
        <w:t xml:space="preserve">t is important for us to understand if your store </w:t>
      </w:r>
      <w:r>
        <w:rPr>
          <w:rFonts w:asciiTheme="minorHAnsi" w:hAnsiTheme="minorHAnsi" w:cstheme="minorHAnsi"/>
          <w:i/>
          <w:iCs/>
          <w:sz w:val="21"/>
          <w:szCs w:val="21"/>
        </w:rPr>
        <w:t xml:space="preserve">already </w:t>
      </w:r>
      <w:r w:rsidRPr="001C1B36">
        <w:rPr>
          <w:rFonts w:asciiTheme="minorHAnsi" w:hAnsiTheme="minorHAnsi" w:cstheme="minorHAnsi"/>
          <w:i/>
          <w:iCs/>
          <w:sz w:val="21"/>
          <w:szCs w:val="21"/>
        </w:rPr>
        <w:t>has agreements</w:t>
      </w:r>
      <w:r>
        <w:rPr>
          <w:rFonts w:asciiTheme="minorHAnsi" w:hAnsiTheme="minorHAnsi" w:cstheme="minorHAnsi"/>
          <w:i/>
          <w:iCs/>
          <w:sz w:val="21"/>
          <w:szCs w:val="21"/>
        </w:rPr>
        <w:t xml:space="preserve"> with vendors about placement and advertising</w:t>
      </w:r>
      <w:r w:rsidRPr="001C1B36">
        <w:rPr>
          <w:rFonts w:asciiTheme="minorHAnsi" w:hAnsiTheme="minorHAnsi" w:cstheme="minorHAnsi"/>
          <w:i/>
          <w:iCs/>
          <w:sz w:val="21"/>
          <w:szCs w:val="21"/>
        </w:rPr>
        <w:t>.</w:t>
      </w:r>
    </w:p>
    <w:p w14:paraId="688107AD" w14:textId="77777777" w:rsidR="0005596D" w:rsidRPr="001C1B36" w:rsidRDefault="0005596D">
      <w:pPr>
        <w:pStyle w:val="CommentText"/>
        <w:numPr>
          <w:ilvl w:val="0"/>
          <w:numId w:val="40"/>
        </w:numPr>
        <w:rPr>
          <w:rFonts w:asciiTheme="minorHAnsi" w:hAnsiTheme="minorHAnsi" w:cstheme="minorHAnsi"/>
          <w:iCs/>
          <w:sz w:val="21"/>
          <w:szCs w:val="21"/>
        </w:rPr>
      </w:pPr>
      <w:r w:rsidRPr="001C1B36">
        <w:rPr>
          <w:rFonts w:asciiTheme="minorHAnsi" w:hAnsiTheme="minorHAnsi" w:cstheme="minorHAnsi"/>
          <w:iCs/>
          <w:sz w:val="21"/>
          <w:szCs w:val="21"/>
        </w:rPr>
        <w:t xml:space="preserve">Additional probes you can use: </w:t>
      </w:r>
    </w:p>
    <w:p w14:paraId="39107940" w14:textId="77777777" w:rsidR="0005596D" w:rsidRPr="002B04EF"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 xml:space="preserve">Who provides display units and equipment, like beverage coolers? </w:t>
      </w:r>
    </w:p>
    <w:p w14:paraId="48085A53" w14:textId="77777777" w:rsidR="0005596D"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Who provides advertising materials?</w:t>
      </w:r>
    </w:p>
    <w:p w14:paraId="037E0656" w14:textId="77777777" w:rsidR="0005596D" w:rsidRPr="002B04EF"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Do suppliers pay for product placement? Can you choose where products are placed?</w:t>
      </w:r>
    </w:p>
    <w:p w14:paraId="14C5BF1A" w14:textId="77777777" w:rsidR="0005596D" w:rsidRPr="002B04EF" w:rsidRDefault="0005596D">
      <w:pPr>
        <w:pStyle w:val="CommentText"/>
        <w:numPr>
          <w:ilvl w:val="1"/>
          <w:numId w:val="40"/>
        </w:numPr>
        <w:rPr>
          <w:rFonts w:asciiTheme="minorHAnsi" w:hAnsiTheme="minorHAnsi" w:cstheme="minorHAnsi"/>
          <w:iCs/>
          <w:sz w:val="21"/>
          <w:szCs w:val="21"/>
        </w:rPr>
      </w:pPr>
      <w:r w:rsidRPr="002B04EF">
        <w:rPr>
          <w:rFonts w:asciiTheme="minorHAnsi" w:hAnsiTheme="minorHAnsi" w:cstheme="minorHAnsi"/>
          <w:i/>
          <w:sz w:val="21"/>
          <w:szCs w:val="21"/>
        </w:rPr>
        <w:t>Are you required to place ads/signs in certain parts of the store? Who puts up ads/signs?</w:t>
      </w:r>
    </w:p>
    <w:p w14:paraId="01410238" w14:textId="77777777" w:rsidR="0005596D" w:rsidRDefault="0005596D" w:rsidP="0005596D">
      <w:pPr>
        <w:pStyle w:val="EndnoteText"/>
      </w:pPr>
    </w:p>
  </w:endnote>
  <w:endnote w:id="20">
    <w:p w14:paraId="35FED38B" w14:textId="77777777" w:rsidR="0005596D" w:rsidRDefault="0005596D" w:rsidP="0005596D">
      <w:pPr>
        <w:pStyle w:val="CommentText"/>
        <w:rPr>
          <w:rStyle w:val="CommentReference"/>
          <w:b/>
          <w:bCs/>
          <w:sz w:val="21"/>
          <w:szCs w:val="21"/>
        </w:rPr>
      </w:pPr>
      <w:r>
        <w:rPr>
          <w:rStyle w:val="EndnoteReference"/>
        </w:rPr>
        <w:endnoteRef/>
      </w:r>
      <w:r>
        <w:t xml:space="preserve"> </w:t>
      </w:r>
      <w:r w:rsidRPr="004C5937">
        <w:rPr>
          <w:rStyle w:val="CommentReference"/>
          <w:b/>
          <w:bCs/>
          <w:sz w:val="21"/>
          <w:szCs w:val="21"/>
        </w:rPr>
        <w:t xml:space="preserve">Food waste and recovery </w:t>
      </w:r>
    </w:p>
    <w:p w14:paraId="0C0653FE" w14:textId="77777777" w:rsidR="0005596D" w:rsidRDefault="0005596D">
      <w:pPr>
        <w:pStyle w:val="CommentText"/>
        <w:numPr>
          <w:ilvl w:val="0"/>
          <w:numId w:val="40"/>
        </w:numPr>
        <w:rPr>
          <w:rStyle w:val="CommentReference"/>
          <w:b/>
          <w:bCs/>
          <w:sz w:val="21"/>
          <w:szCs w:val="21"/>
        </w:rPr>
      </w:pPr>
      <w:r>
        <w:rPr>
          <w:rStyle w:val="CommentReference"/>
          <w:sz w:val="21"/>
          <w:szCs w:val="21"/>
        </w:rPr>
        <w:t>The questions around food waste may be helpful in your program planning to determine what kinds of training or guidance around food purchasing and merchandising the store may need to help decrease food waste</w:t>
      </w:r>
    </w:p>
    <w:p w14:paraId="69D0E3B4" w14:textId="4414EA8B" w:rsidR="0005596D" w:rsidRDefault="0005596D">
      <w:pPr>
        <w:pStyle w:val="CommentText"/>
        <w:numPr>
          <w:ilvl w:val="0"/>
          <w:numId w:val="40"/>
        </w:numPr>
      </w:pPr>
      <w:r w:rsidRPr="0028287D">
        <w:rPr>
          <w:rStyle w:val="CommentReference"/>
          <w:sz w:val="21"/>
          <w:szCs w:val="21"/>
        </w:rPr>
        <w:t>Additionally,</w:t>
      </w:r>
      <w:r w:rsidRPr="0028287D">
        <w:rPr>
          <w:rStyle w:val="CommentReference"/>
          <w:b/>
          <w:bCs/>
          <w:sz w:val="21"/>
          <w:szCs w:val="21"/>
        </w:rPr>
        <w:t xml:space="preserve"> </w:t>
      </w:r>
      <w:r>
        <w:t xml:space="preserve">many SNAP-Ed partners also work on food recovery and food distribution, </w:t>
      </w:r>
      <w:r w:rsidR="0050640F">
        <w:t>as part of healthy food assistance interventions</w:t>
      </w:r>
      <w:r w:rsidR="00006B72">
        <w:t>, and for large stores, part of the SB 1383 mandate</w:t>
      </w:r>
      <w:r>
        <w:t>. Information from these questions may help develop linkages to other SNAP-Ed efforts and you should feel free to add additional questions or follow-up as needed and is appropriate.</w:t>
      </w:r>
      <w:r w:rsidR="00D45853">
        <w:t xml:space="preserve"> See also: </w:t>
      </w:r>
      <w:hyperlink r:id="rId12" w:history="1">
        <w:r w:rsidR="000D5AB1" w:rsidRPr="00593166">
          <w:rPr>
            <w:rStyle w:val="Hyperlink"/>
          </w:rPr>
          <w:t>https://calrecycle.ca.gov/organics/slcp/education/</w:t>
        </w:r>
      </w:hyperlink>
      <w:r w:rsidR="000D5AB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622860"/>
      <w:docPartObj>
        <w:docPartGallery w:val="Page Numbers (Bottom of Page)"/>
        <w:docPartUnique/>
      </w:docPartObj>
    </w:sdtPr>
    <w:sdtEndPr>
      <w:rPr>
        <w:rStyle w:val="PageNumber"/>
      </w:rPr>
    </w:sdtEndPr>
    <w:sdtContent>
      <w:p w14:paraId="2D687D4B" w14:textId="22F3F1E7" w:rsidR="00730070" w:rsidRDefault="00730070" w:rsidP="00730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1F1C">
          <w:rPr>
            <w:rStyle w:val="PageNumber"/>
            <w:noProof/>
          </w:rPr>
          <w:t>17</w:t>
        </w:r>
        <w:r>
          <w:rPr>
            <w:rStyle w:val="PageNumber"/>
          </w:rPr>
          <w:fldChar w:fldCharType="end"/>
        </w:r>
      </w:p>
    </w:sdtContent>
  </w:sdt>
  <w:p w14:paraId="1C9B7D04" w14:textId="4B5E7F91" w:rsidR="00730070" w:rsidRDefault="00730070" w:rsidP="00730070">
    <w:pPr>
      <w:pStyle w:val="Footer"/>
      <w:ind w:right="360"/>
      <w:rPr>
        <w:sz w:val="21"/>
      </w:rPr>
    </w:pPr>
    <w:r w:rsidRPr="006E0D4D">
      <w:rPr>
        <w:sz w:val="21"/>
      </w:rPr>
      <w:t xml:space="preserve">CalFresh </w:t>
    </w:r>
    <w:r w:rsidRPr="00F87026">
      <w:rPr>
        <w:color w:val="000000" w:themeColor="text1"/>
        <w:sz w:val="21"/>
      </w:rPr>
      <w:t xml:space="preserve">Healthy </w:t>
    </w:r>
    <w:r w:rsidRPr="006E0D4D">
      <w:rPr>
        <w:sz w:val="21"/>
      </w:rPr>
      <w:t xml:space="preserve">Living Food Retail SLAQ, </w:t>
    </w:r>
    <w:r>
      <w:rPr>
        <w:color w:val="FF0000"/>
        <w:sz w:val="21"/>
      </w:rPr>
      <w:t xml:space="preserve">revised </w:t>
    </w:r>
    <w:r w:rsidR="00E400E8">
      <w:rPr>
        <w:color w:val="FF0000"/>
        <w:sz w:val="21"/>
      </w:rPr>
      <w:t>May</w:t>
    </w:r>
    <w:r w:rsidR="00EF6B52">
      <w:rPr>
        <w:color w:val="FF0000"/>
        <w:sz w:val="21"/>
      </w:rPr>
      <w:t xml:space="preserve"> </w:t>
    </w:r>
    <w:r>
      <w:rPr>
        <w:color w:val="FF0000"/>
        <w:sz w:val="21"/>
      </w:rPr>
      <w:t>202</w:t>
    </w:r>
    <w:r w:rsidR="00E400E8">
      <w:rPr>
        <w:color w:val="FF0000"/>
        <w:sz w:val="21"/>
      </w:rPr>
      <w:t>4</w:t>
    </w:r>
    <w:r w:rsidRPr="00B30A32">
      <w:rPr>
        <w:color w:val="FF0000"/>
        <w:sz w:val="21"/>
      </w:rPr>
      <w:t xml:space="preserve"> </w:t>
    </w:r>
    <w:r>
      <w:rPr>
        <w:sz w:val="21"/>
      </w:rPr>
      <w:tab/>
    </w:r>
  </w:p>
  <w:p w14:paraId="526D00BD" w14:textId="4C689A39" w:rsidR="00730070" w:rsidRDefault="00730070" w:rsidP="00730070">
    <w:pPr>
      <w:pStyle w:val="Footer"/>
      <w:ind w:right="360"/>
    </w:pPr>
    <w:r w:rsidRPr="00B30A32">
      <w:rPr>
        <w:sz w:val="21"/>
      </w:rPr>
      <w:t>UC ANR Nutrition Policy</w:t>
    </w:r>
    <w:r>
      <w:rPr>
        <w:sz w:val="21"/>
      </w:rPr>
      <w:t xml:space="preserve"> </w:t>
    </w:r>
    <w:r w:rsidRPr="00B30A32">
      <w:rPr>
        <w:sz w:val="21"/>
      </w:rPr>
      <w:t>Institute</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E8D0" w14:textId="5FC3E0F1" w:rsidR="00730070" w:rsidRDefault="00730070" w:rsidP="007300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41F1C">
      <w:rPr>
        <w:rStyle w:val="PageNumber"/>
        <w:noProof/>
      </w:rPr>
      <w:t>1</w:t>
    </w:r>
    <w:r>
      <w:rPr>
        <w:rStyle w:val="PageNumber"/>
      </w:rPr>
      <w:fldChar w:fldCharType="end"/>
    </w:r>
  </w:p>
  <w:p w14:paraId="569A624E" w14:textId="09DB11A6" w:rsidR="00730070" w:rsidRDefault="00730070" w:rsidP="00730070">
    <w:pPr>
      <w:pStyle w:val="Footer"/>
      <w:ind w:right="360"/>
      <w:rPr>
        <w:sz w:val="21"/>
      </w:rPr>
    </w:pPr>
    <w:r w:rsidRPr="006E0D4D">
      <w:rPr>
        <w:sz w:val="21"/>
      </w:rPr>
      <w:t xml:space="preserve">CalFresh </w:t>
    </w:r>
    <w:r w:rsidRPr="00F87026">
      <w:rPr>
        <w:color w:val="000000" w:themeColor="text1"/>
        <w:sz w:val="21"/>
      </w:rPr>
      <w:t xml:space="preserve">Healthy </w:t>
    </w:r>
    <w:r w:rsidRPr="006E0D4D">
      <w:rPr>
        <w:sz w:val="21"/>
      </w:rPr>
      <w:t xml:space="preserve">Living Food Retail SLAQ, </w:t>
    </w:r>
    <w:r>
      <w:rPr>
        <w:color w:val="FF0000"/>
        <w:sz w:val="21"/>
      </w:rPr>
      <w:t xml:space="preserve">revised </w:t>
    </w:r>
    <w:r w:rsidR="00607CF3">
      <w:rPr>
        <w:color w:val="FF0000"/>
        <w:sz w:val="21"/>
      </w:rPr>
      <w:t xml:space="preserve">May </w:t>
    </w:r>
    <w:r>
      <w:rPr>
        <w:color w:val="FF0000"/>
        <w:sz w:val="21"/>
      </w:rPr>
      <w:t>202</w:t>
    </w:r>
    <w:r w:rsidR="00607CF3">
      <w:rPr>
        <w:color w:val="FF0000"/>
        <w:sz w:val="21"/>
      </w:rPr>
      <w:t>4</w:t>
    </w:r>
    <w:r w:rsidRPr="00B30A32">
      <w:rPr>
        <w:color w:val="FF0000"/>
        <w:sz w:val="21"/>
      </w:rPr>
      <w:t xml:space="preserve"> </w:t>
    </w:r>
    <w:r>
      <w:rPr>
        <w:sz w:val="21"/>
      </w:rPr>
      <w:tab/>
    </w:r>
  </w:p>
  <w:p w14:paraId="7BBA3601" w14:textId="77777777" w:rsidR="00730070" w:rsidRDefault="00730070" w:rsidP="00730070">
    <w:pPr>
      <w:pStyle w:val="Footer"/>
      <w:ind w:right="360"/>
    </w:pPr>
    <w:r w:rsidRPr="00B30A32">
      <w:rPr>
        <w:sz w:val="21"/>
      </w:rPr>
      <w:t>UC ANR Nutrition Policy</w:t>
    </w:r>
    <w:r>
      <w:rPr>
        <w:sz w:val="21"/>
      </w:rPr>
      <w:t xml:space="preserve"> </w:t>
    </w:r>
    <w:r w:rsidRPr="00B30A32">
      <w:rPr>
        <w:sz w:val="21"/>
      </w:rPr>
      <w:t>Institute</w:t>
    </w:r>
    <w:r>
      <w:tab/>
    </w:r>
  </w:p>
  <w:p w14:paraId="5E437380" w14:textId="77777777" w:rsidR="00730070" w:rsidRDefault="00730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44955" w14:textId="77777777" w:rsidR="00A7368F" w:rsidRDefault="00A7368F" w:rsidP="005C139C">
      <w:r>
        <w:separator/>
      </w:r>
    </w:p>
  </w:footnote>
  <w:footnote w:type="continuationSeparator" w:id="0">
    <w:p w14:paraId="3D08EE24" w14:textId="77777777" w:rsidR="00A7368F" w:rsidRDefault="00A7368F" w:rsidP="005C139C">
      <w:r>
        <w:continuationSeparator/>
      </w:r>
    </w:p>
  </w:footnote>
  <w:footnote w:type="continuationNotice" w:id="1">
    <w:p w14:paraId="3B6CF0AA" w14:textId="77777777" w:rsidR="00A7368F" w:rsidRDefault="00A736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595" w14:textId="77777777" w:rsidR="0005596D" w:rsidRDefault="0005596D">
    <w:pPr>
      <w:pStyle w:val="Header"/>
    </w:pPr>
    <w:r>
      <w:tab/>
    </w:r>
    <w:r>
      <w:tab/>
    </w:r>
  </w:p>
  <w:p w14:paraId="0F91BBE8" w14:textId="77777777" w:rsidR="0005596D" w:rsidRPr="004B3C90" w:rsidRDefault="0005596D">
    <w:pPr>
      <w:pStyle w:val="Header"/>
      <w:rPr>
        <w:u w:val="single"/>
      </w:rPr>
    </w:pPr>
    <w:r>
      <w:tab/>
    </w:r>
    <w:r>
      <w:tab/>
    </w:r>
    <w:r>
      <w:tab/>
    </w:r>
    <w:r w:rsidRPr="004B3C90">
      <w:rPr>
        <w:sz w:val="32"/>
        <w:szCs w:val="32"/>
        <w:u w:val="single"/>
      </w:rPr>
      <w:t>Notes: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5C81" w14:textId="71D08DDC" w:rsidR="00F058B4" w:rsidRDefault="00F058B4">
    <w:pPr>
      <w:pStyle w:val="Header"/>
    </w:pPr>
  </w:p>
  <w:p w14:paraId="036945E9" w14:textId="70D91E75" w:rsidR="00F058B4" w:rsidRDefault="00F058B4">
    <w:pPr>
      <w:pStyle w:val="Header"/>
    </w:pPr>
  </w:p>
  <w:p w14:paraId="547254DB" w14:textId="579F6697" w:rsidR="00F058B4" w:rsidRDefault="00F551CB" w:rsidP="00F058B4">
    <w:pPr>
      <w:pStyle w:val="Header"/>
      <w:jc w:val="center"/>
    </w:pPr>
    <w:r>
      <w:rPr>
        <w:noProof/>
      </w:rPr>
      <w:drawing>
        <wp:inline distT="0" distB="0" distL="0" distR="0" wp14:anchorId="192F8B05" wp14:editId="1D0AFC48">
          <wp:extent cx="3019245" cy="71567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FHL_CDPH_NPI color.png"/>
                  <pic:cNvPicPr/>
                </pic:nvPicPr>
                <pic:blipFill>
                  <a:blip r:embed="rId1">
                    <a:extLst>
                      <a:ext uri="{28A0092B-C50C-407E-A947-70E740481C1C}">
                        <a14:useLocalDpi xmlns:a14="http://schemas.microsoft.com/office/drawing/2010/main" val="0"/>
                      </a:ext>
                    </a:extLst>
                  </a:blip>
                  <a:stretch>
                    <a:fillRect/>
                  </a:stretch>
                </pic:blipFill>
                <pic:spPr>
                  <a:xfrm>
                    <a:off x="0" y="0"/>
                    <a:ext cx="3072044" cy="728188"/>
                  </a:xfrm>
                  <a:prstGeom prst="rect">
                    <a:avLst/>
                  </a:prstGeom>
                </pic:spPr>
              </pic:pic>
            </a:graphicData>
          </a:graphic>
        </wp:inline>
      </w:drawing>
    </w:r>
  </w:p>
  <w:p w14:paraId="791DB78C" w14:textId="317227B0" w:rsidR="0005596D" w:rsidRPr="00A24C7F" w:rsidRDefault="0005596D">
    <w:pPr>
      <w:pStyle w:val="Header"/>
      <w:ind w:right="-2520"/>
      <w:jc w:val="center"/>
      <w:rPr>
        <w:b/>
        <w:bCs/>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33076" w14:textId="77777777" w:rsidR="0005596D" w:rsidRDefault="0005596D">
    <w:pPr>
      <w:pStyle w:val="Header"/>
    </w:pPr>
  </w:p>
  <w:p w14:paraId="2B26E60D" w14:textId="77777777" w:rsidR="0005596D" w:rsidRPr="00344EE4" w:rsidRDefault="0005596D">
    <w:pPr>
      <w:pStyle w:val="Header"/>
      <w:ind w:right="-2520"/>
      <w:jc w:val="center"/>
      <w:rPr>
        <w:b/>
        <w:bCs/>
        <w:u w:val="single"/>
      </w:rPr>
    </w:pPr>
    <w: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0A900" w14:textId="77777777" w:rsidR="00F058B4" w:rsidRDefault="00F058B4">
    <w:pPr>
      <w:pStyle w:val="Header"/>
    </w:pPr>
  </w:p>
  <w:p w14:paraId="17505BD7" w14:textId="77777777" w:rsidR="00F058B4" w:rsidRDefault="00F058B4">
    <w:pPr>
      <w:pStyle w:val="Header"/>
    </w:pPr>
  </w:p>
  <w:p w14:paraId="00DFFDBB" w14:textId="223E66F4" w:rsidR="00F058B4" w:rsidRDefault="00F058B4" w:rsidP="00F058B4">
    <w:pPr>
      <w:pStyle w:val="Header"/>
      <w:jc w:val="center"/>
    </w:pPr>
  </w:p>
  <w:p w14:paraId="2C15B25F" w14:textId="77777777" w:rsidR="00F058B4" w:rsidRPr="00A24C7F" w:rsidRDefault="00F058B4">
    <w:pPr>
      <w:pStyle w:val="Header"/>
      <w:ind w:right="-2520"/>
      <w:jc w:val="center"/>
      <w:rPr>
        <w:b/>
        <w:bCs/>
        <w:u w:val="single"/>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97536" w14:textId="77777777" w:rsidR="0005596D" w:rsidRDefault="0005596D">
    <w:pPr>
      <w:pStyle w:val="Header"/>
    </w:pPr>
  </w:p>
  <w:p w14:paraId="64327CA5" w14:textId="77777777" w:rsidR="0005596D" w:rsidRPr="00A24C7F" w:rsidRDefault="0005596D">
    <w:pPr>
      <w:pStyle w:val="Header"/>
      <w:ind w:right="-2520"/>
      <w:jc w:val="center"/>
      <w:rPr>
        <w:b/>
        <w:bCs/>
        <w:u w:val="single"/>
      </w:rPr>
    </w:pP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40CDF" w14:textId="77777777" w:rsidR="0005596D" w:rsidRDefault="0005596D">
    <w:pPr>
      <w:pStyle w:val="Header"/>
    </w:pPr>
  </w:p>
  <w:p w14:paraId="478E7B89" w14:textId="77777777" w:rsidR="0005596D" w:rsidRPr="00344EE4" w:rsidRDefault="0005596D">
    <w:pPr>
      <w:pStyle w:val="Header"/>
      <w:ind w:right="-2520"/>
      <w:jc w:val="center"/>
      <w:rPr>
        <w:b/>
        <w:bCs/>
        <w:u w:val="single"/>
      </w:rPr>
    </w:pP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CC7E" w14:textId="77777777" w:rsidR="0005596D" w:rsidRDefault="0005596D">
    <w:pPr>
      <w:pStyle w:val="Header"/>
    </w:pPr>
  </w:p>
  <w:p w14:paraId="0ADAAAE2" w14:textId="77777777" w:rsidR="0005596D" w:rsidRDefault="0005596D">
    <w:pPr>
      <w:pStyle w:val="Header"/>
    </w:pPr>
  </w:p>
  <w:p w14:paraId="01DA60EB" w14:textId="77777777" w:rsidR="0005596D" w:rsidRPr="00A70AEF" w:rsidRDefault="0005596D">
    <w:pPr>
      <w:shd w:val="clear" w:color="auto" w:fill="5B9BD5" w:themeFill="accent5"/>
      <w:rPr>
        <w:rFonts w:asciiTheme="minorHAnsi" w:hAnsiTheme="minorHAnsi" w:cstheme="minorHAnsi"/>
        <w:b/>
        <w:bCs/>
        <w:color w:val="FFFFFF" w:themeColor="background1"/>
        <w:sz w:val="28"/>
        <w:szCs w:val="28"/>
      </w:rPr>
    </w:pPr>
    <w:r w:rsidRPr="003A65A9">
      <w:rPr>
        <w:rFonts w:asciiTheme="minorHAnsi" w:hAnsiTheme="minorHAnsi" w:cstheme="minorHAnsi"/>
        <w:b/>
        <w:bCs/>
        <w:color w:val="FFFFFF" w:themeColor="background1"/>
        <w:sz w:val="28"/>
        <w:szCs w:val="28"/>
      </w:rPr>
      <w:t>DEFINITIONS &amp; EXPLANATIONS</w:t>
    </w:r>
    <w:r>
      <w:tab/>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30123" w14:textId="77777777" w:rsidR="0041716B" w:rsidRDefault="0041716B" w:rsidP="0041716B">
    <w:pPr>
      <w:pStyle w:val="Header"/>
    </w:pPr>
  </w:p>
  <w:p w14:paraId="4F8893E7" w14:textId="7D8BB947" w:rsidR="00E04B0A" w:rsidRPr="00874208" w:rsidRDefault="0041716B" w:rsidP="00874208">
    <w:pPr>
      <w:shd w:val="clear" w:color="auto" w:fill="5B9BD5" w:themeFill="accent5"/>
      <w:rPr>
        <w:rFonts w:asciiTheme="minorHAnsi" w:hAnsiTheme="minorHAnsi" w:cstheme="minorHAnsi"/>
        <w:b/>
        <w:bCs/>
        <w:color w:val="FFFFFF" w:themeColor="background1"/>
        <w:sz w:val="28"/>
        <w:szCs w:val="28"/>
      </w:rPr>
    </w:pPr>
    <w:r w:rsidRPr="003A65A9">
      <w:rPr>
        <w:rFonts w:asciiTheme="minorHAnsi" w:hAnsiTheme="minorHAnsi" w:cstheme="minorHAnsi"/>
        <w:b/>
        <w:bCs/>
        <w:color w:val="FFFFFF" w:themeColor="background1"/>
        <w:sz w:val="28"/>
        <w:szCs w:val="28"/>
      </w:rPr>
      <w:t>DEFINITIONS &amp; EXPLANATIONS</w:t>
    </w:r>
    <w:r>
      <w:tab/>
      <w:t xml:space="preserve">                                                </w:t>
    </w:r>
    <w:r w:rsidR="00672655">
      <w:rPr>
        <w:sz w:val="28"/>
        <w:szCs w:val="28"/>
      </w:rPr>
      <w:tab/>
    </w:r>
    <w:r w:rsidR="00672655">
      <w:rPr>
        <w:sz w:val="28"/>
        <w:szCs w:val="28"/>
      </w:rPr>
      <w:tab/>
    </w:r>
    <w:r w:rsidR="007D53D1">
      <w:rPr>
        <w:sz w:val="28"/>
        <w:szCs w:val="28"/>
      </w:rPr>
      <w:tab/>
    </w:r>
    <w:r w:rsidR="003F3590" w:rsidRPr="003F3590">
      <w:rPr>
        <w:u w:val="single"/>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0304" w14:textId="04BEB5EC" w:rsidR="005C139C" w:rsidRPr="00A24C7F" w:rsidRDefault="005C139C">
    <w:pPr>
      <w:pStyle w:val="TableParagraph"/>
      <w:tabs>
        <w:tab w:val="left" w:pos="1285"/>
      </w:tabs>
      <w:rPr>
        <w:b/>
        <w:bCs/>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713"/>
    <w:multiLevelType w:val="hybridMultilevel"/>
    <w:tmpl w:val="A69C3BA6"/>
    <w:lvl w:ilvl="0" w:tplc="04090017">
      <w:start w:val="1"/>
      <w:numFmt w:val="lowerLetter"/>
      <w:lvlText w:val="%1)"/>
      <w:lvlJc w:val="left"/>
      <w:pPr>
        <w:ind w:left="2160" w:hanging="360"/>
      </w:pPr>
      <w:rPr>
        <w:rFonts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cs="Wingdings" w:hint="default"/>
      </w:rPr>
    </w:lvl>
    <w:lvl w:ilvl="3" w:tplc="04090001" w:tentative="1">
      <w:start w:val="1"/>
      <w:numFmt w:val="bullet"/>
      <w:lvlText w:val=""/>
      <w:lvlJc w:val="left"/>
      <w:pPr>
        <w:ind w:left="4320" w:hanging="360"/>
      </w:pPr>
      <w:rPr>
        <w:rFonts w:ascii="Symbol" w:hAnsi="Symbol" w:cs="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cs="Wingdings" w:hint="default"/>
      </w:rPr>
    </w:lvl>
    <w:lvl w:ilvl="6" w:tplc="04090001" w:tentative="1">
      <w:start w:val="1"/>
      <w:numFmt w:val="bullet"/>
      <w:lvlText w:val=""/>
      <w:lvlJc w:val="left"/>
      <w:pPr>
        <w:ind w:left="6480" w:hanging="360"/>
      </w:pPr>
      <w:rPr>
        <w:rFonts w:ascii="Symbol" w:hAnsi="Symbol" w:cs="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cs="Wingdings" w:hint="default"/>
      </w:rPr>
    </w:lvl>
  </w:abstractNum>
  <w:abstractNum w:abstractNumId="1" w15:restartNumberingAfterBreak="0">
    <w:nsid w:val="04C243C0"/>
    <w:multiLevelType w:val="hybridMultilevel"/>
    <w:tmpl w:val="AB243170"/>
    <w:lvl w:ilvl="0" w:tplc="04090011">
      <w:start w:val="1"/>
      <w:numFmt w:val="decimal"/>
      <w:lvlText w:val="%1)"/>
      <w:lvlJc w:val="left"/>
      <w:pPr>
        <w:ind w:left="720" w:hanging="360"/>
      </w:pPr>
      <w:rPr>
        <w:rFonts w:hint="default"/>
      </w:rPr>
    </w:lvl>
    <w:lvl w:ilvl="1" w:tplc="9D2042EC">
      <w:start w:val="1"/>
      <w:numFmt w:val="bullet"/>
      <w:lvlText w:val=""/>
      <w:lvlJc w:val="left"/>
      <w:pPr>
        <w:ind w:left="720" w:hanging="360"/>
      </w:pPr>
      <w:rPr>
        <w:rFonts w:ascii="Wingdings" w:hAnsi="Wingding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D5E5A"/>
    <w:multiLevelType w:val="hybridMultilevel"/>
    <w:tmpl w:val="3AA41FF8"/>
    <w:lvl w:ilvl="0" w:tplc="CAFA8EDE">
      <w:start w:val="1"/>
      <w:numFmt w:val="lowerLetter"/>
      <w:lvlText w:val="%1."/>
      <w:lvlJc w:val="left"/>
      <w:pPr>
        <w:ind w:left="720" w:hanging="360"/>
      </w:pPr>
      <w:rPr>
        <w:rFonts w:hint="default"/>
        <w:sz w:val="21"/>
        <w:szCs w:val="18"/>
      </w:rPr>
    </w:lvl>
    <w:lvl w:ilvl="1" w:tplc="A9A0D6A6">
      <w:start w:val="1"/>
      <w:numFmt w:val="bullet"/>
      <w:lvlText w:val=""/>
      <w:lvlJc w:val="left"/>
      <w:pPr>
        <w:ind w:left="72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A3568"/>
    <w:multiLevelType w:val="hybridMultilevel"/>
    <w:tmpl w:val="33F49BCC"/>
    <w:lvl w:ilvl="0" w:tplc="E8F0E6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23D2E"/>
    <w:multiLevelType w:val="hybridMultilevel"/>
    <w:tmpl w:val="974CDB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EA0324"/>
    <w:multiLevelType w:val="hybridMultilevel"/>
    <w:tmpl w:val="8FA074B4"/>
    <w:lvl w:ilvl="0" w:tplc="1F4E6AAC">
      <w:start w:val="1"/>
      <w:numFmt w:val="lowerLetter"/>
      <w:lvlText w:val="%1)"/>
      <w:lvlJc w:val="left"/>
      <w:pPr>
        <w:ind w:left="720" w:hanging="360"/>
      </w:pPr>
      <w:rPr>
        <w:rFonts w:hint="default"/>
        <w:sz w:val="20"/>
        <w:szCs w:val="20"/>
      </w:rPr>
    </w:lvl>
    <w:lvl w:ilvl="1" w:tplc="9D2042EC">
      <w:start w:val="1"/>
      <w:numFmt w:val="bullet"/>
      <w:lvlText w:val=""/>
      <w:lvlJc w:val="left"/>
      <w:pPr>
        <w:ind w:left="720" w:hanging="360"/>
      </w:pPr>
      <w:rPr>
        <w:rFonts w:ascii="Wingdings" w:hAnsi="Wingdings"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81FB8"/>
    <w:multiLevelType w:val="multilevel"/>
    <w:tmpl w:val="D5642002"/>
    <w:lvl w:ilvl="0">
      <w:start w:val="1"/>
      <w:numFmt w:val="bullet"/>
      <w:lvlText w:val=""/>
      <w:lvlJc w:val="left"/>
      <w:pPr>
        <w:ind w:left="720" w:hanging="360"/>
      </w:pPr>
      <w:rPr>
        <w:rFonts w:ascii="Wingdings" w:hAnsi="Wingdings" w:hint="default"/>
        <w:sz w:val="20"/>
        <w:szCs w:val="20"/>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7" w15:restartNumberingAfterBreak="0">
    <w:nsid w:val="165B4BBD"/>
    <w:multiLevelType w:val="hybridMultilevel"/>
    <w:tmpl w:val="AB509F16"/>
    <w:lvl w:ilvl="0" w:tplc="8C041E0E">
      <w:start w:val="1"/>
      <w:numFmt w:val="lowerLetter"/>
      <w:lvlText w:val="%1)"/>
      <w:lvlJc w:val="left"/>
      <w:pPr>
        <w:ind w:left="720" w:hanging="360"/>
      </w:pPr>
      <w:rPr>
        <w:rFonts w:hint="default"/>
        <w:sz w:val="20"/>
        <w:szCs w:val="15"/>
      </w:rPr>
    </w:lvl>
    <w:lvl w:ilvl="1" w:tplc="A9A0D6A6">
      <w:start w:val="1"/>
      <w:numFmt w:val="bullet"/>
      <w:lvlText w:val=""/>
      <w:lvlJc w:val="left"/>
      <w:pPr>
        <w:ind w:left="720" w:hanging="360"/>
      </w:pPr>
      <w:rPr>
        <w:rFonts w:ascii="Wingdings" w:hAnsi="Wingdings" w:hint="default"/>
        <w:sz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E0A3F"/>
    <w:multiLevelType w:val="multilevel"/>
    <w:tmpl w:val="8D14B816"/>
    <w:lvl w:ilvl="0">
      <w:numFmt w:val="bullet"/>
      <w:lvlText w:val=""/>
      <w:lvlJc w:val="left"/>
      <w:pPr>
        <w:ind w:left="720" w:hanging="360"/>
      </w:pPr>
      <w:rPr>
        <w:rFonts w:ascii="Wingdings" w:eastAsia="Wingdings" w:hAnsi="Wingdings" w:cs="Wingdings" w:hint="default"/>
        <w:w w:val="100"/>
        <w:sz w:val="24"/>
        <w:szCs w:val="21"/>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9" w15:restartNumberingAfterBreak="0">
    <w:nsid w:val="190B6540"/>
    <w:multiLevelType w:val="hybridMultilevel"/>
    <w:tmpl w:val="48AC40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9317B5"/>
    <w:multiLevelType w:val="hybridMultilevel"/>
    <w:tmpl w:val="4F168F16"/>
    <w:lvl w:ilvl="0" w:tplc="EB269118">
      <w:start w:val="1"/>
      <w:numFmt w:val="lowerLetter"/>
      <w:lvlText w:val="%1)"/>
      <w:lvlJc w:val="left"/>
      <w:pPr>
        <w:ind w:left="504" w:hanging="360"/>
      </w:pPr>
      <w:rPr>
        <w:rFonts w:hint="default"/>
        <w:b w:val="0"/>
        <w:bCs w:val="0"/>
        <w:sz w:val="20"/>
        <w:szCs w:val="15"/>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1" w15:restartNumberingAfterBreak="0">
    <w:nsid w:val="1CAE6CC5"/>
    <w:multiLevelType w:val="hybridMultilevel"/>
    <w:tmpl w:val="20BAEA9E"/>
    <w:lvl w:ilvl="0" w:tplc="04090017">
      <w:start w:val="1"/>
      <w:numFmt w:val="lowerLetter"/>
      <w:lvlText w:val="%1)"/>
      <w:lvlJc w:val="left"/>
      <w:pPr>
        <w:ind w:left="720"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5219C"/>
    <w:multiLevelType w:val="hybridMultilevel"/>
    <w:tmpl w:val="31CCD510"/>
    <w:lvl w:ilvl="0" w:tplc="A85C7C18">
      <w:start w:val="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31088"/>
    <w:multiLevelType w:val="hybridMultilevel"/>
    <w:tmpl w:val="AA225818"/>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3C5C0D"/>
    <w:multiLevelType w:val="hybridMultilevel"/>
    <w:tmpl w:val="4968A38C"/>
    <w:lvl w:ilvl="0" w:tplc="04090017">
      <w:start w:val="1"/>
      <w:numFmt w:val="lowerLetter"/>
      <w:lvlText w:val="%1)"/>
      <w:lvlJc w:val="left"/>
      <w:pPr>
        <w:ind w:left="864" w:hanging="360"/>
      </w:pPr>
    </w:lvl>
    <w:lvl w:ilvl="1" w:tplc="04090017">
      <w:start w:val="1"/>
      <w:numFmt w:val="lowerLetter"/>
      <w:lvlText w:val="%2)"/>
      <w:lvlJc w:val="left"/>
      <w:pPr>
        <w:ind w:left="720"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15:restartNumberingAfterBreak="0">
    <w:nsid w:val="26AD0407"/>
    <w:multiLevelType w:val="hybridMultilevel"/>
    <w:tmpl w:val="B7FCD3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64BD6"/>
    <w:multiLevelType w:val="hybridMultilevel"/>
    <w:tmpl w:val="4822BD0C"/>
    <w:lvl w:ilvl="0" w:tplc="A9A0D6A6">
      <w:start w:val="1"/>
      <w:numFmt w:val="bullet"/>
      <w:lvlText w:val=""/>
      <w:lvlJc w:val="left"/>
      <w:pPr>
        <w:ind w:left="1080" w:hanging="360"/>
      </w:pPr>
      <w:rPr>
        <w:rFonts w:ascii="Wingdings" w:hAnsi="Wingding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2E30B7"/>
    <w:multiLevelType w:val="hybridMultilevel"/>
    <w:tmpl w:val="1C2AC446"/>
    <w:lvl w:ilvl="0" w:tplc="9D2042EC">
      <w:start w:val="1"/>
      <w:numFmt w:val="bullet"/>
      <w:lvlText w:val=""/>
      <w:lvlJc w:val="left"/>
      <w:pPr>
        <w:ind w:left="1440" w:hanging="360"/>
      </w:pPr>
      <w:rPr>
        <w:rFonts w:ascii="Wingdings" w:hAnsi="Wingdings"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C4875B9"/>
    <w:multiLevelType w:val="hybridMultilevel"/>
    <w:tmpl w:val="2B6E708C"/>
    <w:lvl w:ilvl="0" w:tplc="6A0E12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F2963"/>
    <w:multiLevelType w:val="hybridMultilevel"/>
    <w:tmpl w:val="B6986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0F07BC"/>
    <w:multiLevelType w:val="hybridMultilevel"/>
    <w:tmpl w:val="76BA1A0C"/>
    <w:lvl w:ilvl="0" w:tplc="5DEA4528">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8B6783"/>
    <w:multiLevelType w:val="hybridMultilevel"/>
    <w:tmpl w:val="DEA4FDD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5465C8"/>
    <w:multiLevelType w:val="hybridMultilevel"/>
    <w:tmpl w:val="0F72FDF2"/>
    <w:lvl w:ilvl="0" w:tplc="04090017">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86E08FD"/>
    <w:multiLevelType w:val="hybridMultilevel"/>
    <w:tmpl w:val="E59E8FB0"/>
    <w:lvl w:ilvl="0" w:tplc="04090001">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98908D4"/>
    <w:multiLevelType w:val="hybridMultilevel"/>
    <w:tmpl w:val="B2D061FC"/>
    <w:lvl w:ilvl="0" w:tplc="72F242B2">
      <w:start w:val="1"/>
      <w:numFmt w:val="lowerLetter"/>
      <w:lvlText w:val="%1)"/>
      <w:lvlJc w:val="left"/>
      <w:pPr>
        <w:ind w:left="720" w:hanging="360"/>
      </w:pPr>
      <w:rPr>
        <w:rFont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DD55413"/>
    <w:multiLevelType w:val="hybridMultilevel"/>
    <w:tmpl w:val="3FAAC34E"/>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E46E7C"/>
    <w:multiLevelType w:val="hybridMultilevel"/>
    <w:tmpl w:val="BABE8938"/>
    <w:lvl w:ilvl="0" w:tplc="04090017">
      <w:start w:val="1"/>
      <w:numFmt w:val="lowerLetter"/>
      <w:lvlText w:val="%1)"/>
      <w:lvlJc w:val="left"/>
      <w:pPr>
        <w:ind w:left="720" w:hanging="360"/>
      </w:pPr>
      <w:rPr>
        <w:rFonts w:hint="default"/>
        <w:b w:val="0"/>
        <w:sz w:val="20"/>
        <w:szCs w:val="18"/>
      </w:rPr>
    </w:lvl>
    <w:lvl w:ilvl="1" w:tplc="7E7AA146">
      <w:start w:val="1"/>
      <w:numFmt w:val="bullet"/>
      <w:lvlText w:val=""/>
      <w:lvlJc w:val="left"/>
      <w:pPr>
        <w:ind w:left="1440" w:hanging="360"/>
      </w:pPr>
      <w:rPr>
        <w:rFonts w:ascii="Wingdings" w:hAnsi="Wingdings" w:hint="default"/>
        <w:sz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BF7E83"/>
    <w:multiLevelType w:val="hybridMultilevel"/>
    <w:tmpl w:val="F66882C8"/>
    <w:lvl w:ilvl="0" w:tplc="D36C91AE">
      <w:start w:val="1"/>
      <w:numFmt w:val="lowerLetter"/>
      <w:lvlText w:val="%1)"/>
      <w:lvlJc w:val="left"/>
      <w:pPr>
        <w:ind w:left="720" w:hanging="360"/>
      </w:pPr>
      <w:rPr>
        <w:rFonts w:asciiTheme="minorHAnsi" w:eastAsia="Times New Roman" w:hAnsiTheme="minorHAnsi" w:cstheme="minorHAnsi"/>
        <w:sz w:val="20"/>
        <w:szCs w:val="20"/>
      </w:rPr>
    </w:lvl>
    <w:lvl w:ilvl="1" w:tplc="7F60FE3E">
      <w:start w:val="1"/>
      <w:numFmt w:val="bullet"/>
      <w:lvlText w:val=""/>
      <w:lvlJc w:val="left"/>
      <w:pPr>
        <w:ind w:left="1440" w:hanging="360"/>
      </w:pPr>
      <w:rPr>
        <w:rFonts w:ascii="Wingdings" w:hAnsi="Wingdings" w:hint="default"/>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7D0EF5"/>
    <w:multiLevelType w:val="hybridMultilevel"/>
    <w:tmpl w:val="E83AB7D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E405FB"/>
    <w:multiLevelType w:val="hybridMultilevel"/>
    <w:tmpl w:val="571A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3C206F"/>
    <w:multiLevelType w:val="hybridMultilevel"/>
    <w:tmpl w:val="F5F67E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E5634C"/>
    <w:multiLevelType w:val="hybridMultilevel"/>
    <w:tmpl w:val="24DA2DCE"/>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05C2928"/>
    <w:multiLevelType w:val="hybridMultilevel"/>
    <w:tmpl w:val="5E649F88"/>
    <w:lvl w:ilvl="0" w:tplc="6A0E124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0727A2D"/>
    <w:multiLevelType w:val="hybridMultilevel"/>
    <w:tmpl w:val="B69866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557705"/>
    <w:multiLevelType w:val="hybridMultilevel"/>
    <w:tmpl w:val="9C48168C"/>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55A1421"/>
    <w:multiLevelType w:val="hybridMultilevel"/>
    <w:tmpl w:val="5F4C6366"/>
    <w:lvl w:ilvl="0" w:tplc="ABB48FE6">
      <w:start w:val="1"/>
      <w:numFmt w:val="bullet"/>
      <w:lvlText w:val=""/>
      <w:lvlJc w:val="left"/>
      <w:pPr>
        <w:ind w:left="720" w:hanging="360"/>
      </w:pPr>
      <w:rPr>
        <w:rFonts w:ascii="Wingdings" w:hAnsi="Wingding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5ED3AAA"/>
    <w:multiLevelType w:val="hybridMultilevel"/>
    <w:tmpl w:val="DEA4FDDC"/>
    <w:lvl w:ilvl="0" w:tplc="FFFFFFFF">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5EF6EF5"/>
    <w:multiLevelType w:val="hybridMultilevel"/>
    <w:tmpl w:val="E8DC041A"/>
    <w:lvl w:ilvl="0" w:tplc="9D2042EC">
      <w:start w:val="1"/>
      <w:numFmt w:val="bullet"/>
      <w:lvlText w:val=""/>
      <w:lvlJc w:val="left"/>
      <w:pPr>
        <w:ind w:left="792" w:hanging="360"/>
      </w:pPr>
      <w:rPr>
        <w:rFonts w:ascii="Wingdings" w:hAnsi="Wingdings" w:hint="default"/>
        <w:sz w:val="20"/>
        <w:szCs w:val="20"/>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584F0A56"/>
    <w:multiLevelType w:val="hybridMultilevel"/>
    <w:tmpl w:val="7A42D0C4"/>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5C12708E"/>
    <w:multiLevelType w:val="hybridMultilevel"/>
    <w:tmpl w:val="F66882C8"/>
    <w:lvl w:ilvl="0" w:tplc="D36C91AE">
      <w:start w:val="1"/>
      <w:numFmt w:val="lowerLetter"/>
      <w:lvlText w:val="%1)"/>
      <w:lvlJc w:val="left"/>
      <w:pPr>
        <w:ind w:left="720" w:hanging="360"/>
      </w:pPr>
      <w:rPr>
        <w:rFonts w:asciiTheme="minorHAnsi" w:eastAsia="Times New Roman" w:hAnsiTheme="minorHAnsi" w:cstheme="minorHAnsi"/>
        <w:sz w:val="20"/>
        <w:szCs w:val="20"/>
      </w:rPr>
    </w:lvl>
    <w:lvl w:ilvl="1" w:tplc="7F60FE3E">
      <w:start w:val="1"/>
      <w:numFmt w:val="bullet"/>
      <w:lvlText w:val=""/>
      <w:lvlJc w:val="left"/>
      <w:pPr>
        <w:ind w:left="1440" w:hanging="360"/>
      </w:pPr>
      <w:rPr>
        <w:rFonts w:ascii="Wingdings" w:hAnsi="Wingdings" w:hint="default"/>
        <w:sz w:val="2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47055E"/>
    <w:multiLevelType w:val="hybridMultilevel"/>
    <w:tmpl w:val="08A4EBA0"/>
    <w:lvl w:ilvl="0" w:tplc="04090017">
      <w:start w:val="1"/>
      <w:numFmt w:val="lowerLetter"/>
      <w:lvlText w:val="%1)"/>
      <w:lvlJc w:val="left"/>
      <w:pPr>
        <w:ind w:left="1080" w:hanging="360"/>
      </w:pPr>
      <w:rPr>
        <w:rFonts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602276F"/>
    <w:multiLevelType w:val="hybridMultilevel"/>
    <w:tmpl w:val="090690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446053"/>
    <w:multiLevelType w:val="hybridMultilevel"/>
    <w:tmpl w:val="38268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D65172"/>
    <w:multiLevelType w:val="hybridMultilevel"/>
    <w:tmpl w:val="28A00D7C"/>
    <w:lvl w:ilvl="0" w:tplc="04090001">
      <w:start w:val="1"/>
      <w:numFmt w:val="bullet"/>
      <w:lvlText w:val=""/>
      <w:lvlJc w:val="left"/>
      <w:pPr>
        <w:ind w:left="720" w:hanging="360"/>
      </w:pPr>
      <w:rPr>
        <w:rFonts w:ascii="Symbol" w:hAnsi="Symbol"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517500"/>
    <w:multiLevelType w:val="hybridMultilevel"/>
    <w:tmpl w:val="DEA4FDDC"/>
    <w:lvl w:ilvl="0" w:tplc="A9A24F5E">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E730977"/>
    <w:multiLevelType w:val="hybridMultilevel"/>
    <w:tmpl w:val="90DCB258"/>
    <w:lvl w:ilvl="0" w:tplc="91C6FE9A">
      <w:numFmt w:val="bullet"/>
      <w:lvlText w:val="-"/>
      <w:lvlJc w:val="left"/>
      <w:pPr>
        <w:ind w:left="720" w:hanging="360"/>
      </w:pPr>
      <w:rPr>
        <w:rFonts w:ascii="Calibri" w:eastAsia="Times New Roman" w:hAnsi="Calibri" w:cs="Calibri"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0779D7"/>
    <w:multiLevelType w:val="hybridMultilevel"/>
    <w:tmpl w:val="33F49BCC"/>
    <w:lvl w:ilvl="0" w:tplc="E8F0E6AE">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DD6F37"/>
    <w:multiLevelType w:val="multilevel"/>
    <w:tmpl w:val="E6ECA3A8"/>
    <w:lvl w:ilvl="0">
      <w:numFmt w:val="bullet"/>
      <w:lvlText w:val=""/>
      <w:lvlJc w:val="left"/>
      <w:pPr>
        <w:ind w:left="720" w:hanging="360"/>
      </w:pPr>
      <w:rPr>
        <w:rFonts w:ascii="Wingdings" w:eastAsia="Wingdings" w:hAnsi="Wingdings" w:cs="Wingdings" w:hint="default"/>
        <w:w w:val="100"/>
        <w:sz w:val="24"/>
        <w:szCs w:val="21"/>
      </w:rPr>
    </w:lvl>
    <w:lvl w:ilvl="1">
      <w:numFmt w:val="bullet"/>
      <w:lvlText w:val=""/>
      <w:lvlJc w:val="left"/>
      <w:pPr>
        <w:ind w:left="2016" w:hanging="360"/>
      </w:pPr>
      <w:rPr>
        <w:rFonts w:ascii="Wingdings" w:eastAsia="Wingdings" w:hAnsi="Wingdings" w:cs="Wingdings" w:hint="default"/>
        <w:w w:val="100"/>
        <w:sz w:val="22"/>
        <w:szCs w:val="22"/>
      </w:rPr>
    </w:lvl>
    <w:lvl w:ilvl="2">
      <w:start w:val="1"/>
      <w:numFmt w:val="bullet"/>
      <w:lvlText w:val=""/>
      <w:lvlJc w:val="left"/>
      <w:pPr>
        <w:tabs>
          <w:tab w:val="num" w:pos="2736"/>
        </w:tabs>
        <w:ind w:left="2736" w:hanging="360"/>
      </w:pPr>
      <w:rPr>
        <w:rFonts w:ascii="Wingdings" w:hAnsi="Wingdings" w:hint="default"/>
        <w:sz w:val="20"/>
      </w:rPr>
    </w:lvl>
    <w:lvl w:ilvl="3">
      <w:start w:val="1"/>
      <w:numFmt w:val="bullet"/>
      <w:lvlText w:val=""/>
      <w:lvlJc w:val="left"/>
      <w:pPr>
        <w:tabs>
          <w:tab w:val="num" w:pos="3456"/>
        </w:tabs>
        <w:ind w:left="3456" w:hanging="360"/>
      </w:pPr>
      <w:rPr>
        <w:rFonts w:ascii="Symbol" w:hAnsi="Symbol" w:hint="default"/>
        <w:sz w:val="20"/>
      </w:rPr>
    </w:lvl>
    <w:lvl w:ilvl="4">
      <w:start w:val="1"/>
      <w:numFmt w:val="bullet"/>
      <w:lvlText w:val=""/>
      <w:lvlJc w:val="left"/>
      <w:pPr>
        <w:tabs>
          <w:tab w:val="num" w:pos="4176"/>
        </w:tabs>
        <w:ind w:left="4176" w:hanging="360"/>
      </w:pPr>
      <w:rPr>
        <w:rFonts w:ascii="Symbol" w:hAnsi="Symbol" w:hint="default"/>
        <w:sz w:val="20"/>
      </w:rPr>
    </w:lvl>
    <w:lvl w:ilvl="5">
      <w:start w:val="1"/>
      <w:numFmt w:val="bullet"/>
      <w:lvlText w:val=""/>
      <w:lvlJc w:val="left"/>
      <w:pPr>
        <w:tabs>
          <w:tab w:val="num" w:pos="4896"/>
        </w:tabs>
        <w:ind w:left="4896" w:hanging="360"/>
      </w:pPr>
      <w:rPr>
        <w:rFonts w:ascii="Symbol" w:hAnsi="Symbol" w:hint="default"/>
        <w:sz w:val="20"/>
      </w:rPr>
    </w:lvl>
    <w:lvl w:ilvl="6">
      <w:start w:val="1"/>
      <w:numFmt w:val="bullet"/>
      <w:lvlText w:val=""/>
      <w:lvlJc w:val="left"/>
      <w:pPr>
        <w:tabs>
          <w:tab w:val="num" w:pos="5616"/>
        </w:tabs>
        <w:ind w:left="5616" w:hanging="360"/>
      </w:pPr>
      <w:rPr>
        <w:rFonts w:ascii="Symbol" w:hAnsi="Symbol" w:hint="default"/>
        <w:sz w:val="20"/>
      </w:rPr>
    </w:lvl>
    <w:lvl w:ilvl="7">
      <w:start w:val="1"/>
      <w:numFmt w:val="bullet"/>
      <w:lvlText w:val=""/>
      <w:lvlJc w:val="left"/>
      <w:pPr>
        <w:tabs>
          <w:tab w:val="num" w:pos="6336"/>
        </w:tabs>
        <w:ind w:left="6336" w:hanging="360"/>
      </w:pPr>
      <w:rPr>
        <w:rFonts w:ascii="Symbol" w:hAnsi="Symbol" w:hint="default"/>
        <w:sz w:val="20"/>
      </w:rPr>
    </w:lvl>
    <w:lvl w:ilvl="8">
      <w:start w:val="1"/>
      <w:numFmt w:val="bullet"/>
      <w:lvlText w:val=""/>
      <w:lvlJc w:val="left"/>
      <w:pPr>
        <w:tabs>
          <w:tab w:val="num" w:pos="7056"/>
        </w:tabs>
        <w:ind w:left="7056" w:hanging="360"/>
      </w:pPr>
      <w:rPr>
        <w:rFonts w:ascii="Symbol" w:hAnsi="Symbol" w:hint="default"/>
        <w:sz w:val="20"/>
      </w:rPr>
    </w:lvl>
  </w:abstractNum>
  <w:abstractNum w:abstractNumId="48" w15:restartNumberingAfterBreak="0">
    <w:nsid w:val="763C34B9"/>
    <w:multiLevelType w:val="hybridMultilevel"/>
    <w:tmpl w:val="D1F8D5C4"/>
    <w:lvl w:ilvl="0" w:tplc="A9A0D6A6">
      <w:start w:val="1"/>
      <w:numFmt w:val="bullet"/>
      <w:lvlText w:val=""/>
      <w:lvlJc w:val="left"/>
      <w:pPr>
        <w:ind w:left="720" w:hanging="360"/>
      </w:pPr>
      <w:rPr>
        <w:rFonts w:ascii="Wingdings" w:hAnsi="Wingding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516341"/>
    <w:multiLevelType w:val="hybridMultilevel"/>
    <w:tmpl w:val="01489182"/>
    <w:lvl w:ilvl="0" w:tplc="0409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6C06DD4"/>
    <w:multiLevelType w:val="hybridMultilevel"/>
    <w:tmpl w:val="3E268C3E"/>
    <w:lvl w:ilvl="0" w:tplc="04090017">
      <w:start w:val="1"/>
      <w:numFmt w:val="lowerLetter"/>
      <w:lvlText w:val="%1)"/>
      <w:lvlJc w:val="left"/>
      <w:pPr>
        <w:ind w:left="720" w:hanging="360"/>
      </w:pPr>
      <w:rPr>
        <w:rFonts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5058B4"/>
    <w:multiLevelType w:val="hybridMultilevel"/>
    <w:tmpl w:val="6C50BF46"/>
    <w:lvl w:ilvl="0" w:tplc="E9C84008">
      <w:start w:val="1"/>
      <w:numFmt w:val="bullet"/>
      <w:lvlText w:val="Ø"/>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DD81569"/>
    <w:multiLevelType w:val="hybridMultilevel"/>
    <w:tmpl w:val="06228DF4"/>
    <w:lvl w:ilvl="0" w:tplc="9D2042EC">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564115">
    <w:abstractNumId w:val="42"/>
  </w:num>
  <w:num w:numId="2" w16cid:durableId="510031828">
    <w:abstractNumId w:val="44"/>
  </w:num>
  <w:num w:numId="3" w16cid:durableId="166794390">
    <w:abstractNumId w:val="29"/>
  </w:num>
  <w:num w:numId="4" w16cid:durableId="1481388433">
    <w:abstractNumId w:val="45"/>
  </w:num>
  <w:num w:numId="5" w16cid:durableId="1169565018">
    <w:abstractNumId w:val="51"/>
  </w:num>
  <w:num w:numId="6" w16cid:durableId="798648658">
    <w:abstractNumId w:val="12"/>
  </w:num>
  <w:num w:numId="7" w16cid:durableId="1697122420">
    <w:abstractNumId w:val="9"/>
  </w:num>
  <w:num w:numId="8" w16cid:durableId="581985512">
    <w:abstractNumId w:val="21"/>
  </w:num>
  <w:num w:numId="9" w16cid:durableId="2077584686">
    <w:abstractNumId w:val="32"/>
  </w:num>
  <w:num w:numId="10" w16cid:durableId="681200292">
    <w:abstractNumId w:val="36"/>
  </w:num>
  <w:num w:numId="11" w16cid:durableId="1041982795">
    <w:abstractNumId w:val="18"/>
  </w:num>
  <w:num w:numId="12" w16cid:durableId="411197948">
    <w:abstractNumId w:val="5"/>
  </w:num>
  <w:num w:numId="13" w16cid:durableId="1321084154">
    <w:abstractNumId w:val="48"/>
  </w:num>
  <w:num w:numId="14" w16cid:durableId="1184319342">
    <w:abstractNumId w:val="16"/>
  </w:num>
  <w:num w:numId="15" w16cid:durableId="479270575">
    <w:abstractNumId w:val="11"/>
  </w:num>
  <w:num w:numId="16" w16cid:durableId="496072859">
    <w:abstractNumId w:val="25"/>
  </w:num>
  <w:num w:numId="17" w16cid:durableId="1100491768">
    <w:abstractNumId w:val="13"/>
  </w:num>
  <w:num w:numId="18" w16cid:durableId="1801340844">
    <w:abstractNumId w:val="34"/>
  </w:num>
  <w:num w:numId="19" w16cid:durableId="964651541">
    <w:abstractNumId w:val="38"/>
  </w:num>
  <w:num w:numId="20" w16cid:durableId="451360114">
    <w:abstractNumId w:val="3"/>
  </w:num>
  <w:num w:numId="21" w16cid:durableId="508953110">
    <w:abstractNumId w:val="0"/>
  </w:num>
  <w:num w:numId="22" w16cid:durableId="797576933">
    <w:abstractNumId w:val="30"/>
  </w:num>
  <w:num w:numId="23" w16cid:durableId="443353247">
    <w:abstractNumId w:val="50"/>
  </w:num>
  <w:num w:numId="24" w16cid:durableId="1469398052">
    <w:abstractNumId w:val="40"/>
  </w:num>
  <w:num w:numId="25" w16cid:durableId="404961397">
    <w:abstractNumId w:val="31"/>
  </w:num>
  <w:num w:numId="26" w16cid:durableId="1181311140">
    <w:abstractNumId w:val="15"/>
  </w:num>
  <w:num w:numId="27" w16cid:durableId="966544355">
    <w:abstractNumId w:val="49"/>
  </w:num>
  <w:num w:numId="28" w16cid:durableId="1708947841">
    <w:abstractNumId w:val="10"/>
  </w:num>
  <w:num w:numId="29" w16cid:durableId="955873392">
    <w:abstractNumId w:val="46"/>
  </w:num>
  <w:num w:numId="30" w16cid:durableId="300959004">
    <w:abstractNumId w:val="4"/>
  </w:num>
  <w:num w:numId="31" w16cid:durableId="1892035921">
    <w:abstractNumId w:val="24"/>
  </w:num>
  <w:num w:numId="32" w16cid:durableId="744105114">
    <w:abstractNumId w:val="33"/>
  </w:num>
  <w:num w:numId="33" w16cid:durableId="2013947148">
    <w:abstractNumId w:val="39"/>
  </w:num>
  <w:num w:numId="34" w16cid:durableId="659891328">
    <w:abstractNumId w:val="26"/>
  </w:num>
  <w:num w:numId="35" w16cid:durableId="503975324">
    <w:abstractNumId w:val="19"/>
  </w:num>
  <w:num w:numId="36" w16cid:durableId="146167043">
    <w:abstractNumId w:val="27"/>
  </w:num>
  <w:num w:numId="37" w16cid:durableId="1123813270">
    <w:abstractNumId w:val="28"/>
  </w:num>
  <w:num w:numId="38" w16cid:durableId="239683398">
    <w:abstractNumId w:val="41"/>
  </w:num>
  <w:num w:numId="39" w16cid:durableId="681126798">
    <w:abstractNumId w:val="35"/>
  </w:num>
  <w:num w:numId="40" w16cid:durableId="1268657880">
    <w:abstractNumId w:val="20"/>
  </w:num>
  <w:num w:numId="41" w16cid:durableId="2060781037">
    <w:abstractNumId w:val="22"/>
  </w:num>
  <w:num w:numId="42" w16cid:durableId="1464427071">
    <w:abstractNumId w:val="52"/>
  </w:num>
  <w:num w:numId="43" w16cid:durableId="1794327585">
    <w:abstractNumId w:val="37"/>
  </w:num>
  <w:num w:numId="44" w16cid:durableId="2055693929">
    <w:abstractNumId w:val="7"/>
  </w:num>
  <w:num w:numId="45" w16cid:durableId="1848715831">
    <w:abstractNumId w:val="6"/>
  </w:num>
  <w:num w:numId="46" w16cid:durableId="966088435">
    <w:abstractNumId w:val="2"/>
  </w:num>
  <w:num w:numId="47" w16cid:durableId="1657416405">
    <w:abstractNumId w:val="14"/>
  </w:num>
  <w:num w:numId="48" w16cid:durableId="1978991912">
    <w:abstractNumId w:val="1"/>
  </w:num>
  <w:num w:numId="49" w16cid:durableId="1180436306">
    <w:abstractNumId w:val="43"/>
  </w:num>
  <w:num w:numId="50" w16cid:durableId="1279531056">
    <w:abstractNumId w:val="17"/>
  </w:num>
  <w:num w:numId="51" w16cid:durableId="400639260">
    <w:abstractNumId w:val="23"/>
  </w:num>
  <w:num w:numId="52" w16cid:durableId="1073239867">
    <w:abstractNumId w:val="8"/>
  </w:num>
  <w:num w:numId="53" w16cid:durableId="1664164365">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39C"/>
    <w:rsid w:val="000033B3"/>
    <w:rsid w:val="00006ABE"/>
    <w:rsid w:val="00006B72"/>
    <w:rsid w:val="00012422"/>
    <w:rsid w:val="00012ECD"/>
    <w:rsid w:val="00013A90"/>
    <w:rsid w:val="00016470"/>
    <w:rsid w:val="000171E3"/>
    <w:rsid w:val="00021920"/>
    <w:rsid w:val="00022BE1"/>
    <w:rsid w:val="000233DE"/>
    <w:rsid w:val="0002583E"/>
    <w:rsid w:val="0002776D"/>
    <w:rsid w:val="0003096C"/>
    <w:rsid w:val="0003122E"/>
    <w:rsid w:val="00040AC8"/>
    <w:rsid w:val="00040AF2"/>
    <w:rsid w:val="00041E86"/>
    <w:rsid w:val="000468AE"/>
    <w:rsid w:val="0005547A"/>
    <w:rsid w:val="0005596D"/>
    <w:rsid w:val="0005728C"/>
    <w:rsid w:val="000602A0"/>
    <w:rsid w:val="00060AD2"/>
    <w:rsid w:val="00061518"/>
    <w:rsid w:val="00086426"/>
    <w:rsid w:val="000906C4"/>
    <w:rsid w:val="000941E6"/>
    <w:rsid w:val="000946A9"/>
    <w:rsid w:val="000958BD"/>
    <w:rsid w:val="00095DC8"/>
    <w:rsid w:val="000967F2"/>
    <w:rsid w:val="000A089E"/>
    <w:rsid w:val="000A4B48"/>
    <w:rsid w:val="000A7CFB"/>
    <w:rsid w:val="000B4B69"/>
    <w:rsid w:val="000B4E2B"/>
    <w:rsid w:val="000B6A25"/>
    <w:rsid w:val="000C1B6C"/>
    <w:rsid w:val="000C46F6"/>
    <w:rsid w:val="000C73FD"/>
    <w:rsid w:val="000D264D"/>
    <w:rsid w:val="000D5AB1"/>
    <w:rsid w:val="000D68C3"/>
    <w:rsid w:val="000E16A1"/>
    <w:rsid w:val="000E2045"/>
    <w:rsid w:val="000E2740"/>
    <w:rsid w:val="000E4263"/>
    <w:rsid w:val="000F3278"/>
    <w:rsid w:val="000F5581"/>
    <w:rsid w:val="000F5893"/>
    <w:rsid w:val="000F7369"/>
    <w:rsid w:val="001004C1"/>
    <w:rsid w:val="001122E5"/>
    <w:rsid w:val="00114F30"/>
    <w:rsid w:val="00121401"/>
    <w:rsid w:val="00122E9E"/>
    <w:rsid w:val="00130D5C"/>
    <w:rsid w:val="00135DEA"/>
    <w:rsid w:val="00136A30"/>
    <w:rsid w:val="00142D7F"/>
    <w:rsid w:val="001439D5"/>
    <w:rsid w:val="0014496A"/>
    <w:rsid w:val="00152A41"/>
    <w:rsid w:val="00163EE5"/>
    <w:rsid w:val="001648D9"/>
    <w:rsid w:val="00165DBE"/>
    <w:rsid w:val="00170764"/>
    <w:rsid w:val="001836C5"/>
    <w:rsid w:val="00184194"/>
    <w:rsid w:val="001900C3"/>
    <w:rsid w:val="00193F11"/>
    <w:rsid w:val="00196E73"/>
    <w:rsid w:val="001A3C53"/>
    <w:rsid w:val="001A66C5"/>
    <w:rsid w:val="001B3170"/>
    <w:rsid w:val="001B42D4"/>
    <w:rsid w:val="001C03ED"/>
    <w:rsid w:val="001C16B6"/>
    <w:rsid w:val="001C3328"/>
    <w:rsid w:val="001C52D3"/>
    <w:rsid w:val="001C5A4A"/>
    <w:rsid w:val="001D4D9F"/>
    <w:rsid w:val="001D559B"/>
    <w:rsid w:val="001D576E"/>
    <w:rsid w:val="001D58A3"/>
    <w:rsid w:val="001D642D"/>
    <w:rsid w:val="001D718A"/>
    <w:rsid w:val="001D7F8B"/>
    <w:rsid w:val="001E0908"/>
    <w:rsid w:val="001E311C"/>
    <w:rsid w:val="001E5C25"/>
    <w:rsid w:val="001E7DB5"/>
    <w:rsid w:val="001F053D"/>
    <w:rsid w:val="001F3EDC"/>
    <w:rsid w:val="00200144"/>
    <w:rsid w:val="0020400E"/>
    <w:rsid w:val="00206F9A"/>
    <w:rsid w:val="0021147B"/>
    <w:rsid w:val="0021454C"/>
    <w:rsid w:val="00217908"/>
    <w:rsid w:val="00221C43"/>
    <w:rsid w:val="00222B94"/>
    <w:rsid w:val="002245CC"/>
    <w:rsid w:val="002252EA"/>
    <w:rsid w:val="002352E7"/>
    <w:rsid w:val="00237D56"/>
    <w:rsid w:val="0024672B"/>
    <w:rsid w:val="00246F43"/>
    <w:rsid w:val="002560AA"/>
    <w:rsid w:val="0025646B"/>
    <w:rsid w:val="002636FA"/>
    <w:rsid w:val="002734B4"/>
    <w:rsid w:val="00273FC4"/>
    <w:rsid w:val="00275535"/>
    <w:rsid w:val="00275F4D"/>
    <w:rsid w:val="002820EA"/>
    <w:rsid w:val="00282ED5"/>
    <w:rsid w:val="00290C0C"/>
    <w:rsid w:val="00294208"/>
    <w:rsid w:val="002A0C3F"/>
    <w:rsid w:val="002B161D"/>
    <w:rsid w:val="002B5AC0"/>
    <w:rsid w:val="002B5EE1"/>
    <w:rsid w:val="002B6E60"/>
    <w:rsid w:val="002C2A30"/>
    <w:rsid w:val="002C5755"/>
    <w:rsid w:val="002C7FA8"/>
    <w:rsid w:val="002D2D84"/>
    <w:rsid w:val="002D4F0E"/>
    <w:rsid w:val="002D5E02"/>
    <w:rsid w:val="002E109D"/>
    <w:rsid w:val="002E2133"/>
    <w:rsid w:val="002E24DF"/>
    <w:rsid w:val="002E421F"/>
    <w:rsid w:val="002E5196"/>
    <w:rsid w:val="002E67C0"/>
    <w:rsid w:val="002F01EB"/>
    <w:rsid w:val="002F34F3"/>
    <w:rsid w:val="00300187"/>
    <w:rsid w:val="003033D1"/>
    <w:rsid w:val="0030688C"/>
    <w:rsid w:val="003077A6"/>
    <w:rsid w:val="003077B2"/>
    <w:rsid w:val="003129EE"/>
    <w:rsid w:val="00313D8F"/>
    <w:rsid w:val="003146F8"/>
    <w:rsid w:val="00315830"/>
    <w:rsid w:val="00317BBA"/>
    <w:rsid w:val="00330176"/>
    <w:rsid w:val="003369B3"/>
    <w:rsid w:val="0033709A"/>
    <w:rsid w:val="00340CC8"/>
    <w:rsid w:val="00341D86"/>
    <w:rsid w:val="00341F51"/>
    <w:rsid w:val="00344956"/>
    <w:rsid w:val="003456EA"/>
    <w:rsid w:val="00350EE1"/>
    <w:rsid w:val="003551D6"/>
    <w:rsid w:val="00357D6E"/>
    <w:rsid w:val="00371DAB"/>
    <w:rsid w:val="0037212B"/>
    <w:rsid w:val="0037667C"/>
    <w:rsid w:val="00377137"/>
    <w:rsid w:val="00381606"/>
    <w:rsid w:val="003816CB"/>
    <w:rsid w:val="0039108A"/>
    <w:rsid w:val="00393AAA"/>
    <w:rsid w:val="00394642"/>
    <w:rsid w:val="00395A34"/>
    <w:rsid w:val="00397E03"/>
    <w:rsid w:val="003A0681"/>
    <w:rsid w:val="003A3119"/>
    <w:rsid w:val="003A5BD7"/>
    <w:rsid w:val="003B08DF"/>
    <w:rsid w:val="003B1FB5"/>
    <w:rsid w:val="003B54EF"/>
    <w:rsid w:val="003C10B4"/>
    <w:rsid w:val="003C2707"/>
    <w:rsid w:val="003C2F22"/>
    <w:rsid w:val="003C55CF"/>
    <w:rsid w:val="003D1AC2"/>
    <w:rsid w:val="003D3B8D"/>
    <w:rsid w:val="003D53AA"/>
    <w:rsid w:val="003D72DC"/>
    <w:rsid w:val="003E37E0"/>
    <w:rsid w:val="003E41AD"/>
    <w:rsid w:val="003E4335"/>
    <w:rsid w:val="003E45ED"/>
    <w:rsid w:val="003E4A8A"/>
    <w:rsid w:val="003F092C"/>
    <w:rsid w:val="003F21B8"/>
    <w:rsid w:val="003F3590"/>
    <w:rsid w:val="003F6B20"/>
    <w:rsid w:val="004024C5"/>
    <w:rsid w:val="004032D9"/>
    <w:rsid w:val="004073CA"/>
    <w:rsid w:val="00410E8E"/>
    <w:rsid w:val="00412AB4"/>
    <w:rsid w:val="00415B9C"/>
    <w:rsid w:val="00416270"/>
    <w:rsid w:val="0041716B"/>
    <w:rsid w:val="0042092C"/>
    <w:rsid w:val="004218F6"/>
    <w:rsid w:val="00422D01"/>
    <w:rsid w:val="00423958"/>
    <w:rsid w:val="004268F8"/>
    <w:rsid w:val="00426F40"/>
    <w:rsid w:val="00427E52"/>
    <w:rsid w:val="00431923"/>
    <w:rsid w:val="004365A3"/>
    <w:rsid w:val="00437D99"/>
    <w:rsid w:val="004429BC"/>
    <w:rsid w:val="004460EF"/>
    <w:rsid w:val="00450E1F"/>
    <w:rsid w:val="004519D0"/>
    <w:rsid w:val="00452D13"/>
    <w:rsid w:val="0045675A"/>
    <w:rsid w:val="004573B3"/>
    <w:rsid w:val="00461CE1"/>
    <w:rsid w:val="004649E7"/>
    <w:rsid w:val="004675E4"/>
    <w:rsid w:val="00471444"/>
    <w:rsid w:val="00481EDB"/>
    <w:rsid w:val="00483FC4"/>
    <w:rsid w:val="00484ED2"/>
    <w:rsid w:val="00484FE5"/>
    <w:rsid w:val="004864E2"/>
    <w:rsid w:val="00494826"/>
    <w:rsid w:val="004952EB"/>
    <w:rsid w:val="004A6CC2"/>
    <w:rsid w:val="004B39FC"/>
    <w:rsid w:val="004C3E5C"/>
    <w:rsid w:val="004C53DE"/>
    <w:rsid w:val="004C6060"/>
    <w:rsid w:val="004C74A4"/>
    <w:rsid w:val="004D7166"/>
    <w:rsid w:val="004E10BD"/>
    <w:rsid w:val="004E2613"/>
    <w:rsid w:val="004F3192"/>
    <w:rsid w:val="004F4DA4"/>
    <w:rsid w:val="004F53CB"/>
    <w:rsid w:val="004F7BD6"/>
    <w:rsid w:val="00501941"/>
    <w:rsid w:val="0050640F"/>
    <w:rsid w:val="00507E34"/>
    <w:rsid w:val="0051155F"/>
    <w:rsid w:val="00516351"/>
    <w:rsid w:val="00525291"/>
    <w:rsid w:val="00525796"/>
    <w:rsid w:val="0052717D"/>
    <w:rsid w:val="00527DCB"/>
    <w:rsid w:val="00541F1C"/>
    <w:rsid w:val="00543631"/>
    <w:rsid w:val="00544FB0"/>
    <w:rsid w:val="00555E83"/>
    <w:rsid w:val="00560A6F"/>
    <w:rsid w:val="00560BBE"/>
    <w:rsid w:val="00560E23"/>
    <w:rsid w:val="0056387C"/>
    <w:rsid w:val="00566FFF"/>
    <w:rsid w:val="00567FF6"/>
    <w:rsid w:val="00570A3F"/>
    <w:rsid w:val="00571367"/>
    <w:rsid w:val="005719B7"/>
    <w:rsid w:val="00571C29"/>
    <w:rsid w:val="0057660F"/>
    <w:rsid w:val="00581A81"/>
    <w:rsid w:val="005844F1"/>
    <w:rsid w:val="005874A6"/>
    <w:rsid w:val="005906BE"/>
    <w:rsid w:val="00593665"/>
    <w:rsid w:val="00595065"/>
    <w:rsid w:val="00597A4F"/>
    <w:rsid w:val="005A53D8"/>
    <w:rsid w:val="005C041C"/>
    <w:rsid w:val="005C054A"/>
    <w:rsid w:val="005C139C"/>
    <w:rsid w:val="005C70DF"/>
    <w:rsid w:val="005E1246"/>
    <w:rsid w:val="005E15E6"/>
    <w:rsid w:val="005E1ED2"/>
    <w:rsid w:val="005E3E5A"/>
    <w:rsid w:val="005F1E61"/>
    <w:rsid w:val="005F242E"/>
    <w:rsid w:val="005F7A38"/>
    <w:rsid w:val="00602018"/>
    <w:rsid w:val="00605C9B"/>
    <w:rsid w:val="006070C9"/>
    <w:rsid w:val="00607CF3"/>
    <w:rsid w:val="00615460"/>
    <w:rsid w:val="006321A8"/>
    <w:rsid w:val="00633A09"/>
    <w:rsid w:val="00634A8E"/>
    <w:rsid w:val="00636691"/>
    <w:rsid w:val="00636F1E"/>
    <w:rsid w:val="00637E8E"/>
    <w:rsid w:val="00640BC0"/>
    <w:rsid w:val="00643446"/>
    <w:rsid w:val="006441E0"/>
    <w:rsid w:val="00645774"/>
    <w:rsid w:val="00653E39"/>
    <w:rsid w:val="0065584A"/>
    <w:rsid w:val="00655D87"/>
    <w:rsid w:val="0066292E"/>
    <w:rsid w:val="006634F5"/>
    <w:rsid w:val="00664BBC"/>
    <w:rsid w:val="006668D6"/>
    <w:rsid w:val="0067066A"/>
    <w:rsid w:val="00672655"/>
    <w:rsid w:val="00675568"/>
    <w:rsid w:val="006849B7"/>
    <w:rsid w:val="00684CF1"/>
    <w:rsid w:val="0068681B"/>
    <w:rsid w:val="00687627"/>
    <w:rsid w:val="006914B1"/>
    <w:rsid w:val="00692560"/>
    <w:rsid w:val="00695825"/>
    <w:rsid w:val="006A5641"/>
    <w:rsid w:val="006B2343"/>
    <w:rsid w:val="006B3883"/>
    <w:rsid w:val="006B3913"/>
    <w:rsid w:val="006B7D0D"/>
    <w:rsid w:val="006C34C5"/>
    <w:rsid w:val="006D0908"/>
    <w:rsid w:val="006D3486"/>
    <w:rsid w:val="006E0B4A"/>
    <w:rsid w:val="006E5AD3"/>
    <w:rsid w:val="006E6F5A"/>
    <w:rsid w:val="006F2F9E"/>
    <w:rsid w:val="006F5AB1"/>
    <w:rsid w:val="007039FA"/>
    <w:rsid w:val="00706D5E"/>
    <w:rsid w:val="00707501"/>
    <w:rsid w:val="007105E5"/>
    <w:rsid w:val="007108CF"/>
    <w:rsid w:val="00713F62"/>
    <w:rsid w:val="0072030E"/>
    <w:rsid w:val="00722803"/>
    <w:rsid w:val="00722BD2"/>
    <w:rsid w:val="00725E67"/>
    <w:rsid w:val="00726A5D"/>
    <w:rsid w:val="00727F68"/>
    <w:rsid w:val="00730070"/>
    <w:rsid w:val="00730908"/>
    <w:rsid w:val="00733C67"/>
    <w:rsid w:val="00735C9A"/>
    <w:rsid w:val="00736940"/>
    <w:rsid w:val="00741193"/>
    <w:rsid w:val="0074576E"/>
    <w:rsid w:val="00746587"/>
    <w:rsid w:val="0074711E"/>
    <w:rsid w:val="007474A5"/>
    <w:rsid w:val="00747D6B"/>
    <w:rsid w:val="007510D0"/>
    <w:rsid w:val="007636CD"/>
    <w:rsid w:val="00763F5A"/>
    <w:rsid w:val="007642B3"/>
    <w:rsid w:val="00766B13"/>
    <w:rsid w:val="00766CE2"/>
    <w:rsid w:val="00772606"/>
    <w:rsid w:val="0077298F"/>
    <w:rsid w:val="00772BC0"/>
    <w:rsid w:val="00774268"/>
    <w:rsid w:val="00774823"/>
    <w:rsid w:val="00786C25"/>
    <w:rsid w:val="00790394"/>
    <w:rsid w:val="00792F13"/>
    <w:rsid w:val="0079333E"/>
    <w:rsid w:val="00794EB2"/>
    <w:rsid w:val="00797E08"/>
    <w:rsid w:val="007A2356"/>
    <w:rsid w:val="007C0CD1"/>
    <w:rsid w:val="007C3BDE"/>
    <w:rsid w:val="007C5426"/>
    <w:rsid w:val="007C7BCA"/>
    <w:rsid w:val="007D01A5"/>
    <w:rsid w:val="007D093D"/>
    <w:rsid w:val="007D1502"/>
    <w:rsid w:val="007D53D1"/>
    <w:rsid w:val="007D6502"/>
    <w:rsid w:val="007E3495"/>
    <w:rsid w:val="007E572E"/>
    <w:rsid w:val="008002B9"/>
    <w:rsid w:val="00806419"/>
    <w:rsid w:val="00807B80"/>
    <w:rsid w:val="00814AA9"/>
    <w:rsid w:val="008329ED"/>
    <w:rsid w:val="008330C4"/>
    <w:rsid w:val="008356C4"/>
    <w:rsid w:val="00836AB5"/>
    <w:rsid w:val="0084136D"/>
    <w:rsid w:val="00843F14"/>
    <w:rsid w:val="00845F5F"/>
    <w:rsid w:val="00851B3E"/>
    <w:rsid w:val="00852359"/>
    <w:rsid w:val="00852E29"/>
    <w:rsid w:val="00854516"/>
    <w:rsid w:val="00855022"/>
    <w:rsid w:val="0085527F"/>
    <w:rsid w:val="008555A8"/>
    <w:rsid w:val="00855B66"/>
    <w:rsid w:val="00856CFF"/>
    <w:rsid w:val="00860E66"/>
    <w:rsid w:val="00864E5D"/>
    <w:rsid w:val="0086681C"/>
    <w:rsid w:val="0086785A"/>
    <w:rsid w:val="00871CE3"/>
    <w:rsid w:val="00872FB3"/>
    <w:rsid w:val="00873466"/>
    <w:rsid w:val="00874208"/>
    <w:rsid w:val="00881656"/>
    <w:rsid w:val="008826CB"/>
    <w:rsid w:val="00886290"/>
    <w:rsid w:val="00886CDC"/>
    <w:rsid w:val="00890047"/>
    <w:rsid w:val="008909B3"/>
    <w:rsid w:val="00893BEF"/>
    <w:rsid w:val="008967A1"/>
    <w:rsid w:val="00896A2E"/>
    <w:rsid w:val="00896A9A"/>
    <w:rsid w:val="008A3D7C"/>
    <w:rsid w:val="008A5AAB"/>
    <w:rsid w:val="008A5F58"/>
    <w:rsid w:val="008A6E48"/>
    <w:rsid w:val="008B0014"/>
    <w:rsid w:val="008B270B"/>
    <w:rsid w:val="008B5DD0"/>
    <w:rsid w:val="008B71C3"/>
    <w:rsid w:val="008C16D8"/>
    <w:rsid w:val="008C21ED"/>
    <w:rsid w:val="008D2BF6"/>
    <w:rsid w:val="008D475C"/>
    <w:rsid w:val="008D5D90"/>
    <w:rsid w:val="008E000A"/>
    <w:rsid w:val="008E2831"/>
    <w:rsid w:val="008E333C"/>
    <w:rsid w:val="008E5EE8"/>
    <w:rsid w:val="008E6CD4"/>
    <w:rsid w:val="00900905"/>
    <w:rsid w:val="00900CB2"/>
    <w:rsid w:val="00903C25"/>
    <w:rsid w:val="009066CC"/>
    <w:rsid w:val="00907889"/>
    <w:rsid w:val="009119CF"/>
    <w:rsid w:val="00911B03"/>
    <w:rsid w:val="009125BB"/>
    <w:rsid w:val="00915885"/>
    <w:rsid w:val="009257DA"/>
    <w:rsid w:val="00925AB2"/>
    <w:rsid w:val="00930DBB"/>
    <w:rsid w:val="009347CB"/>
    <w:rsid w:val="0094188F"/>
    <w:rsid w:val="00941ECD"/>
    <w:rsid w:val="0094237D"/>
    <w:rsid w:val="00944CB5"/>
    <w:rsid w:val="00946447"/>
    <w:rsid w:val="00954823"/>
    <w:rsid w:val="00963FD0"/>
    <w:rsid w:val="00966B11"/>
    <w:rsid w:val="0096767C"/>
    <w:rsid w:val="00971F03"/>
    <w:rsid w:val="00973DDD"/>
    <w:rsid w:val="009759F1"/>
    <w:rsid w:val="00980008"/>
    <w:rsid w:val="00984205"/>
    <w:rsid w:val="009844B3"/>
    <w:rsid w:val="00986DD8"/>
    <w:rsid w:val="0099102F"/>
    <w:rsid w:val="009960BB"/>
    <w:rsid w:val="00996DF7"/>
    <w:rsid w:val="009A70CF"/>
    <w:rsid w:val="009A71D7"/>
    <w:rsid w:val="009B231C"/>
    <w:rsid w:val="009B5694"/>
    <w:rsid w:val="009B5AF2"/>
    <w:rsid w:val="009C2873"/>
    <w:rsid w:val="009C6D35"/>
    <w:rsid w:val="009C701A"/>
    <w:rsid w:val="009D2E81"/>
    <w:rsid w:val="009D30C7"/>
    <w:rsid w:val="009D3877"/>
    <w:rsid w:val="009D3BD0"/>
    <w:rsid w:val="009D4333"/>
    <w:rsid w:val="009D6AEF"/>
    <w:rsid w:val="009D6DE2"/>
    <w:rsid w:val="009D7634"/>
    <w:rsid w:val="009E0432"/>
    <w:rsid w:val="009E2AE9"/>
    <w:rsid w:val="009E2F61"/>
    <w:rsid w:val="009E3850"/>
    <w:rsid w:val="009E3874"/>
    <w:rsid w:val="009E4F3D"/>
    <w:rsid w:val="009E7FC6"/>
    <w:rsid w:val="009F0DF9"/>
    <w:rsid w:val="009F1BE7"/>
    <w:rsid w:val="009F3855"/>
    <w:rsid w:val="00A03E47"/>
    <w:rsid w:val="00A127A0"/>
    <w:rsid w:val="00A14488"/>
    <w:rsid w:val="00A2141D"/>
    <w:rsid w:val="00A2218D"/>
    <w:rsid w:val="00A22EC6"/>
    <w:rsid w:val="00A234F1"/>
    <w:rsid w:val="00A23F0E"/>
    <w:rsid w:val="00A32AF7"/>
    <w:rsid w:val="00A33C43"/>
    <w:rsid w:val="00A3662A"/>
    <w:rsid w:val="00A4005D"/>
    <w:rsid w:val="00A46591"/>
    <w:rsid w:val="00A46732"/>
    <w:rsid w:val="00A52D35"/>
    <w:rsid w:val="00A568DC"/>
    <w:rsid w:val="00A61F2E"/>
    <w:rsid w:val="00A6346C"/>
    <w:rsid w:val="00A71244"/>
    <w:rsid w:val="00A71BE3"/>
    <w:rsid w:val="00A7368F"/>
    <w:rsid w:val="00A738F1"/>
    <w:rsid w:val="00A851B0"/>
    <w:rsid w:val="00A85F8C"/>
    <w:rsid w:val="00A9194B"/>
    <w:rsid w:val="00A962AA"/>
    <w:rsid w:val="00A962DF"/>
    <w:rsid w:val="00AA06A2"/>
    <w:rsid w:val="00AA5C2A"/>
    <w:rsid w:val="00AA61CF"/>
    <w:rsid w:val="00AA751B"/>
    <w:rsid w:val="00AC0B3B"/>
    <w:rsid w:val="00AC1E3E"/>
    <w:rsid w:val="00AC3001"/>
    <w:rsid w:val="00AC3245"/>
    <w:rsid w:val="00AC3560"/>
    <w:rsid w:val="00AC3EC2"/>
    <w:rsid w:val="00AC4C9C"/>
    <w:rsid w:val="00AD3688"/>
    <w:rsid w:val="00AD59C8"/>
    <w:rsid w:val="00AE102D"/>
    <w:rsid w:val="00AE55F5"/>
    <w:rsid w:val="00AE6300"/>
    <w:rsid w:val="00AE6627"/>
    <w:rsid w:val="00AF058E"/>
    <w:rsid w:val="00AF4E55"/>
    <w:rsid w:val="00AF6F28"/>
    <w:rsid w:val="00B0015B"/>
    <w:rsid w:val="00B07952"/>
    <w:rsid w:val="00B12662"/>
    <w:rsid w:val="00B13F8D"/>
    <w:rsid w:val="00B14B62"/>
    <w:rsid w:val="00B2002D"/>
    <w:rsid w:val="00B20ED2"/>
    <w:rsid w:val="00B2286B"/>
    <w:rsid w:val="00B23FAA"/>
    <w:rsid w:val="00B2700A"/>
    <w:rsid w:val="00B27154"/>
    <w:rsid w:val="00B31741"/>
    <w:rsid w:val="00B321B3"/>
    <w:rsid w:val="00B337DC"/>
    <w:rsid w:val="00B3598A"/>
    <w:rsid w:val="00B4141B"/>
    <w:rsid w:val="00B438BA"/>
    <w:rsid w:val="00B45066"/>
    <w:rsid w:val="00B45220"/>
    <w:rsid w:val="00B455F0"/>
    <w:rsid w:val="00B502DF"/>
    <w:rsid w:val="00B52F3D"/>
    <w:rsid w:val="00B5407C"/>
    <w:rsid w:val="00B5526D"/>
    <w:rsid w:val="00B5637A"/>
    <w:rsid w:val="00B57A56"/>
    <w:rsid w:val="00B65357"/>
    <w:rsid w:val="00B66DFF"/>
    <w:rsid w:val="00B673E5"/>
    <w:rsid w:val="00B67C5E"/>
    <w:rsid w:val="00B712EB"/>
    <w:rsid w:val="00B7272E"/>
    <w:rsid w:val="00B73B14"/>
    <w:rsid w:val="00B76478"/>
    <w:rsid w:val="00B8121D"/>
    <w:rsid w:val="00B83482"/>
    <w:rsid w:val="00B83D0C"/>
    <w:rsid w:val="00B868D8"/>
    <w:rsid w:val="00B877A0"/>
    <w:rsid w:val="00B925C0"/>
    <w:rsid w:val="00B94B62"/>
    <w:rsid w:val="00B95CC2"/>
    <w:rsid w:val="00B96A0F"/>
    <w:rsid w:val="00BA0749"/>
    <w:rsid w:val="00BA65CB"/>
    <w:rsid w:val="00BB7548"/>
    <w:rsid w:val="00BC279D"/>
    <w:rsid w:val="00BC3F52"/>
    <w:rsid w:val="00BD122A"/>
    <w:rsid w:val="00BE15E3"/>
    <w:rsid w:val="00BE418F"/>
    <w:rsid w:val="00BE4AE6"/>
    <w:rsid w:val="00BE4DE4"/>
    <w:rsid w:val="00BE77E5"/>
    <w:rsid w:val="00BF119C"/>
    <w:rsid w:val="00BF7F01"/>
    <w:rsid w:val="00C0145D"/>
    <w:rsid w:val="00C028EE"/>
    <w:rsid w:val="00C07F93"/>
    <w:rsid w:val="00C15A68"/>
    <w:rsid w:val="00C172D4"/>
    <w:rsid w:val="00C244F5"/>
    <w:rsid w:val="00C30D7C"/>
    <w:rsid w:val="00C346D9"/>
    <w:rsid w:val="00C40C4C"/>
    <w:rsid w:val="00C4478B"/>
    <w:rsid w:val="00C44AF7"/>
    <w:rsid w:val="00C46C87"/>
    <w:rsid w:val="00C53795"/>
    <w:rsid w:val="00C63B8E"/>
    <w:rsid w:val="00C65F9F"/>
    <w:rsid w:val="00C72491"/>
    <w:rsid w:val="00C75894"/>
    <w:rsid w:val="00C771C3"/>
    <w:rsid w:val="00C81572"/>
    <w:rsid w:val="00C83D2D"/>
    <w:rsid w:val="00C95FE1"/>
    <w:rsid w:val="00C966F9"/>
    <w:rsid w:val="00C97635"/>
    <w:rsid w:val="00CA1D7F"/>
    <w:rsid w:val="00CA3386"/>
    <w:rsid w:val="00CB7E67"/>
    <w:rsid w:val="00CC346F"/>
    <w:rsid w:val="00CC3951"/>
    <w:rsid w:val="00CD2279"/>
    <w:rsid w:val="00CD37B9"/>
    <w:rsid w:val="00CD7AFC"/>
    <w:rsid w:val="00CE3C3D"/>
    <w:rsid w:val="00CE4DF8"/>
    <w:rsid w:val="00CE5140"/>
    <w:rsid w:val="00CF0B67"/>
    <w:rsid w:val="00CF154B"/>
    <w:rsid w:val="00CF288D"/>
    <w:rsid w:val="00CF2D43"/>
    <w:rsid w:val="00CF46A8"/>
    <w:rsid w:val="00D025C1"/>
    <w:rsid w:val="00D054A7"/>
    <w:rsid w:val="00D064AC"/>
    <w:rsid w:val="00D07178"/>
    <w:rsid w:val="00D0776A"/>
    <w:rsid w:val="00D1030B"/>
    <w:rsid w:val="00D20BEC"/>
    <w:rsid w:val="00D241AD"/>
    <w:rsid w:val="00D3324D"/>
    <w:rsid w:val="00D354E9"/>
    <w:rsid w:val="00D36737"/>
    <w:rsid w:val="00D37D1D"/>
    <w:rsid w:val="00D42BAA"/>
    <w:rsid w:val="00D44EE2"/>
    <w:rsid w:val="00D45853"/>
    <w:rsid w:val="00D463A8"/>
    <w:rsid w:val="00D46B63"/>
    <w:rsid w:val="00D47700"/>
    <w:rsid w:val="00D53C54"/>
    <w:rsid w:val="00D55AE3"/>
    <w:rsid w:val="00D57A71"/>
    <w:rsid w:val="00D60CF7"/>
    <w:rsid w:val="00D63C3E"/>
    <w:rsid w:val="00D6442C"/>
    <w:rsid w:val="00D6681D"/>
    <w:rsid w:val="00D7456D"/>
    <w:rsid w:val="00D760AD"/>
    <w:rsid w:val="00D82267"/>
    <w:rsid w:val="00D86AC9"/>
    <w:rsid w:val="00D93568"/>
    <w:rsid w:val="00D954FF"/>
    <w:rsid w:val="00DB0364"/>
    <w:rsid w:val="00DB10FE"/>
    <w:rsid w:val="00DB1A88"/>
    <w:rsid w:val="00DB41EB"/>
    <w:rsid w:val="00DB4AA7"/>
    <w:rsid w:val="00DC21F4"/>
    <w:rsid w:val="00DC33E5"/>
    <w:rsid w:val="00DC350F"/>
    <w:rsid w:val="00DC69A1"/>
    <w:rsid w:val="00DC723A"/>
    <w:rsid w:val="00DD5A50"/>
    <w:rsid w:val="00DD7BEE"/>
    <w:rsid w:val="00DE0323"/>
    <w:rsid w:val="00DE170F"/>
    <w:rsid w:val="00DE2187"/>
    <w:rsid w:val="00DE3AC5"/>
    <w:rsid w:val="00DE48A4"/>
    <w:rsid w:val="00DE4CC1"/>
    <w:rsid w:val="00DE7BB5"/>
    <w:rsid w:val="00DF00CF"/>
    <w:rsid w:val="00E007FB"/>
    <w:rsid w:val="00E03564"/>
    <w:rsid w:val="00E03DA8"/>
    <w:rsid w:val="00E04B0A"/>
    <w:rsid w:val="00E04C9F"/>
    <w:rsid w:val="00E05731"/>
    <w:rsid w:val="00E07900"/>
    <w:rsid w:val="00E10506"/>
    <w:rsid w:val="00E13E55"/>
    <w:rsid w:val="00E167AE"/>
    <w:rsid w:val="00E17466"/>
    <w:rsid w:val="00E1762B"/>
    <w:rsid w:val="00E221CA"/>
    <w:rsid w:val="00E33E9F"/>
    <w:rsid w:val="00E34C5B"/>
    <w:rsid w:val="00E35D34"/>
    <w:rsid w:val="00E3754B"/>
    <w:rsid w:val="00E400E8"/>
    <w:rsid w:val="00E41C21"/>
    <w:rsid w:val="00E466E4"/>
    <w:rsid w:val="00E46DB8"/>
    <w:rsid w:val="00E60B27"/>
    <w:rsid w:val="00E74D5C"/>
    <w:rsid w:val="00E74E34"/>
    <w:rsid w:val="00E76AF4"/>
    <w:rsid w:val="00E77FFB"/>
    <w:rsid w:val="00E82BF8"/>
    <w:rsid w:val="00E84234"/>
    <w:rsid w:val="00E84A10"/>
    <w:rsid w:val="00E85F84"/>
    <w:rsid w:val="00E868DA"/>
    <w:rsid w:val="00E87AA9"/>
    <w:rsid w:val="00E91700"/>
    <w:rsid w:val="00EA0058"/>
    <w:rsid w:val="00EA2EB3"/>
    <w:rsid w:val="00EA74B7"/>
    <w:rsid w:val="00EB2463"/>
    <w:rsid w:val="00EB4450"/>
    <w:rsid w:val="00EB5630"/>
    <w:rsid w:val="00ED1996"/>
    <w:rsid w:val="00ED2AFF"/>
    <w:rsid w:val="00ED2F22"/>
    <w:rsid w:val="00ED7F3A"/>
    <w:rsid w:val="00EE0E0D"/>
    <w:rsid w:val="00EE3A71"/>
    <w:rsid w:val="00EF03D3"/>
    <w:rsid w:val="00EF17C2"/>
    <w:rsid w:val="00EF417D"/>
    <w:rsid w:val="00EF6B52"/>
    <w:rsid w:val="00EF7036"/>
    <w:rsid w:val="00F022ED"/>
    <w:rsid w:val="00F051BF"/>
    <w:rsid w:val="00F054C2"/>
    <w:rsid w:val="00F058B4"/>
    <w:rsid w:val="00F075D1"/>
    <w:rsid w:val="00F076F2"/>
    <w:rsid w:val="00F13145"/>
    <w:rsid w:val="00F168EA"/>
    <w:rsid w:val="00F17309"/>
    <w:rsid w:val="00F17B15"/>
    <w:rsid w:val="00F22CA0"/>
    <w:rsid w:val="00F23ED2"/>
    <w:rsid w:val="00F2495C"/>
    <w:rsid w:val="00F27FE1"/>
    <w:rsid w:val="00F35CE5"/>
    <w:rsid w:val="00F36EE1"/>
    <w:rsid w:val="00F408FE"/>
    <w:rsid w:val="00F41ABA"/>
    <w:rsid w:val="00F44962"/>
    <w:rsid w:val="00F45980"/>
    <w:rsid w:val="00F50DDC"/>
    <w:rsid w:val="00F551CB"/>
    <w:rsid w:val="00F612BF"/>
    <w:rsid w:val="00F67002"/>
    <w:rsid w:val="00F73E0B"/>
    <w:rsid w:val="00F746BB"/>
    <w:rsid w:val="00F756E4"/>
    <w:rsid w:val="00F912F1"/>
    <w:rsid w:val="00F9434A"/>
    <w:rsid w:val="00FA27E5"/>
    <w:rsid w:val="00FA43C8"/>
    <w:rsid w:val="00FB1889"/>
    <w:rsid w:val="00FB420C"/>
    <w:rsid w:val="00FC54F7"/>
    <w:rsid w:val="00FD3FC5"/>
    <w:rsid w:val="00FD5491"/>
    <w:rsid w:val="00FE185A"/>
    <w:rsid w:val="00FE193C"/>
    <w:rsid w:val="00FE5861"/>
    <w:rsid w:val="00FF02B8"/>
    <w:rsid w:val="00FF2349"/>
    <w:rsid w:val="07CCA216"/>
    <w:rsid w:val="07D1EEC7"/>
    <w:rsid w:val="13EDDEAF"/>
    <w:rsid w:val="180A9212"/>
    <w:rsid w:val="1CA847A0"/>
    <w:rsid w:val="1E212B99"/>
    <w:rsid w:val="1FA91730"/>
    <w:rsid w:val="2072492B"/>
    <w:rsid w:val="23645B86"/>
    <w:rsid w:val="27285F73"/>
    <w:rsid w:val="2CA23E6D"/>
    <w:rsid w:val="3F0CF880"/>
    <w:rsid w:val="40F3DEA5"/>
    <w:rsid w:val="4165D89A"/>
    <w:rsid w:val="4198152E"/>
    <w:rsid w:val="4290FD64"/>
    <w:rsid w:val="42DE7A3C"/>
    <w:rsid w:val="4337AECD"/>
    <w:rsid w:val="433FAF7E"/>
    <w:rsid w:val="46624C2B"/>
    <w:rsid w:val="4B13E2A4"/>
    <w:rsid w:val="4E3BCC7E"/>
    <w:rsid w:val="51877F37"/>
    <w:rsid w:val="5524E6F4"/>
    <w:rsid w:val="57FCE816"/>
    <w:rsid w:val="5879E1A5"/>
    <w:rsid w:val="5F25F269"/>
    <w:rsid w:val="6174521A"/>
    <w:rsid w:val="61CE2E73"/>
    <w:rsid w:val="656BF6D0"/>
    <w:rsid w:val="667A6390"/>
    <w:rsid w:val="6A01D20D"/>
    <w:rsid w:val="6C31C3B5"/>
    <w:rsid w:val="6F52F881"/>
    <w:rsid w:val="71409855"/>
    <w:rsid w:val="71431EFA"/>
    <w:rsid w:val="7169F874"/>
    <w:rsid w:val="741713E0"/>
    <w:rsid w:val="76679BF9"/>
    <w:rsid w:val="76AF5E08"/>
    <w:rsid w:val="77292059"/>
    <w:rsid w:val="77D15468"/>
    <w:rsid w:val="780C906E"/>
    <w:rsid w:val="7CD8879A"/>
    <w:rsid w:val="7D4B4A5F"/>
    <w:rsid w:val="7FF6911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C3868A"/>
  <w14:defaultImageDpi w14:val="32767"/>
  <w15:chartTrackingRefBased/>
  <w15:docId w15:val="{70B67514-49BD-4004-A67F-4F82A1E2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39C"/>
    <w:rPr>
      <w:rFonts w:ascii="Calibri" w:hAnsi="Calibri" w:cs="Calibri"/>
      <w:sz w:val="22"/>
      <w:szCs w:val="22"/>
    </w:rPr>
  </w:style>
  <w:style w:type="paragraph" w:styleId="Heading1">
    <w:name w:val="heading 1"/>
    <w:basedOn w:val="TableParagraph"/>
    <w:next w:val="Normal"/>
    <w:link w:val="Heading1Char"/>
    <w:qFormat/>
    <w:rsid w:val="00B877A0"/>
    <w:pPr>
      <w:shd w:val="clear" w:color="auto" w:fill="70AD47" w:themeFill="accent6"/>
      <w:tabs>
        <w:tab w:val="left" w:pos="1285"/>
      </w:tabs>
      <w:spacing w:before="120" w:after="120" w:line="239" w:lineRule="exact"/>
      <w:outlineLvl w:val="0"/>
    </w:pPr>
    <w:rPr>
      <w:rFonts w:asciiTheme="minorHAnsi" w:hAnsiTheme="minorHAnsi" w:cstheme="minorHAnsi"/>
      <w:b/>
      <w:color w:val="F2F2F2" w:themeColor="background1" w:themeShade="F2"/>
      <w:sz w:val="24"/>
      <w:szCs w:val="24"/>
    </w:rPr>
  </w:style>
  <w:style w:type="paragraph" w:styleId="Heading2">
    <w:name w:val="heading 2"/>
    <w:basedOn w:val="Normal"/>
    <w:next w:val="Normal"/>
    <w:link w:val="Heading2Char"/>
    <w:qFormat/>
    <w:rsid w:val="0005596D"/>
    <w:pPr>
      <w:keepNext/>
      <w:jc w:val="center"/>
      <w:outlineLvl w:val="1"/>
    </w:pPr>
    <w:rPr>
      <w:rFonts w:ascii="Arial" w:hAnsi="Arial"/>
      <w:b/>
    </w:rPr>
  </w:style>
  <w:style w:type="paragraph" w:styleId="Heading3">
    <w:name w:val="heading 3"/>
    <w:basedOn w:val="Normal"/>
    <w:next w:val="Normal"/>
    <w:link w:val="Heading3Char"/>
    <w:qFormat/>
    <w:rsid w:val="0005596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C139C"/>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5C139C"/>
    <w:rPr>
      <w:rFonts w:ascii="Arial" w:hAnsi="Arial" w:cs="Calibri"/>
      <w:sz w:val="22"/>
      <w:szCs w:val="22"/>
    </w:rPr>
  </w:style>
  <w:style w:type="paragraph" w:styleId="Footer">
    <w:name w:val="footer"/>
    <w:basedOn w:val="Normal"/>
    <w:link w:val="FooterChar"/>
    <w:uiPriority w:val="99"/>
    <w:rsid w:val="005C139C"/>
    <w:pPr>
      <w:tabs>
        <w:tab w:val="center" w:pos="4320"/>
        <w:tab w:val="right" w:pos="8640"/>
      </w:tabs>
    </w:pPr>
    <w:rPr>
      <w:rFonts w:ascii="Arial" w:hAnsi="Arial"/>
    </w:rPr>
  </w:style>
  <w:style w:type="character" w:customStyle="1" w:styleId="FooterChar">
    <w:name w:val="Footer Char"/>
    <w:basedOn w:val="DefaultParagraphFont"/>
    <w:link w:val="Footer"/>
    <w:uiPriority w:val="99"/>
    <w:rsid w:val="005C139C"/>
    <w:rPr>
      <w:rFonts w:ascii="Arial" w:hAnsi="Arial" w:cs="Calibri"/>
      <w:sz w:val="22"/>
      <w:szCs w:val="22"/>
    </w:rPr>
  </w:style>
  <w:style w:type="character" w:styleId="PageNumber">
    <w:name w:val="page number"/>
    <w:rsid w:val="005C139C"/>
    <w:rPr>
      <w:b/>
      <w:sz w:val="18"/>
    </w:rPr>
  </w:style>
  <w:style w:type="table" w:styleId="TableGrid">
    <w:name w:val="Table Grid"/>
    <w:basedOn w:val="TableNormal"/>
    <w:uiPriority w:val="39"/>
    <w:rsid w:val="005C139C"/>
    <w:rPr>
      <w:rFonts w:ascii="Times New Roman" w:eastAsia="PMingLiU"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C139C"/>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eastAsia="en-US"/>
    </w:rPr>
  </w:style>
  <w:style w:type="paragraph" w:customStyle="1" w:styleId="TableParagraph">
    <w:name w:val="Table Paragraph"/>
    <w:basedOn w:val="Normal"/>
    <w:uiPriority w:val="1"/>
    <w:qFormat/>
    <w:rsid w:val="005C139C"/>
    <w:pPr>
      <w:widowControl w:val="0"/>
      <w:autoSpaceDE w:val="0"/>
      <w:autoSpaceDN w:val="0"/>
    </w:pPr>
    <w:rPr>
      <w:rFonts w:eastAsia="Calibri"/>
    </w:rPr>
  </w:style>
  <w:style w:type="character" w:styleId="Hyperlink">
    <w:name w:val="Hyperlink"/>
    <w:rsid w:val="005C139C"/>
    <w:rPr>
      <w:color w:val="0563C1"/>
      <w:u w:val="single"/>
    </w:rPr>
  </w:style>
  <w:style w:type="paragraph" w:styleId="ListParagraph">
    <w:name w:val="List Paragraph"/>
    <w:basedOn w:val="Normal"/>
    <w:uiPriority w:val="34"/>
    <w:qFormat/>
    <w:rsid w:val="005C139C"/>
    <w:pPr>
      <w:ind w:left="720"/>
      <w:contextualSpacing/>
    </w:pPr>
  </w:style>
  <w:style w:type="paragraph" w:styleId="EndnoteText">
    <w:name w:val="endnote text"/>
    <w:basedOn w:val="Normal"/>
    <w:link w:val="EndnoteTextChar"/>
    <w:rsid w:val="005C139C"/>
    <w:rPr>
      <w:sz w:val="20"/>
      <w:szCs w:val="20"/>
    </w:rPr>
  </w:style>
  <w:style w:type="character" w:customStyle="1" w:styleId="EndnoteTextChar">
    <w:name w:val="Endnote Text Char"/>
    <w:basedOn w:val="DefaultParagraphFont"/>
    <w:link w:val="EndnoteText"/>
    <w:rsid w:val="005C139C"/>
    <w:rPr>
      <w:rFonts w:ascii="Calibri" w:hAnsi="Calibri" w:cs="Calibri"/>
      <w:sz w:val="20"/>
      <w:szCs w:val="20"/>
    </w:rPr>
  </w:style>
  <w:style w:type="character" w:styleId="EndnoteReference">
    <w:name w:val="endnote reference"/>
    <w:basedOn w:val="DefaultParagraphFont"/>
    <w:rsid w:val="005C139C"/>
    <w:rPr>
      <w:vertAlign w:val="superscript"/>
    </w:rPr>
  </w:style>
  <w:style w:type="paragraph" w:styleId="Revision">
    <w:name w:val="Revision"/>
    <w:hidden/>
    <w:uiPriority w:val="99"/>
    <w:semiHidden/>
    <w:rsid w:val="00A962DF"/>
    <w:rPr>
      <w:rFonts w:ascii="Calibri" w:hAnsi="Calibri" w:cs="Calibri"/>
      <w:sz w:val="22"/>
      <w:szCs w:val="22"/>
    </w:rPr>
  </w:style>
  <w:style w:type="character" w:styleId="FollowedHyperlink">
    <w:name w:val="FollowedHyperlink"/>
    <w:basedOn w:val="DefaultParagraphFont"/>
    <w:unhideWhenUsed/>
    <w:rsid w:val="00FC54F7"/>
    <w:rPr>
      <w:color w:val="954F72" w:themeColor="followedHyperlink"/>
      <w:u w:val="single"/>
    </w:rPr>
  </w:style>
  <w:style w:type="character" w:styleId="CommentReference">
    <w:name w:val="annotation reference"/>
    <w:basedOn w:val="DefaultParagraphFont"/>
    <w:uiPriority w:val="99"/>
    <w:semiHidden/>
    <w:unhideWhenUsed/>
    <w:rsid w:val="00AC3EC2"/>
    <w:rPr>
      <w:sz w:val="16"/>
      <w:szCs w:val="16"/>
    </w:rPr>
  </w:style>
  <w:style w:type="paragraph" w:styleId="CommentText">
    <w:name w:val="annotation text"/>
    <w:basedOn w:val="Normal"/>
    <w:link w:val="CommentTextChar"/>
    <w:uiPriority w:val="99"/>
    <w:semiHidden/>
    <w:unhideWhenUsed/>
    <w:rsid w:val="00AC3EC2"/>
    <w:rPr>
      <w:sz w:val="20"/>
      <w:szCs w:val="20"/>
    </w:rPr>
  </w:style>
  <w:style w:type="character" w:customStyle="1" w:styleId="CommentTextChar">
    <w:name w:val="Comment Text Char"/>
    <w:basedOn w:val="DefaultParagraphFont"/>
    <w:link w:val="CommentText"/>
    <w:uiPriority w:val="99"/>
    <w:semiHidden/>
    <w:rsid w:val="00AC3EC2"/>
    <w:rPr>
      <w:rFonts w:ascii="Calibri" w:hAnsi="Calibri" w:cs="Calibri"/>
      <w:sz w:val="20"/>
      <w:szCs w:val="20"/>
    </w:rPr>
  </w:style>
  <w:style w:type="paragraph" w:styleId="CommentSubject">
    <w:name w:val="annotation subject"/>
    <w:basedOn w:val="CommentText"/>
    <w:next w:val="CommentText"/>
    <w:link w:val="CommentSubjectChar"/>
    <w:semiHidden/>
    <w:unhideWhenUsed/>
    <w:rsid w:val="00AC3EC2"/>
    <w:rPr>
      <w:b/>
      <w:bCs/>
    </w:rPr>
  </w:style>
  <w:style w:type="character" w:customStyle="1" w:styleId="CommentSubjectChar">
    <w:name w:val="Comment Subject Char"/>
    <w:basedOn w:val="CommentTextChar"/>
    <w:link w:val="CommentSubject"/>
    <w:uiPriority w:val="99"/>
    <w:semiHidden/>
    <w:rsid w:val="00AC3EC2"/>
    <w:rPr>
      <w:rFonts w:ascii="Calibri" w:hAnsi="Calibri" w:cs="Calibri"/>
      <w:b/>
      <w:bCs/>
      <w:sz w:val="20"/>
      <w:szCs w:val="20"/>
    </w:rPr>
  </w:style>
  <w:style w:type="character" w:customStyle="1" w:styleId="Heading1Char">
    <w:name w:val="Heading 1 Char"/>
    <w:basedOn w:val="DefaultParagraphFont"/>
    <w:link w:val="Heading1"/>
    <w:rsid w:val="0005596D"/>
    <w:rPr>
      <w:rFonts w:eastAsia="Calibri" w:cstheme="minorHAnsi"/>
      <w:b/>
      <w:color w:val="F2F2F2" w:themeColor="background1" w:themeShade="F2"/>
      <w:shd w:val="clear" w:color="auto" w:fill="70AD47" w:themeFill="accent6"/>
    </w:rPr>
  </w:style>
  <w:style w:type="character" w:customStyle="1" w:styleId="Heading2Char">
    <w:name w:val="Heading 2 Char"/>
    <w:basedOn w:val="DefaultParagraphFont"/>
    <w:link w:val="Heading2"/>
    <w:rsid w:val="0005596D"/>
    <w:rPr>
      <w:rFonts w:ascii="Arial" w:hAnsi="Arial" w:cs="Calibri"/>
      <w:b/>
      <w:sz w:val="22"/>
      <w:szCs w:val="22"/>
    </w:rPr>
  </w:style>
  <w:style w:type="character" w:customStyle="1" w:styleId="Heading3Char">
    <w:name w:val="Heading 3 Char"/>
    <w:basedOn w:val="DefaultParagraphFont"/>
    <w:link w:val="Heading3"/>
    <w:rsid w:val="0005596D"/>
    <w:rPr>
      <w:rFonts w:ascii="Arial" w:hAnsi="Arial" w:cs="Arial"/>
      <w:b/>
      <w:bCs/>
      <w:sz w:val="26"/>
      <w:szCs w:val="26"/>
    </w:rPr>
  </w:style>
  <w:style w:type="paragraph" w:styleId="BodyText">
    <w:name w:val="Body Text"/>
    <w:basedOn w:val="Normal"/>
    <w:link w:val="BodyTextChar"/>
    <w:rsid w:val="0005596D"/>
    <w:rPr>
      <w:rFonts w:ascii="Arial" w:hAnsi="Arial"/>
    </w:rPr>
  </w:style>
  <w:style w:type="character" w:customStyle="1" w:styleId="BodyTextChar">
    <w:name w:val="Body Text Char"/>
    <w:basedOn w:val="DefaultParagraphFont"/>
    <w:link w:val="BodyText"/>
    <w:rsid w:val="0005596D"/>
    <w:rPr>
      <w:rFonts w:ascii="Arial" w:hAnsi="Arial" w:cs="Calibri"/>
      <w:sz w:val="22"/>
      <w:szCs w:val="22"/>
    </w:rPr>
  </w:style>
  <w:style w:type="paragraph" w:styleId="BalloonText">
    <w:name w:val="Balloon Text"/>
    <w:basedOn w:val="Normal"/>
    <w:link w:val="BalloonTextChar"/>
    <w:semiHidden/>
    <w:rsid w:val="0005596D"/>
    <w:rPr>
      <w:rFonts w:ascii="Lucida Grande" w:hAnsi="Lucida Grande"/>
      <w:sz w:val="18"/>
      <w:szCs w:val="18"/>
    </w:rPr>
  </w:style>
  <w:style w:type="character" w:customStyle="1" w:styleId="BalloonTextChar">
    <w:name w:val="Balloon Text Char"/>
    <w:basedOn w:val="DefaultParagraphFont"/>
    <w:link w:val="BalloonText"/>
    <w:semiHidden/>
    <w:rsid w:val="0005596D"/>
    <w:rPr>
      <w:rFonts w:ascii="Lucida Grande" w:hAnsi="Lucida Grande" w:cs="Calibri"/>
      <w:sz w:val="18"/>
      <w:szCs w:val="18"/>
    </w:rPr>
  </w:style>
  <w:style w:type="paragraph" w:styleId="BodyTextIndent">
    <w:name w:val="Body Text Indent"/>
    <w:basedOn w:val="Normal"/>
    <w:link w:val="BodyTextIndentChar"/>
    <w:rsid w:val="0005596D"/>
    <w:pPr>
      <w:ind w:left="720"/>
      <w:jc w:val="both"/>
    </w:pPr>
  </w:style>
  <w:style w:type="character" w:customStyle="1" w:styleId="BodyTextIndentChar">
    <w:name w:val="Body Text Indent Char"/>
    <w:basedOn w:val="DefaultParagraphFont"/>
    <w:link w:val="BodyTextIndent"/>
    <w:rsid w:val="0005596D"/>
    <w:rPr>
      <w:rFonts w:ascii="Calibri" w:hAnsi="Calibri" w:cs="Calibri"/>
      <w:sz w:val="22"/>
      <w:szCs w:val="22"/>
    </w:rPr>
  </w:style>
  <w:style w:type="paragraph" w:customStyle="1" w:styleId="DescriptionHeading">
    <w:name w:val="Description Heading"/>
    <w:basedOn w:val="Heading1"/>
    <w:autoRedefine/>
    <w:rsid w:val="0005596D"/>
    <w:pPr>
      <w:tabs>
        <w:tab w:val="left" w:pos="450"/>
        <w:tab w:val="left" w:pos="990"/>
      </w:tabs>
      <w:spacing w:before="0" w:after="0"/>
      <w:jc w:val="both"/>
    </w:pPr>
    <w:rPr>
      <w:spacing w:val="20"/>
    </w:rPr>
  </w:style>
  <w:style w:type="paragraph" w:customStyle="1" w:styleId="ColorfulShading-Accent11">
    <w:name w:val="Colorful Shading - Accent 11"/>
    <w:hidden/>
    <w:uiPriority w:val="99"/>
    <w:semiHidden/>
    <w:rsid w:val="0005596D"/>
    <w:rPr>
      <w:rFonts w:ascii="Times New Roman" w:eastAsia="PMingLiU" w:hAnsi="Times New Roman" w:cs="Times New Roman"/>
      <w:sz w:val="20"/>
      <w:szCs w:val="20"/>
      <w:lang w:eastAsia="en-US"/>
    </w:rPr>
  </w:style>
  <w:style w:type="paragraph" w:customStyle="1" w:styleId="ColorfulList-Accent11">
    <w:name w:val="Colorful List - Accent 11"/>
    <w:basedOn w:val="Normal"/>
    <w:uiPriority w:val="1"/>
    <w:qFormat/>
    <w:rsid w:val="0005596D"/>
    <w:pPr>
      <w:ind w:left="720"/>
      <w:contextualSpacing/>
    </w:pPr>
    <w:rPr>
      <w:rFonts w:eastAsia="Calibri"/>
    </w:rPr>
  </w:style>
  <w:style w:type="paragraph" w:customStyle="1" w:styleId="xmsonormal">
    <w:name w:val="x_msonormal"/>
    <w:basedOn w:val="Normal"/>
    <w:rsid w:val="0005596D"/>
    <w:pPr>
      <w:spacing w:before="100" w:beforeAutospacing="1" w:after="100" w:afterAutospacing="1"/>
    </w:pPr>
    <w:rPr>
      <w:rFonts w:eastAsia="Calibri"/>
    </w:rPr>
  </w:style>
  <w:style w:type="paragraph" w:styleId="NormalWeb">
    <w:name w:val="Normal (Web)"/>
    <w:basedOn w:val="Normal"/>
    <w:uiPriority w:val="99"/>
    <w:unhideWhenUsed/>
    <w:rsid w:val="0005596D"/>
    <w:pPr>
      <w:spacing w:before="100" w:beforeAutospacing="1" w:after="100" w:afterAutospacing="1"/>
    </w:pPr>
  </w:style>
  <w:style w:type="character" w:customStyle="1" w:styleId="UnresolvedMention1">
    <w:name w:val="Unresolved Mention1"/>
    <w:uiPriority w:val="99"/>
    <w:semiHidden/>
    <w:unhideWhenUsed/>
    <w:rsid w:val="0005596D"/>
    <w:rPr>
      <w:color w:val="605E5C"/>
      <w:shd w:val="clear" w:color="auto" w:fill="E1DFDD"/>
    </w:rPr>
  </w:style>
  <w:style w:type="character" w:customStyle="1" w:styleId="apple-converted-space">
    <w:name w:val="apple-converted-space"/>
    <w:basedOn w:val="DefaultParagraphFont"/>
    <w:rsid w:val="0005596D"/>
  </w:style>
  <w:style w:type="character" w:customStyle="1" w:styleId="UnresolvedMention2">
    <w:name w:val="Unresolved Mention2"/>
    <w:basedOn w:val="DefaultParagraphFont"/>
    <w:uiPriority w:val="99"/>
    <w:unhideWhenUsed/>
    <w:rsid w:val="0005596D"/>
    <w:rPr>
      <w:color w:val="605E5C"/>
      <w:shd w:val="clear" w:color="auto" w:fill="E1DFDD"/>
    </w:rPr>
  </w:style>
  <w:style w:type="paragraph" w:customStyle="1" w:styleId="Default">
    <w:name w:val="Default"/>
    <w:rsid w:val="0005596D"/>
    <w:pPr>
      <w:autoSpaceDE w:val="0"/>
      <w:autoSpaceDN w:val="0"/>
      <w:adjustRightInd w:val="0"/>
    </w:pPr>
    <w:rPr>
      <w:rFonts w:ascii="Georgia" w:eastAsia="PMingLiU" w:hAnsi="Georgia" w:cs="Georgia"/>
      <w:color w:val="000000"/>
      <w:lang w:eastAsia="en-US"/>
    </w:rPr>
  </w:style>
  <w:style w:type="character" w:customStyle="1" w:styleId="Mention1">
    <w:name w:val="Mention1"/>
    <w:basedOn w:val="DefaultParagraphFont"/>
    <w:uiPriority w:val="99"/>
    <w:unhideWhenUsed/>
    <w:rsid w:val="0005596D"/>
    <w:rPr>
      <w:color w:val="2B579A"/>
      <w:shd w:val="clear" w:color="auto" w:fill="E1DFDD"/>
    </w:rPr>
  </w:style>
  <w:style w:type="character" w:customStyle="1" w:styleId="normaltextrun">
    <w:name w:val="normaltextrun"/>
    <w:basedOn w:val="DefaultParagraphFont"/>
    <w:rsid w:val="005719B7"/>
  </w:style>
  <w:style w:type="character" w:styleId="UnresolvedMention">
    <w:name w:val="Unresolved Mention"/>
    <w:basedOn w:val="DefaultParagraphFont"/>
    <w:uiPriority w:val="99"/>
    <w:semiHidden/>
    <w:unhideWhenUsed/>
    <w:rsid w:val="00D064A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Title">
    <w:name w:val="Title"/>
    <w:basedOn w:val="Body"/>
    <w:next w:val="Normal"/>
    <w:link w:val="TitleChar"/>
    <w:uiPriority w:val="10"/>
    <w:qFormat/>
    <w:rsid w:val="008D5D90"/>
    <w:pPr>
      <w:spacing w:after="0" w:line="240" w:lineRule="auto"/>
      <w:jc w:val="center"/>
    </w:pPr>
    <w:rPr>
      <w:rFonts w:asciiTheme="minorHAnsi" w:hAnsiTheme="minorHAnsi" w:cstheme="minorHAnsi"/>
      <w:b/>
      <w:bCs/>
      <w:sz w:val="40"/>
      <w:szCs w:val="40"/>
    </w:rPr>
  </w:style>
  <w:style w:type="character" w:customStyle="1" w:styleId="TitleChar">
    <w:name w:val="Title Char"/>
    <w:basedOn w:val="DefaultParagraphFont"/>
    <w:link w:val="Title"/>
    <w:uiPriority w:val="10"/>
    <w:rsid w:val="008D5D90"/>
    <w:rPr>
      <w:rFonts w:eastAsia="Calibri" w:cstheme="minorHAnsi"/>
      <w:b/>
      <w:bCs/>
      <w:color w:val="000000"/>
      <w:sz w:val="40"/>
      <w:szCs w:val="40"/>
      <w:u w:color="000000"/>
      <w:bdr w:val="ni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5687">
      <w:bodyDiv w:val="1"/>
      <w:marLeft w:val="0"/>
      <w:marRight w:val="0"/>
      <w:marTop w:val="0"/>
      <w:marBottom w:val="0"/>
      <w:divBdr>
        <w:top w:val="none" w:sz="0" w:space="0" w:color="auto"/>
        <w:left w:val="none" w:sz="0" w:space="0" w:color="auto"/>
        <w:bottom w:val="none" w:sz="0" w:space="0" w:color="auto"/>
        <w:right w:val="none" w:sz="0" w:space="0" w:color="auto"/>
      </w:divBdr>
      <w:divsChild>
        <w:div w:id="156456369">
          <w:marLeft w:val="0"/>
          <w:marRight w:val="0"/>
          <w:marTop w:val="0"/>
          <w:marBottom w:val="0"/>
          <w:divBdr>
            <w:top w:val="none" w:sz="0" w:space="0" w:color="auto"/>
            <w:left w:val="none" w:sz="0" w:space="0" w:color="auto"/>
            <w:bottom w:val="none" w:sz="0" w:space="0" w:color="auto"/>
            <w:right w:val="none" w:sz="0" w:space="0" w:color="auto"/>
          </w:divBdr>
        </w:div>
      </w:divsChild>
    </w:div>
    <w:div w:id="355234876">
      <w:bodyDiv w:val="1"/>
      <w:marLeft w:val="0"/>
      <w:marRight w:val="0"/>
      <w:marTop w:val="0"/>
      <w:marBottom w:val="0"/>
      <w:divBdr>
        <w:top w:val="none" w:sz="0" w:space="0" w:color="auto"/>
        <w:left w:val="none" w:sz="0" w:space="0" w:color="auto"/>
        <w:bottom w:val="none" w:sz="0" w:space="0" w:color="auto"/>
        <w:right w:val="none" w:sz="0" w:space="0" w:color="auto"/>
      </w:divBdr>
      <w:divsChild>
        <w:div w:id="1350521282">
          <w:marLeft w:val="0"/>
          <w:marRight w:val="0"/>
          <w:marTop w:val="0"/>
          <w:marBottom w:val="0"/>
          <w:divBdr>
            <w:top w:val="none" w:sz="0" w:space="0" w:color="auto"/>
            <w:left w:val="none" w:sz="0" w:space="0" w:color="auto"/>
            <w:bottom w:val="none" w:sz="0" w:space="0" w:color="auto"/>
            <w:right w:val="none" w:sz="0" w:space="0" w:color="auto"/>
          </w:divBdr>
        </w:div>
      </w:divsChild>
    </w:div>
    <w:div w:id="448552580">
      <w:bodyDiv w:val="1"/>
      <w:marLeft w:val="0"/>
      <w:marRight w:val="0"/>
      <w:marTop w:val="0"/>
      <w:marBottom w:val="0"/>
      <w:divBdr>
        <w:top w:val="none" w:sz="0" w:space="0" w:color="auto"/>
        <w:left w:val="none" w:sz="0" w:space="0" w:color="auto"/>
        <w:bottom w:val="none" w:sz="0" w:space="0" w:color="auto"/>
        <w:right w:val="none" w:sz="0" w:space="0" w:color="auto"/>
      </w:divBdr>
    </w:div>
    <w:div w:id="454102592">
      <w:bodyDiv w:val="1"/>
      <w:marLeft w:val="0"/>
      <w:marRight w:val="0"/>
      <w:marTop w:val="0"/>
      <w:marBottom w:val="0"/>
      <w:divBdr>
        <w:top w:val="none" w:sz="0" w:space="0" w:color="auto"/>
        <w:left w:val="none" w:sz="0" w:space="0" w:color="auto"/>
        <w:bottom w:val="none" w:sz="0" w:space="0" w:color="auto"/>
        <w:right w:val="none" w:sz="0" w:space="0" w:color="auto"/>
      </w:divBdr>
    </w:div>
    <w:div w:id="609703488">
      <w:bodyDiv w:val="1"/>
      <w:marLeft w:val="0"/>
      <w:marRight w:val="0"/>
      <w:marTop w:val="0"/>
      <w:marBottom w:val="0"/>
      <w:divBdr>
        <w:top w:val="none" w:sz="0" w:space="0" w:color="auto"/>
        <w:left w:val="none" w:sz="0" w:space="0" w:color="auto"/>
        <w:bottom w:val="none" w:sz="0" w:space="0" w:color="auto"/>
        <w:right w:val="none" w:sz="0" w:space="0" w:color="auto"/>
      </w:divBdr>
      <w:divsChild>
        <w:div w:id="2069260543">
          <w:marLeft w:val="0"/>
          <w:marRight w:val="0"/>
          <w:marTop w:val="0"/>
          <w:marBottom w:val="0"/>
          <w:divBdr>
            <w:top w:val="none" w:sz="0" w:space="0" w:color="auto"/>
            <w:left w:val="none" w:sz="0" w:space="0" w:color="auto"/>
            <w:bottom w:val="none" w:sz="0" w:space="0" w:color="auto"/>
            <w:right w:val="none" w:sz="0" w:space="0" w:color="auto"/>
          </w:divBdr>
        </w:div>
      </w:divsChild>
    </w:div>
    <w:div w:id="671638335">
      <w:bodyDiv w:val="1"/>
      <w:marLeft w:val="0"/>
      <w:marRight w:val="0"/>
      <w:marTop w:val="0"/>
      <w:marBottom w:val="0"/>
      <w:divBdr>
        <w:top w:val="none" w:sz="0" w:space="0" w:color="auto"/>
        <w:left w:val="none" w:sz="0" w:space="0" w:color="auto"/>
        <w:bottom w:val="none" w:sz="0" w:space="0" w:color="auto"/>
        <w:right w:val="none" w:sz="0" w:space="0" w:color="auto"/>
      </w:divBdr>
      <w:divsChild>
        <w:div w:id="1222404708">
          <w:marLeft w:val="0"/>
          <w:marRight w:val="0"/>
          <w:marTop w:val="0"/>
          <w:marBottom w:val="0"/>
          <w:divBdr>
            <w:top w:val="none" w:sz="0" w:space="0" w:color="auto"/>
            <w:left w:val="none" w:sz="0" w:space="0" w:color="auto"/>
            <w:bottom w:val="none" w:sz="0" w:space="0" w:color="auto"/>
            <w:right w:val="none" w:sz="0" w:space="0" w:color="auto"/>
          </w:divBdr>
        </w:div>
      </w:divsChild>
    </w:div>
    <w:div w:id="786192313">
      <w:bodyDiv w:val="1"/>
      <w:marLeft w:val="0"/>
      <w:marRight w:val="0"/>
      <w:marTop w:val="0"/>
      <w:marBottom w:val="0"/>
      <w:divBdr>
        <w:top w:val="none" w:sz="0" w:space="0" w:color="auto"/>
        <w:left w:val="none" w:sz="0" w:space="0" w:color="auto"/>
        <w:bottom w:val="none" w:sz="0" w:space="0" w:color="auto"/>
        <w:right w:val="none" w:sz="0" w:space="0" w:color="auto"/>
      </w:divBdr>
    </w:div>
    <w:div w:id="1140462087">
      <w:bodyDiv w:val="1"/>
      <w:marLeft w:val="0"/>
      <w:marRight w:val="0"/>
      <w:marTop w:val="0"/>
      <w:marBottom w:val="0"/>
      <w:divBdr>
        <w:top w:val="none" w:sz="0" w:space="0" w:color="auto"/>
        <w:left w:val="none" w:sz="0" w:space="0" w:color="auto"/>
        <w:bottom w:val="none" w:sz="0" w:space="0" w:color="auto"/>
        <w:right w:val="none" w:sz="0" w:space="0" w:color="auto"/>
      </w:divBdr>
      <w:divsChild>
        <w:div w:id="1224684416">
          <w:marLeft w:val="0"/>
          <w:marRight w:val="0"/>
          <w:marTop w:val="0"/>
          <w:marBottom w:val="0"/>
          <w:divBdr>
            <w:top w:val="none" w:sz="0" w:space="0" w:color="auto"/>
            <w:left w:val="none" w:sz="0" w:space="0" w:color="auto"/>
            <w:bottom w:val="none" w:sz="0" w:space="0" w:color="auto"/>
            <w:right w:val="none" w:sz="0" w:space="0" w:color="auto"/>
          </w:divBdr>
        </w:div>
      </w:divsChild>
    </w:div>
    <w:div w:id="1453555344">
      <w:bodyDiv w:val="1"/>
      <w:marLeft w:val="0"/>
      <w:marRight w:val="0"/>
      <w:marTop w:val="0"/>
      <w:marBottom w:val="0"/>
      <w:divBdr>
        <w:top w:val="none" w:sz="0" w:space="0" w:color="auto"/>
        <w:left w:val="none" w:sz="0" w:space="0" w:color="auto"/>
        <w:bottom w:val="none" w:sz="0" w:space="0" w:color="auto"/>
        <w:right w:val="none" w:sz="0" w:space="0" w:color="auto"/>
      </w:divBdr>
    </w:div>
    <w:div w:id="1622375856">
      <w:bodyDiv w:val="1"/>
      <w:marLeft w:val="0"/>
      <w:marRight w:val="0"/>
      <w:marTop w:val="0"/>
      <w:marBottom w:val="0"/>
      <w:divBdr>
        <w:top w:val="none" w:sz="0" w:space="0" w:color="auto"/>
        <w:left w:val="none" w:sz="0" w:space="0" w:color="auto"/>
        <w:bottom w:val="none" w:sz="0" w:space="0" w:color="auto"/>
        <w:right w:val="none" w:sz="0" w:space="0" w:color="auto"/>
      </w:divBdr>
      <w:divsChild>
        <w:div w:id="379986925">
          <w:marLeft w:val="0"/>
          <w:marRight w:val="0"/>
          <w:marTop w:val="0"/>
          <w:marBottom w:val="0"/>
          <w:divBdr>
            <w:top w:val="none" w:sz="0" w:space="0" w:color="auto"/>
            <w:left w:val="none" w:sz="0" w:space="0" w:color="auto"/>
            <w:bottom w:val="none" w:sz="0" w:space="0" w:color="auto"/>
            <w:right w:val="none" w:sz="0" w:space="0" w:color="auto"/>
          </w:divBdr>
        </w:div>
      </w:divsChild>
    </w:div>
    <w:div w:id="1788743310">
      <w:bodyDiv w:val="1"/>
      <w:marLeft w:val="0"/>
      <w:marRight w:val="0"/>
      <w:marTop w:val="0"/>
      <w:marBottom w:val="0"/>
      <w:divBdr>
        <w:top w:val="none" w:sz="0" w:space="0" w:color="auto"/>
        <w:left w:val="none" w:sz="0" w:space="0" w:color="auto"/>
        <w:bottom w:val="none" w:sz="0" w:space="0" w:color="auto"/>
        <w:right w:val="none" w:sz="0" w:space="0" w:color="auto"/>
      </w:divBdr>
      <w:divsChild>
        <w:div w:id="187063372">
          <w:marLeft w:val="0"/>
          <w:marRight w:val="0"/>
          <w:marTop w:val="0"/>
          <w:marBottom w:val="0"/>
          <w:divBdr>
            <w:top w:val="none" w:sz="0" w:space="0" w:color="auto"/>
            <w:left w:val="none" w:sz="0" w:space="0" w:color="auto"/>
            <w:bottom w:val="none" w:sz="0" w:space="0" w:color="auto"/>
            <w:right w:val="none" w:sz="0" w:space="0" w:color="auto"/>
          </w:divBdr>
        </w:div>
      </w:divsChild>
    </w:div>
    <w:div w:id="2060740822">
      <w:bodyDiv w:val="1"/>
      <w:marLeft w:val="0"/>
      <w:marRight w:val="0"/>
      <w:marTop w:val="0"/>
      <w:marBottom w:val="0"/>
      <w:divBdr>
        <w:top w:val="none" w:sz="0" w:space="0" w:color="auto"/>
        <w:left w:val="none" w:sz="0" w:space="0" w:color="auto"/>
        <w:bottom w:val="none" w:sz="0" w:space="0" w:color="auto"/>
        <w:right w:val="none" w:sz="0" w:space="0" w:color="auto"/>
      </w:divBdr>
      <w:divsChild>
        <w:div w:id="1237013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canr.edu/sites/slaq/" TargetMode="External"/><Relationship Id="rId18" Type="http://schemas.openxmlformats.org/officeDocument/2006/relationships/header" Target="header1.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ucanr.edu/sites/slaq/SLAQ_Questionnaires/" TargetMode="External"/><Relationship Id="rId17" Type="http://schemas.openxmlformats.org/officeDocument/2006/relationships/hyperlink" Target="https://youtu.be/jtC2PgjxF_I" TargetMode="Externa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survey123.arcgis.com/share/281302f15fc549edbad838c30ed4a450?hide=submit" TargetMode="External"/><Relationship Id="rId20" Type="http://schemas.openxmlformats.org/officeDocument/2006/relationships/header" Target="head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canr.edu/sites/slaq/SLAQ_Questionnaires/" TargetMode="Externa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https://youtu.be/jtC2PgjxF_I" TargetMode="Externa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1.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rvey123.arcgis.com/share/281302f15fc549edbad838c30ed4a450?hide=submit" TargetMode="External"/><Relationship Id="rId22" Type="http://schemas.openxmlformats.org/officeDocument/2006/relationships/header" Target="header3.xml"/><Relationship Id="rId27" Type="http://schemas.openxmlformats.org/officeDocument/2006/relationships/header" Target="header8.xml"/><Relationship Id="rId30"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www.ncbi.nlm.nih.gov/pmc/articles/PMC5962882/" TargetMode="External"/><Relationship Id="rId3" Type="http://schemas.openxmlformats.org/officeDocument/2006/relationships/hyperlink" Target="https://ask.usda.gov/s/article/How-do-I-choose-lean-meat-and-poultry" TargetMode="External"/><Relationship Id="rId7" Type="http://schemas.openxmlformats.org/officeDocument/2006/relationships/hyperlink" Target="http://npi.ucanr.edu/files/263765.pdf" TargetMode="External"/><Relationship Id="rId12" Type="http://schemas.openxmlformats.org/officeDocument/2006/relationships/hyperlink" Target="https://calrecycle.ca.gov/organics/slcp/education/" TargetMode="External"/><Relationship Id="rId2" Type="http://schemas.openxmlformats.org/officeDocument/2006/relationships/hyperlink" Target="https://ask.usda.gov/s/article/What-are-whole-grains" TargetMode="External"/><Relationship Id="rId1" Type="http://schemas.openxmlformats.org/officeDocument/2006/relationships/hyperlink" Target="https://www.fns.usda.gov/tn/guide-smart-snacks-schools" TargetMode="External"/><Relationship Id="rId6" Type="http://schemas.openxmlformats.org/officeDocument/2006/relationships/image" Target="media/image1.jpeg"/><Relationship Id="rId11" Type="http://schemas.openxmlformats.org/officeDocument/2006/relationships/hyperlink" Target="https://www.ncbi.nlm.nih.gov/pmc/articles/PMC6886741/pdf/nihms-1515378.pdf" TargetMode="External"/><Relationship Id="rId5" Type="http://schemas.openxmlformats.org/officeDocument/2006/relationships/hyperlink" Target="https://www.today.com/parents/kids-cant-resist-candy-stores-try-junk-food-free-healthy-t60621" TargetMode="External"/><Relationship Id="rId10" Type="http://schemas.openxmlformats.org/officeDocument/2006/relationships/hyperlink" Target="https://www.fns.usda.gov/snap/retailer/staple-foods" TargetMode="External"/><Relationship Id="rId4" Type="http://schemas.openxmlformats.org/officeDocument/2006/relationships/hyperlink" Target="https://sbshoppingbasket.com/blog/trade-marketing-boost-your-sales-at-the-point-of-purchase/?lang=en" TargetMode="External"/><Relationship Id="rId9" Type="http://schemas.openxmlformats.org/officeDocument/2006/relationships/hyperlink" Target="https://snaped.fns.usda.gov/administration/snap-ed-guidance-and-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6139AF68-5CE7-429E-9BE3-5074A68A258C}">
    <t:Anchor>
      <t:Comment id="1776206933"/>
    </t:Anchor>
    <t:History>
      <t:Event id="{A29BBAFB-7C1F-4A1B-ADF5-7F561A23D972}" time="2023-06-09T18:31:29.24Z">
        <t:Attribution userId="S::nvital@ucdavis.edu::6ca32784-5571-446c-8584-af582013ff2c" userProvider="AD" userName="Nicole Vital"/>
        <t:Anchor>
          <t:Comment id="1776206933"/>
        </t:Anchor>
        <t:Create/>
      </t:Event>
      <t:Event id="{319AFE6E-4A52-463E-987F-D0C04942F3CD}" time="2023-06-09T18:31:29.24Z">
        <t:Attribution userId="S::nvital@ucdavis.edu::6ca32784-5571-446c-8584-af582013ff2c" userProvider="AD" userName="Nicole Vital"/>
        <t:Anchor>
          <t:Comment id="1776206933"/>
        </t:Anchor>
        <t:Assign userId="S::jankao@UCDAVIS.EDU::0c1c0f66-4494-448a-83a5-f6c1d4d9be8a" userProvider="AD" userName="Janice Kao"/>
      </t:Event>
      <t:Event id="{381CE362-CD49-4D8D-8464-5FBA1A69EFA1}" time="2023-06-09T18:31:29.24Z">
        <t:Attribution userId="S::nvital@ucdavis.edu::6ca32784-5571-446c-8584-af582013ff2c" userProvider="AD" userName="Nicole Vital"/>
        <t:Anchor>
          <t:Comment id="1776206933"/>
        </t:Anchor>
        <t:SetTitle title="@Janice Kao @Kaela R Plank We removed the code from being listed after each question response in survey123. Shall I go ahead and remove the code from our word document also? (ie Yes(0) No(1) -&gt; Yes No )"/>
      </t:Event>
      <t:Event id="{B50BB40A-60CB-404D-956E-9F2B1E39C929}" time="2023-06-12T18:07:39.864Z">
        <t:Attribution userId="S::jankao@ucdavis.edu::0c1c0f66-4494-448a-83a5-f6c1d4d9be8a" userProvider="AD" userName="Janice Ka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280c736-6624-4261-b35e-217fc03f2a21" xsi:nil="true"/>
    <lcf76f155ced4ddcb4097134ff3c332f xmlns="ec6aa420-917f-483b-8a82-234982ee22e3">
      <Terms xmlns="http://schemas.microsoft.com/office/infopath/2007/PartnerControls"/>
    </lcf76f155ced4ddcb4097134ff3c332f>
    <SharedWithUsers xmlns="a280c736-6624-4261-b35e-217fc03f2a21">
      <UserInfo>
        <DisplayName/>
        <AccountId xsi:nil="true"/>
        <AccountType/>
      </UserInfo>
    </SharedWithUsers>
    <MediaLengthInSeconds xmlns="ec6aa420-917f-483b-8a82-234982ee22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A5CFDE02584FE40B5517E7D3E746F9F" ma:contentTypeVersion="18" ma:contentTypeDescription="Create a new document." ma:contentTypeScope="" ma:versionID="1b8cac884aa59640c932fe726521204a">
  <xsd:schema xmlns:xsd="http://www.w3.org/2001/XMLSchema" xmlns:xs="http://www.w3.org/2001/XMLSchema" xmlns:p="http://schemas.microsoft.com/office/2006/metadata/properties" xmlns:ns2="ec6aa420-917f-483b-8a82-234982ee22e3" xmlns:ns3="a280c736-6624-4261-b35e-217fc03f2a21" targetNamespace="http://schemas.microsoft.com/office/2006/metadata/properties" ma:root="true" ma:fieldsID="fd3e3d55ff790f754e267d15bac9c4c9" ns2:_="" ns3:_="">
    <xsd:import namespace="ec6aa420-917f-483b-8a82-234982ee22e3"/>
    <xsd:import namespace="a280c736-6624-4261-b35e-217fc03f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aa420-917f-483b-8a82-234982ee22e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80c736-6624-4261-b35e-217fc03f2a2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72cf84-cd56-42d0-81cd-89c9f9476d63}" ma:internalName="TaxCatchAll" ma:showField="CatchAllData" ma:web="a280c736-6624-4261-b35e-217fc03f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AE2818-A2BA-CC40-8E06-32A516B0D46C}">
  <ds:schemaRefs>
    <ds:schemaRef ds:uri="http://schemas.openxmlformats.org/officeDocument/2006/bibliography"/>
  </ds:schemaRefs>
</ds:datastoreItem>
</file>

<file path=customXml/itemProps2.xml><?xml version="1.0" encoding="utf-8"?>
<ds:datastoreItem xmlns:ds="http://schemas.openxmlformats.org/officeDocument/2006/customXml" ds:itemID="{ED1CE6FA-E5FC-4836-9F2F-F2429EC5BD77}">
  <ds:schemaRefs>
    <ds:schemaRef ds:uri="http://schemas.microsoft.com/office/2006/metadata/properties"/>
    <ds:schemaRef ds:uri="http://schemas.microsoft.com/office/infopath/2007/PartnerControls"/>
    <ds:schemaRef ds:uri="a280c736-6624-4261-b35e-217fc03f2a21"/>
    <ds:schemaRef ds:uri="ec6aa420-917f-483b-8a82-234982ee22e3"/>
  </ds:schemaRefs>
</ds:datastoreItem>
</file>

<file path=customXml/itemProps3.xml><?xml version="1.0" encoding="utf-8"?>
<ds:datastoreItem xmlns:ds="http://schemas.openxmlformats.org/officeDocument/2006/customXml" ds:itemID="{D8AB12EE-E4F2-47BD-9BA5-7B694A63C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aa420-917f-483b-8a82-234982ee22e3"/>
    <ds:schemaRef ds:uri="a280c736-6624-4261-b35e-217fc03f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5C24F-413D-4BD8-A76D-9B7AC47CD6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4894</Words>
  <Characters>27897</Characters>
  <Application>Microsoft Office Word</Application>
  <DocSecurity>0</DocSecurity>
  <Lines>232</Lines>
  <Paragraphs>65</Paragraphs>
  <ScaleCrop>false</ScaleCrop>
  <Company/>
  <LinksUpToDate>false</LinksUpToDate>
  <CharactersWithSpaces>32726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Kao</dc:creator>
  <cp:keywords/>
  <dc:description/>
  <cp:lastModifiedBy>Janice Kao</cp:lastModifiedBy>
  <cp:revision>2</cp:revision>
  <dcterms:created xsi:type="dcterms:W3CDTF">2026-05-06T19:02:00Z</dcterms:created>
  <dcterms:modified xsi:type="dcterms:W3CDTF">2026-05-06T19:02:00Z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0x0101004A5CFDE02584FE40B5517E7D3E746F9F</vt:lpwstr>
  </property>
  <property fmtid="{D5CDD505-2E9C-101B-9397-08002B2CF9AE}" pid="3" name="MediaServiceImageTags">
    <vt:lpwstr/>
  </property>
  <property fmtid="{D5CDD505-2E9C-101B-9397-08002B2CF9AE}" pid="4" name="Order">
    <vt:r8>672300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