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C" w:rsidRPr="0025098C" w:rsidRDefault="00504F6B" w:rsidP="00504F6B">
      <w:pPr>
        <w:tabs>
          <w:tab w:val="left" w:pos="7020"/>
        </w:tabs>
        <w:spacing w:after="0"/>
        <w:ind w:left="1620"/>
        <w:rPr>
          <w:rFonts w:ascii="Segoe UI" w:hAnsi="Segoe UI" w:cs="Segoe UI"/>
          <w:b/>
        </w:rPr>
      </w:pPr>
      <w:bookmarkStart w:id="0" w:name="_GoBack"/>
      <w:bookmarkEnd w:id="0"/>
      <w:r w:rsidRPr="13BB8952">
        <w:rPr>
          <w:b/>
          <w:bCs/>
          <w:sz w:val="24"/>
          <w:szCs w:val="24"/>
        </w:rPr>
        <w:t>Hiring Manager (HM) Checklist</w:t>
      </w:r>
      <w:r w:rsidR="0025098C">
        <w:rPr>
          <w:rFonts w:ascii="Segoe UI" w:hAnsi="Segoe UI" w:cs="Segoe UI"/>
          <w:b/>
        </w:rPr>
        <w:tab/>
      </w:r>
      <w:r w:rsidRPr="13BB8952">
        <w:rPr>
          <w:b/>
          <w:bCs/>
          <w:sz w:val="24"/>
          <w:szCs w:val="24"/>
        </w:rPr>
        <w:t>Hiring Manager (HM)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4BC7" w:rsidRPr="00E572AC" w:rsidTr="00105314">
        <w:tc>
          <w:tcPr>
            <w:tcW w:w="5395" w:type="dxa"/>
          </w:tcPr>
          <w:p w:rsidR="00216074" w:rsidRDefault="00216074" w:rsidP="00216074">
            <w:pPr>
              <w:tabs>
                <w:tab w:val="left" w:pos="4500"/>
              </w:tabs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25098C">
              <w:rPr>
                <w:rFonts w:ascii="Segoe UI" w:eastAsia="Calibri" w:hAnsi="Segoe UI" w:cs="Segoe UI"/>
                <w:b/>
                <w:sz w:val="18"/>
                <w:szCs w:val="18"/>
              </w:rPr>
              <w:t>Identified Candidate</w:t>
            </w:r>
          </w:p>
          <w:p w:rsidR="00CA19DD" w:rsidRPr="00105314" w:rsidRDefault="00CA19DD" w:rsidP="00CA19DD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In</w:t>
            </w:r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itiate </w:t>
            </w:r>
            <w:hyperlink r:id="rId4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Position Management Form</w:t>
              </w:r>
            </w:hyperlink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 (PMF)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Theme="minorEastAsia" w:hAnsi="Segoe UI" w:cs="Segoe UI"/>
                <w:sz w:val="18"/>
                <w:szCs w:val="18"/>
              </w:rPr>
              <w:t>and obtain all required signatures before submitting to HR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018BA" w:rsidRPr="00105314" w:rsidRDefault="00D018BA" w:rsidP="00D018BA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□ PM to 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Supv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:____________________  □ PM to Fin 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Cntrl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:______________ 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State/REC Dir:___________  □ PM to Unit/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Cty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Dir:__________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RPM:____________________  □ PM to HR:____________________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br/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Job Title ________________________________________ TC</w:t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  <w:t>_</w:t>
            </w:r>
          </w:p>
          <w:p w:rsidR="00D018BA" w:rsidRPr="00105314" w:rsidRDefault="00D018BA" w:rsidP="00D018BA">
            <w:pPr>
              <w:tabs>
                <w:tab w:val="left" w:pos="4500"/>
              </w:tabs>
              <w:spacing w:before="12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Identified </w:t>
            </w:r>
            <w:proofErr w:type="spellStart"/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Cand</w:t>
            </w:r>
            <w:proofErr w:type="spellEnd"/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: _______________________________ □ Rehire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ab/>
            </w:r>
          </w:p>
          <w:p w:rsidR="00D018BA" w:rsidRPr="00105314" w:rsidRDefault="007E0946" w:rsidP="00D018B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D018BA"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 ________%       □ Fixed          □ Variable </w:t>
            </w:r>
          </w:p>
          <w:p w:rsidR="00D018BA" w:rsidRPr="00105314" w:rsidRDefault="00D018BA" w:rsidP="00D018BA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Submit request in </w:t>
            </w:r>
            <w:proofErr w:type="spellStart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Zendesk</w:t>
            </w:r>
            <w:proofErr w:type="spellEnd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(</w:t>
            </w:r>
            <w:hyperlink r:id="rId5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support@ucanrhelp.zendesk.com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) to be assigned an analyst.</w:t>
            </w:r>
          </w:p>
          <w:p w:rsidR="00D018BA" w:rsidRPr="00105314" w:rsidRDefault="00D018BA" w:rsidP="00D018BA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05314">
              <w:rPr>
                <w:rFonts w:ascii="Segoe UI" w:eastAsia="Calibri" w:hAnsi="Segoe UI" w:cs="Segoe UI"/>
                <w:sz w:val="18"/>
                <w:szCs w:val="18"/>
              </w:rPr>
              <w:t>Zendesk</w:t>
            </w:r>
            <w:proofErr w:type="spellEnd"/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Ticket #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Date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HM/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Supv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___________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</w:p>
          <w:p w:rsidR="00D018BA" w:rsidRPr="00105314" w:rsidRDefault="00D018BA" w:rsidP="00D018BA">
            <w:pPr>
              <w:spacing w:before="120"/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Recruiter: 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>_________________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Phone #:  530-750-_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>__________</w:t>
            </w:r>
          </w:p>
          <w:p w:rsidR="00216074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216074" w:rsidRPr="00105314">
              <w:rPr>
                <w:rFonts w:ascii="Segoe UI" w:eastAsiaTheme="minorEastAsia" w:hAnsi="Segoe UI" w:cs="Segoe UI"/>
                <w:sz w:val="18"/>
                <w:szCs w:val="18"/>
              </w:rPr>
              <w:t>Co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mplete </w:t>
            </w:r>
            <w:hyperlink r:id="rId6" w:history="1">
              <w:r w:rsidRPr="00E6585B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Waiver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of Recruitment form</w:t>
            </w:r>
          </w:p>
          <w:p w:rsidR="0038679F" w:rsidRPr="00105314" w:rsidRDefault="0038679F" w:rsidP="0038679F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Review and select Accelerated Hire Position</w:t>
            </w:r>
          </w:p>
          <w:p w:rsidR="007E0946" w:rsidRPr="00105314" w:rsidRDefault="007E0946" w:rsidP="007E0946">
            <w:pPr>
              <w:rPr>
                <w:rFonts w:ascii="Segoe UI" w:eastAsia="MS Gothic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="MS Gothic" w:hAnsi="Segoe UI" w:cs="Segoe UI"/>
                <w:sz w:val="18"/>
                <w:szCs w:val="18"/>
              </w:rPr>
              <w:t xml:space="preserve">Have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Identified Candidate apply: </w:t>
            </w:r>
            <w:hyperlink r:id="rId7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https://careers.ucanr.universityofcalifornia.edu</w:t>
              </w:r>
            </w:hyperlink>
          </w:p>
          <w:p w:rsidR="00216074" w:rsidRPr="00105314" w:rsidRDefault="00216074" w:rsidP="0021607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If this position is not a pre-classified position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reate or update position in </w:t>
            </w:r>
            <w:hyperlink r:id="rId8" w:history="1">
              <w:proofErr w:type="spellStart"/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JobBuilder</w:t>
              </w:r>
              <w:proofErr w:type="spellEnd"/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Non-Represented titles or </w:t>
            </w:r>
            <w:hyperlink r:id="rId9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CATS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Represented titles. </w:t>
            </w:r>
          </w:p>
          <w:p w:rsidR="00805FB1" w:rsidRPr="00105314" w:rsidRDefault="00105314" w:rsidP="00805FB1">
            <w:pPr>
              <w:rPr>
                <w:rFonts w:ascii="Segoe UI" w:eastAsia="MS Gothic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05FB1"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 Job Builder or CATS ID _______________________________________</w:t>
            </w:r>
          </w:p>
          <w:p w:rsidR="00504F6B" w:rsidRPr="00105314" w:rsidRDefault="00504F6B" w:rsidP="00504F6B">
            <w:pPr>
              <w:rPr>
                <w:rFonts w:ascii="Segoe UI" w:eastAsia="MS Gothic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Submit PM form, JB ID or CATS CL#, and 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notice ID candidate has applied </w:t>
            </w:r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in same </w:t>
            </w:r>
            <w:proofErr w:type="spellStart"/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>Zendesk</w:t>
            </w:r>
            <w:proofErr w:type="spellEnd"/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ticket.</w:t>
            </w:r>
          </w:p>
          <w:p w:rsidR="00504F6B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(HR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reviews, approves, enters position into </w:t>
            </w:r>
            <w:proofErr w:type="spellStart"/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UCPath</w:t>
            </w:r>
            <w:proofErr w:type="spellEnd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adds position number to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PMF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moves PD from </w:t>
            </w:r>
            <w:proofErr w:type="spellStart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JobBuilder</w:t>
            </w:r>
            <w:proofErr w:type="spellEnd"/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/CATS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to TAM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, builds job opening in TAM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links applicant to job.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) </w:t>
            </w:r>
          </w:p>
          <w:p w:rsidR="00504F6B" w:rsidRPr="00105314" w:rsidRDefault="00AB185C" w:rsidP="00B518D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5336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 xml:space="preserve">HR </w:t>
            </w:r>
            <w:r w:rsidR="00B518DF" w:rsidRPr="00105314">
              <w:rPr>
                <w:rFonts w:ascii="Segoe UI" w:hAnsi="Segoe UI" w:cs="Segoe UI"/>
                <w:sz w:val="18"/>
                <w:szCs w:val="18"/>
              </w:rPr>
              <w:t>conducts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 xml:space="preserve"> salary </w:t>
            </w:r>
            <w:r w:rsidR="00B518DF" w:rsidRPr="00105314">
              <w:rPr>
                <w:rFonts w:ascii="Segoe UI" w:hAnsi="Segoe UI" w:cs="Segoe UI"/>
                <w:sz w:val="18"/>
                <w:szCs w:val="18"/>
              </w:rPr>
              <w:t xml:space="preserve">analysis and 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>approval.</w:t>
            </w:r>
          </w:p>
          <w:p w:rsidR="00504F6B" w:rsidRPr="00105314" w:rsidRDefault="00AB185C" w:rsidP="00504F6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377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>HM extends offer to applicant (verbal)</w:t>
            </w:r>
          </w:p>
          <w:p w:rsidR="00504F6B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(Applicant accepts offer. Fingerprinting and background check initiated and cleared.)</w:t>
            </w:r>
          </w:p>
          <w:p w:rsidR="00134BC7" w:rsidRPr="00105314" w:rsidRDefault="00AB185C" w:rsidP="00B518DF">
            <w:pPr>
              <w:rPr>
                <w:rStyle w:val="Hyperlink"/>
                <w:rFonts w:ascii="Segoe UI" w:eastAsiaTheme="minorEastAsia" w:hAnsi="Segoe UI" w:cs="Segoe U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9569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6B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>Notify HR of agreed upon start date. (HR prepares Job Offer- letter created and sent through TAM. Pre-hire form attached. Candidate returns form for HR input to TAM (Prepare for Hire). New Hire processed by UC Path Center.</w:t>
            </w:r>
          </w:p>
          <w:p w:rsidR="003F7568" w:rsidRPr="00105314" w:rsidRDefault="00AB185C" w:rsidP="00B518DF">
            <w:pPr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20093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68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HM 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>notice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candidate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>an email will be coming to their email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to from I-9 Tracker, they must complete section 1 </w:t>
            </w:r>
            <w:hyperlink r:id="rId10" w:history="1">
              <w:r w:rsidR="003F7568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employement.authorization@universityofcalifornia.edu</w:t>
              </w:r>
            </w:hyperlink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</w:p>
          <w:p w:rsidR="007E0946" w:rsidRPr="00105314" w:rsidRDefault="00AB185C" w:rsidP="00B518DF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3502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46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Next steps – </w:t>
            </w:r>
            <w:hyperlink r:id="rId11" w:history="1">
              <w:r w:rsidR="007E0946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Onboarding</w:t>
              </w:r>
            </w:hyperlink>
            <w:r w:rsidR="007E0946" w:rsidRPr="00105314"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  <w:t xml:space="preserve"> Checklist</w:t>
            </w:r>
          </w:p>
          <w:p w:rsidR="007E0946" w:rsidRPr="003F7568" w:rsidRDefault="007E0946" w:rsidP="00B518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5" w:type="dxa"/>
          </w:tcPr>
          <w:p w:rsidR="00134BC7" w:rsidRPr="00105314" w:rsidRDefault="00134BC7" w:rsidP="00134BC7">
            <w:pPr>
              <w:ind w:firstLine="7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>Open Recruitment</w:t>
            </w: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ab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</w:p>
          <w:p w:rsidR="00105314" w:rsidRPr="00105314" w:rsidRDefault="00105314" w:rsidP="00105314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In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itiate </w:t>
            </w:r>
            <w:hyperlink r:id="rId12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Position Management Form</w:t>
              </w:r>
            </w:hyperlink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 (PMF)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>and obtain all required signatures before submitting to HR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105314" w:rsidRPr="00105314" w:rsidRDefault="00105314" w:rsidP="00105314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□ PM to 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Supv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:____________________  □ PM to Fin 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Cntrl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:_____________ 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State/REC Dir:___________  □ PM to Unit/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Cty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Dir:_________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RPM:____________________  □ PM to HR:___________________</w:t>
            </w:r>
          </w:p>
          <w:p w:rsidR="00105314" w:rsidRPr="00105314" w:rsidRDefault="00105314" w:rsidP="0010531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>□ Career  □ Limited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□ Contract  </w:t>
            </w: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□ ________% □ Fixed  □ Variable </w:t>
            </w:r>
          </w:p>
          <w:p w:rsidR="00105314" w:rsidRPr="00105314" w:rsidRDefault="00105314" w:rsidP="00105314">
            <w:pPr>
              <w:spacing w:before="120"/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</w:pP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Job Title ________________________________________ TC</w:t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  <w:t>_</w:t>
            </w:r>
          </w:p>
          <w:p w:rsidR="00105314" w:rsidRPr="00105314" w:rsidRDefault="00105314" w:rsidP="00105314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Submit request in </w:t>
            </w:r>
            <w:proofErr w:type="spellStart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Zendesk</w:t>
            </w:r>
            <w:proofErr w:type="spellEnd"/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(</w:t>
            </w:r>
            <w:hyperlink r:id="rId13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support@ucanrhelp.zendesk.com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) to be assigned an analyst.</w:t>
            </w:r>
          </w:p>
          <w:p w:rsidR="00105314" w:rsidRPr="00105314" w:rsidRDefault="00105314" w:rsidP="00105314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05314">
              <w:rPr>
                <w:rFonts w:ascii="Segoe UI" w:eastAsia="Calibri" w:hAnsi="Segoe UI" w:cs="Segoe UI"/>
                <w:sz w:val="18"/>
                <w:szCs w:val="18"/>
              </w:rPr>
              <w:t>Zendesk</w:t>
            </w:r>
            <w:proofErr w:type="spellEnd"/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Ticket #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Date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HM/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Supv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__________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</w:p>
          <w:p w:rsidR="00105314" w:rsidRPr="00105314" w:rsidRDefault="00105314" w:rsidP="00105314">
            <w:pPr>
              <w:spacing w:before="120"/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Recruiter: 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>_________________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Phone #:  530-750-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>__________</w:t>
            </w:r>
          </w:p>
          <w:p w:rsidR="00CA19DD" w:rsidRPr="00105314" w:rsidRDefault="00AB185C" w:rsidP="00CA19DD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2288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Create or update position in </w:t>
            </w:r>
            <w:hyperlink r:id="rId14" w:history="1">
              <w:proofErr w:type="spellStart"/>
              <w:r w:rsidR="00CA19DD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JobBuilder</w:t>
              </w:r>
              <w:proofErr w:type="spellEnd"/>
            </w:hyperlink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Non-Represented titles or </w:t>
            </w:r>
            <w:hyperlink r:id="rId15" w:history="1">
              <w:r w:rsidR="00CA19DD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CATS</w:t>
              </w:r>
            </w:hyperlink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Represented titles. </w:t>
            </w:r>
          </w:p>
          <w:p w:rsidR="00CA19DD" w:rsidRPr="00105314" w:rsidRDefault="00CA19DD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>□ Job Builder or CATS ID _______________________________________</w:t>
            </w:r>
          </w:p>
          <w:p w:rsidR="00105314" w:rsidRPr="00105314" w:rsidRDefault="00AB185C" w:rsidP="00E658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2021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Submit PM form, JB ID or CATS CL#</w:t>
            </w:r>
            <w:r w:rsidR="00E6585B">
              <w:rPr>
                <w:rFonts w:ascii="Segoe UI" w:eastAsiaTheme="minorEastAsia" w:hAnsi="Segoe UI" w:cs="Segoe UI"/>
                <w:sz w:val="18"/>
                <w:szCs w:val="18"/>
              </w:rPr>
              <w:t xml:space="preserve"> and any addition information</w:t>
            </w:r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in same </w:t>
            </w:r>
            <w:proofErr w:type="spellStart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Zendesk</w:t>
            </w:r>
            <w:proofErr w:type="spellEnd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ticket</w:t>
            </w:r>
            <w:r w:rsidR="00E6585B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:rsidR="00105314" w:rsidRPr="00105314" w:rsidRDefault="00105314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</w:t>
            </w:r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HR reviews, approves, enters position into </w:t>
            </w:r>
            <w:proofErr w:type="spellStart"/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>UCPath</w:t>
            </w:r>
            <w:proofErr w:type="spellEnd"/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adds position number to PMF, moves PD from </w:t>
            </w:r>
            <w:proofErr w:type="spellStart"/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>JobBuilder</w:t>
            </w:r>
            <w:proofErr w:type="spellEnd"/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>/CATS to TAM, builds job opening in TAM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. Applicants apply.) 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0329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Log in to </w:t>
            </w:r>
            <w:proofErr w:type="spellStart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UCPath</w:t>
            </w:r>
            <w:proofErr w:type="spellEnd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&gt;</w:t>
            </w:r>
            <w:proofErr w:type="spellStart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Peoplesoft</w:t>
            </w:r>
            <w:proofErr w:type="spellEnd"/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&gt;Recruiting&gt;Browse Job Openings.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919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Click into Posting Title applicants and “Select All.” 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7637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Click Group Actions, then Recruiting Actions, then View Applications. (NOT PRINT APPLICATIONS)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2588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Review applicants and request extension, if needed.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3058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When posting closed, use Disposition Spreadsheet from HR to dispense applicants. </w:t>
            </w:r>
          </w:p>
          <w:p w:rsidR="00E6585B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2117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Submit Disposition Spreadsheet, interview questions, and interview committee to HR. </w:t>
            </w:r>
          </w:p>
          <w:p w:rsidR="00105314" w:rsidRPr="00105314" w:rsidRDefault="00E6585B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(HR reviews &amp; approves </w:t>
            </w:r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documents and updates status in TAM.)</w:t>
            </w:r>
          </w:p>
          <w:p w:rsidR="00105314" w:rsidRPr="00105314" w:rsidRDefault="00AB185C" w:rsidP="0010531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3954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Schedule and conduct </w:t>
            </w:r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interviews. </w:t>
            </w:r>
            <w:r w:rsidR="00105314" w:rsidRPr="00105314">
              <w:rPr>
                <w:rFonts w:ascii="Segoe UI" w:hAnsi="Segoe UI" w:cs="Segoe UI"/>
                <w:b/>
                <w:sz w:val="18"/>
                <w:szCs w:val="18"/>
              </w:rPr>
              <w:t>Dates:</w:t>
            </w:r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 _____________________</w:t>
            </w:r>
          </w:p>
          <w:p w:rsidR="00105314" w:rsidRPr="00105314" w:rsidRDefault="00AB185C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7787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 Enter results in Disposition Spreadsheet and return to HR.</w:t>
            </w:r>
          </w:p>
          <w:p w:rsidR="00105314" w:rsidRPr="00105314" w:rsidRDefault="00105314" w:rsidP="00105314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(HR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reviews Disposition Spreadsheet and updates TAM; Prepares/Processes Salary Analysis; obtains approvals; AA reviews final applicant in TAM. HR notifies HM of salary approval via </w:t>
            </w:r>
            <w:proofErr w:type="spellStart"/>
            <w:r w:rsidRPr="00105314">
              <w:rPr>
                <w:rFonts w:ascii="Segoe UI" w:hAnsi="Segoe UI" w:cs="Segoe UI"/>
                <w:sz w:val="18"/>
                <w:szCs w:val="18"/>
              </w:rPr>
              <w:t>Zendesk</w:t>
            </w:r>
            <w:proofErr w:type="spellEnd"/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ticket.)</w:t>
            </w:r>
          </w:p>
          <w:p w:rsidR="00105314" w:rsidRPr="00105314" w:rsidRDefault="00AB185C" w:rsidP="00105314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626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Conduct reference checks. ____________________________________</w:t>
            </w:r>
          </w:p>
          <w:p w:rsidR="00222E4C" w:rsidRPr="00105314" w:rsidRDefault="00AB185C" w:rsidP="00222E4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7288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>HM extends offer to applicant (verbal)</w:t>
            </w:r>
          </w:p>
          <w:p w:rsidR="00222E4C" w:rsidRPr="00105314" w:rsidRDefault="00222E4C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(Applicant accepts offer. Fingerprinting and background check initiated and cleared.)</w:t>
            </w:r>
          </w:p>
          <w:p w:rsidR="00222E4C" w:rsidRPr="00105314" w:rsidRDefault="00AB185C" w:rsidP="00222E4C">
            <w:pPr>
              <w:rPr>
                <w:rStyle w:val="Hyperlink"/>
                <w:rFonts w:ascii="Segoe UI" w:eastAsiaTheme="minorEastAsia" w:hAnsi="Segoe UI" w:cs="Segoe U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17715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>Notify HR of agreed upon start date. (HR prepares Job Offer- letter created and sent through TAM. Pre-hire form attached. Candidate returns form for HR input to TAM (Prepare for Hire). New Hire processed by UC Path Center.</w:t>
            </w:r>
          </w:p>
          <w:p w:rsidR="00222E4C" w:rsidRPr="00105314" w:rsidRDefault="00AB185C" w:rsidP="00222E4C">
            <w:pPr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627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HM notice candidate an email will be coming to their email to from I-9 Tracker, they must complete section 1 </w:t>
            </w:r>
            <w:hyperlink r:id="rId16" w:history="1">
              <w:r w:rsidR="00222E4C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employement.authorization@universityofcalifornia.edu</w:t>
              </w:r>
            </w:hyperlink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</w:p>
          <w:p w:rsidR="00222E4C" w:rsidRPr="00105314" w:rsidRDefault="00AB185C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9024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Next steps – </w:t>
            </w:r>
            <w:hyperlink r:id="rId17" w:history="1">
              <w:r w:rsidR="00222E4C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Onboarding</w:t>
              </w:r>
            </w:hyperlink>
            <w:r w:rsidR="00222E4C" w:rsidRPr="00105314"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  <w:t xml:space="preserve"> Checklist</w:t>
            </w:r>
          </w:p>
          <w:p w:rsidR="00134BC7" w:rsidRPr="00105314" w:rsidRDefault="00134BC7" w:rsidP="003848D1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</w:tbl>
    <w:p w:rsidR="00134BC7" w:rsidRDefault="00134BC7" w:rsidP="00AC46DA"/>
    <w:sectPr w:rsidR="00134BC7" w:rsidSect="0025098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C7"/>
    <w:rsid w:val="000C3694"/>
    <w:rsid w:val="000F23EE"/>
    <w:rsid w:val="00105314"/>
    <w:rsid w:val="00134BC7"/>
    <w:rsid w:val="001679E9"/>
    <w:rsid w:val="001C6808"/>
    <w:rsid w:val="002148F9"/>
    <w:rsid w:val="00216074"/>
    <w:rsid w:val="00222E4C"/>
    <w:rsid w:val="0025098C"/>
    <w:rsid w:val="00275F53"/>
    <w:rsid w:val="002C26B7"/>
    <w:rsid w:val="002C303B"/>
    <w:rsid w:val="003349BD"/>
    <w:rsid w:val="003848D1"/>
    <w:rsid w:val="0038679F"/>
    <w:rsid w:val="003F7568"/>
    <w:rsid w:val="004665CE"/>
    <w:rsid w:val="00504F6B"/>
    <w:rsid w:val="00531750"/>
    <w:rsid w:val="00633706"/>
    <w:rsid w:val="0068439A"/>
    <w:rsid w:val="006C504F"/>
    <w:rsid w:val="006E2E9E"/>
    <w:rsid w:val="00707EA1"/>
    <w:rsid w:val="00757B20"/>
    <w:rsid w:val="00787ACE"/>
    <w:rsid w:val="007A37CA"/>
    <w:rsid w:val="007D504D"/>
    <w:rsid w:val="007E0946"/>
    <w:rsid w:val="00805FB1"/>
    <w:rsid w:val="00843F14"/>
    <w:rsid w:val="00922DE9"/>
    <w:rsid w:val="00A17ACC"/>
    <w:rsid w:val="00A406E0"/>
    <w:rsid w:val="00A9245D"/>
    <w:rsid w:val="00AB0E30"/>
    <w:rsid w:val="00AB185C"/>
    <w:rsid w:val="00AC1AE2"/>
    <w:rsid w:val="00AC46DA"/>
    <w:rsid w:val="00AC4B38"/>
    <w:rsid w:val="00B518DF"/>
    <w:rsid w:val="00B64516"/>
    <w:rsid w:val="00B73643"/>
    <w:rsid w:val="00BC3B31"/>
    <w:rsid w:val="00C21EDF"/>
    <w:rsid w:val="00C874F2"/>
    <w:rsid w:val="00CA19DD"/>
    <w:rsid w:val="00CE36A2"/>
    <w:rsid w:val="00D018BA"/>
    <w:rsid w:val="00D7761F"/>
    <w:rsid w:val="00D91EB8"/>
    <w:rsid w:val="00DA6A63"/>
    <w:rsid w:val="00DB0845"/>
    <w:rsid w:val="00DF758D"/>
    <w:rsid w:val="00E259F3"/>
    <w:rsid w:val="00E32786"/>
    <w:rsid w:val="00E572AC"/>
    <w:rsid w:val="00E62F0C"/>
    <w:rsid w:val="00E6585B"/>
    <w:rsid w:val="00E73747"/>
    <w:rsid w:val="00F47240"/>
    <w:rsid w:val="00F8629F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7DCB"/>
  <w15:docId w15:val="{91D56D7D-8F21-47FA-B1BE-ECBBDDC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4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8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local-human-resources/your-career/compensation/classification.html" TargetMode="External"/><Relationship Id="rId13" Type="http://schemas.openxmlformats.org/officeDocument/2006/relationships/hyperlink" Target="mailto:support@ucanrhelp.zendesk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s.ucanr.universityofcalifornia.edu" TargetMode="External"/><Relationship Id="rId12" Type="http://schemas.openxmlformats.org/officeDocument/2006/relationships/hyperlink" Target="https://ucanr.edu/sites/ANRSPU/files/310422.pdf" TargetMode="External"/><Relationship Id="rId17" Type="http://schemas.openxmlformats.org/officeDocument/2006/relationships/hyperlink" Target="https://ucanr.edu/sites/ANRSPU/files/310963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ployement.authorization@universityofcaliforni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anr.edu/sites/ANRSPU/files/241202.pdf" TargetMode="External"/><Relationship Id="rId11" Type="http://schemas.openxmlformats.org/officeDocument/2006/relationships/hyperlink" Target="https://ucanr.edu/sites/ANRSPU/files/310963.pdf" TargetMode="External"/><Relationship Id="rId5" Type="http://schemas.openxmlformats.org/officeDocument/2006/relationships/hyperlink" Target="mailto:support@ucanrhelp.zendesk.com" TargetMode="External"/><Relationship Id="rId15" Type="http://schemas.openxmlformats.org/officeDocument/2006/relationships/hyperlink" Target="https://jobs.ucop.edu/userfiles/jsp/shared/frameset/Frameset.jsp?time=1569869646552" TargetMode="External"/><Relationship Id="rId10" Type="http://schemas.openxmlformats.org/officeDocument/2006/relationships/hyperlink" Target="mailto:employement.authorization@universityofcalifornia.ed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anr.edu/sites/ANRSPU/files/310422.pdf" TargetMode="External"/><Relationship Id="rId9" Type="http://schemas.openxmlformats.org/officeDocument/2006/relationships/hyperlink" Target="https://jobs.ucop.edu/userfiles/jsp/shared/frameset/Frameset.jsp?time=1569869646552" TargetMode="External"/><Relationship Id="rId14" Type="http://schemas.openxmlformats.org/officeDocument/2006/relationships/hyperlink" Target="https://www.ucop.edu/local-human-resources/your-career/compensation/class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Glass</dc:creator>
  <cp:lastModifiedBy>Jennifer K Crouch</cp:lastModifiedBy>
  <cp:revision>4</cp:revision>
  <cp:lastPrinted>2017-06-09T17:20:00Z</cp:lastPrinted>
  <dcterms:created xsi:type="dcterms:W3CDTF">2019-09-30T22:14:00Z</dcterms:created>
  <dcterms:modified xsi:type="dcterms:W3CDTF">2019-10-02T16:48:00Z</dcterms:modified>
</cp:coreProperties>
</file>