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89CF6" w14:textId="600F937A" w:rsidR="00255F34" w:rsidRDefault="00255F34" w:rsidP="00255F34">
      <w:r>
        <w:t>Climate Zone 12 – Stockton</w:t>
      </w:r>
    </w:p>
    <w:p w14:paraId="2D74B877" w14:textId="77777777" w:rsidR="00255F34" w:rsidRPr="00182A70" w:rsidRDefault="00255F34" w:rsidP="00255F34">
      <w:pPr>
        <w:rPr>
          <w:szCs w:val="24"/>
        </w:rPr>
      </w:pPr>
      <w:r w:rsidRPr="00B646F7">
        <w:rPr>
          <w:sz w:val="18"/>
          <w:szCs w:val="18"/>
        </w:rPr>
        <w:t xml:space="preserve">* </w:t>
      </w:r>
      <w:r>
        <w:rPr>
          <w:sz w:val="18"/>
          <w:szCs w:val="18"/>
        </w:rPr>
        <w:t>Barstow;</w:t>
      </w:r>
      <w:r w:rsidRPr="00B646F7">
        <w:rPr>
          <w:sz w:val="18"/>
          <w:szCs w:val="18"/>
        </w:rPr>
        <w:t xml:space="preserve">** </w:t>
      </w:r>
      <w:r>
        <w:rPr>
          <w:sz w:val="18"/>
          <w:szCs w:val="18"/>
        </w:rPr>
        <w:t>El Centro, Furnace Creek</w:t>
      </w:r>
      <w:r w:rsidRPr="00B646F7">
        <w:rPr>
          <w:sz w:val="18"/>
          <w:szCs w:val="18"/>
        </w:rPr>
        <w:t>; + tree present in warm or warmer cities; - tree not present in warm or warmer cities</w:t>
      </w:r>
    </w:p>
    <w:p w14:paraId="50998AF5" w14:textId="77777777" w:rsidR="00255F34" w:rsidRDefault="00255F34" w:rsidP="00255F34"/>
    <w:p w14:paraId="294A77E3" w14:textId="77777777" w:rsidR="00255F34" w:rsidRDefault="00255F34" w:rsidP="00255F34"/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900"/>
        <w:gridCol w:w="1080"/>
        <w:gridCol w:w="1080"/>
        <w:gridCol w:w="1080"/>
        <w:gridCol w:w="1080"/>
      </w:tblGrid>
      <w:tr w:rsidR="00255F34" w:rsidRPr="00182A70" w14:paraId="3BB49691" w14:textId="77777777" w:rsidTr="00255F34">
        <w:tc>
          <w:tcPr>
            <w:tcW w:w="2898" w:type="dxa"/>
            <w:shd w:val="clear" w:color="auto" w:fill="auto"/>
          </w:tcPr>
          <w:p w14:paraId="28E6164F" w14:textId="77777777" w:rsidR="00255F34" w:rsidRPr="00182A70" w:rsidRDefault="00255F34" w:rsidP="00255F34">
            <w:pPr>
              <w:jc w:val="center"/>
              <w:rPr>
                <w:b/>
                <w:szCs w:val="24"/>
              </w:rPr>
            </w:pPr>
            <w:r w:rsidRPr="00182A70">
              <w:rPr>
                <w:b/>
                <w:szCs w:val="24"/>
              </w:rPr>
              <w:t>Species</w:t>
            </w:r>
          </w:p>
        </w:tc>
        <w:tc>
          <w:tcPr>
            <w:tcW w:w="900" w:type="dxa"/>
          </w:tcPr>
          <w:p w14:paraId="1DF29C2F" w14:textId="77777777" w:rsidR="00255F34" w:rsidRPr="00182A70" w:rsidRDefault="00255F34" w:rsidP="00255F34">
            <w:pPr>
              <w:jc w:val="center"/>
              <w:rPr>
                <w:b/>
                <w:szCs w:val="24"/>
              </w:rPr>
            </w:pPr>
            <w:r w:rsidRPr="001D4746">
              <w:rPr>
                <w:szCs w:val="24"/>
              </w:rPr>
              <w:t>Warm City*</w:t>
            </w:r>
          </w:p>
        </w:tc>
        <w:tc>
          <w:tcPr>
            <w:tcW w:w="1080" w:type="dxa"/>
          </w:tcPr>
          <w:p w14:paraId="7F5E757C" w14:textId="77777777" w:rsidR="00255F34" w:rsidRPr="00182A70" w:rsidRDefault="00255F34" w:rsidP="00255F34">
            <w:pPr>
              <w:jc w:val="center"/>
              <w:rPr>
                <w:b/>
                <w:szCs w:val="24"/>
              </w:rPr>
            </w:pPr>
            <w:r w:rsidRPr="001D4746">
              <w:rPr>
                <w:szCs w:val="24"/>
              </w:rPr>
              <w:t>Warmer Cities**</w:t>
            </w:r>
          </w:p>
        </w:tc>
        <w:tc>
          <w:tcPr>
            <w:tcW w:w="1080" w:type="dxa"/>
          </w:tcPr>
          <w:p w14:paraId="65CE2203" w14:textId="77777777" w:rsidR="00255F34" w:rsidRDefault="00255F34" w:rsidP="00255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Perry </w:t>
            </w:r>
            <w:r>
              <w:rPr>
                <w:rFonts w:ascii="Wingdings" w:hAnsi="Wingdings"/>
                <w:szCs w:val="24"/>
              </w:rPr>
              <w:t></w:t>
            </w:r>
          </w:p>
          <w:p w14:paraId="2FFBB29E" w14:textId="24477645" w:rsidR="00255F34" w:rsidRPr="001D4746" w:rsidRDefault="00255F34" w:rsidP="00255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AB71F5">
              <w:rPr>
                <w:rFonts w:ascii="Wingdings" w:hAnsi="Wingdings"/>
                <w:sz w:val="18"/>
                <w:szCs w:val="18"/>
              </w:rPr>
              <w:t></w:t>
            </w:r>
            <w:r>
              <w:rPr>
                <w:szCs w:val="24"/>
              </w:rPr>
              <w:t>11</w:t>
            </w:r>
          </w:p>
        </w:tc>
        <w:tc>
          <w:tcPr>
            <w:tcW w:w="1080" w:type="dxa"/>
          </w:tcPr>
          <w:p w14:paraId="660035F5" w14:textId="77777777" w:rsidR="00255F34" w:rsidRPr="00B412B8" w:rsidRDefault="00255F34" w:rsidP="00255F34">
            <w:pPr>
              <w:jc w:val="center"/>
              <w:rPr>
                <w:sz w:val="20"/>
              </w:rPr>
            </w:pPr>
            <w:r w:rsidRPr="00B412B8">
              <w:rPr>
                <w:sz w:val="20"/>
              </w:rPr>
              <w:t>Interviews</w:t>
            </w:r>
          </w:p>
        </w:tc>
        <w:tc>
          <w:tcPr>
            <w:tcW w:w="1080" w:type="dxa"/>
          </w:tcPr>
          <w:p w14:paraId="3122DAB0" w14:textId="77777777" w:rsidR="00255F34" w:rsidRDefault="00255F34" w:rsidP="00255F34">
            <w:pPr>
              <w:jc w:val="center"/>
              <w:rPr>
                <w:sz w:val="20"/>
              </w:rPr>
            </w:pPr>
            <w:r w:rsidRPr="00B412B8">
              <w:rPr>
                <w:sz w:val="20"/>
              </w:rPr>
              <w:t>WUCOLS</w:t>
            </w:r>
          </w:p>
          <w:p w14:paraId="212C4DE2" w14:textId="06D44AED" w:rsidR="00255F34" w:rsidRPr="00B412B8" w:rsidRDefault="00255F34" w:rsidP="00255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B71F5">
              <w:rPr>
                <w:rFonts w:ascii="Wingdings" w:hAnsi="Wingdings"/>
                <w:sz w:val="18"/>
                <w:szCs w:val="18"/>
              </w:rPr>
              <w:t></w:t>
            </w:r>
            <w:r>
              <w:rPr>
                <w:sz w:val="20"/>
              </w:rPr>
              <w:t>5</w:t>
            </w:r>
          </w:p>
        </w:tc>
      </w:tr>
      <w:tr w:rsidR="00255F34" w:rsidRPr="00182A70" w14:paraId="5E4F4B3E" w14:textId="77777777" w:rsidTr="00255F34">
        <w:trPr>
          <w:trHeight w:val="288"/>
        </w:trPr>
        <w:tc>
          <w:tcPr>
            <w:tcW w:w="2898" w:type="dxa"/>
            <w:shd w:val="clear" w:color="auto" w:fill="auto"/>
          </w:tcPr>
          <w:p w14:paraId="1A010CBF" w14:textId="4A4A990B" w:rsidR="00255F34" w:rsidRPr="00182A70" w:rsidRDefault="00255F34" w:rsidP="00255F3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Arial"/>
                <w:szCs w:val="24"/>
              </w:rPr>
              <w:t>Albizia julibrissin</w:t>
            </w:r>
          </w:p>
        </w:tc>
        <w:tc>
          <w:tcPr>
            <w:tcW w:w="900" w:type="dxa"/>
          </w:tcPr>
          <w:p w14:paraId="3552CD96" w14:textId="57F2FC1A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4A5B0EF" w14:textId="1FBE558D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3819891" w14:textId="194B2A5C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DC6C10D" w14:textId="77777777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CE8E96A" w14:textId="431597E2" w:rsidR="00255F34" w:rsidRPr="00182A70" w:rsidRDefault="00A314F6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255F34" w:rsidRPr="00182A70" w14:paraId="03ED5C65" w14:textId="77777777" w:rsidTr="00255F34">
        <w:tc>
          <w:tcPr>
            <w:tcW w:w="2898" w:type="dxa"/>
            <w:shd w:val="clear" w:color="auto" w:fill="auto"/>
          </w:tcPr>
          <w:p w14:paraId="23066B28" w14:textId="2ADE228C" w:rsidR="00255F34" w:rsidRPr="00182A70" w:rsidRDefault="00255F34" w:rsidP="00255F3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 xml:space="preserve">Brachychiton populneus  </w:t>
            </w:r>
          </w:p>
        </w:tc>
        <w:tc>
          <w:tcPr>
            <w:tcW w:w="900" w:type="dxa"/>
          </w:tcPr>
          <w:p w14:paraId="4849AB02" w14:textId="63E4CF79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4D323E86" w14:textId="5BF83936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B956982" w14:textId="6E6D2AD5" w:rsidR="00255F34" w:rsidRPr="00D3237D" w:rsidRDefault="00A314F6" w:rsidP="00255F34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D3237D">
              <w:rPr>
                <w:szCs w:val="24"/>
                <w:vertAlign w:val="superscript"/>
              </w:rPr>
              <w:t>1</w:t>
            </w:r>
          </w:p>
        </w:tc>
        <w:tc>
          <w:tcPr>
            <w:tcW w:w="1080" w:type="dxa"/>
          </w:tcPr>
          <w:p w14:paraId="4DFD5700" w14:textId="77777777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AFF6C60" w14:textId="2E708A8D" w:rsidR="00255F34" w:rsidRPr="00182A70" w:rsidRDefault="00A314F6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255F34" w:rsidRPr="00182A70" w14:paraId="4A06387C" w14:textId="77777777" w:rsidTr="00255F34">
        <w:trPr>
          <w:trHeight w:val="288"/>
        </w:trPr>
        <w:tc>
          <w:tcPr>
            <w:tcW w:w="2898" w:type="dxa"/>
            <w:shd w:val="clear" w:color="auto" w:fill="auto"/>
          </w:tcPr>
          <w:p w14:paraId="43FE470A" w14:textId="26E02FC0" w:rsidR="00255F34" w:rsidRPr="00182A70" w:rsidRDefault="00255F34" w:rsidP="00255F3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Times"/>
                <w:szCs w:val="24"/>
              </w:rPr>
              <w:t xml:space="preserve">Celtis occidentalis  </w:t>
            </w:r>
          </w:p>
        </w:tc>
        <w:tc>
          <w:tcPr>
            <w:tcW w:w="900" w:type="dxa"/>
          </w:tcPr>
          <w:p w14:paraId="0CF814E4" w14:textId="5CB7A7CE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24462288" w14:textId="0CAD65DA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31A77B9F" w14:textId="0E8DA73D" w:rsidR="00255F34" w:rsidRPr="00182A70" w:rsidRDefault="00A314F6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13E4FCB" w14:textId="77777777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E87C7BB" w14:textId="2E8007B5" w:rsidR="00255F34" w:rsidRPr="00182A70" w:rsidRDefault="00A314F6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255F34" w:rsidRPr="00182A70" w14:paraId="2AE11594" w14:textId="77777777" w:rsidTr="00255F34">
        <w:trPr>
          <w:trHeight w:val="288"/>
        </w:trPr>
        <w:tc>
          <w:tcPr>
            <w:tcW w:w="2898" w:type="dxa"/>
            <w:shd w:val="clear" w:color="auto" w:fill="auto"/>
          </w:tcPr>
          <w:p w14:paraId="6BB1D366" w14:textId="019498E5" w:rsidR="00255F34" w:rsidRPr="00182A70" w:rsidRDefault="00255F34" w:rsidP="00255F3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Fraxinus uhdei</w:t>
            </w:r>
          </w:p>
        </w:tc>
        <w:tc>
          <w:tcPr>
            <w:tcW w:w="900" w:type="dxa"/>
          </w:tcPr>
          <w:p w14:paraId="2007CE8B" w14:textId="732911C4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68B5FEB" w14:textId="099B878A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BEBA7C5" w14:textId="2D555D94" w:rsidR="00255F34" w:rsidRPr="00D3237D" w:rsidRDefault="00A314F6" w:rsidP="00255F34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D3237D">
              <w:rPr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</w:tcPr>
          <w:p w14:paraId="6A8FEB88" w14:textId="77777777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E4BBEBD" w14:textId="00B48559" w:rsidR="00255F34" w:rsidRPr="00182A70" w:rsidRDefault="00A314F6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255F34" w:rsidRPr="00182A70" w14:paraId="6F5C1596" w14:textId="77777777" w:rsidTr="00255F34">
        <w:trPr>
          <w:trHeight w:val="288"/>
        </w:trPr>
        <w:tc>
          <w:tcPr>
            <w:tcW w:w="2898" w:type="dxa"/>
            <w:shd w:val="clear" w:color="auto" w:fill="auto"/>
          </w:tcPr>
          <w:p w14:paraId="18059C18" w14:textId="3CBA28E3" w:rsidR="00255F34" w:rsidRPr="00182A70" w:rsidRDefault="00255F34" w:rsidP="00255F3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Arial"/>
                <w:szCs w:val="24"/>
              </w:rPr>
              <w:t>Fraxinus velutina</w:t>
            </w:r>
          </w:p>
        </w:tc>
        <w:tc>
          <w:tcPr>
            <w:tcW w:w="900" w:type="dxa"/>
          </w:tcPr>
          <w:p w14:paraId="2A420994" w14:textId="2EAB6C03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27649D5" w14:textId="015B6F62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EFB4CC4" w14:textId="4BC36A67" w:rsidR="00255F34" w:rsidRPr="00182A70" w:rsidRDefault="00A314F6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9BCD39F" w14:textId="77777777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C0F3B1F" w14:textId="286C4B99" w:rsidR="00255F34" w:rsidRPr="00182A70" w:rsidRDefault="00A314F6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255F34" w:rsidRPr="00182A70" w14:paraId="440FE31F" w14:textId="77777777" w:rsidTr="00255F34">
        <w:trPr>
          <w:trHeight w:val="288"/>
        </w:trPr>
        <w:tc>
          <w:tcPr>
            <w:tcW w:w="2898" w:type="dxa"/>
            <w:shd w:val="clear" w:color="auto" w:fill="auto"/>
          </w:tcPr>
          <w:p w14:paraId="3AB5091D" w14:textId="4CBF5FF0" w:rsidR="00255F34" w:rsidRPr="00182A70" w:rsidRDefault="00255F34" w:rsidP="00255F3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Lagerstroemia indica L.</w:t>
            </w:r>
          </w:p>
        </w:tc>
        <w:tc>
          <w:tcPr>
            <w:tcW w:w="900" w:type="dxa"/>
          </w:tcPr>
          <w:p w14:paraId="4E2B6D7C" w14:textId="2BCCB03C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314009D" w14:textId="6691B906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1688DAE" w14:textId="22D5C9C3" w:rsidR="00255F34" w:rsidRPr="00182A70" w:rsidRDefault="00A314F6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31035CA" w14:textId="77777777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FEC373D" w14:textId="5D9D0320" w:rsidR="00255F34" w:rsidRPr="00182A70" w:rsidRDefault="00A314F6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255F34" w:rsidRPr="00182A70" w14:paraId="5917CC47" w14:textId="77777777" w:rsidTr="00255F34">
        <w:trPr>
          <w:trHeight w:val="288"/>
        </w:trPr>
        <w:tc>
          <w:tcPr>
            <w:tcW w:w="2898" w:type="dxa"/>
            <w:shd w:val="clear" w:color="auto" w:fill="auto"/>
          </w:tcPr>
          <w:p w14:paraId="30890370" w14:textId="64D04676" w:rsidR="00255F34" w:rsidRPr="00182A70" w:rsidRDefault="00255F34" w:rsidP="00255F3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Liquidambar styraciflua</w:t>
            </w:r>
          </w:p>
        </w:tc>
        <w:tc>
          <w:tcPr>
            <w:tcW w:w="900" w:type="dxa"/>
          </w:tcPr>
          <w:p w14:paraId="1355BE1A" w14:textId="7F740E9A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5B6A99D3" w14:textId="2261365D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239C1E34" w14:textId="49BC8837" w:rsidR="00255F34" w:rsidRPr="00D3237D" w:rsidRDefault="00A314F6" w:rsidP="00255F34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D3237D">
              <w:rPr>
                <w:szCs w:val="24"/>
                <w:vertAlign w:val="superscript"/>
              </w:rPr>
              <w:t>3</w:t>
            </w:r>
          </w:p>
        </w:tc>
        <w:tc>
          <w:tcPr>
            <w:tcW w:w="1080" w:type="dxa"/>
          </w:tcPr>
          <w:p w14:paraId="373F6F9B" w14:textId="77777777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7A9686D" w14:textId="40600112" w:rsidR="00255F34" w:rsidRPr="00182A70" w:rsidRDefault="008C380E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255F34" w:rsidRPr="00182A70" w14:paraId="0D3E9D14" w14:textId="77777777" w:rsidTr="00255F34">
        <w:trPr>
          <w:trHeight w:val="288"/>
        </w:trPr>
        <w:tc>
          <w:tcPr>
            <w:tcW w:w="2898" w:type="dxa"/>
            <w:shd w:val="clear" w:color="auto" w:fill="auto"/>
          </w:tcPr>
          <w:p w14:paraId="01049FDB" w14:textId="252C19A0" w:rsidR="00255F34" w:rsidRPr="00182A70" w:rsidRDefault="00255F34" w:rsidP="00255F3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Arial"/>
                <w:color w:val="424242"/>
                <w:szCs w:val="24"/>
              </w:rPr>
              <w:t>Magnolia grandiflora</w:t>
            </w:r>
          </w:p>
        </w:tc>
        <w:tc>
          <w:tcPr>
            <w:tcW w:w="900" w:type="dxa"/>
          </w:tcPr>
          <w:p w14:paraId="297542CB" w14:textId="066F508D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12901C00" w14:textId="7771DEA0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3D8ED819" w14:textId="0158B131" w:rsidR="00255F34" w:rsidRPr="00D3237D" w:rsidRDefault="00A314F6" w:rsidP="00255F34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D3237D">
              <w:rPr>
                <w:szCs w:val="24"/>
                <w:vertAlign w:val="superscript"/>
              </w:rPr>
              <w:t>4</w:t>
            </w:r>
          </w:p>
        </w:tc>
        <w:tc>
          <w:tcPr>
            <w:tcW w:w="1080" w:type="dxa"/>
          </w:tcPr>
          <w:p w14:paraId="2C04F9BB" w14:textId="77777777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5ED5765" w14:textId="3E15DED0" w:rsidR="00255F34" w:rsidRPr="00182A70" w:rsidRDefault="008C380E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255F34" w:rsidRPr="00182A70" w14:paraId="7F5D8FDE" w14:textId="77777777" w:rsidTr="00255F34">
        <w:trPr>
          <w:trHeight w:val="288"/>
        </w:trPr>
        <w:tc>
          <w:tcPr>
            <w:tcW w:w="2898" w:type="dxa"/>
            <w:shd w:val="clear" w:color="auto" w:fill="auto"/>
          </w:tcPr>
          <w:p w14:paraId="361CC482" w14:textId="27DFD329" w:rsidR="00255F34" w:rsidRPr="00182A70" w:rsidRDefault="00255F34" w:rsidP="00255F3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Pistacia chinensis</w:t>
            </w:r>
          </w:p>
        </w:tc>
        <w:tc>
          <w:tcPr>
            <w:tcW w:w="900" w:type="dxa"/>
          </w:tcPr>
          <w:p w14:paraId="08AB8A91" w14:textId="6676A32C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7EFA043" w14:textId="705EC358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EE3FE08" w14:textId="7D6EB27D" w:rsidR="00255F34" w:rsidRPr="00D3237D" w:rsidRDefault="00A314F6" w:rsidP="00255F34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D3237D">
              <w:rPr>
                <w:szCs w:val="24"/>
                <w:vertAlign w:val="superscript"/>
              </w:rPr>
              <w:t>5</w:t>
            </w:r>
          </w:p>
        </w:tc>
        <w:tc>
          <w:tcPr>
            <w:tcW w:w="1080" w:type="dxa"/>
          </w:tcPr>
          <w:p w14:paraId="0B9574FE" w14:textId="77777777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FB5DFF4" w14:textId="6811B225" w:rsidR="00255F34" w:rsidRPr="00182A70" w:rsidRDefault="008C380E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255F34" w:rsidRPr="00182A70" w14:paraId="658DEC6A" w14:textId="77777777" w:rsidTr="00255F34">
        <w:trPr>
          <w:trHeight w:val="288"/>
        </w:trPr>
        <w:tc>
          <w:tcPr>
            <w:tcW w:w="2898" w:type="dxa"/>
            <w:shd w:val="clear" w:color="auto" w:fill="auto"/>
          </w:tcPr>
          <w:p w14:paraId="43653E25" w14:textId="4D0C8054" w:rsidR="00255F34" w:rsidRPr="00182A70" w:rsidRDefault="00255F34" w:rsidP="000C6A87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 xml:space="preserve">Platanus x </w:t>
            </w:r>
            <w:r w:rsidR="004110C9">
              <w:rPr>
                <w:rFonts w:cs="Arial"/>
                <w:color w:val="424242"/>
              </w:rPr>
              <w:t>hispanica</w:t>
            </w:r>
          </w:p>
        </w:tc>
        <w:tc>
          <w:tcPr>
            <w:tcW w:w="900" w:type="dxa"/>
          </w:tcPr>
          <w:p w14:paraId="1E0DED15" w14:textId="7E790A8A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174CF7BA" w14:textId="04964ED7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EC85DC7" w14:textId="58539BB3" w:rsidR="00255F34" w:rsidRPr="00D3237D" w:rsidRDefault="00A314F6" w:rsidP="00255F34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D3237D">
              <w:rPr>
                <w:szCs w:val="24"/>
                <w:vertAlign w:val="superscript"/>
              </w:rPr>
              <w:t>6</w:t>
            </w:r>
          </w:p>
        </w:tc>
        <w:tc>
          <w:tcPr>
            <w:tcW w:w="1080" w:type="dxa"/>
          </w:tcPr>
          <w:p w14:paraId="67C298DF" w14:textId="77777777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F6F8D56" w14:textId="09EC1474" w:rsidR="00255F34" w:rsidRPr="00182A70" w:rsidRDefault="008C380E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</w:tr>
      <w:tr w:rsidR="00255F34" w:rsidRPr="00182A70" w14:paraId="121FB50D" w14:textId="77777777" w:rsidTr="00255F34">
        <w:trPr>
          <w:trHeight w:val="288"/>
        </w:trPr>
        <w:tc>
          <w:tcPr>
            <w:tcW w:w="2898" w:type="dxa"/>
            <w:shd w:val="clear" w:color="auto" w:fill="auto"/>
          </w:tcPr>
          <w:p w14:paraId="10B385FD" w14:textId="3CDF73A0" w:rsidR="00255F34" w:rsidRPr="00182A70" w:rsidRDefault="00255F34" w:rsidP="00255F3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Prunus cerasifera ‘Atropururea’</w:t>
            </w:r>
          </w:p>
        </w:tc>
        <w:tc>
          <w:tcPr>
            <w:tcW w:w="900" w:type="dxa"/>
          </w:tcPr>
          <w:p w14:paraId="5227E877" w14:textId="155B4794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00E07DA" w14:textId="69D5B874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550223F" w14:textId="4DB2C8DE" w:rsidR="00255F34" w:rsidRPr="00182A70" w:rsidRDefault="00A314F6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E3E7B84" w14:textId="77777777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E154C5E" w14:textId="16A1E314" w:rsidR="00255F34" w:rsidRPr="00182A70" w:rsidRDefault="008C380E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nr?</w:t>
            </w:r>
          </w:p>
        </w:tc>
      </w:tr>
      <w:tr w:rsidR="00255F34" w:rsidRPr="00182A70" w14:paraId="3EDCA62D" w14:textId="77777777" w:rsidTr="00255F34">
        <w:trPr>
          <w:trHeight w:val="288"/>
        </w:trPr>
        <w:tc>
          <w:tcPr>
            <w:tcW w:w="2898" w:type="dxa"/>
            <w:shd w:val="clear" w:color="auto" w:fill="auto"/>
          </w:tcPr>
          <w:p w14:paraId="657173C9" w14:textId="6363956B" w:rsidR="00255F34" w:rsidRPr="00182A70" w:rsidRDefault="00255F34" w:rsidP="00255F3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Pyrus calleryana ‘</w:t>
            </w:r>
            <w:r w:rsidRPr="00182A70">
              <w:rPr>
                <w:szCs w:val="24"/>
              </w:rPr>
              <w:t>Bradford’</w:t>
            </w:r>
          </w:p>
        </w:tc>
        <w:tc>
          <w:tcPr>
            <w:tcW w:w="900" w:type="dxa"/>
          </w:tcPr>
          <w:p w14:paraId="4C73CB79" w14:textId="4712231D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1151B88D" w14:textId="1DD9FBBC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0721B9AA" w14:textId="25849397" w:rsidR="00255F34" w:rsidRPr="00D3237D" w:rsidRDefault="00A314F6" w:rsidP="00255F34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D3237D">
              <w:rPr>
                <w:szCs w:val="24"/>
                <w:vertAlign w:val="superscript"/>
              </w:rPr>
              <w:t>7</w:t>
            </w:r>
          </w:p>
        </w:tc>
        <w:tc>
          <w:tcPr>
            <w:tcW w:w="1080" w:type="dxa"/>
          </w:tcPr>
          <w:p w14:paraId="33DC6A54" w14:textId="77777777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9E7DB81" w14:textId="5B913AD3" w:rsidR="00255F34" w:rsidRPr="00182A70" w:rsidRDefault="008C380E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255F34" w:rsidRPr="00182A70" w14:paraId="43F4CFBA" w14:textId="77777777" w:rsidTr="00255F34">
        <w:trPr>
          <w:trHeight w:val="288"/>
        </w:trPr>
        <w:tc>
          <w:tcPr>
            <w:tcW w:w="2898" w:type="dxa"/>
            <w:shd w:val="clear" w:color="auto" w:fill="auto"/>
          </w:tcPr>
          <w:p w14:paraId="31DFDCAC" w14:textId="7E6810F8" w:rsidR="00255F34" w:rsidRPr="00182A70" w:rsidRDefault="00255F34" w:rsidP="00255F3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Ulmus parvifolia</w:t>
            </w:r>
          </w:p>
        </w:tc>
        <w:tc>
          <w:tcPr>
            <w:tcW w:w="900" w:type="dxa"/>
          </w:tcPr>
          <w:p w14:paraId="74218188" w14:textId="4E9B19DD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4733072" w14:textId="2F3C0076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21670F0" w14:textId="76CF2398" w:rsidR="00255F34" w:rsidRPr="00D3237D" w:rsidRDefault="00A314F6" w:rsidP="00255F34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D3237D">
              <w:rPr>
                <w:szCs w:val="24"/>
                <w:vertAlign w:val="superscript"/>
              </w:rPr>
              <w:t>8</w:t>
            </w:r>
          </w:p>
        </w:tc>
        <w:tc>
          <w:tcPr>
            <w:tcW w:w="1080" w:type="dxa"/>
          </w:tcPr>
          <w:p w14:paraId="01F773C5" w14:textId="77777777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D20F21C" w14:textId="6D8A9235" w:rsidR="00255F34" w:rsidRPr="00182A70" w:rsidRDefault="008C380E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255F34" w:rsidRPr="00182A70" w14:paraId="7C885AFE" w14:textId="77777777" w:rsidTr="00255F34">
        <w:trPr>
          <w:trHeight w:val="288"/>
        </w:trPr>
        <w:tc>
          <w:tcPr>
            <w:tcW w:w="2898" w:type="dxa"/>
            <w:shd w:val="clear" w:color="auto" w:fill="auto"/>
          </w:tcPr>
          <w:p w14:paraId="21D1DBD8" w14:textId="795FF7E5" w:rsidR="00255F34" w:rsidRPr="00182A70" w:rsidRDefault="00255F34" w:rsidP="00255F3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>
              <w:rPr>
                <w:szCs w:val="24"/>
              </w:rPr>
              <w:t>n = 13</w:t>
            </w:r>
          </w:p>
        </w:tc>
        <w:tc>
          <w:tcPr>
            <w:tcW w:w="900" w:type="dxa"/>
          </w:tcPr>
          <w:p w14:paraId="0AEBAA64" w14:textId="77777777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DF4654B" w14:textId="77777777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3DEB31A" w14:textId="77777777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189E9E0" w14:textId="77777777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2DE12E9" w14:textId="77777777" w:rsidR="00255F34" w:rsidRPr="00182A70" w:rsidRDefault="00255F34" w:rsidP="00255F34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</w:tr>
    </w:tbl>
    <w:p w14:paraId="3070E5B6" w14:textId="77777777" w:rsidR="00D3237D" w:rsidRPr="00E477EC" w:rsidRDefault="00D3237D" w:rsidP="003B78E9">
      <w:bookmarkStart w:id="0" w:name="_GoBack"/>
      <w:bookmarkEnd w:id="0"/>
    </w:p>
    <w:sectPr w:rsidR="00D3237D" w:rsidRPr="00E477EC" w:rsidSect="008A3A66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9CD"/>
    <w:rsid w:val="00017B62"/>
    <w:rsid w:val="00045B90"/>
    <w:rsid w:val="00062F66"/>
    <w:rsid w:val="000C6A87"/>
    <w:rsid w:val="0014789B"/>
    <w:rsid w:val="001B56CF"/>
    <w:rsid w:val="002009CD"/>
    <w:rsid w:val="00255F34"/>
    <w:rsid w:val="00277C70"/>
    <w:rsid w:val="00293B3C"/>
    <w:rsid w:val="00296AB3"/>
    <w:rsid w:val="002C6362"/>
    <w:rsid w:val="002E3206"/>
    <w:rsid w:val="00301386"/>
    <w:rsid w:val="00334483"/>
    <w:rsid w:val="003611FA"/>
    <w:rsid w:val="003967C7"/>
    <w:rsid w:val="003B3CF0"/>
    <w:rsid w:val="003B78E9"/>
    <w:rsid w:val="003C2A0B"/>
    <w:rsid w:val="003F5D54"/>
    <w:rsid w:val="0040090F"/>
    <w:rsid w:val="004110C9"/>
    <w:rsid w:val="00463C0C"/>
    <w:rsid w:val="00512053"/>
    <w:rsid w:val="00533F36"/>
    <w:rsid w:val="00556303"/>
    <w:rsid w:val="005C0D8E"/>
    <w:rsid w:val="006058D6"/>
    <w:rsid w:val="00684E26"/>
    <w:rsid w:val="006C6FCF"/>
    <w:rsid w:val="006E5BF1"/>
    <w:rsid w:val="006F2A11"/>
    <w:rsid w:val="00713650"/>
    <w:rsid w:val="007F0928"/>
    <w:rsid w:val="0085448F"/>
    <w:rsid w:val="008859BD"/>
    <w:rsid w:val="008A3A66"/>
    <w:rsid w:val="008C2C12"/>
    <w:rsid w:val="008C380E"/>
    <w:rsid w:val="009575E3"/>
    <w:rsid w:val="00985518"/>
    <w:rsid w:val="009C0A30"/>
    <w:rsid w:val="009D1E4A"/>
    <w:rsid w:val="009D5C52"/>
    <w:rsid w:val="00A314F6"/>
    <w:rsid w:val="00A37DFC"/>
    <w:rsid w:val="00A62886"/>
    <w:rsid w:val="00AC27CF"/>
    <w:rsid w:val="00B45271"/>
    <w:rsid w:val="00B45A1A"/>
    <w:rsid w:val="00B833B9"/>
    <w:rsid w:val="00BE3548"/>
    <w:rsid w:val="00C4087E"/>
    <w:rsid w:val="00C41133"/>
    <w:rsid w:val="00C67F5D"/>
    <w:rsid w:val="00C702E8"/>
    <w:rsid w:val="00CE4E5D"/>
    <w:rsid w:val="00D00188"/>
    <w:rsid w:val="00D3237D"/>
    <w:rsid w:val="00DC41DB"/>
    <w:rsid w:val="00E477EC"/>
    <w:rsid w:val="00F635A6"/>
    <w:rsid w:val="00F81FE3"/>
    <w:rsid w:val="00F83969"/>
    <w:rsid w:val="00FC7B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643C6"/>
  <w15:docId w15:val="{0C233FE0-FA48-2B43-A62A-63AFEEC0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928"/>
    <w:pPr>
      <w:spacing w:after="0"/>
    </w:pPr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928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28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7F0928"/>
    <w:rPr>
      <w:color w:val="0000FF"/>
      <w:u w:val="single"/>
    </w:rPr>
  </w:style>
  <w:style w:type="table" w:styleId="TableGrid">
    <w:name w:val="Table Grid"/>
    <w:basedOn w:val="TableNormal"/>
    <w:uiPriority w:val="59"/>
    <w:rsid w:val="002E32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5271"/>
    <w:pPr>
      <w:spacing w:before="100" w:beforeAutospacing="1" w:after="100" w:afterAutospacing="1"/>
    </w:pPr>
    <w:rPr>
      <w:rFonts w:eastAsiaTheme="minorEastAsia"/>
      <w:sz w:val="20"/>
    </w:rPr>
  </w:style>
  <w:style w:type="character" w:styleId="Emphasis">
    <w:name w:val="Emphasis"/>
    <w:basedOn w:val="DefaultParagraphFont"/>
    <w:uiPriority w:val="20"/>
    <w:qFormat/>
    <w:rsid w:val="00B452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323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tailEnd type="arrow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>UC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McBride</dc:creator>
  <cp:keywords/>
  <dc:description/>
  <cp:lastModifiedBy>Cheresa Li</cp:lastModifiedBy>
  <cp:revision>6</cp:revision>
  <cp:lastPrinted>2016-08-08T21:15:00Z</cp:lastPrinted>
  <dcterms:created xsi:type="dcterms:W3CDTF">2016-09-07T12:39:00Z</dcterms:created>
  <dcterms:modified xsi:type="dcterms:W3CDTF">2018-09-19T20:40:00Z</dcterms:modified>
</cp:coreProperties>
</file>