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C3752" w14:textId="4058EDDE" w:rsidR="003B78E9" w:rsidRDefault="00CD3EB6" w:rsidP="003B78E9">
      <w:r>
        <w:t>Climate Zone 16 Susanville</w:t>
      </w:r>
    </w:p>
    <w:p w14:paraId="5C594230" w14:textId="77777777" w:rsidR="00CD3EB6" w:rsidRPr="00182A70" w:rsidRDefault="00CD3EB6" w:rsidP="00CD3EB6">
      <w:pPr>
        <w:rPr>
          <w:szCs w:val="24"/>
        </w:rPr>
      </w:pPr>
      <w:r w:rsidRPr="00B646F7">
        <w:rPr>
          <w:sz w:val="18"/>
          <w:szCs w:val="18"/>
        </w:rPr>
        <w:t xml:space="preserve">* </w:t>
      </w:r>
      <w:r>
        <w:rPr>
          <w:sz w:val="18"/>
          <w:szCs w:val="18"/>
        </w:rPr>
        <w:t>Barstow;</w:t>
      </w:r>
      <w:r w:rsidRPr="00B646F7">
        <w:rPr>
          <w:sz w:val="18"/>
          <w:szCs w:val="18"/>
        </w:rPr>
        <w:t xml:space="preserve">** </w:t>
      </w:r>
      <w:r>
        <w:rPr>
          <w:sz w:val="18"/>
          <w:szCs w:val="18"/>
        </w:rPr>
        <w:t>El Centro, Furnace Creek</w:t>
      </w:r>
      <w:r w:rsidRPr="00B646F7">
        <w:rPr>
          <w:sz w:val="18"/>
          <w:szCs w:val="18"/>
        </w:rPr>
        <w:t>; + tree present in warm or warmer cities; - tree not present in warm or warmer cities</w:t>
      </w:r>
    </w:p>
    <w:p w14:paraId="0DD824D3" w14:textId="77777777" w:rsidR="00CD3EB6" w:rsidRDefault="00CD3EB6" w:rsidP="00CD3EB6"/>
    <w:p w14:paraId="380978C9" w14:textId="2F09F281" w:rsidR="00CD3EB6" w:rsidRPr="003F12F2" w:rsidRDefault="003F12F2" w:rsidP="00CD3EB6">
      <w:pPr>
        <w:rPr>
          <w:color w:val="FF0000"/>
        </w:rPr>
      </w:pPr>
      <w:r w:rsidRPr="003F12F2">
        <w:rPr>
          <w:color w:val="FF0000"/>
        </w:rPr>
        <w:t>Tree or shrub?</w:t>
      </w:r>
    </w:p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900"/>
        <w:gridCol w:w="1080"/>
        <w:gridCol w:w="1080"/>
        <w:gridCol w:w="1080"/>
        <w:gridCol w:w="1080"/>
      </w:tblGrid>
      <w:tr w:rsidR="00CD3EB6" w:rsidRPr="00182A70" w14:paraId="554DAD2A" w14:textId="77777777" w:rsidTr="00CD3EB6">
        <w:tc>
          <w:tcPr>
            <w:tcW w:w="2898" w:type="dxa"/>
            <w:shd w:val="clear" w:color="auto" w:fill="auto"/>
          </w:tcPr>
          <w:p w14:paraId="5E6B9175" w14:textId="77777777" w:rsidR="00CD3EB6" w:rsidRPr="00182A70" w:rsidRDefault="00CD3EB6" w:rsidP="00CD3EB6">
            <w:pPr>
              <w:jc w:val="center"/>
              <w:rPr>
                <w:b/>
                <w:szCs w:val="24"/>
              </w:rPr>
            </w:pPr>
            <w:r w:rsidRPr="00182A70">
              <w:rPr>
                <w:b/>
                <w:szCs w:val="24"/>
              </w:rPr>
              <w:t>Species</w:t>
            </w:r>
          </w:p>
        </w:tc>
        <w:tc>
          <w:tcPr>
            <w:tcW w:w="900" w:type="dxa"/>
          </w:tcPr>
          <w:p w14:paraId="5FB8188F" w14:textId="77777777" w:rsidR="00CD3EB6" w:rsidRPr="00182A70" w:rsidRDefault="00CD3EB6" w:rsidP="00CD3EB6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 City*</w:t>
            </w:r>
          </w:p>
        </w:tc>
        <w:tc>
          <w:tcPr>
            <w:tcW w:w="1080" w:type="dxa"/>
          </w:tcPr>
          <w:p w14:paraId="349304BC" w14:textId="77777777" w:rsidR="00CD3EB6" w:rsidRPr="00182A70" w:rsidRDefault="00CD3EB6" w:rsidP="00CD3EB6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Warmer Cities**</w:t>
            </w:r>
          </w:p>
        </w:tc>
        <w:tc>
          <w:tcPr>
            <w:tcW w:w="1080" w:type="dxa"/>
          </w:tcPr>
          <w:p w14:paraId="07297186" w14:textId="561C570F" w:rsidR="00CD3EB6" w:rsidRDefault="00CD3EB6" w:rsidP="00CD3E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Perry </w:t>
            </w:r>
          </w:p>
          <w:p w14:paraId="5BF4D142" w14:textId="3961F5EA" w:rsidR="00CD3EB6" w:rsidRPr="001D4746" w:rsidRDefault="00CD3EB6" w:rsidP="00CD3E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Cs w:val="24"/>
              </w:rPr>
              <w:t>1</w:t>
            </w:r>
            <w:r w:rsidR="00A05C2C">
              <w:rPr>
                <w:szCs w:val="24"/>
              </w:rPr>
              <w:t>3</w:t>
            </w:r>
          </w:p>
        </w:tc>
        <w:tc>
          <w:tcPr>
            <w:tcW w:w="1080" w:type="dxa"/>
          </w:tcPr>
          <w:p w14:paraId="5A0CB7ED" w14:textId="77777777" w:rsidR="00CD3EB6" w:rsidRPr="00B412B8" w:rsidRDefault="00CD3EB6" w:rsidP="00CD3EB6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Interviews</w:t>
            </w:r>
          </w:p>
        </w:tc>
        <w:tc>
          <w:tcPr>
            <w:tcW w:w="1080" w:type="dxa"/>
          </w:tcPr>
          <w:p w14:paraId="34F8EEF7" w14:textId="77777777" w:rsidR="00CD3EB6" w:rsidRDefault="00CD3EB6" w:rsidP="00CD3EB6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WUCOLS</w:t>
            </w:r>
          </w:p>
          <w:p w14:paraId="4CF45AD6" w14:textId="627A68BB" w:rsidR="00CD3EB6" w:rsidRPr="00B412B8" w:rsidRDefault="00CD3EB6" w:rsidP="00CD3E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nr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 w:val="20"/>
              </w:rPr>
              <w:t xml:space="preserve"> 5</w:t>
            </w:r>
          </w:p>
        </w:tc>
      </w:tr>
      <w:tr w:rsidR="00CD3EB6" w:rsidRPr="00182A70" w14:paraId="0B8506CF" w14:textId="77777777" w:rsidTr="00CD3EB6">
        <w:tc>
          <w:tcPr>
            <w:tcW w:w="2898" w:type="dxa"/>
            <w:shd w:val="clear" w:color="auto" w:fill="auto"/>
          </w:tcPr>
          <w:p w14:paraId="30184D15" w14:textId="129F2CDC" w:rsidR="00CD3EB6" w:rsidRPr="00182A70" w:rsidRDefault="00CD3EB6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Acer negundo</w:t>
            </w:r>
          </w:p>
        </w:tc>
        <w:tc>
          <w:tcPr>
            <w:tcW w:w="900" w:type="dxa"/>
          </w:tcPr>
          <w:p w14:paraId="2F51E164" w14:textId="7D8FA9EE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3408D18" w14:textId="0B770A46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E71D4C6" w14:textId="44EE9D76" w:rsidR="00CD3EB6" w:rsidRPr="00700FBF" w:rsidRDefault="00401457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700FBF">
              <w:rPr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3FFC5791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EB832E3" w14:textId="4FE6536F" w:rsidR="00CD3EB6" w:rsidRPr="00182A70" w:rsidRDefault="006C7979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CD3EB6" w:rsidRPr="00182A70" w14:paraId="21306B58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0962EC99" w14:textId="7F88AAFE" w:rsidR="00CD3EB6" w:rsidRPr="00182A70" w:rsidRDefault="00CD3EB6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CC2345">
              <w:rPr>
                <w:rFonts w:cs="Arial"/>
                <w:szCs w:val="24"/>
              </w:rPr>
              <w:t>Acer platanoides</w:t>
            </w:r>
          </w:p>
        </w:tc>
        <w:tc>
          <w:tcPr>
            <w:tcW w:w="900" w:type="dxa"/>
          </w:tcPr>
          <w:p w14:paraId="331B624E" w14:textId="70D1C7D0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C971112" w14:textId="3AEB7318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A76A500" w14:textId="1771BB90" w:rsidR="00CD3EB6" w:rsidRPr="00700FBF" w:rsidRDefault="00401457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700FBF">
              <w:rPr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14:paraId="04A4B317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D7734C6" w14:textId="521B9706" w:rsidR="00CD3EB6" w:rsidRPr="00182A70" w:rsidRDefault="006C7979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CD3EB6" w:rsidRPr="00182A70" w14:paraId="0CE88F0C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5992D985" w14:textId="3914BF85" w:rsidR="00CD3EB6" w:rsidRPr="00182A70" w:rsidRDefault="00CD3EB6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Acer rubrum</w:t>
            </w:r>
          </w:p>
        </w:tc>
        <w:tc>
          <w:tcPr>
            <w:tcW w:w="900" w:type="dxa"/>
          </w:tcPr>
          <w:p w14:paraId="71AFB940" w14:textId="75AB355C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D62C8B4" w14:textId="442AFBDD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1BA965A" w14:textId="654F5E98" w:rsidR="00CD3EB6" w:rsidRPr="00700FBF" w:rsidRDefault="00700FBF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401457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</w:tcPr>
          <w:p w14:paraId="7E26E95C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5D3797D" w14:textId="077DA8E2" w:rsidR="00CD3EB6" w:rsidRPr="00182A70" w:rsidRDefault="006C7979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CD3EB6" w:rsidRPr="00182A70" w14:paraId="4F987FBC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50C482A5" w14:textId="394B9859" w:rsidR="00CD3EB6" w:rsidRPr="00182A70" w:rsidRDefault="00CD3EB6" w:rsidP="00765F99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 xml:space="preserve">Acer saccharum </w:t>
            </w:r>
          </w:p>
        </w:tc>
        <w:tc>
          <w:tcPr>
            <w:tcW w:w="900" w:type="dxa"/>
          </w:tcPr>
          <w:p w14:paraId="1DD4D221" w14:textId="400D276D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88DFBD5" w14:textId="53AE47C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A02C490" w14:textId="10F5B3DC" w:rsidR="00CD3EB6" w:rsidRPr="00700FBF" w:rsidRDefault="00700FBF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401457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</w:tcPr>
          <w:p w14:paraId="673BAC44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74C9261" w14:textId="7AC4A88F" w:rsidR="00CD3EB6" w:rsidRPr="00182A70" w:rsidRDefault="006C7979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CD3EB6" w:rsidRPr="00182A70" w14:paraId="2B5C5DC5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286929BD" w14:textId="7606FA10" w:rsidR="00CD3EB6" w:rsidRPr="00182A70" w:rsidRDefault="00CD3EB6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Aesculus hippocastanum</w:t>
            </w:r>
          </w:p>
        </w:tc>
        <w:tc>
          <w:tcPr>
            <w:tcW w:w="900" w:type="dxa"/>
          </w:tcPr>
          <w:p w14:paraId="6572F45A" w14:textId="60048C8F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614FF7C" w14:textId="2991400A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E99E2E7" w14:textId="3969C255" w:rsidR="00CD3EB6" w:rsidRPr="00765F99" w:rsidRDefault="00765F99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401457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1080" w:type="dxa"/>
          </w:tcPr>
          <w:p w14:paraId="20A2B43A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CE8D5BC" w14:textId="792250EE" w:rsidR="00CD3EB6" w:rsidRPr="00765F99" w:rsidRDefault="00765F99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6C7979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6</w:t>
            </w:r>
          </w:p>
        </w:tc>
      </w:tr>
      <w:tr w:rsidR="00CD3EB6" w:rsidRPr="00182A70" w14:paraId="723100E3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11862B8E" w14:textId="76D8759A" w:rsidR="00CD3EB6" w:rsidRPr="00182A70" w:rsidRDefault="00401457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szCs w:val="24"/>
              </w:rPr>
              <w:t>Betula p</w:t>
            </w:r>
            <w:r w:rsidR="00CD3EB6" w:rsidRPr="00182A70">
              <w:rPr>
                <w:szCs w:val="24"/>
              </w:rPr>
              <w:t xml:space="preserve">endula </w:t>
            </w:r>
          </w:p>
        </w:tc>
        <w:tc>
          <w:tcPr>
            <w:tcW w:w="900" w:type="dxa"/>
          </w:tcPr>
          <w:p w14:paraId="6341AA05" w14:textId="44527D4D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9246DF0" w14:textId="2B9DB942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59A6E26" w14:textId="5F66D008" w:rsidR="00CD3EB6" w:rsidRPr="00B74181" w:rsidRDefault="00401457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B74181">
              <w:rPr>
                <w:szCs w:val="24"/>
                <w:vertAlign w:val="superscript"/>
              </w:rPr>
              <w:t>7</w:t>
            </w:r>
          </w:p>
        </w:tc>
        <w:tc>
          <w:tcPr>
            <w:tcW w:w="1080" w:type="dxa"/>
          </w:tcPr>
          <w:p w14:paraId="0080791B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BB2B75B" w14:textId="0002205D" w:rsidR="00CD3EB6" w:rsidRPr="00182A70" w:rsidRDefault="006C7979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CD3EB6" w:rsidRPr="00182A70" w14:paraId="249AA696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5CFC002C" w14:textId="10ECC22B" w:rsidR="00CD3EB6" w:rsidRPr="00182A70" w:rsidRDefault="00CD3EB6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Broussonetia papyrifera</w:t>
            </w:r>
          </w:p>
        </w:tc>
        <w:tc>
          <w:tcPr>
            <w:tcW w:w="900" w:type="dxa"/>
          </w:tcPr>
          <w:p w14:paraId="4A9F6DA1" w14:textId="5CD8DAFD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13D8491" w14:textId="0655F6BA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01388AB" w14:textId="18875AF3" w:rsidR="00CD3EB6" w:rsidRPr="00B74181" w:rsidRDefault="00B74181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401457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8</w:t>
            </w:r>
          </w:p>
        </w:tc>
        <w:tc>
          <w:tcPr>
            <w:tcW w:w="1080" w:type="dxa"/>
          </w:tcPr>
          <w:p w14:paraId="586EC15D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BFD044C" w14:textId="0CF14EB3" w:rsidR="00CD3EB6" w:rsidRPr="00B74181" w:rsidRDefault="00B74181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6C7979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8</w:t>
            </w:r>
          </w:p>
        </w:tc>
      </w:tr>
      <w:tr w:rsidR="00CD3EB6" w:rsidRPr="00182A70" w14:paraId="51D17432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510B146E" w14:textId="1D6A5F32" w:rsidR="00CD3EB6" w:rsidRPr="00182A70" w:rsidRDefault="007A2BCB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hyperlink r:id="rId4" w:history="1">
              <w:r w:rsidR="00CD3EB6" w:rsidRPr="00182A70">
                <w:rPr>
                  <w:rFonts w:cs="Helvetica"/>
                  <w:iCs/>
                  <w:szCs w:val="24"/>
                </w:rPr>
                <w:t>Casuarina cunninghamiana</w:t>
              </w:r>
            </w:hyperlink>
          </w:p>
        </w:tc>
        <w:tc>
          <w:tcPr>
            <w:tcW w:w="900" w:type="dxa"/>
          </w:tcPr>
          <w:p w14:paraId="311BB3CD" w14:textId="55F91AFC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ECD9246" w14:textId="508D2052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F712FE3" w14:textId="6B18F7AA" w:rsidR="00CD3EB6" w:rsidRPr="00182A70" w:rsidRDefault="00401457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4471AF7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6E2472E" w14:textId="733BC693" w:rsidR="00CD3EB6" w:rsidRPr="00182A70" w:rsidRDefault="006C7979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CD3EB6" w:rsidRPr="00182A70" w14:paraId="612C49AB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6B637CC0" w14:textId="14D2B11F" w:rsidR="00CD3EB6" w:rsidRPr="00182A70" w:rsidRDefault="00CD3EB6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Catalpa speciosa</w:t>
            </w:r>
          </w:p>
        </w:tc>
        <w:tc>
          <w:tcPr>
            <w:tcW w:w="900" w:type="dxa"/>
          </w:tcPr>
          <w:p w14:paraId="62B5C2BD" w14:textId="511DBD69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1FCC990" w14:textId="7CF833E4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9CD91A7" w14:textId="38019534" w:rsidR="00CD3EB6" w:rsidRPr="00B74181" w:rsidRDefault="00401457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B74181">
              <w:rPr>
                <w:szCs w:val="24"/>
                <w:vertAlign w:val="superscript"/>
              </w:rPr>
              <w:t>10</w:t>
            </w:r>
          </w:p>
        </w:tc>
        <w:tc>
          <w:tcPr>
            <w:tcW w:w="1080" w:type="dxa"/>
          </w:tcPr>
          <w:p w14:paraId="2E595C5B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538DABD" w14:textId="573DDD67" w:rsidR="00CD3EB6" w:rsidRPr="00182A70" w:rsidRDefault="006C7979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CD3EB6" w:rsidRPr="00182A70" w14:paraId="47587CA7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7B130A1F" w14:textId="6915C2E6" w:rsidR="00CD3EB6" w:rsidRPr="00182A70" w:rsidRDefault="00E508D6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rFonts w:cs="Verdana"/>
                <w:iCs/>
                <w:szCs w:val="24"/>
              </w:rPr>
              <w:t>Crataegus do</w:t>
            </w:r>
            <w:r w:rsidR="00CD3EB6" w:rsidRPr="00182A70">
              <w:rPr>
                <w:rFonts w:cs="Verdana"/>
                <w:iCs/>
                <w:szCs w:val="24"/>
              </w:rPr>
              <w:t>uglasii</w:t>
            </w:r>
          </w:p>
        </w:tc>
        <w:tc>
          <w:tcPr>
            <w:tcW w:w="900" w:type="dxa"/>
          </w:tcPr>
          <w:p w14:paraId="247841C6" w14:textId="58EBAE5C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47FFBCF" w14:textId="648CD510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CEBF47D" w14:textId="747A4656" w:rsidR="00CD3EB6" w:rsidRPr="004A5B55" w:rsidRDefault="004A5B55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401457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11</w:t>
            </w:r>
          </w:p>
        </w:tc>
        <w:tc>
          <w:tcPr>
            <w:tcW w:w="1080" w:type="dxa"/>
          </w:tcPr>
          <w:p w14:paraId="730F3367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933E803" w14:textId="0465EFBE" w:rsidR="00CD3EB6" w:rsidRPr="00182A70" w:rsidRDefault="004A5B55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nr</w:t>
            </w:r>
            <w:r>
              <w:rPr>
                <w:szCs w:val="24"/>
                <w:vertAlign w:val="superscript"/>
              </w:rPr>
              <w:t>11</w:t>
            </w:r>
          </w:p>
        </w:tc>
      </w:tr>
      <w:tr w:rsidR="00CD3EB6" w:rsidRPr="00182A70" w14:paraId="1F52FBEC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28B2EA09" w14:textId="7A1004C6" w:rsidR="00CD3EB6" w:rsidRPr="00182A70" w:rsidRDefault="00CD3EB6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Crataegus laevigata</w:t>
            </w:r>
          </w:p>
        </w:tc>
        <w:tc>
          <w:tcPr>
            <w:tcW w:w="900" w:type="dxa"/>
          </w:tcPr>
          <w:p w14:paraId="72C92D2A" w14:textId="09D6B842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AD6928E" w14:textId="0D676F9B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4C11374" w14:textId="7E771AEF" w:rsidR="00CD3EB6" w:rsidRPr="00C1675C" w:rsidRDefault="00C1675C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401457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12</w:t>
            </w:r>
          </w:p>
        </w:tc>
        <w:tc>
          <w:tcPr>
            <w:tcW w:w="1080" w:type="dxa"/>
          </w:tcPr>
          <w:p w14:paraId="7E13EFA6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DDDC171" w14:textId="60E1ABC7" w:rsidR="00CD3EB6" w:rsidRPr="00182A70" w:rsidRDefault="00C1675C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nr</w:t>
            </w:r>
            <w:r>
              <w:rPr>
                <w:szCs w:val="24"/>
                <w:vertAlign w:val="superscript"/>
              </w:rPr>
              <w:t>12</w:t>
            </w:r>
          </w:p>
        </w:tc>
      </w:tr>
      <w:tr w:rsidR="00CD3EB6" w:rsidRPr="00182A70" w14:paraId="2D731FD2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1619A161" w14:textId="514CA266" w:rsidR="00CD3EB6" w:rsidRPr="00182A70" w:rsidRDefault="00CD3EB6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Fraxinus angustifolia</w:t>
            </w:r>
            <w:r w:rsidR="006C7979">
              <w:rPr>
                <w:rFonts w:cs="Arial"/>
                <w:szCs w:val="24"/>
              </w:rPr>
              <w:t xml:space="preserve"> ‘Raywood’</w:t>
            </w:r>
          </w:p>
        </w:tc>
        <w:tc>
          <w:tcPr>
            <w:tcW w:w="900" w:type="dxa"/>
          </w:tcPr>
          <w:p w14:paraId="7050C8C6" w14:textId="3B79A946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6333928" w14:textId="455FA724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6249CA8" w14:textId="711C6742" w:rsidR="00CD3EB6" w:rsidRPr="000C48BA" w:rsidRDefault="00401457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0C48BA">
              <w:rPr>
                <w:szCs w:val="24"/>
                <w:vertAlign w:val="superscript"/>
              </w:rPr>
              <w:t>13</w:t>
            </w:r>
          </w:p>
        </w:tc>
        <w:tc>
          <w:tcPr>
            <w:tcW w:w="1080" w:type="dxa"/>
          </w:tcPr>
          <w:p w14:paraId="559AACCD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9E41129" w14:textId="73B132CB" w:rsidR="00CD3EB6" w:rsidRPr="00182A70" w:rsidRDefault="006C7979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CD3EB6" w:rsidRPr="00182A70" w14:paraId="6D1E5D03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178C9CCB" w14:textId="73AA9A27" w:rsidR="00CD3EB6" w:rsidRPr="00182A70" w:rsidRDefault="00CD3EB6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iCs/>
                <w:szCs w:val="24"/>
              </w:rPr>
              <w:t>Gleditsia triacanthos</w:t>
            </w:r>
          </w:p>
        </w:tc>
        <w:tc>
          <w:tcPr>
            <w:tcW w:w="900" w:type="dxa"/>
          </w:tcPr>
          <w:p w14:paraId="0867DB1C" w14:textId="1858BCF1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34D7FF7" w14:textId="1F551563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F32E273" w14:textId="6E9D4DED" w:rsidR="00CD3EB6" w:rsidRPr="000C48BA" w:rsidRDefault="00401457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0C48BA">
              <w:rPr>
                <w:szCs w:val="24"/>
                <w:vertAlign w:val="superscript"/>
              </w:rPr>
              <w:t>14</w:t>
            </w:r>
          </w:p>
        </w:tc>
        <w:tc>
          <w:tcPr>
            <w:tcW w:w="1080" w:type="dxa"/>
          </w:tcPr>
          <w:p w14:paraId="7E2626B2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8A78176" w14:textId="03FF043E" w:rsidR="00CD3EB6" w:rsidRPr="00182A70" w:rsidRDefault="006C7979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C1675C" w:rsidRPr="00182A70" w14:paraId="6AE750EF" w14:textId="77777777" w:rsidTr="00C1675C">
        <w:trPr>
          <w:trHeight w:val="288"/>
        </w:trPr>
        <w:tc>
          <w:tcPr>
            <w:tcW w:w="2898" w:type="dxa"/>
            <w:shd w:val="clear" w:color="auto" w:fill="auto"/>
          </w:tcPr>
          <w:p w14:paraId="1A649741" w14:textId="77777777" w:rsidR="00C1675C" w:rsidRPr="00182A70" w:rsidRDefault="00C1675C" w:rsidP="00C1675C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Hesperocyparis</w:t>
            </w:r>
            <w:r w:rsidRPr="00182A70">
              <w:rPr>
                <w:rFonts w:cs="Arial"/>
                <w:szCs w:val="24"/>
              </w:rPr>
              <w:t xml:space="preserve"> macrocarpa</w:t>
            </w:r>
          </w:p>
        </w:tc>
        <w:tc>
          <w:tcPr>
            <w:tcW w:w="900" w:type="dxa"/>
          </w:tcPr>
          <w:p w14:paraId="200B5A07" w14:textId="77777777" w:rsidR="00C1675C" w:rsidRPr="00182A70" w:rsidRDefault="00C1675C" w:rsidP="00C1675C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E8987F8" w14:textId="77777777" w:rsidR="00C1675C" w:rsidRPr="00182A70" w:rsidRDefault="00C1675C" w:rsidP="00C1675C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D323599" w14:textId="5C3ED273" w:rsidR="00C1675C" w:rsidRPr="00C1675C" w:rsidRDefault="00C1675C" w:rsidP="00C1675C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>
              <w:rPr>
                <w:szCs w:val="24"/>
                <w:vertAlign w:val="superscript"/>
              </w:rPr>
              <w:t>1</w:t>
            </w:r>
            <w:r w:rsidR="000C48BA">
              <w:rPr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</w:tcPr>
          <w:p w14:paraId="7A3EF5D6" w14:textId="77777777" w:rsidR="00C1675C" w:rsidRPr="00182A70" w:rsidRDefault="00C1675C" w:rsidP="00C1675C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C6A08FA" w14:textId="77777777" w:rsidR="00C1675C" w:rsidRPr="00182A70" w:rsidRDefault="00C1675C" w:rsidP="00C1675C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CD3EB6" w:rsidRPr="00182A70" w14:paraId="14038AFD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40E3316E" w14:textId="72E8C007" w:rsidR="00CD3EB6" w:rsidRPr="00182A70" w:rsidRDefault="00CD3EB6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Juglans californica</w:t>
            </w:r>
          </w:p>
        </w:tc>
        <w:tc>
          <w:tcPr>
            <w:tcW w:w="900" w:type="dxa"/>
          </w:tcPr>
          <w:p w14:paraId="66EC0DD1" w14:textId="1E223469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8DB085C" w14:textId="21415186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5DC6772" w14:textId="2BCD3EA8" w:rsidR="00CD3EB6" w:rsidRPr="00611051" w:rsidRDefault="00401457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611051">
              <w:rPr>
                <w:szCs w:val="24"/>
                <w:vertAlign w:val="superscript"/>
              </w:rPr>
              <w:t>16</w:t>
            </w:r>
          </w:p>
        </w:tc>
        <w:tc>
          <w:tcPr>
            <w:tcW w:w="1080" w:type="dxa"/>
          </w:tcPr>
          <w:p w14:paraId="037958D5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151A3BE" w14:textId="69526230" w:rsidR="00CD3EB6" w:rsidRPr="00182A70" w:rsidRDefault="006C7979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CD3EB6" w:rsidRPr="00182A70" w14:paraId="4F30D161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66F7D304" w14:textId="661BC21A" w:rsidR="00CD3EB6" w:rsidRPr="00182A70" w:rsidRDefault="00CD3EB6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Juglans regia</w:t>
            </w:r>
          </w:p>
        </w:tc>
        <w:tc>
          <w:tcPr>
            <w:tcW w:w="900" w:type="dxa"/>
          </w:tcPr>
          <w:p w14:paraId="4C6728C1" w14:textId="61E1500E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C9347F6" w14:textId="1BC902C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93C65A9" w14:textId="6CB9441F" w:rsidR="00CD3EB6" w:rsidRPr="00611051" w:rsidRDefault="003B2560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611051">
              <w:rPr>
                <w:szCs w:val="24"/>
                <w:vertAlign w:val="superscript"/>
              </w:rPr>
              <w:t>17</w:t>
            </w:r>
          </w:p>
        </w:tc>
        <w:tc>
          <w:tcPr>
            <w:tcW w:w="1080" w:type="dxa"/>
          </w:tcPr>
          <w:p w14:paraId="0D14CE34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2375124" w14:textId="188DB6F6" w:rsidR="00CD3EB6" w:rsidRPr="00182A70" w:rsidRDefault="006C7979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CD3EB6" w:rsidRPr="00182A70" w14:paraId="0C2E4A65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1EDD6775" w14:textId="51F25F7F" w:rsidR="00CD3EB6" w:rsidRPr="00182A70" w:rsidRDefault="00CD3EB6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Verdana"/>
                <w:iCs/>
                <w:szCs w:val="24"/>
              </w:rPr>
              <w:t>Juniperus</w:t>
            </w:r>
            <w:r>
              <w:rPr>
                <w:rFonts w:cs="Verdana"/>
                <w:iCs/>
                <w:szCs w:val="24"/>
              </w:rPr>
              <w:t xml:space="preserve"> osteosperma</w:t>
            </w:r>
          </w:p>
        </w:tc>
        <w:tc>
          <w:tcPr>
            <w:tcW w:w="900" w:type="dxa"/>
          </w:tcPr>
          <w:p w14:paraId="2ED6B897" w14:textId="097C5008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E743E76" w14:textId="0116FE2E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C8D2B41" w14:textId="0B0FB0EF" w:rsidR="00CD3EB6" w:rsidRPr="00611051" w:rsidRDefault="00611051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3B2560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18</w:t>
            </w:r>
          </w:p>
        </w:tc>
        <w:tc>
          <w:tcPr>
            <w:tcW w:w="1080" w:type="dxa"/>
          </w:tcPr>
          <w:p w14:paraId="5EC13627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5475255" w14:textId="0FB0C7F2" w:rsidR="00CD3EB6" w:rsidRPr="00182A70" w:rsidRDefault="006C7979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CD3EB6" w:rsidRPr="00182A70" w14:paraId="12EBD876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44A55864" w14:textId="5C0C606D" w:rsidR="00CD3EB6" w:rsidRPr="00182A70" w:rsidRDefault="00CD3EB6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Koelreuteria paniculata</w:t>
            </w:r>
          </w:p>
        </w:tc>
        <w:tc>
          <w:tcPr>
            <w:tcW w:w="900" w:type="dxa"/>
          </w:tcPr>
          <w:p w14:paraId="163CC8DA" w14:textId="4DE33C11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4F2027A" w14:textId="21842D4C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355CD66" w14:textId="1844AF32" w:rsidR="00CD3EB6" w:rsidRPr="00182A70" w:rsidRDefault="003B2560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</w:t>
            </w:r>
          </w:p>
        </w:tc>
        <w:tc>
          <w:tcPr>
            <w:tcW w:w="1080" w:type="dxa"/>
          </w:tcPr>
          <w:p w14:paraId="4DB59C0B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B30319B" w14:textId="66E6765D" w:rsidR="00CD3EB6" w:rsidRPr="00182A70" w:rsidRDefault="006510F5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04450E" w:rsidRPr="00182A70" w14:paraId="5E4ADBCF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7CDBCF7A" w14:textId="61DC296F" w:rsidR="0004450E" w:rsidRPr="00182A70" w:rsidRDefault="0004450E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Liquidambar styraciflua</w:t>
            </w:r>
          </w:p>
        </w:tc>
        <w:tc>
          <w:tcPr>
            <w:tcW w:w="900" w:type="dxa"/>
          </w:tcPr>
          <w:p w14:paraId="17B36665" w14:textId="66CA7D45" w:rsidR="0004450E" w:rsidRPr="00182A70" w:rsidRDefault="0004450E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86BF9E5" w14:textId="0134B6E8" w:rsidR="0004450E" w:rsidRPr="00182A70" w:rsidRDefault="0004450E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15EB1CA" w14:textId="48FEC7CC" w:rsidR="0004450E" w:rsidRPr="0043471F" w:rsidRDefault="0004450E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43471F">
              <w:rPr>
                <w:szCs w:val="24"/>
                <w:vertAlign w:val="superscript"/>
              </w:rPr>
              <w:t>20</w:t>
            </w:r>
          </w:p>
        </w:tc>
        <w:tc>
          <w:tcPr>
            <w:tcW w:w="1080" w:type="dxa"/>
          </w:tcPr>
          <w:p w14:paraId="68D765ED" w14:textId="77777777" w:rsidR="0004450E" w:rsidRPr="00182A70" w:rsidRDefault="0004450E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A6E233E" w14:textId="4543EA2A" w:rsidR="0004450E" w:rsidRPr="00182A70" w:rsidRDefault="0004450E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CD3EB6" w:rsidRPr="00182A70" w14:paraId="0C44C3F2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78DF8FAE" w14:textId="562E807B" w:rsidR="00CD3EB6" w:rsidRPr="00182A70" w:rsidRDefault="00CD3EB6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Liriodendron tulipifera</w:t>
            </w:r>
          </w:p>
        </w:tc>
        <w:tc>
          <w:tcPr>
            <w:tcW w:w="900" w:type="dxa"/>
          </w:tcPr>
          <w:p w14:paraId="3397ED3D" w14:textId="5E5998E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6750DB5" w14:textId="2E4BBFB8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39BBCB6" w14:textId="262410A2" w:rsidR="00CD3EB6" w:rsidRPr="0043471F" w:rsidRDefault="003B2560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43471F">
              <w:rPr>
                <w:szCs w:val="24"/>
                <w:vertAlign w:val="superscript"/>
              </w:rPr>
              <w:t>21</w:t>
            </w:r>
          </w:p>
        </w:tc>
        <w:tc>
          <w:tcPr>
            <w:tcW w:w="1080" w:type="dxa"/>
          </w:tcPr>
          <w:p w14:paraId="78A3516E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C77D575" w14:textId="3A1E59BF" w:rsidR="00CD3EB6" w:rsidRPr="00182A70" w:rsidRDefault="006C7979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CD3EB6" w:rsidRPr="00182A70" w14:paraId="3C565A27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1FEFBF1F" w14:textId="3136E62E" w:rsidR="00CD3EB6" w:rsidRPr="00182A70" w:rsidRDefault="00CD3EB6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Picea abies</w:t>
            </w:r>
          </w:p>
        </w:tc>
        <w:tc>
          <w:tcPr>
            <w:tcW w:w="900" w:type="dxa"/>
          </w:tcPr>
          <w:p w14:paraId="4B83CADF" w14:textId="39928636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A0AB936" w14:textId="45338FA5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8700B2F" w14:textId="65E16634" w:rsidR="00CD3EB6" w:rsidRPr="007D42DD" w:rsidRDefault="007D42DD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3B2560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23</w:t>
            </w:r>
          </w:p>
        </w:tc>
        <w:tc>
          <w:tcPr>
            <w:tcW w:w="1080" w:type="dxa"/>
          </w:tcPr>
          <w:p w14:paraId="6D69D73F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0738F8A" w14:textId="691C8768" w:rsidR="00CD3EB6" w:rsidRPr="00182A70" w:rsidRDefault="006510F5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CD3EB6" w:rsidRPr="00182A70" w14:paraId="628848CF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57CD6CC6" w14:textId="2229303B" w:rsidR="00CD3EB6" w:rsidRPr="00182A70" w:rsidRDefault="00CD3EB6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Picea pungens</w:t>
            </w:r>
          </w:p>
        </w:tc>
        <w:tc>
          <w:tcPr>
            <w:tcW w:w="900" w:type="dxa"/>
          </w:tcPr>
          <w:p w14:paraId="7ED2C344" w14:textId="661A9876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699F1A6" w14:textId="2557D9CF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AD86784" w14:textId="52BCA991" w:rsidR="00CD3EB6" w:rsidRPr="00DF5135" w:rsidRDefault="00DF5135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3B2560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24</w:t>
            </w:r>
          </w:p>
        </w:tc>
        <w:tc>
          <w:tcPr>
            <w:tcW w:w="1080" w:type="dxa"/>
          </w:tcPr>
          <w:p w14:paraId="2B07F052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A9B4A8F" w14:textId="0683827E" w:rsidR="00CD3EB6" w:rsidRPr="00182A70" w:rsidRDefault="006510F5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CD3EB6" w:rsidRPr="00182A70" w14:paraId="1329574B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0447BF19" w14:textId="3FA694E8" w:rsidR="00CD3EB6" w:rsidRPr="00182A70" w:rsidRDefault="00CD3EB6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Verdana"/>
                <w:iCs/>
                <w:szCs w:val="24"/>
              </w:rPr>
              <w:t>Pinus sylvestris</w:t>
            </w:r>
          </w:p>
        </w:tc>
        <w:tc>
          <w:tcPr>
            <w:tcW w:w="900" w:type="dxa"/>
          </w:tcPr>
          <w:p w14:paraId="4F7ACF30" w14:textId="2CC2F689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56B4B9D" w14:textId="4E78B44B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040A471" w14:textId="233AC7CB" w:rsidR="00CD3EB6" w:rsidRPr="00911F33" w:rsidRDefault="00911F33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3B2560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28</w:t>
            </w:r>
          </w:p>
        </w:tc>
        <w:tc>
          <w:tcPr>
            <w:tcW w:w="1080" w:type="dxa"/>
          </w:tcPr>
          <w:p w14:paraId="7AF17E28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D81AF28" w14:textId="1B5F78FF" w:rsidR="00CD3EB6" w:rsidRPr="00182A70" w:rsidRDefault="006510F5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04450E" w:rsidRPr="00182A70" w14:paraId="068F5CD0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34068FD8" w14:textId="4E435843" w:rsidR="0004450E" w:rsidRPr="00182A70" w:rsidRDefault="00911F33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671EC7">
              <w:rPr>
                <w:rFonts w:cs="Arial"/>
                <w:color w:val="424242"/>
              </w:rPr>
              <w:t xml:space="preserve">Platanus × </w:t>
            </w:r>
            <w:r>
              <w:rPr>
                <w:rFonts w:cs="Arial"/>
                <w:color w:val="424242"/>
              </w:rPr>
              <w:t>hispanica</w:t>
            </w:r>
          </w:p>
        </w:tc>
        <w:tc>
          <w:tcPr>
            <w:tcW w:w="900" w:type="dxa"/>
          </w:tcPr>
          <w:p w14:paraId="7AC922C3" w14:textId="07A988E0" w:rsidR="0004450E" w:rsidRPr="00182A70" w:rsidRDefault="0004450E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147961E" w14:textId="0DF4B4DF" w:rsidR="0004450E" w:rsidRPr="00182A70" w:rsidRDefault="0004450E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256B95F" w14:textId="42D9D8E7" w:rsidR="0004450E" w:rsidRPr="002F6677" w:rsidRDefault="0004450E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2F6677">
              <w:rPr>
                <w:szCs w:val="24"/>
                <w:vertAlign w:val="superscript"/>
              </w:rPr>
              <w:t>29</w:t>
            </w:r>
          </w:p>
        </w:tc>
        <w:tc>
          <w:tcPr>
            <w:tcW w:w="1080" w:type="dxa"/>
          </w:tcPr>
          <w:p w14:paraId="54121507" w14:textId="77777777" w:rsidR="0004450E" w:rsidRPr="00182A70" w:rsidRDefault="0004450E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4BD8B21" w14:textId="342C41D5" w:rsidR="0004450E" w:rsidRPr="00182A70" w:rsidRDefault="0004450E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</w:tr>
      <w:tr w:rsidR="00CD3EB6" w:rsidRPr="00182A70" w14:paraId="58809A15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44E859A6" w14:textId="6C4DA309" w:rsidR="00CD3EB6" w:rsidRPr="00182A70" w:rsidRDefault="00CD3EB6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Platanus racemosa</w:t>
            </w:r>
          </w:p>
        </w:tc>
        <w:tc>
          <w:tcPr>
            <w:tcW w:w="900" w:type="dxa"/>
          </w:tcPr>
          <w:p w14:paraId="20C41717" w14:textId="7FCB8B0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DB68268" w14:textId="3EA1785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DB59A55" w14:textId="2E6AD27C" w:rsidR="00CD3EB6" w:rsidRPr="002F6677" w:rsidRDefault="003B2560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2F6677">
              <w:rPr>
                <w:szCs w:val="24"/>
                <w:vertAlign w:val="superscript"/>
              </w:rPr>
              <w:t>30</w:t>
            </w:r>
          </w:p>
        </w:tc>
        <w:tc>
          <w:tcPr>
            <w:tcW w:w="1080" w:type="dxa"/>
          </w:tcPr>
          <w:p w14:paraId="3AEEA4D1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035BC2A" w14:textId="38B1832A" w:rsidR="00CD3EB6" w:rsidRPr="00182A70" w:rsidRDefault="006510F5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</w:tr>
      <w:tr w:rsidR="00CD3EB6" w:rsidRPr="00182A70" w14:paraId="258828B4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58A3F729" w14:textId="797491AB" w:rsidR="00CD3EB6" w:rsidRPr="00182A70" w:rsidRDefault="00CD3EB6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Populus alba</w:t>
            </w:r>
          </w:p>
        </w:tc>
        <w:tc>
          <w:tcPr>
            <w:tcW w:w="900" w:type="dxa"/>
          </w:tcPr>
          <w:p w14:paraId="254DD070" w14:textId="341B2728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5422BC9" w14:textId="4C175A10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696825B" w14:textId="79F6F91C" w:rsidR="00CD3EB6" w:rsidRPr="002F6677" w:rsidRDefault="00B10AA5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3B2560">
              <w:rPr>
                <w:szCs w:val="24"/>
              </w:rPr>
              <w:t>r</w:t>
            </w:r>
            <w:r w:rsidR="002F6677">
              <w:rPr>
                <w:szCs w:val="24"/>
                <w:vertAlign w:val="superscript"/>
              </w:rPr>
              <w:t>31</w:t>
            </w:r>
          </w:p>
        </w:tc>
        <w:tc>
          <w:tcPr>
            <w:tcW w:w="1080" w:type="dxa"/>
          </w:tcPr>
          <w:p w14:paraId="1713A9B7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8627DFC" w14:textId="0D01A266" w:rsidR="00CD3EB6" w:rsidRPr="00182A70" w:rsidRDefault="006510F5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</w:tr>
      <w:tr w:rsidR="00CD3EB6" w:rsidRPr="00182A70" w14:paraId="453D76AD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738E5A67" w14:textId="080541A3" w:rsidR="00CD3EB6" w:rsidRPr="00182A70" w:rsidRDefault="00CD3EB6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Verdana"/>
                <w:iCs/>
                <w:szCs w:val="24"/>
              </w:rPr>
              <w:t>Populus fremontii</w:t>
            </w:r>
          </w:p>
        </w:tc>
        <w:tc>
          <w:tcPr>
            <w:tcW w:w="900" w:type="dxa"/>
          </w:tcPr>
          <w:p w14:paraId="372F1987" w14:textId="536175E5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4F3307A" w14:textId="2FF751E9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0978965" w14:textId="6914D0D0" w:rsidR="00CD3EB6" w:rsidRPr="002F6677" w:rsidRDefault="003B2560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2F6677">
              <w:rPr>
                <w:szCs w:val="24"/>
                <w:vertAlign w:val="superscript"/>
              </w:rPr>
              <w:t>32</w:t>
            </w:r>
          </w:p>
        </w:tc>
        <w:tc>
          <w:tcPr>
            <w:tcW w:w="1080" w:type="dxa"/>
          </w:tcPr>
          <w:p w14:paraId="707EAFB2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7272EDC" w14:textId="12BFE91E" w:rsidR="00CD3EB6" w:rsidRPr="00182A70" w:rsidRDefault="006510F5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</w:tr>
      <w:tr w:rsidR="00CD3EB6" w:rsidRPr="00182A70" w14:paraId="3B023E09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49302440" w14:textId="63EDE719" w:rsidR="00CD3EB6" w:rsidRPr="00182A70" w:rsidRDefault="00CD3EB6" w:rsidP="00CD3EB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CC2345">
              <w:rPr>
                <w:rFonts w:cs="Helvetica"/>
                <w:bCs/>
                <w:iCs/>
                <w:szCs w:val="24"/>
              </w:rPr>
              <w:t>Prunus cerasifera</w:t>
            </w:r>
          </w:p>
        </w:tc>
        <w:tc>
          <w:tcPr>
            <w:tcW w:w="900" w:type="dxa"/>
          </w:tcPr>
          <w:p w14:paraId="56EB7FB1" w14:textId="7A7D45A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38E9E57" w14:textId="3E966A20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15D3ECE" w14:textId="1D5135E9" w:rsidR="00CD3EB6" w:rsidRPr="00182A70" w:rsidRDefault="003B2560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</w:t>
            </w:r>
          </w:p>
        </w:tc>
        <w:tc>
          <w:tcPr>
            <w:tcW w:w="1080" w:type="dxa"/>
          </w:tcPr>
          <w:p w14:paraId="613F3E73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24BA4E8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</w:tr>
      <w:tr w:rsidR="0004450E" w:rsidRPr="00182A70" w14:paraId="65E04D87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779111F8" w14:textId="1B44092A" w:rsidR="0004450E" w:rsidRPr="00CC2345" w:rsidRDefault="0004450E" w:rsidP="00CD3EB6">
            <w:pPr>
              <w:tabs>
                <w:tab w:val="left" w:pos="1890"/>
              </w:tabs>
              <w:rPr>
                <w:rFonts w:cs="Helvetica"/>
                <w:bCs/>
                <w:iCs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Pyrus calleryana ‘Bradford’</w:t>
            </w:r>
          </w:p>
        </w:tc>
        <w:tc>
          <w:tcPr>
            <w:tcW w:w="900" w:type="dxa"/>
          </w:tcPr>
          <w:p w14:paraId="136B5A5F" w14:textId="4EDC7581" w:rsidR="0004450E" w:rsidRDefault="0004450E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876AAFB" w14:textId="7A94B924" w:rsidR="0004450E" w:rsidRDefault="0004450E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B8A2911" w14:textId="657E3705" w:rsidR="0004450E" w:rsidRPr="00182A70" w:rsidRDefault="00B76CC0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</w:t>
            </w:r>
          </w:p>
        </w:tc>
        <w:tc>
          <w:tcPr>
            <w:tcW w:w="1080" w:type="dxa"/>
          </w:tcPr>
          <w:p w14:paraId="1E562866" w14:textId="77777777" w:rsidR="0004450E" w:rsidRPr="00182A70" w:rsidRDefault="0004450E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A58A5DF" w14:textId="455DD61D" w:rsidR="0004450E" w:rsidRPr="00182A70" w:rsidRDefault="0004450E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04450E" w:rsidRPr="00182A70" w14:paraId="0388DF8A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5EF23AA3" w14:textId="1F9C34E6" w:rsidR="0004450E" w:rsidRPr="00CC2345" w:rsidRDefault="0004450E" w:rsidP="00CD3EB6">
            <w:pPr>
              <w:tabs>
                <w:tab w:val="left" w:pos="1890"/>
              </w:tabs>
              <w:rPr>
                <w:rFonts w:cs="Helvetica"/>
                <w:bCs/>
                <w:iCs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Quercus rubra</w:t>
            </w:r>
          </w:p>
        </w:tc>
        <w:tc>
          <w:tcPr>
            <w:tcW w:w="900" w:type="dxa"/>
          </w:tcPr>
          <w:p w14:paraId="0DC0765B" w14:textId="4544C3AA" w:rsidR="0004450E" w:rsidRDefault="0004450E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B892D31" w14:textId="7A132D24" w:rsidR="0004450E" w:rsidRDefault="0004450E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8978A1D" w14:textId="15303271" w:rsidR="0004450E" w:rsidRPr="00BD64CE" w:rsidRDefault="00BD64CE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04450E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39</w:t>
            </w:r>
          </w:p>
        </w:tc>
        <w:tc>
          <w:tcPr>
            <w:tcW w:w="1080" w:type="dxa"/>
          </w:tcPr>
          <w:p w14:paraId="789A6827" w14:textId="77777777" w:rsidR="0004450E" w:rsidRPr="00182A70" w:rsidRDefault="0004450E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69A9667" w14:textId="605C43E6" w:rsidR="0004450E" w:rsidRPr="00182A70" w:rsidRDefault="0004450E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CD3EB6" w:rsidRPr="00182A70" w14:paraId="0C7CBEE9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34F456BF" w14:textId="46A61C5E" w:rsidR="00CD3EB6" w:rsidRPr="00CC2345" w:rsidRDefault="00CD3EB6" w:rsidP="00CD3EB6">
            <w:pPr>
              <w:tabs>
                <w:tab w:val="left" w:pos="1890"/>
              </w:tabs>
              <w:rPr>
                <w:rFonts w:cs="Helvetica"/>
                <w:bCs/>
                <w:iCs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 xml:space="preserve">Robinia pseudoacacia </w:t>
            </w:r>
          </w:p>
        </w:tc>
        <w:tc>
          <w:tcPr>
            <w:tcW w:w="900" w:type="dxa"/>
          </w:tcPr>
          <w:p w14:paraId="1CB0BE45" w14:textId="4CB7BCDB" w:rsidR="00CD3EB6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3803196" w14:textId="3FD50449" w:rsidR="00CD3EB6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7FB1D23" w14:textId="3611AF8E" w:rsidR="00CD3EB6" w:rsidRPr="00182A70" w:rsidRDefault="00B76CC0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79992CA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9A14FBD" w14:textId="6F2046EF" w:rsidR="00CD3EB6" w:rsidRPr="00182A70" w:rsidRDefault="006510F5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CD3EB6" w:rsidRPr="00182A70" w14:paraId="1D870D3B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28B49B6E" w14:textId="6D9B208E" w:rsidR="00CD3EB6" w:rsidRPr="00CC2345" w:rsidRDefault="00CD3EB6" w:rsidP="00CD3EB6">
            <w:pPr>
              <w:tabs>
                <w:tab w:val="left" w:pos="1890"/>
              </w:tabs>
              <w:rPr>
                <w:rFonts w:cs="Helvetica"/>
                <w:bCs/>
                <w:iCs/>
                <w:szCs w:val="24"/>
              </w:rPr>
            </w:pPr>
            <w:r w:rsidRPr="00182A70">
              <w:rPr>
                <w:rFonts w:cs="Helvetica"/>
                <w:iCs/>
                <w:szCs w:val="24"/>
              </w:rPr>
              <w:t>Salix matsudana</w:t>
            </w:r>
            <w:r w:rsidRPr="00182A70">
              <w:rPr>
                <w:rFonts w:cs="Helvetica"/>
                <w:szCs w:val="24"/>
              </w:rPr>
              <w:t xml:space="preserve"> 'Tortuosa'</w:t>
            </w:r>
          </w:p>
        </w:tc>
        <w:tc>
          <w:tcPr>
            <w:tcW w:w="900" w:type="dxa"/>
          </w:tcPr>
          <w:p w14:paraId="33BB99F0" w14:textId="6A123F7B" w:rsidR="00CD3EB6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F0D50E6" w14:textId="591A3F27" w:rsidR="00CD3EB6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CE550AE" w14:textId="3A5504AC" w:rsidR="00CD3EB6" w:rsidRPr="00BD64CE" w:rsidRDefault="00BD64CE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B76CC0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40</w:t>
            </w:r>
          </w:p>
        </w:tc>
        <w:tc>
          <w:tcPr>
            <w:tcW w:w="1080" w:type="dxa"/>
          </w:tcPr>
          <w:p w14:paraId="04552E35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2DA58A1" w14:textId="4178AAC9" w:rsidR="00CD3EB6" w:rsidRPr="00182A70" w:rsidRDefault="004D0995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</w:tr>
      <w:tr w:rsidR="00CD3EB6" w:rsidRPr="00182A70" w14:paraId="4D7E9EAD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71DA4CAC" w14:textId="01D18AEE" w:rsidR="00CD3EB6" w:rsidRPr="00CC2345" w:rsidRDefault="00CD3EB6" w:rsidP="00CD3EB6">
            <w:pPr>
              <w:tabs>
                <w:tab w:val="left" w:pos="1890"/>
              </w:tabs>
              <w:rPr>
                <w:rFonts w:cs="Helvetica"/>
                <w:bCs/>
                <w:iCs/>
                <w:szCs w:val="24"/>
              </w:rPr>
            </w:pPr>
            <w:r w:rsidRPr="00182A70">
              <w:rPr>
                <w:rFonts w:cs="Verdana"/>
                <w:iCs/>
                <w:szCs w:val="24"/>
              </w:rPr>
              <w:t>Thuja occidentalis</w:t>
            </w:r>
          </w:p>
        </w:tc>
        <w:tc>
          <w:tcPr>
            <w:tcW w:w="900" w:type="dxa"/>
          </w:tcPr>
          <w:p w14:paraId="5EBC465D" w14:textId="0D3CDA58" w:rsidR="00CD3EB6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7E43C91" w14:textId="72912BC5" w:rsidR="00CD3EB6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9F47E44" w14:textId="2A84FC42" w:rsidR="00CD3EB6" w:rsidRPr="000216C8" w:rsidRDefault="000216C8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B76CC0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42</w:t>
            </w:r>
          </w:p>
        </w:tc>
        <w:tc>
          <w:tcPr>
            <w:tcW w:w="1080" w:type="dxa"/>
          </w:tcPr>
          <w:p w14:paraId="039CA649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BA3FF1C" w14:textId="2EA2928B" w:rsidR="00CD3EB6" w:rsidRPr="00182A70" w:rsidRDefault="004D0995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CD3EB6" w:rsidRPr="00182A70" w14:paraId="6515D4D2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0D9A33F5" w14:textId="5ECB6BDB" w:rsidR="00CD3EB6" w:rsidRPr="00CC2345" w:rsidRDefault="00CD3EB6" w:rsidP="00CD3EB6">
            <w:pPr>
              <w:tabs>
                <w:tab w:val="left" w:pos="1890"/>
              </w:tabs>
              <w:rPr>
                <w:rFonts w:cs="Helvetica"/>
                <w:bCs/>
                <w:iCs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Tilia cordata</w:t>
            </w:r>
          </w:p>
        </w:tc>
        <w:tc>
          <w:tcPr>
            <w:tcW w:w="900" w:type="dxa"/>
          </w:tcPr>
          <w:p w14:paraId="6FC80110" w14:textId="4649218C" w:rsidR="00CD3EB6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6DDB274" w14:textId="7E98D0CC" w:rsidR="00CD3EB6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213FEDB" w14:textId="6D741809" w:rsidR="00CD3EB6" w:rsidRPr="003F12F2" w:rsidRDefault="003F12F2" w:rsidP="00CD3EB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B76CC0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43</w:t>
            </w:r>
          </w:p>
        </w:tc>
        <w:tc>
          <w:tcPr>
            <w:tcW w:w="1080" w:type="dxa"/>
          </w:tcPr>
          <w:p w14:paraId="3424F4EC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8D4C1A7" w14:textId="2DDCA3F5" w:rsidR="00CD3EB6" w:rsidRPr="00182A70" w:rsidRDefault="004D0995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CD3EB6" w:rsidRPr="00182A70" w14:paraId="240D45C0" w14:textId="77777777" w:rsidTr="00CD3EB6">
        <w:trPr>
          <w:trHeight w:val="288"/>
        </w:trPr>
        <w:tc>
          <w:tcPr>
            <w:tcW w:w="2898" w:type="dxa"/>
            <w:shd w:val="clear" w:color="auto" w:fill="auto"/>
          </w:tcPr>
          <w:p w14:paraId="41EB76F6" w14:textId="1B593AAA" w:rsidR="00CD3EB6" w:rsidRPr="00CC2345" w:rsidRDefault="00CD3EB6" w:rsidP="00FD39FE">
            <w:pPr>
              <w:tabs>
                <w:tab w:val="left" w:pos="1890"/>
              </w:tabs>
              <w:rPr>
                <w:rFonts w:cs="Helvetica"/>
                <w:bCs/>
                <w:iCs/>
                <w:szCs w:val="24"/>
              </w:rPr>
            </w:pPr>
            <w:r>
              <w:rPr>
                <w:rFonts w:cs="Arial"/>
                <w:szCs w:val="24"/>
              </w:rPr>
              <w:t xml:space="preserve">N = </w:t>
            </w:r>
            <w:r w:rsidR="008D1236">
              <w:rPr>
                <w:rFonts w:cs="Arial"/>
                <w:szCs w:val="24"/>
              </w:rPr>
              <w:t>34</w:t>
            </w:r>
            <w:r w:rsidR="00700FBF">
              <w:rPr>
                <w:rFonts w:cs="Arial"/>
                <w:szCs w:val="24"/>
              </w:rPr>
              <w:t xml:space="preserve"> out of </w:t>
            </w:r>
            <w:r w:rsidR="00FD39FE">
              <w:rPr>
                <w:rFonts w:cs="Arial"/>
                <w:szCs w:val="24"/>
              </w:rPr>
              <w:t>41</w:t>
            </w:r>
          </w:p>
        </w:tc>
        <w:tc>
          <w:tcPr>
            <w:tcW w:w="900" w:type="dxa"/>
          </w:tcPr>
          <w:p w14:paraId="013F9702" w14:textId="77777777" w:rsidR="00CD3EB6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F90E0D2" w14:textId="77777777" w:rsidR="00CD3EB6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40DC1DD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ED31E1D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4372EDB" w14:textId="77777777" w:rsidR="00CD3EB6" w:rsidRPr="00182A70" w:rsidRDefault="00CD3EB6" w:rsidP="00CD3EB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</w:tr>
    </w:tbl>
    <w:p w14:paraId="2570DC08" w14:textId="77777777" w:rsidR="00E508D6" w:rsidRPr="00A05C2C" w:rsidRDefault="00E508D6" w:rsidP="003B78E9">
      <w:pPr>
        <w:rPr>
          <w:color w:val="FF0000"/>
        </w:rPr>
      </w:pPr>
      <w:bookmarkStart w:id="0" w:name="_GoBack"/>
      <w:bookmarkEnd w:id="0"/>
    </w:p>
    <w:sectPr w:rsidR="00E508D6" w:rsidRPr="00A05C2C" w:rsidSect="008A3A66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9CD"/>
    <w:rsid w:val="00017B62"/>
    <w:rsid w:val="000216C8"/>
    <w:rsid w:val="0004450E"/>
    <w:rsid w:val="00045B90"/>
    <w:rsid w:val="00062F66"/>
    <w:rsid w:val="000C48BA"/>
    <w:rsid w:val="0014789B"/>
    <w:rsid w:val="001B56CF"/>
    <w:rsid w:val="002009CD"/>
    <w:rsid w:val="00277C70"/>
    <w:rsid w:val="00293B3C"/>
    <w:rsid w:val="00296AB3"/>
    <w:rsid w:val="002C6362"/>
    <w:rsid w:val="002E3206"/>
    <w:rsid w:val="002F6677"/>
    <w:rsid w:val="00301386"/>
    <w:rsid w:val="00314A3D"/>
    <w:rsid w:val="00334483"/>
    <w:rsid w:val="003611FA"/>
    <w:rsid w:val="003967C7"/>
    <w:rsid w:val="003B2560"/>
    <w:rsid w:val="003B3CF0"/>
    <w:rsid w:val="003B78E9"/>
    <w:rsid w:val="003C2A0B"/>
    <w:rsid w:val="003F12F2"/>
    <w:rsid w:val="003F5D54"/>
    <w:rsid w:val="00401457"/>
    <w:rsid w:val="0043471F"/>
    <w:rsid w:val="00463C0C"/>
    <w:rsid w:val="004A5B55"/>
    <w:rsid w:val="004D0995"/>
    <w:rsid w:val="00512053"/>
    <w:rsid w:val="00533F36"/>
    <w:rsid w:val="00556303"/>
    <w:rsid w:val="005C0D8E"/>
    <w:rsid w:val="006058D6"/>
    <w:rsid w:val="00611051"/>
    <w:rsid w:val="006510F5"/>
    <w:rsid w:val="00684E26"/>
    <w:rsid w:val="006C6FCF"/>
    <w:rsid w:val="006C7979"/>
    <w:rsid w:val="006E5BF1"/>
    <w:rsid w:val="006F2A11"/>
    <w:rsid w:val="00700FBF"/>
    <w:rsid w:val="0071318A"/>
    <w:rsid w:val="00713650"/>
    <w:rsid w:val="00740378"/>
    <w:rsid w:val="00765F99"/>
    <w:rsid w:val="007A2BCB"/>
    <w:rsid w:val="007D42DD"/>
    <w:rsid w:val="007F0928"/>
    <w:rsid w:val="008145A1"/>
    <w:rsid w:val="0085448F"/>
    <w:rsid w:val="008859BD"/>
    <w:rsid w:val="008A3A66"/>
    <w:rsid w:val="008C2C12"/>
    <w:rsid w:val="008D1236"/>
    <w:rsid w:val="00911F33"/>
    <w:rsid w:val="009575E3"/>
    <w:rsid w:val="00985518"/>
    <w:rsid w:val="009C0A30"/>
    <w:rsid w:val="009D1E4A"/>
    <w:rsid w:val="009D5C52"/>
    <w:rsid w:val="00A05C2C"/>
    <w:rsid w:val="00A37DFC"/>
    <w:rsid w:val="00A62886"/>
    <w:rsid w:val="00AC27CF"/>
    <w:rsid w:val="00B073F2"/>
    <w:rsid w:val="00B10AA5"/>
    <w:rsid w:val="00B45271"/>
    <w:rsid w:val="00B45A1A"/>
    <w:rsid w:val="00B74181"/>
    <w:rsid w:val="00B76CC0"/>
    <w:rsid w:val="00B833B9"/>
    <w:rsid w:val="00BA1E24"/>
    <w:rsid w:val="00BD11D4"/>
    <w:rsid w:val="00BD64CE"/>
    <w:rsid w:val="00BE3548"/>
    <w:rsid w:val="00C1675C"/>
    <w:rsid w:val="00C4087E"/>
    <w:rsid w:val="00C41133"/>
    <w:rsid w:val="00C67F5D"/>
    <w:rsid w:val="00C702E8"/>
    <w:rsid w:val="00CD3EB6"/>
    <w:rsid w:val="00CE4E5D"/>
    <w:rsid w:val="00D00188"/>
    <w:rsid w:val="00D575F8"/>
    <w:rsid w:val="00DC41DB"/>
    <w:rsid w:val="00DF5135"/>
    <w:rsid w:val="00E477EC"/>
    <w:rsid w:val="00E508D6"/>
    <w:rsid w:val="00E63E38"/>
    <w:rsid w:val="00F635A6"/>
    <w:rsid w:val="00F81FE3"/>
    <w:rsid w:val="00F83969"/>
    <w:rsid w:val="00FC7BEC"/>
    <w:rsid w:val="00FD39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643C6"/>
  <w15:docId w15:val="{0C233FE0-FA48-2B43-A62A-63AFEEC0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928"/>
    <w:pPr>
      <w:spacing w:after="0"/>
    </w:pPr>
    <w:rPr>
      <w:rFonts w:ascii="Times" w:eastAsia="Times" w:hAnsi="Time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928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28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7F0928"/>
    <w:rPr>
      <w:color w:val="0000FF"/>
      <w:u w:val="single"/>
    </w:rPr>
  </w:style>
  <w:style w:type="table" w:styleId="TableGrid">
    <w:name w:val="Table Grid"/>
    <w:basedOn w:val="TableNormal"/>
    <w:uiPriority w:val="59"/>
    <w:rsid w:val="002E320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5271"/>
    <w:pPr>
      <w:spacing w:before="100" w:beforeAutospacing="1" w:after="100" w:afterAutospacing="1"/>
    </w:pPr>
    <w:rPr>
      <w:rFonts w:eastAsiaTheme="minorEastAsia"/>
      <w:sz w:val="20"/>
    </w:rPr>
  </w:style>
  <w:style w:type="character" w:styleId="Emphasis">
    <w:name w:val="Emphasis"/>
    <w:basedOn w:val="DefaultParagraphFont"/>
    <w:uiPriority w:val="20"/>
    <w:qFormat/>
    <w:rsid w:val="00B452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508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.wikipedia.org/wiki/Casuarina_cunninghami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tailEnd type="arrow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211</Words>
  <Characters>1203</Characters>
  <Application>Microsoft Office Word</Application>
  <DocSecurity>0</DocSecurity>
  <Lines>10</Lines>
  <Paragraphs>2</Paragraphs>
  <ScaleCrop>false</ScaleCrop>
  <Company>UC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McBride</dc:creator>
  <cp:keywords/>
  <dc:description/>
  <cp:lastModifiedBy>Cheresa Li</cp:lastModifiedBy>
  <cp:revision>8</cp:revision>
  <cp:lastPrinted>2016-08-08T21:15:00Z</cp:lastPrinted>
  <dcterms:created xsi:type="dcterms:W3CDTF">2016-09-07T17:57:00Z</dcterms:created>
  <dcterms:modified xsi:type="dcterms:W3CDTF">2018-09-19T20:46:00Z</dcterms:modified>
</cp:coreProperties>
</file>