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Youth Name: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Award: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Total Points Earn: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Evaluator's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1: Following Instructions &amp; Preliminary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2: Personal Development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3: 4-H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4: Annual Project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6: Leadership Development Report (If applicable)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Section 7: Resume (If applicable)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