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4AB" w:rsidRPr="00A0230C" w:rsidRDefault="006614AB" w:rsidP="006614AB">
      <w:pPr>
        <w:pStyle w:val="NormalWeb"/>
        <w:rPr>
          <w:b/>
          <w:bCs/>
          <w:kern w:val="36"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5EC356" wp14:editId="26787EF4">
                <wp:simplePos x="0" y="0"/>
                <wp:positionH relativeFrom="column">
                  <wp:posOffset>2992755</wp:posOffset>
                </wp:positionH>
                <wp:positionV relativeFrom="paragraph">
                  <wp:posOffset>-237244</wp:posOffset>
                </wp:positionV>
                <wp:extent cx="3395980" cy="4049395"/>
                <wp:effectExtent l="0" t="0" r="13970" b="2730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5980" cy="4049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14AB" w:rsidRPr="003F4235" w:rsidRDefault="006614AB" w:rsidP="006614AB">
                            <w:pPr>
                              <w:rPr>
                                <w:b/>
                              </w:rPr>
                            </w:pPr>
                            <w:r w:rsidRPr="003F4235">
                              <w:rPr>
                                <w:b/>
                              </w:rPr>
                              <w:t>NEWS RELEASES:</w:t>
                            </w:r>
                          </w:p>
                          <w:p w:rsidR="006614AB" w:rsidRPr="003F4235" w:rsidRDefault="006614AB" w:rsidP="006614AB">
                            <w:r w:rsidRPr="003F4235">
                              <w:t>(</w:t>
                            </w:r>
                            <w:r>
                              <w:t>AH</w:t>
                            </w:r>
                            <w:r w:rsidRPr="003F4235">
                              <w:t xml:space="preserve">) – </w:t>
                            </w:r>
                            <w:r>
                              <w:t xml:space="preserve">Drought impact on landscaping industry, </w:t>
                            </w:r>
                            <w:r>
                              <w:br/>
                              <w:t xml:space="preserve">             Dennis </w:t>
                            </w:r>
                            <w:proofErr w:type="spellStart"/>
                            <w:r>
                              <w:t>Pittinger</w:t>
                            </w:r>
                            <w:proofErr w:type="spellEnd"/>
                          </w:p>
                          <w:p w:rsidR="006614AB" w:rsidRDefault="006614AB" w:rsidP="006614AB">
                            <w:r w:rsidRPr="001465DE">
                              <w:t xml:space="preserve">(AH) </w:t>
                            </w:r>
                            <w:proofErr w:type="gramStart"/>
                            <w:r w:rsidRPr="001465DE">
                              <w:t xml:space="preserve">– </w:t>
                            </w:r>
                            <w:r>
                              <w:t xml:space="preserve"> New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CalOSHA</w:t>
                            </w:r>
                            <w:proofErr w:type="spellEnd"/>
                            <w:r>
                              <w:t xml:space="preserve"> heat standards, Howard</w:t>
                            </w:r>
                            <w:r>
                              <w:br/>
                              <w:t xml:space="preserve">              Rosenberg</w:t>
                            </w:r>
                          </w:p>
                          <w:p w:rsidR="006614AB" w:rsidRPr="001465DE" w:rsidRDefault="006614AB" w:rsidP="006614AB">
                            <w:r w:rsidRPr="003F4235">
                              <w:t>(</w:t>
                            </w:r>
                            <w:r>
                              <w:t>AH</w:t>
                            </w:r>
                            <w:r w:rsidRPr="003F4235">
                              <w:t>) –</w:t>
                            </w:r>
                            <w:r>
                              <w:t xml:space="preserve"> Biosecurity – What ANR is doing, Linda </w:t>
                            </w:r>
                            <w:r>
                              <w:br/>
                              <w:t xml:space="preserve">             Harris? Trevor </w:t>
                            </w:r>
                            <w:proofErr w:type="spellStart"/>
                            <w:r>
                              <w:t>Suslow</w:t>
                            </w:r>
                            <w:proofErr w:type="spellEnd"/>
                            <w:r>
                              <w:t>?</w:t>
                            </w:r>
                          </w:p>
                          <w:p w:rsidR="006D1BFD" w:rsidRDefault="006614AB" w:rsidP="006614AB">
                            <w:r w:rsidRPr="00BF4643">
                              <w:t>(NV) –</w:t>
                            </w:r>
                            <w:r w:rsidRPr="00E15284">
                              <w:t xml:space="preserve"> </w:t>
                            </w:r>
                            <w:r>
                              <w:t xml:space="preserve">Polyphagous shot hole borer and </w:t>
                            </w:r>
                            <w:r>
                              <w:br/>
                              <w:t xml:space="preserve">              </w:t>
                            </w:r>
                            <w:proofErr w:type="spellStart"/>
                            <w:r>
                              <w:t>Fusarium</w:t>
                            </w:r>
                            <w:proofErr w:type="spellEnd"/>
                            <w:r>
                              <w:t xml:space="preserve"> dieback – </w:t>
                            </w:r>
                            <w:proofErr w:type="spellStart"/>
                            <w:r>
                              <w:t>Akif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Eskalen</w:t>
                            </w:r>
                            <w:proofErr w:type="spellEnd"/>
                            <w:r>
                              <w:t>.</w:t>
                            </w:r>
                            <w:r w:rsidR="006D1BFD">
                              <w:t xml:space="preserve"> </w:t>
                            </w:r>
                          </w:p>
                          <w:p w:rsidR="006614AB" w:rsidRPr="00BF4643" w:rsidRDefault="006614AB" w:rsidP="006614AB">
                            <w:r w:rsidRPr="006D1BFD">
                              <w:rPr>
                                <w:sz w:val="4"/>
                                <w:szCs w:val="4"/>
                              </w:rPr>
                              <w:br/>
                            </w:r>
                            <w:r w:rsidRPr="00BF4643">
                              <w:t>(NV) –</w:t>
                            </w:r>
                            <w:r>
                              <w:t xml:space="preserve"> Drought impact on rice production, Luis </w:t>
                            </w:r>
                            <w:r>
                              <w:br/>
                              <w:t xml:space="preserve">             Espino</w:t>
                            </w:r>
                          </w:p>
                          <w:p w:rsidR="006614AB" w:rsidRPr="00680F62" w:rsidRDefault="006614AB" w:rsidP="006614AB">
                            <w:pPr>
                              <w:rPr>
                                <w:b/>
                              </w:rPr>
                            </w:pPr>
                            <w:r w:rsidRPr="00680F62">
                              <w:rPr>
                                <w:b/>
                              </w:rPr>
                              <w:t>VIDEOS:</w:t>
                            </w:r>
                          </w:p>
                          <w:p w:rsidR="006614AB" w:rsidRPr="006614AB" w:rsidRDefault="006614AB" w:rsidP="006614AB">
                            <w:r w:rsidRPr="006614AB">
                              <w:t xml:space="preserve">(AH) – IPM – David Haviland </w:t>
                            </w:r>
                          </w:p>
                          <w:p w:rsidR="006614AB" w:rsidRPr="00BD393B" w:rsidRDefault="006614AB" w:rsidP="006614AB">
                            <w:pPr>
                              <w:rPr>
                                <w:lang w:val="es-ES"/>
                              </w:rPr>
                            </w:pPr>
                            <w:r w:rsidRPr="00BD393B">
                              <w:rPr>
                                <w:lang w:val="es-ES"/>
                              </w:rPr>
                              <w:t>(NV) – EFNEP “Aprendiendo en casa”</w:t>
                            </w:r>
                          </w:p>
                          <w:p w:rsidR="006614AB" w:rsidRPr="00BD55CB" w:rsidRDefault="006614AB" w:rsidP="006614AB">
                            <w:pPr>
                              <w:rPr>
                                <w:b/>
                              </w:rPr>
                            </w:pPr>
                            <w:r w:rsidRPr="00BD55CB">
                              <w:rPr>
                                <w:b/>
                              </w:rPr>
                              <w:t xml:space="preserve">RADIO FOR </w:t>
                            </w:r>
                            <w:r>
                              <w:rPr>
                                <w:b/>
                              </w:rPr>
                              <w:t>AUGUST:</w:t>
                            </w:r>
                          </w:p>
                          <w:p w:rsidR="006614AB" w:rsidRPr="00BD55CB" w:rsidRDefault="006614AB" w:rsidP="006614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5.65pt;margin-top:-18.7pt;width:267.4pt;height:31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" fillcolor="white [3201]" strokeweight=".5pt">
                <v:textbox>
                  <w:txbxContent>
                    <w:p w:rsidR="006614AB" w:rsidRPr="003F4235" w:rsidRDefault="006614AB" w:rsidP="006614AB">
                      <w:pPr>
                        <w:rPr>
                          <w:b/>
                        </w:rPr>
                      </w:pPr>
                      <w:r w:rsidRPr="003F4235">
                        <w:rPr>
                          <w:b/>
                        </w:rPr>
                        <w:t>NEWS RELEASES:</w:t>
                      </w:r>
                    </w:p>
                    <w:p w:rsidR="006614AB" w:rsidRPr="003F4235" w:rsidRDefault="006614AB" w:rsidP="006614AB">
                      <w:r w:rsidRPr="003F4235">
                        <w:t>(</w:t>
                      </w:r>
                      <w:r>
                        <w:t>AH</w:t>
                      </w:r>
                      <w:r w:rsidRPr="003F4235">
                        <w:t xml:space="preserve">) – </w:t>
                      </w:r>
                      <w:r>
                        <w:t xml:space="preserve">Drought impact on landscaping industry, </w:t>
                      </w:r>
                      <w:r>
                        <w:br/>
                        <w:t xml:space="preserve">             Dennis </w:t>
                      </w:r>
                      <w:proofErr w:type="spellStart"/>
                      <w:r>
                        <w:t>Pittinger</w:t>
                      </w:r>
                      <w:proofErr w:type="spellEnd"/>
                    </w:p>
                    <w:p w:rsidR="006614AB" w:rsidRDefault="006614AB" w:rsidP="006614AB">
                      <w:r w:rsidRPr="001465DE">
                        <w:t xml:space="preserve">(AH) </w:t>
                      </w:r>
                      <w:proofErr w:type="gramStart"/>
                      <w:r w:rsidRPr="001465DE">
                        <w:t xml:space="preserve">– </w:t>
                      </w:r>
                      <w:r>
                        <w:t xml:space="preserve"> New</w:t>
                      </w:r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CalOSHA</w:t>
                      </w:r>
                      <w:proofErr w:type="spellEnd"/>
                      <w:r>
                        <w:t xml:space="preserve"> heat standards, Howard</w:t>
                      </w:r>
                      <w:r>
                        <w:br/>
                        <w:t xml:space="preserve">              Rosenberg</w:t>
                      </w:r>
                    </w:p>
                    <w:p w:rsidR="006614AB" w:rsidRPr="001465DE" w:rsidRDefault="006614AB" w:rsidP="006614AB">
                      <w:r w:rsidRPr="003F4235">
                        <w:t>(</w:t>
                      </w:r>
                      <w:r>
                        <w:t>AH</w:t>
                      </w:r>
                      <w:r w:rsidRPr="003F4235">
                        <w:t>) –</w:t>
                      </w:r>
                      <w:r>
                        <w:t xml:space="preserve"> Biosecurity – What ANR is doing, Linda </w:t>
                      </w:r>
                      <w:r>
                        <w:br/>
                        <w:t xml:space="preserve">             Harris? Trevor </w:t>
                      </w:r>
                      <w:proofErr w:type="spellStart"/>
                      <w:r>
                        <w:t>Suslow</w:t>
                      </w:r>
                      <w:proofErr w:type="spellEnd"/>
                      <w:r>
                        <w:t>?</w:t>
                      </w:r>
                    </w:p>
                    <w:p w:rsidR="006D1BFD" w:rsidRDefault="006614AB" w:rsidP="006614AB">
                      <w:r w:rsidRPr="00BF4643">
                        <w:t>(NV) –</w:t>
                      </w:r>
                      <w:r w:rsidRPr="00E15284">
                        <w:t xml:space="preserve"> </w:t>
                      </w:r>
                      <w:r>
                        <w:t xml:space="preserve">Polyphagous shot hole borer and </w:t>
                      </w:r>
                      <w:r>
                        <w:br/>
                        <w:t xml:space="preserve">              </w:t>
                      </w:r>
                      <w:proofErr w:type="spellStart"/>
                      <w:r>
                        <w:t>Fusarium</w:t>
                      </w:r>
                      <w:proofErr w:type="spellEnd"/>
                      <w:r>
                        <w:t xml:space="preserve"> dieback – </w:t>
                      </w:r>
                      <w:proofErr w:type="spellStart"/>
                      <w:r>
                        <w:t>Akif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Eskalen</w:t>
                      </w:r>
                      <w:proofErr w:type="spellEnd"/>
                      <w:r>
                        <w:t>.</w:t>
                      </w:r>
                      <w:r w:rsidR="006D1BFD">
                        <w:t xml:space="preserve"> </w:t>
                      </w:r>
                    </w:p>
                    <w:p w:rsidR="006614AB" w:rsidRPr="00BF4643" w:rsidRDefault="006614AB" w:rsidP="006614AB">
                      <w:r w:rsidRPr="006D1BFD">
                        <w:rPr>
                          <w:sz w:val="4"/>
                          <w:szCs w:val="4"/>
                        </w:rPr>
                        <w:br/>
                      </w:r>
                      <w:r w:rsidRPr="00BF4643">
                        <w:t>(NV) –</w:t>
                      </w:r>
                      <w:r>
                        <w:t xml:space="preserve"> Drought impact on rice production, Luis </w:t>
                      </w:r>
                      <w:r>
                        <w:br/>
                        <w:t xml:space="preserve">             Espino</w:t>
                      </w:r>
                    </w:p>
                    <w:p w:rsidR="006614AB" w:rsidRPr="00680F62" w:rsidRDefault="006614AB" w:rsidP="006614AB">
                      <w:pPr>
                        <w:rPr>
                          <w:b/>
                        </w:rPr>
                      </w:pPr>
                      <w:r w:rsidRPr="00680F62">
                        <w:rPr>
                          <w:b/>
                        </w:rPr>
                        <w:t>VIDEOS:</w:t>
                      </w:r>
                    </w:p>
                    <w:p w:rsidR="006614AB" w:rsidRPr="006614AB" w:rsidRDefault="006614AB" w:rsidP="006614AB">
                      <w:r w:rsidRPr="006614AB">
                        <w:t xml:space="preserve">(AH) – IPM – David Haviland </w:t>
                      </w:r>
                    </w:p>
                    <w:p w:rsidR="006614AB" w:rsidRPr="00BD393B" w:rsidRDefault="006614AB" w:rsidP="006614AB">
                      <w:pPr>
                        <w:rPr>
                          <w:lang w:val="es-ES"/>
                        </w:rPr>
                      </w:pPr>
                      <w:r w:rsidRPr="00BD393B">
                        <w:rPr>
                          <w:lang w:val="es-ES"/>
                        </w:rPr>
                        <w:t>(NV) – EFNEP “Aprendiendo en casa”</w:t>
                      </w:r>
                    </w:p>
                    <w:p w:rsidR="006614AB" w:rsidRPr="00BD55CB" w:rsidRDefault="006614AB" w:rsidP="006614AB">
                      <w:pPr>
                        <w:rPr>
                          <w:b/>
                        </w:rPr>
                      </w:pPr>
                      <w:r w:rsidRPr="00BD55CB">
                        <w:rPr>
                          <w:b/>
                        </w:rPr>
                        <w:t xml:space="preserve">RADIO FOR </w:t>
                      </w:r>
                      <w:r>
                        <w:rPr>
                          <w:b/>
                        </w:rPr>
                        <w:t>AUGUST:</w:t>
                      </w:r>
                    </w:p>
                    <w:p w:rsidR="006614AB" w:rsidRPr="00BD55CB" w:rsidRDefault="006614AB" w:rsidP="006614AB"/>
                  </w:txbxContent>
                </v:textbox>
              </v:shape>
            </w:pict>
          </mc:Fallback>
        </mc:AlternateContent>
      </w:r>
      <w:r w:rsidRPr="00A0230C">
        <w:rPr>
          <w:b/>
          <w:bCs/>
          <w:kern w:val="36"/>
          <w:sz w:val="48"/>
          <w:szCs w:val="48"/>
        </w:rPr>
        <w:t>July 2015</w:t>
      </w:r>
    </w:p>
    <w:p w:rsidR="006614AB" w:rsidRDefault="006614AB" w:rsidP="006614AB">
      <w:pPr>
        <w:pStyle w:val="NormalWeb"/>
      </w:pPr>
      <w:r w:rsidRPr="00A0230C">
        <w:rPr>
          <w:b/>
          <w:bCs/>
        </w:rPr>
        <w:t>MONTHLY CELEBRATIONS</w:t>
      </w:r>
      <w:r w:rsidRPr="00A0230C">
        <w:rPr>
          <w:b/>
          <w:bCs/>
        </w:rPr>
        <w:br/>
      </w:r>
      <w:r w:rsidRPr="00A0230C">
        <w:t xml:space="preserve">Bioterrorism/Disaster Education </w:t>
      </w:r>
      <w:r>
        <w:br/>
        <w:t xml:space="preserve">          </w:t>
      </w:r>
      <w:r w:rsidRPr="00A0230C">
        <w:t>and Awareness Month</w:t>
      </w:r>
      <w:r w:rsidRPr="00A0230C">
        <w:br/>
      </w:r>
      <w:r>
        <w:t>Camping Month</w:t>
      </w:r>
      <w:r>
        <w:br/>
      </w:r>
      <w:r w:rsidRPr="00A0230C">
        <w:t>National Blueberries Month</w:t>
      </w:r>
      <w:r w:rsidRPr="00A0230C">
        <w:br/>
        <w:t>National Grilling Month</w:t>
      </w:r>
      <w:r w:rsidRPr="00A0230C">
        <w:br/>
        <w:t>National Picnic Month</w:t>
      </w:r>
      <w:r w:rsidRPr="00A0230C">
        <w:br/>
        <w:t>National Watermelon Month</w:t>
      </w:r>
      <w:r w:rsidRPr="00A0230C">
        <w:br/>
        <w:t>Smart Irrigation Month</w:t>
      </w:r>
      <w:r w:rsidRPr="00A0230C">
        <w:br/>
        <w:t>UV Safety Month</w:t>
      </w:r>
    </w:p>
    <w:p w:rsidR="006614AB" w:rsidRDefault="006614AB" w:rsidP="006614AB">
      <w:pPr>
        <w:pStyle w:val="NormalWeb"/>
      </w:pPr>
      <w:r w:rsidRPr="002435D1">
        <w:rPr>
          <w:i/>
          <w:u w:val="single"/>
        </w:rPr>
        <w:t>SUMMER TOPICS:</w:t>
      </w:r>
      <w:r w:rsidRPr="002435D1">
        <w:rPr>
          <w:i/>
          <w:u w:val="single"/>
        </w:rPr>
        <w:br/>
      </w:r>
      <w:r>
        <w:t>Protection from heat/heat stroke</w:t>
      </w:r>
      <w:r>
        <w:br/>
        <w:t>Staying hydrated/Drinking water</w:t>
      </w:r>
      <w:r>
        <w:br/>
        <w:t>Fire prevention</w:t>
      </w:r>
      <w:bookmarkStart w:id="0" w:name="_GoBack"/>
      <w:bookmarkEnd w:id="0"/>
      <w:r>
        <w:br/>
        <w:t>Food safety</w:t>
      </w:r>
      <w:r>
        <w:br/>
        <w:t>Vacation related</w:t>
      </w:r>
    </w:p>
    <w:p w:rsidR="006614AB" w:rsidRDefault="006614AB" w:rsidP="006614AB">
      <w:pPr>
        <w:pStyle w:val="NormalWeb"/>
      </w:pPr>
    </w:p>
    <w:p w:rsidR="006614AB" w:rsidRDefault="006614AB" w:rsidP="006614AB">
      <w:pPr>
        <w:pStyle w:val="NormalWe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4162FB" wp14:editId="647F0DF3">
                <wp:simplePos x="0" y="0"/>
                <wp:positionH relativeFrom="column">
                  <wp:posOffset>3032760</wp:posOffset>
                </wp:positionH>
                <wp:positionV relativeFrom="paragraph">
                  <wp:posOffset>309645</wp:posOffset>
                </wp:positionV>
                <wp:extent cx="3395980" cy="4049395"/>
                <wp:effectExtent l="0" t="0" r="13970" b="2730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5980" cy="404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614AB" w:rsidRPr="003F4235" w:rsidRDefault="006614AB" w:rsidP="006614AB">
                            <w:pPr>
                              <w:rPr>
                                <w:b/>
                              </w:rPr>
                            </w:pPr>
                            <w:r w:rsidRPr="003F4235">
                              <w:rPr>
                                <w:b/>
                              </w:rPr>
                              <w:t>NEWS RELEASES:</w:t>
                            </w:r>
                          </w:p>
                          <w:p w:rsidR="006614AB" w:rsidRDefault="006614AB" w:rsidP="006614AB">
                            <w:r w:rsidRPr="003F4235">
                              <w:t>(</w:t>
                            </w:r>
                            <w:r>
                              <w:t>AH</w:t>
                            </w:r>
                            <w:r w:rsidRPr="003F4235">
                              <w:t xml:space="preserve">) – </w:t>
                            </w:r>
                            <w:r>
                              <w:t>Wild life moving into urban areas, Roger</w:t>
                            </w:r>
                            <w:r>
                              <w:br/>
                              <w:t xml:space="preserve">              Baldwin</w:t>
                            </w:r>
                          </w:p>
                          <w:p w:rsidR="006614AB" w:rsidRDefault="006614AB" w:rsidP="006614AB">
                            <w:r w:rsidRPr="001465DE">
                              <w:t xml:space="preserve">(AH) – </w:t>
                            </w:r>
                          </w:p>
                          <w:p w:rsidR="006614AB" w:rsidRDefault="006614AB" w:rsidP="006614AB">
                            <w:r w:rsidRPr="00BF4643">
                              <w:t>(NV) –</w:t>
                            </w:r>
                            <w:r>
                              <w:t xml:space="preserve"> Impact of the drought on fish/salmon, Fred</w:t>
                            </w:r>
                            <w:r>
                              <w:br/>
                            </w:r>
                            <w:proofErr w:type="gramStart"/>
                            <w:r>
                              <w:t xml:space="preserve">              Conte</w:t>
                            </w:r>
                            <w:proofErr w:type="gramEnd"/>
                            <w:r>
                              <w:br/>
                            </w:r>
                            <w:r>
                              <w:br/>
                            </w:r>
                            <w:r w:rsidRPr="00BF4643">
                              <w:t>(NV) –</w:t>
                            </w:r>
                            <w:r>
                              <w:t xml:space="preserve"> </w:t>
                            </w:r>
                          </w:p>
                          <w:p w:rsidR="006614AB" w:rsidRPr="00BF4643" w:rsidRDefault="006614AB" w:rsidP="006614AB"/>
                          <w:p w:rsidR="006614AB" w:rsidRPr="00680F62" w:rsidRDefault="006614AB" w:rsidP="006614AB">
                            <w:pPr>
                              <w:rPr>
                                <w:b/>
                              </w:rPr>
                            </w:pPr>
                            <w:r w:rsidRPr="00680F62">
                              <w:rPr>
                                <w:b/>
                              </w:rPr>
                              <w:t>VIDEOS:</w:t>
                            </w:r>
                          </w:p>
                          <w:p w:rsidR="006614AB" w:rsidRDefault="006614AB" w:rsidP="006614AB">
                            <w:r w:rsidRPr="003F4235">
                              <w:t xml:space="preserve">(AH) – </w:t>
                            </w:r>
                          </w:p>
                          <w:p w:rsidR="006614AB" w:rsidRPr="00BD55CB" w:rsidRDefault="006614AB" w:rsidP="006614AB">
                            <w:r w:rsidRPr="00BD55CB">
                              <w:t xml:space="preserve">(NV) – </w:t>
                            </w:r>
                          </w:p>
                          <w:p w:rsidR="006614AB" w:rsidRDefault="006614AB" w:rsidP="006614AB">
                            <w:pPr>
                              <w:rPr>
                                <w:b/>
                              </w:rPr>
                            </w:pPr>
                          </w:p>
                          <w:p w:rsidR="006614AB" w:rsidRPr="00BD55CB" w:rsidRDefault="006614AB" w:rsidP="006614AB">
                            <w:pPr>
                              <w:rPr>
                                <w:b/>
                              </w:rPr>
                            </w:pPr>
                            <w:r w:rsidRPr="00BD55CB">
                              <w:rPr>
                                <w:b/>
                              </w:rPr>
                              <w:t>RADIO FOR JULY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:rsidR="006614AB" w:rsidRPr="00BD55CB" w:rsidRDefault="006614AB" w:rsidP="006614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238.8pt;margin-top:24.4pt;width:267.4pt;height:31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" fillcolor="window" strokeweight=".5pt">
                <v:textbox>
                  <w:txbxContent>
                    <w:p w:rsidR="006614AB" w:rsidRPr="003F4235" w:rsidRDefault="006614AB" w:rsidP="006614AB">
                      <w:pPr>
                        <w:rPr>
                          <w:b/>
                        </w:rPr>
                      </w:pPr>
                      <w:r w:rsidRPr="003F4235">
                        <w:rPr>
                          <w:b/>
                        </w:rPr>
                        <w:t>NEWS RELEASES:</w:t>
                      </w:r>
                    </w:p>
                    <w:p w:rsidR="006614AB" w:rsidRDefault="006614AB" w:rsidP="006614AB">
                      <w:r w:rsidRPr="003F4235">
                        <w:t>(</w:t>
                      </w:r>
                      <w:r>
                        <w:t>AH</w:t>
                      </w:r>
                      <w:r w:rsidRPr="003F4235">
                        <w:t xml:space="preserve">) – </w:t>
                      </w:r>
                      <w:r>
                        <w:t>Wild life moving into urban areas, Roger</w:t>
                      </w:r>
                      <w:r>
                        <w:br/>
                        <w:t xml:space="preserve">              Baldwin</w:t>
                      </w:r>
                    </w:p>
                    <w:p w:rsidR="006614AB" w:rsidRDefault="006614AB" w:rsidP="006614AB">
                      <w:r w:rsidRPr="001465DE">
                        <w:t xml:space="preserve">(AH) – </w:t>
                      </w:r>
                    </w:p>
                    <w:p w:rsidR="006614AB" w:rsidRDefault="006614AB" w:rsidP="006614AB">
                      <w:r w:rsidRPr="00BF4643">
                        <w:t>(NV) –</w:t>
                      </w:r>
                      <w:r>
                        <w:t xml:space="preserve"> Impact of the drought on fish/salmon, Fred</w:t>
                      </w:r>
                      <w:r>
                        <w:br/>
                        <w:t xml:space="preserve">              </w:t>
                      </w:r>
                      <w:proofErr w:type="gramStart"/>
                      <w:r>
                        <w:t>Conte</w:t>
                      </w:r>
                      <w:proofErr w:type="gramEnd"/>
                      <w:r>
                        <w:br/>
                      </w:r>
                      <w:r>
                        <w:br/>
                      </w:r>
                      <w:r w:rsidRPr="00BF4643">
                        <w:t>(NV) –</w:t>
                      </w:r>
                      <w:r>
                        <w:t xml:space="preserve"> </w:t>
                      </w:r>
                    </w:p>
                    <w:p w:rsidR="006614AB" w:rsidRPr="00BF4643" w:rsidRDefault="006614AB" w:rsidP="006614AB"/>
                    <w:p w:rsidR="006614AB" w:rsidRPr="00680F62" w:rsidRDefault="006614AB" w:rsidP="006614AB">
                      <w:pPr>
                        <w:rPr>
                          <w:b/>
                        </w:rPr>
                      </w:pPr>
                      <w:r w:rsidRPr="00680F62">
                        <w:rPr>
                          <w:b/>
                        </w:rPr>
                        <w:t>VIDEOS:</w:t>
                      </w:r>
                    </w:p>
                    <w:p w:rsidR="006614AB" w:rsidRDefault="006614AB" w:rsidP="006614AB">
                      <w:r w:rsidRPr="003F4235">
                        <w:t xml:space="preserve">(AH) – </w:t>
                      </w:r>
                    </w:p>
                    <w:p w:rsidR="006614AB" w:rsidRPr="00BD55CB" w:rsidRDefault="006614AB" w:rsidP="006614AB">
                      <w:r w:rsidRPr="00BD55CB">
                        <w:t xml:space="preserve">(NV) – </w:t>
                      </w:r>
                    </w:p>
                    <w:p w:rsidR="006614AB" w:rsidRDefault="006614AB" w:rsidP="006614AB">
                      <w:pPr>
                        <w:rPr>
                          <w:b/>
                        </w:rPr>
                      </w:pPr>
                    </w:p>
                    <w:p w:rsidR="006614AB" w:rsidRPr="00BD55CB" w:rsidRDefault="006614AB" w:rsidP="006614AB">
                      <w:pPr>
                        <w:rPr>
                          <w:b/>
                        </w:rPr>
                      </w:pPr>
                      <w:r w:rsidRPr="00BD55CB">
                        <w:rPr>
                          <w:b/>
                        </w:rPr>
                        <w:t>RADIO FOR JULY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:rsidR="006614AB" w:rsidRPr="00BD55CB" w:rsidRDefault="006614AB" w:rsidP="006614AB"/>
                  </w:txbxContent>
                </v:textbox>
              </v:shape>
            </w:pict>
          </mc:Fallback>
        </mc:AlternateContent>
      </w:r>
    </w:p>
    <w:p w:rsidR="006614AB" w:rsidRPr="00E15284" w:rsidRDefault="006614AB" w:rsidP="006614AB">
      <w:pPr>
        <w:pStyle w:val="NormalWeb"/>
        <w:rPr>
          <w:b/>
          <w:bCs/>
          <w:kern w:val="36"/>
          <w:sz w:val="48"/>
          <w:szCs w:val="48"/>
        </w:rPr>
      </w:pPr>
      <w:r w:rsidRPr="00E15284">
        <w:rPr>
          <w:b/>
          <w:bCs/>
          <w:kern w:val="36"/>
          <w:sz w:val="48"/>
          <w:szCs w:val="48"/>
        </w:rPr>
        <w:t>AUGUST 2015</w:t>
      </w:r>
      <w:r>
        <w:rPr>
          <w:b/>
          <w:bCs/>
          <w:kern w:val="36"/>
          <w:sz w:val="48"/>
          <w:szCs w:val="48"/>
        </w:rPr>
        <w:t xml:space="preserve">  </w:t>
      </w:r>
    </w:p>
    <w:p w:rsidR="006614AB" w:rsidRDefault="006614AB" w:rsidP="006614AB">
      <w:pPr>
        <w:pStyle w:val="NormalWeb"/>
      </w:pPr>
      <w:r w:rsidRPr="00396A03">
        <w:rPr>
          <w:rStyle w:val="Strong"/>
        </w:rPr>
        <w:t>MONTHLY CELEBRATIONS</w:t>
      </w:r>
      <w:r>
        <w:rPr>
          <w:rStyle w:val="Strong"/>
        </w:rPr>
        <w:t xml:space="preserve">  </w:t>
      </w:r>
      <w:r w:rsidRPr="00396A03">
        <w:rPr>
          <w:b/>
          <w:bCs/>
        </w:rPr>
        <w:br/>
      </w:r>
      <w:r w:rsidRPr="00396A03">
        <w:t>Family Meals Month</w:t>
      </w:r>
      <w:r>
        <w:br/>
        <w:t>Get Ready for Kindergarten Month</w:t>
      </w:r>
      <w:r w:rsidRPr="00396A03">
        <w:br/>
        <w:t>National Back to School Month</w:t>
      </w:r>
      <w:r w:rsidRPr="00396A03">
        <w:br/>
        <w:t>National Breastfeeding Month</w:t>
      </w:r>
      <w:r w:rsidRPr="00396A03">
        <w:br/>
        <w:t>National Peach Month</w:t>
      </w:r>
      <w:r w:rsidRPr="00396A03">
        <w:br/>
        <w:t>National Water Quality Month</w:t>
      </w:r>
      <w:r w:rsidRPr="00396A03">
        <w:br/>
      </w:r>
      <w:r w:rsidRPr="00396A03">
        <w:br/>
      </w:r>
      <w:r w:rsidRPr="00396A03">
        <w:rPr>
          <w:rStyle w:val="Strong"/>
        </w:rPr>
        <w:t>WEEKLY CELEBRATIONS</w:t>
      </w:r>
      <w:r w:rsidRPr="00396A03">
        <w:rPr>
          <w:b/>
          <w:bCs/>
        </w:rPr>
        <w:br/>
      </w:r>
      <w:r w:rsidRPr="00396A03">
        <w:t xml:space="preserve">1 – 7 World Breastfeeding Week </w:t>
      </w:r>
      <w:r w:rsidRPr="00396A03">
        <w:br/>
        <w:t xml:space="preserve">2 – 8 National Exercise with your Child Week </w:t>
      </w:r>
      <w:r w:rsidRPr="00396A03">
        <w:br/>
        <w:t>3 – 9 National Farmers’ Market Week</w:t>
      </w:r>
      <w:r w:rsidRPr="00396A03">
        <w:br/>
      </w:r>
    </w:p>
    <w:p w:rsidR="006614AB" w:rsidRDefault="006614AB" w:rsidP="006614AB">
      <w:pPr>
        <w:pStyle w:val="NormalWeb"/>
      </w:pPr>
      <w:r w:rsidRPr="002435D1">
        <w:rPr>
          <w:i/>
          <w:u w:val="single"/>
        </w:rPr>
        <w:t>SUMMER TOPICS:</w:t>
      </w:r>
      <w:r w:rsidRPr="002435D1">
        <w:rPr>
          <w:i/>
          <w:u w:val="single"/>
        </w:rPr>
        <w:br/>
      </w:r>
      <w:r>
        <w:t>Protection from heat/heat stroke</w:t>
      </w:r>
      <w:r>
        <w:br/>
        <w:t>Staying hydrated/Drinking water</w:t>
      </w:r>
      <w:r>
        <w:br/>
        <w:t>Fire prevention</w:t>
      </w:r>
      <w:r>
        <w:br/>
        <w:t>Food safety</w:t>
      </w:r>
      <w:r>
        <w:br/>
        <w:t>Vacation related</w:t>
      </w:r>
    </w:p>
    <w:p w:rsidR="00C138E5" w:rsidRDefault="00C138E5"/>
    <w:sectPr w:rsidR="00C138E5" w:rsidSect="006614AB"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4AB"/>
    <w:rsid w:val="00090657"/>
    <w:rsid w:val="000C6502"/>
    <w:rsid w:val="0011433B"/>
    <w:rsid w:val="001A06FC"/>
    <w:rsid w:val="001D6564"/>
    <w:rsid w:val="001E49BD"/>
    <w:rsid w:val="002A11EB"/>
    <w:rsid w:val="002C3E3C"/>
    <w:rsid w:val="00302AFA"/>
    <w:rsid w:val="003C341E"/>
    <w:rsid w:val="0060219A"/>
    <w:rsid w:val="00612773"/>
    <w:rsid w:val="006216B1"/>
    <w:rsid w:val="00626184"/>
    <w:rsid w:val="00647CEB"/>
    <w:rsid w:val="006614AB"/>
    <w:rsid w:val="006D1BFD"/>
    <w:rsid w:val="0084767B"/>
    <w:rsid w:val="00932DED"/>
    <w:rsid w:val="009A435D"/>
    <w:rsid w:val="009E163D"/>
    <w:rsid w:val="00A436BA"/>
    <w:rsid w:val="00C138E5"/>
    <w:rsid w:val="00C6034F"/>
    <w:rsid w:val="00CE4F83"/>
    <w:rsid w:val="00CF6229"/>
    <w:rsid w:val="00D73A23"/>
    <w:rsid w:val="00E4096D"/>
    <w:rsid w:val="00E6484D"/>
    <w:rsid w:val="00F8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sz w:val="24"/>
        <w:szCs w:val="24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4AB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614AB"/>
    <w:pPr>
      <w:spacing w:before="100" w:beforeAutospacing="1" w:after="100" w:afterAutospacing="1"/>
    </w:pPr>
    <w:rPr>
      <w:rFonts w:eastAsia="Times New Roman"/>
    </w:rPr>
  </w:style>
  <w:style w:type="character" w:styleId="Strong">
    <w:name w:val="Strong"/>
    <w:basedOn w:val="DefaultParagraphFont"/>
    <w:uiPriority w:val="22"/>
    <w:qFormat/>
    <w:rsid w:val="006614AB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sz w:val="24"/>
        <w:szCs w:val="24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4AB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614AB"/>
    <w:pPr>
      <w:spacing w:before="100" w:beforeAutospacing="1" w:after="100" w:afterAutospacing="1"/>
    </w:pPr>
    <w:rPr>
      <w:rFonts w:eastAsia="Times New Roman"/>
    </w:rPr>
  </w:style>
  <w:style w:type="character" w:styleId="Strong">
    <w:name w:val="Strong"/>
    <w:basedOn w:val="DefaultParagraphFont"/>
    <w:uiPriority w:val="22"/>
    <w:qFormat/>
    <w:rsid w:val="006614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711</Characters>
  <Application>Microsoft Macintosh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Myriam</dc:creator>
  <cp:lastModifiedBy>Tyler Ash</cp:lastModifiedBy>
  <cp:revision>2</cp:revision>
  <dcterms:created xsi:type="dcterms:W3CDTF">2015-06-30T20:37:00Z</dcterms:created>
  <dcterms:modified xsi:type="dcterms:W3CDTF">2015-06-30T20:37:00Z</dcterms:modified>
</cp:coreProperties>
</file>