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08E88" w14:textId="4060A0EA" w:rsidR="00491201" w:rsidRDefault="00000000" w:rsidP="0002377F">
      <w:pPr>
        <w:pStyle w:val="Heading2"/>
        <w:rPr>
          <w:rFonts w:ascii="Calibri" w:eastAsia="Calibri" w:hAnsi="Calibri" w:cs="Calibri"/>
          <w:color w:val="0070C0"/>
          <w:sz w:val="32"/>
          <w:szCs w:val="32"/>
        </w:rPr>
      </w:pPr>
      <w:r>
        <w:rPr>
          <w:rFonts w:ascii="Calibri" w:eastAsia="Calibri" w:hAnsi="Calibri" w:cs="Calibri"/>
          <w:color w:val="0070C0"/>
          <w:sz w:val="32"/>
          <w:szCs w:val="32"/>
        </w:rPr>
        <w:t xml:space="preserve">Program Team Plan of Work </w:t>
      </w:r>
    </w:p>
    <w:p w14:paraId="63B8CDF2" w14:textId="77777777" w:rsidR="00491201" w:rsidRDefault="00491201" w:rsidP="0002377F">
      <w:pPr>
        <w:pBdr>
          <w:top w:val="single" w:sz="12" w:space="0" w:color="000000"/>
        </w:pBdr>
        <w:spacing w:after="0"/>
        <w:jc w:val="left"/>
        <w:rPr>
          <w:rFonts w:ascii="Calibri" w:eastAsia="Calibri" w:hAnsi="Calibri" w:cs="Calibri"/>
        </w:rPr>
      </w:pPr>
    </w:p>
    <w:p w14:paraId="43C1B540" w14:textId="77777777" w:rsidR="00491201" w:rsidRDefault="00000000" w:rsidP="0002377F">
      <w:pPr>
        <w:pStyle w:val="Heading2"/>
        <w:spacing w:before="0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Purpose and Timeframe</w:t>
      </w:r>
    </w:p>
    <w:p w14:paraId="79532725" w14:textId="43C94FB5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Plan of Work is a forward-looking, rolling document that outlines a </w:t>
      </w:r>
      <w:r w:rsidR="00B80FE0">
        <w:rPr>
          <w:rFonts w:ascii="Calibri" w:eastAsia="Calibri" w:hAnsi="Calibri" w:cs="Calibri"/>
          <w:b/>
          <w:bCs/>
        </w:rPr>
        <w:t>3-5-year</w:t>
      </w:r>
      <w:r>
        <w:rPr>
          <w:rFonts w:ascii="Calibri" w:eastAsia="Calibri" w:hAnsi="Calibri" w:cs="Calibri"/>
          <w:b/>
          <w:bCs/>
        </w:rPr>
        <w:t xml:space="preserve"> planning horizon </w:t>
      </w:r>
      <w:r>
        <w:rPr>
          <w:rFonts w:ascii="Calibri" w:eastAsia="Calibri" w:hAnsi="Calibri" w:cs="Calibri"/>
        </w:rPr>
        <w:t xml:space="preserve">from the time it is developed or updated, with </w:t>
      </w:r>
      <w:r>
        <w:rPr>
          <w:rFonts w:ascii="Calibri" w:eastAsia="Calibri" w:hAnsi="Calibri" w:cs="Calibri"/>
          <w:b/>
          <w:bCs/>
        </w:rPr>
        <w:t>annual updates</w:t>
      </w:r>
      <w:r>
        <w:rPr>
          <w:rFonts w:ascii="Calibri" w:eastAsia="Calibri" w:hAnsi="Calibri" w:cs="Calibri"/>
        </w:rPr>
        <w:t>. It should be developed collaboratively with input from Program Team member</w:t>
      </w:r>
      <w:r w:rsidR="00B80FE0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and reflect shared priorities and perspectives. The plan should articulate the Program Team’s overarching goals, the strategies and activities used to advance those goals, and how the annual in-person meetings support that work. </w:t>
      </w:r>
    </w:p>
    <w:p w14:paraId="0611C0EA" w14:textId="77777777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Plan development and submission</w:t>
      </w:r>
    </w:p>
    <w:p w14:paraId="722277E5" w14:textId="77777777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Program Team Leaders coordinate development of the plan and upload the completed document (Word format) to the designated Google folder for Program Area Chair review.</w:t>
      </w:r>
    </w:p>
    <w:p w14:paraId="15F74511" w14:textId="079A8B55" w:rsidR="0002377F" w:rsidRDefault="00000000" w:rsidP="0002377F">
      <w:pPr>
        <w:spacing w:after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Due date:</w:t>
      </w:r>
      <w:r>
        <w:rPr>
          <w:rFonts w:ascii="Calibri" w:eastAsia="Calibri" w:hAnsi="Calibri" w:cs="Calibri"/>
        </w:rPr>
        <w:t xml:space="preserve"> October 1st (annually)</w:t>
      </w:r>
    </w:p>
    <w:p w14:paraId="7C060B4E" w14:textId="77777777" w:rsidR="0002377F" w:rsidRDefault="0002377F" w:rsidP="0002377F">
      <w:pPr>
        <w:spacing w:after="360"/>
        <w:jc w:val="left"/>
        <w:rPr>
          <w:rFonts w:ascii="Calibri" w:eastAsia="Calibri" w:hAnsi="Calibri" w:cs="Calibri"/>
        </w:rPr>
      </w:pPr>
    </w:p>
    <w:p w14:paraId="7461E3C7" w14:textId="77777777" w:rsidR="0002377F" w:rsidRPr="0002377F" w:rsidRDefault="0002377F" w:rsidP="0002377F">
      <w:pPr>
        <w:pStyle w:val="Heading2"/>
        <w:rPr>
          <w:rFonts w:ascii="Calibri" w:eastAsia="Calibri" w:hAnsi="Calibri" w:cs="Calibri"/>
          <w:color w:val="0070C0"/>
        </w:rPr>
      </w:pPr>
      <w:r w:rsidRPr="0002377F">
        <w:rPr>
          <w:rFonts w:ascii="Calibri" w:eastAsia="Calibri" w:hAnsi="Calibri" w:cs="Calibri"/>
          <w:color w:val="0070C0"/>
        </w:rPr>
        <w:t>1. Program Team Information</w:t>
      </w:r>
    </w:p>
    <w:p w14:paraId="6A6C39FC" w14:textId="77777777" w:rsidR="0002377F" w:rsidRDefault="0002377F" w:rsidP="0002377F">
      <w:pPr>
        <w:pStyle w:val="NormalWeb"/>
        <w:spacing w:before="0" w:beforeAutospacing="0" w:after="200" w:afterAutospacing="0"/>
        <w:jc w:val="both"/>
      </w:pPr>
      <w:r>
        <w:rPr>
          <w:rFonts w:ascii="Calibri" w:hAnsi="Calibri" w:cs="Calibri"/>
          <w:color w:val="000000"/>
          <w:sz w:val="20"/>
          <w:szCs w:val="20"/>
        </w:rPr>
        <w:t>Please provide the following information:</w:t>
      </w:r>
    </w:p>
    <w:p w14:paraId="4A7284D8" w14:textId="5BBC8A3A" w:rsidR="0002377F" w:rsidRPr="0002377F" w:rsidRDefault="0002377F" w:rsidP="0002377F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Name of the Program Team </w:t>
      </w:r>
    </w:p>
    <w:p w14:paraId="1E62AC12" w14:textId="574A218C" w:rsidR="0002377F" w:rsidRDefault="0002377F" w:rsidP="0002377F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Date of Plan of Work submission</w:t>
      </w:r>
    </w:p>
    <w:p w14:paraId="0B63658D" w14:textId="37FE1749" w:rsidR="0002377F" w:rsidRPr="00493004" w:rsidRDefault="0002377F" w:rsidP="00493004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Names and title</w:t>
      </w:r>
      <w:r w:rsidR="001825B0">
        <w:rPr>
          <w:rFonts w:ascii="Calibri" w:hAnsi="Calibri" w:cs="Calibri"/>
          <w:color w:val="000000"/>
          <w:sz w:val="20"/>
          <w:szCs w:val="20"/>
        </w:rPr>
        <w:t>s</w:t>
      </w:r>
      <w:r>
        <w:rPr>
          <w:rFonts w:ascii="Calibri" w:hAnsi="Calibri" w:cs="Calibri"/>
          <w:color w:val="000000"/>
          <w:sz w:val="20"/>
          <w:szCs w:val="20"/>
        </w:rPr>
        <w:t xml:space="preserve"> of the Program Team Leads at time of Plan of Work submission</w:t>
      </w:r>
    </w:p>
    <w:p w14:paraId="550CA09A" w14:textId="1A4A50C9" w:rsidR="00491201" w:rsidRDefault="00493004" w:rsidP="0002377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2. Program Team Focus and Identified Needs</w:t>
      </w:r>
    </w:p>
    <w:p w14:paraId="607A0FF5" w14:textId="77777777" w:rsidR="00491201" w:rsidRDefault="00000000" w:rsidP="0002377F">
      <w:pPr>
        <w:jc w:val="lef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Describe the </w:t>
      </w:r>
      <w:r>
        <w:rPr>
          <w:rFonts w:ascii="Calibri" w:eastAsia="Calibri" w:hAnsi="Calibri" w:cs="Calibri"/>
          <w:b/>
          <w:bCs/>
        </w:rPr>
        <w:t>key issues, opportunities, or gaps</w:t>
      </w:r>
      <w:r>
        <w:rPr>
          <w:rFonts w:ascii="Calibri" w:eastAsia="Calibri" w:hAnsi="Calibri" w:cs="Calibri"/>
        </w:rPr>
        <w:t xml:space="preserve"> this Program Team is addressing. Clearly articulate how the Team goes beyond information sharing and networking alone,</w:t>
      </w:r>
      <w:r>
        <w:rPr>
          <w:rFonts w:ascii="Calibri" w:eastAsia="Calibri" w:hAnsi="Calibri" w:cs="Calibri"/>
          <w:b/>
          <w:bCs/>
        </w:rPr>
        <w:t xml:space="preserve"> to leverage collective action to advance science-based research and extension solutions.</w:t>
      </w:r>
    </w:p>
    <w:p w14:paraId="45C305F1" w14:textId="09E649E9" w:rsidR="00491201" w:rsidRDefault="00493004" w:rsidP="0002377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3. Program Team Goals (3-5 Years)</w:t>
      </w:r>
    </w:p>
    <w:p w14:paraId="65C7C384" w14:textId="1BCA2AD1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List the primary goals the Program Team aims to achieve over the next </w:t>
      </w:r>
      <w:r>
        <w:rPr>
          <w:rFonts w:ascii="Calibri" w:eastAsia="Calibri" w:hAnsi="Calibri" w:cs="Calibri"/>
          <w:b/>
          <w:bCs/>
        </w:rPr>
        <w:t>3-5 years</w:t>
      </w:r>
      <w:r>
        <w:rPr>
          <w:rFonts w:ascii="Calibri" w:eastAsia="Calibri" w:hAnsi="Calibri" w:cs="Calibri"/>
        </w:rPr>
        <w:t xml:space="preserve">. These goals should </w:t>
      </w:r>
      <w:r>
        <w:rPr>
          <w:rFonts w:ascii="Calibri" w:eastAsia="Calibri" w:hAnsi="Calibri" w:cs="Calibri"/>
          <w:b/>
          <w:bCs/>
        </w:rPr>
        <w:t>prioritize research and extension activities</w:t>
      </w:r>
      <w:r>
        <w:rPr>
          <w:rFonts w:ascii="Calibri" w:eastAsia="Calibri" w:hAnsi="Calibri" w:cs="Calibri"/>
        </w:rPr>
        <w:t>, and when relevant, should be pursued in partnership with Statewide Programs and Institutes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</w:rPr>
        <w:t xml:space="preserve"> Other priorities, such as membership development, funding, or related objectives, may also be included. All goals should be </w:t>
      </w:r>
      <w:r>
        <w:rPr>
          <w:rFonts w:ascii="Calibri" w:eastAsia="Calibri" w:hAnsi="Calibri" w:cs="Calibri"/>
          <w:b/>
          <w:bCs/>
        </w:rPr>
        <w:t>specific, collaborativ</w:t>
      </w:r>
      <w:r w:rsidR="00BD51E6">
        <w:rPr>
          <w:rFonts w:ascii="Calibri" w:eastAsia="Calibri" w:hAnsi="Calibri" w:cs="Calibri"/>
          <w:b/>
          <w:bCs/>
        </w:rPr>
        <w:t xml:space="preserve">e, and clearly focused on intended outcomes </w:t>
      </w:r>
      <w:r w:rsidR="00BD51E6" w:rsidRPr="00BD51E6">
        <w:rPr>
          <w:rFonts w:ascii="Calibri" w:eastAsia="Calibri" w:hAnsi="Calibri" w:cs="Calibri"/>
        </w:rPr>
        <w:t>they are designed to achieve</w:t>
      </w:r>
      <w:r>
        <w:rPr>
          <w:rFonts w:ascii="Calibri" w:eastAsia="Calibri" w:hAnsi="Calibri" w:cs="Calibri"/>
        </w:rPr>
        <w:t>. If substantive changes are made to Program Team goals in an annual update, briefly describe the rationale.</w:t>
      </w:r>
    </w:p>
    <w:p w14:paraId="3BA49E68" w14:textId="77777777" w:rsidR="00491201" w:rsidRDefault="00000000" w:rsidP="0002377F">
      <w:pPr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For each goal, briefly describe:</w:t>
      </w:r>
    </w:p>
    <w:p w14:paraId="355DD47F" w14:textId="77777777" w:rsidR="00491201" w:rsidRDefault="00000000" w:rsidP="000237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Timeline for achieving goal, with milestones indicates as appropriate</w:t>
      </w:r>
    </w:p>
    <w:p w14:paraId="6BADE85F" w14:textId="77777777" w:rsidR="00491201" w:rsidRDefault="00000000" w:rsidP="000237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Intended benefits to clientele and other stakeholders</w:t>
      </w:r>
    </w:p>
    <w:p w14:paraId="09B8755B" w14:textId="77777777" w:rsidR="00491201" w:rsidRPr="0002377F" w:rsidRDefault="00000000" w:rsidP="000237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 w:rsidRPr="0002377F">
        <w:rPr>
          <w:rFonts w:ascii="Calibri" w:eastAsia="Calibri" w:hAnsi="Calibri" w:cs="Calibri"/>
          <w:color w:val="000000"/>
        </w:rPr>
        <w:t xml:space="preserve">How the work contributes to </w:t>
      </w:r>
      <w:hyperlink r:id="rId6">
        <w:r w:rsidR="00491201" w:rsidRPr="0002377F">
          <w:rPr>
            <w:rFonts w:ascii="Calibri" w:eastAsia="Calibri" w:hAnsi="Calibri" w:cs="Calibri"/>
            <w:color w:val="1155CC"/>
            <w:u w:val="single"/>
          </w:rPr>
          <w:t>UC ANR condition changes</w:t>
        </w:r>
      </w:hyperlink>
    </w:p>
    <w:p w14:paraId="047AECAB" w14:textId="77777777" w:rsidR="00491201" w:rsidRPr="0002377F" w:rsidRDefault="00000000" w:rsidP="000237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</w:rPr>
      </w:pPr>
      <w:r w:rsidRPr="0002377F">
        <w:rPr>
          <w:rFonts w:ascii="Calibri" w:eastAsia="Calibri" w:hAnsi="Calibri" w:cs="Calibri"/>
        </w:rPr>
        <w:t xml:space="preserve">How the work aligns with the UC ANR </w:t>
      </w:r>
      <w:hyperlink r:id="rId7">
        <w:r w:rsidR="00491201" w:rsidRPr="0002377F">
          <w:rPr>
            <w:rFonts w:ascii="Calibri" w:eastAsia="Calibri" w:hAnsi="Calibri" w:cs="Calibri"/>
            <w:color w:val="1155CC"/>
            <w:u w:val="single"/>
          </w:rPr>
          <w:t>Strategic Vision</w:t>
        </w:r>
      </w:hyperlink>
      <w:hyperlink r:id="rId8">
        <w:r w:rsidR="00491201" w:rsidRPr="0002377F">
          <w:rPr>
            <w:rFonts w:ascii="Calibri" w:eastAsia="Calibri" w:hAnsi="Calibri" w:cs="Calibri"/>
            <w:color w:val="1155CC"/>
            <w:u w:val="single"/>
          </w:rPr>
          <w:t xml:space="preserve"> 2040</w:t>
        </w:r>
      </w:hyperlink>
    </w:p>
    <w:p w14:paraId="7AD60FF8" w14:textId="77777777" w:rsidR="00491201" w:rsidRPr="0002377F" w:rsidRDefault="00000000" w:rsidP="000237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</w:rPr>
      </w:pPr>
      <w:r w:rsidRPr="0002377F">
        <w:rPr>
          <w:rFonts w:ascii="Calibri" w:eastAsia="Calibri" w:hAnsi="Calibri" w:cs="Calibri"/>
        </w:rPr>
        <w:t>How Program Teams plan to measure impacts/outcomes for each goal</w:t>
      </w:r>
    </w:p>
    <w:p w14:paraId="012F919D" w14:textId="77777777" w:rsidR="00491201" w:rsidRDefault="00491201" w:rsidP="0002377F">
      <w:pPr>
        <w:jc w:val="left"/>
        <w:rPr>
          <w:rFonts w:ascii="Calibri" w:eastAsia="Calibri" w:hAnsi="Calibri" w:cs="Calibri"/>
        </w:rPr>
      </w:pPr>
    </w:p>
    <w:p w14:paraId="6DF6EF41" w14:textId="77777777" w:rsidR="00493004" w:rsidRDefault="00493004" w:rsidP="0002377F">
      <w:pPr>
        <w:jc w:val="left"/>
        <w:rPr>
          <w:rFonts w:ascii="Calibri" w:eastAsia="Calibri" w:hAnsi="Calibri" w:cs="Calibri"/>
        </w:rPr>
      </w:pPr>
    </w:p>
    <w:p w14:paraId="18F1D289" w14:textId="4E9461C7" w:rsidR="00491201" w:rsidRDefault="00493004" w:rsidP="0002377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lastRenderedPageBreak/>
        <w:t>4. Partnerships and Structure</w:t>
      </w:r>
    </w:p>
    <w:p w14:paraId="1026827A" w14:textId="77777777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list all that are applicable:</w:t>
      </w:r>
    </w:p>
    <w:p w14:paraId="306843D9" w14:textId="77777777" w:rsidR="00491201" w:rsidRDefault="00000000" w:rsidP="000237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Any associated Workgroups</w:t>
      </w:r>
    </w:p>
    <w:p w14:paraId="2AFF9C89" w14:textId="77777777" w:rsidR="00491201" w:rsidRDefault="00000000" w:rsidP="000237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Program Teams you plan to partner with (ongoing or anticipated) a</w:t>
      </w:r>
      <w:r>
        <w:rPr>
          <w:rFonts w:ascii="Calibri" w:eastAsia="Calibri" w:hAnsi="Calibri" w:cs="Calibri"/>
        </w:rPr>
        <w:t xml:space="preserve">long with a </w:t>
      </w:r>
      <w:r>
        <w:rPr>
          <w:rFonts w:ascii="Calibri" w:eastAsia="Calibri" w:hAnsi="Calibri" w:cs="Calibri"/>
          <w:color w:val="000000"/>
        </w:rPr>
        <w:t xml:space="preserve">brief description of how you </w:t>
      </w:r>
      <w:r>
        <w:rPr>
          <w:rFonts w:ascii="Calibri" w:eastAsia="Calibri" w:hAnsi="Calibri" w:cs="Calibri"/>
        </w:rPr>
        <w:t>plan to</w:t>
      </w:r>
      <w:r>
        <w:rPr>
          <w:rFonts w:ascii="Calibri" w:eastAsia="Calibri" w:hAnsi="Calibri" w:cs="Calibri"/>
          <w:color w:val="000000"/>
        </w:rPr>
        <w:t xml:space="preserve"> collaborate</w:t>
      </w:r>
    </w:p>
    <w:p w14:paraId="2B24F48C" w14:textId="5CB00E9E" w:rsidR="00491201" w:rsidRDefault="00000000" w:rsidP="000237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Relevant </w:t>
      </w:r>
      <w:r>
        <w:rPr>
          <w:rFonts w:ascii="Calibri" w:eastAsia="Calibri" w:hAnsi="Calibri" w:cs="Calibri"/>
          <w:color w:val="000000"/>
        </w:rPr>
        <w:t>Statewide Programs and Institutes (SWP</w:t>
      </w:r>
      <w:r w:rsidR="001825B0">
        <w:rPr>
          <w:rFonts w:ascii="Calibri" w:eastAsia="Calibri" w:hAnsi="Calibri" w:cs="Calibri"/>
          <w:color w:val="000000"/>
        </w:rPr>
        <w:t>/</w:t>
      </w:r>
      <w:r>
        <w:rPr>
          <w:rFonts w:ascii="Calibri" w:eastAsia="Calibri" w:hAnsi="Calibri" w:cs="Calibri"/>
          <w:color w:val="000000"/>
        </w:rPr>
        <w:t xml:space="preserve">Is) with which your Program </w:t>
      </w:r>
      <w:r>
        <w:rPr>
          <w:rFonts w:ascii="Calibri" w:eastAsia="Calibri" w:hAnsi="Calibri" w:cs="Calibri"/>
        </w:rPr>
        <w:t>Team coordinates or aligns activities, including a brief description</w:t>
      </w:r>
      <w:r>
        <w:rPr>
          <w:rFonts w:ascii="Calibri" w:eastAsia="Calibri" w:hAnsi="Calibri" w:cs="Calibri"/>
          <w:color w:val="000000"/>
        </w:rPr>
        <w:t>.</w:t>
      </w:r>
    </w:p>
    <w:p w14:paraId="43C6669A" w14:textId="77777777" w:rsidR="00491201" w:rsidRDefault="00000000" w:rsidP="0002377F">
      <w:pPr>
        <w:numPr>
          <w:ilvl w:val="0"/>
          <w:numId w:val="2"/>
        </w:numPr>
        <w:spacing w:after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Any key external partners you plan to collaborate with (ongoing or anticipated) along with a brief description of how you plan to collaborate</w:t>
      </w:r>
    </w:p>
    <w:p w14:paraId="11EDAF89" w14:textId="77777777" w:rsidR="0002377F" w:rsidRDefault="0002377F" w:rsidP="0002377F">
      <w:pPr>
        <w:spacing w:after="0"/>
        <w:jc w:val="left"/>
        <w:rPr>
          <w:rFonts w:ascii="Calibri" w:eastAsia="Calibri" w:hAnsi="Calibri" w:cs="Calibri"/>
        </w:rPr>
      </w:pPr>
    </w:p>
    <w:p w14:paraId="18E593DD" w14:textId="354594B6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Note:</w:t>
      </w:r>
      <w:r>
        <w:rPr>
          <w:rFonts w:ascii="Calibri" w:eastAsia="Calibri" w:hAnsi="Calibri" w:cs="Calibri"/>
        </w:rPr>
        <w:t xml:space="preserve"> Workgroups are expected to be time</w:t>
      </w:r>
      <w:r>
        <w:rPr>
          <w:rFonts w:ascii="Cambria Math" w:eastAsia="Cambria Math" w:hAnsi="Cambria Math" w:cs="Cambria Math"/>
        </w:rPr>
        <w:t>‑</w:t>
      </w:r>
      <w:r>
        <w:rPr>
          <w:rFonts w:ascii="Calibri" w:eastAsia="Calibri" w:hAnsi="Calibri" w:cs="Calibri"/>
        </w:rPr>
        <w:t>limited and goal</w:t>
      </w:r>
      <w:r>
        <w:rPr>
          <w:rFonts w:ascii="Cambria Math" w:eastAsia="Cambria Math" w:hAnsi="Cambria Math" w:cs="Cambria Math"/>
        </w:rPr>
        <w:t>‑</w:t>
      </w:r>
      <w:r>
        <w:rPr>
          <w:rFonts w:ascii="Calibri" w:eastAsia="Calibri" w:hAnsi="Calibri" w:cs="Calibri"/>
        </w:rPr>
        <w:t xml:space="preserve">focused. At the conclusion of the identified timeline of 1-2 years, the workgroup members will reassess progress and either disband if goals are completed or create a new plan of action and submit for approval by the PT leaders. </w:t>
      </w:r>
    </w:p>
    <w:p w14:paraId="3A663610" w14:textId="6B969643" w:rsidR="00491201" w:rsidRDefault="00493004" w:rsidP="0002377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5. Year</w:t>
      </w:r>
      <w:r>
        <w:rPr>
          <w:rFonts w:ascii="Cambria Math" w:eastAsia="Cambria Math" w:hAnsi="Cambria Math" w:cs="Cambria Math"/>
          <w:color w:val="0070C0"/>
        </w:rPr>
        <w:t>‑</w:t>
      </w:r>
      <w:r>
        <w:rPr>
          <w:rFonts w:ascii="Calibri" w:eastAsia="Calibri" w:hAnsi="Calibri" w:cs="Calibri"/>
          <w:color w:val="0070C0"/>
        </w:rPr>
        <w:t>Round Activities and Milestones</w:t>
      </w:r>
    </w:p>
    <w:p w14:paraId="7E34E72A" w14:textId="77777777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Describe the </w:t>
      </w:r>
      <w:r>
        <w:rPr>
          <w:rFonts w:ascii="Calibri" w:eastAsia="Calibri" w:hAnsi="Calibri" w:cs="Calibri"/>
          <w:b/>
          <w:bCs/>
        </w:rPr>
        <w:t>full set of activities</w:t>
      </w:r>
      <w:r>
        <w:rPr>
          <w:rFonts w:ascii="Calibri" w:eastAsia="Calibri" w:hAnsi="Calibri" w:cs="Calibri"/>
        </w:rPr>
        <w:t xml:space="preserve"> the Program Team will undertake to advance its goals. These may include, but are not limited to:</w:t>
      </w:r>
    </w:p>
    <w:p w14:paraId="0FB36FE7" w14:textId="77777777" w:rsidR="007A6ECE" w:rsidRDefault="00000000" w:rsidP="000237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Collaborative research </w:t>
      </w:r>
      <w:r w:rsidR="007A6ECE">
        <w:rPr>
          <w:rFonts w:ascii="Calibri" w:eastAsia="Calibri" w:hAnsi="Calibri" w:cs="Calibri"/>
          <w:color w:val="000000"/>
        </w:rPr>
        <w:t>activities</w:t>
      </w:r>
    </w:p>
    <w:p w14:paraId="4E9530EA" w14:textId="1F3BA776" w:rsidR="00491201" w:rsidRDefault="007A6ECE" w:rsidP="000237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Proposal development</w:t>
      </w:r>
    </w:p>
    <w:p w14:paraId="4C82682F" w14:textId="77777777" w:rsidR="00491201" w:rsidRDefault="00000000" w:rsidP="000237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Workshops or trainings</w:t>
      </w:r>
    </w:p>
    <w:p w14:paraId="41E3B17C" w14:textId="692D9EE2" w:rsidR="00491201" w:rsidRDefault="00000000" w:rsidP="000237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Engagement with partner Program Teams or SWP</w:t>
      </w:r>
      <w:r w:rsidR="001825B0">
        <w:rPr>
          <w:rFonts w:ascii="Calibri" w:eastAsia="Calibri" w:hAnsi="Calibri" w:cs="Calibri"/>
          <w:color w:val="000000"/>
        </w:rPr>
        <w:t>/</w:t>
      </w:r>
      <w:r>
        <w:rPr>
          <w:rFonts w:ascii="Calibri" w:eastAsia="Calibri" w:hAnsi="Calibri" w:cs="Calibri"/>
          <w:color w:val="000000"/>
        </w:rPr>
        <w:t>Is</w:t>
      </w:r>
    </w:p>
    <w:p w14:paraId="571CB6CA" w14:textId="77777777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each activity, indicate the affiliated goal, the intended deliverables and/or outcomes and the approximate timing.</w:t>
      </w:r>
    </w:p>
    <w:tbl>
      <w:tblPr>
        <w:tblStyle w:val="a"/>
        <w:tblW w:w="91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047"/>
        <w:gridCol w:w="3636"/>
        <w:gridCol w:w="2770"/>
        <w:gridCol w:w="1659"/>
      </w:tblGrid>
      <w:tr w:rsidR="00491201" w14:paraId="3910D485" w14:textId="77777777" w:rsidTr="00AE4793">
        <w:trPr>
          <w:trHeight w:val="584"/>
        </w:trPr>
        <w:tc>
          <w:tcPr>
            <w:tcW w:w="1047" w:type="dxa"/>
            <w:shd w:val="clear" w:color="auto" w:fill="FFF2CC"/>
          </w:tcPr>
          <w:p w14:paraId="039D4DEF" w14:textId="77777777" w:rsidR="00491201" w:rsidRDefault="00000000" w:rsidP="0002377F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Goal</w:t>
            </w:r>
          </w:p>
        </w:tc>
        <w:tc>
          <w:tcPr>
            <w:tcW w:w="3636" w:type="dxa"/>
            <w:shd w:val="clear" w:color="auto" w:fill="FFF2CC"/>
          </w:tcPr>
          <w:p w14:paraId="44C3888A" w14:textId="77777777" w:rsidR="00491201" w:rsidRDefault="00000000" w:rsidP="0002377F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Activity</w:t>
            </w:r>
          </w:p>
        </w:tc>
        <w:tc>
          <w:tcPr>
            <w:tcW w:w="2770" w:type="dxa"/>
            <w:shd w:val="clear" w:color="auto" w:fill="FFF2CC"/>
          </w:tcPr>
          <w:p w14:paraId="1C59F140" w14:textId="77777777" w:rsidR="00491201" w:rsidRDefault="00000000" w:rsidP="0002377F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Intended Deliverables/Outcomes</w:t>
            </w:r>
          </w:p>
        </w:tc>
        <w:tc>
          <w:tcPr>
            <w:tcW w:w="1659" w:type="dxa"/>
            <w:shd w:val="clear" w:color="auto" w:fill="FFF2CC"/>
          </w:tcPr>
          <w:p w14:paraId="4188D2EE" w14:textId="77777777" w:rsidR="00491201" w:rsidRDefault="00000000" w:rsidP="0002377F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Approximate Timing of Activity</w:t>
            </w:r>
          </w:p>
        </w:tc>
      </w:tr>
      <w:tr w:rsidR="00491201" w14:paraId="47E92F86" w14:textId="77777777" w:rsidTr="00AE4793">
        <w:trPr>
          <w:trHeight w:val="456"/>
        </w:trPr>
        <w:tc>
          <w:tcPr>
            <w:tcW w:w="1047" w:type="dxa"/>
          </w:tcPr>
          <w:p w14:paraId="55B5C6E9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3636" w:type="dxa"/>
          </w:tcPr>
          <w:p w14:paraId="399CB542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2770" w:type="dxa"/>
          </w:tcPr>
          <w:p w14:paraId="4BE26BEF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48538A30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</w:tr>
      <w:tr w:rsidR="00491201" w14:paraId="76B8DB00" w14:textId="77777777" w:rsidTr="00AE4793">
        <w:trPr>
          <w:trHeight w:val="456"/>
        </w:trPr>
        <w:tc>
          <w:tcPr>
            <w:tcW w:w="1047" w:type="dxa"/>
          </w:tcPr>
          <w:p w14:paraId="57D10A95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3636" w:type="dxa"/>
          </w:tcPr>
          <w:p w14:paraId="098FED58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2770" w:type="dxa"/>
          </w:tcPr>
          <w:p w14:paraId="7190FC11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622313BB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</w:tr>
      <w:tr w:rsidR="00491201" w14:paraId="34D3F30D" w14:textId="77777777" w:rsidTr="00AE4793">
        <w:trPr>
          <w:trHeight w:val="456"/>
        </w:trPr>
        <w:tc>
          <w:tcPr>
            <w:tcW w:w="1047" w:type="dxa"/>
          </w:tcPr>
          <w:p w14:paraId="2CB688AF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3636" w:type="dxa"/>
          </w:tcPr>
          <w:p w14:paraId="71A67AD0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2770" w:type="dxa"/>
          </w:tcPr>
          <w:p w14:paraId="1AC26438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2E8B65FA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</w:tr>
    </w:tbl>
    <w:p w14:paraId="5FF7F6E2" w14:textId="6DFBCDFB" w:rsidR="00491201" w:rsidRDefault="00493004" w:rsidP="0002377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6. Annual In</w:t>
      </w:r>
      <w:r>
        <w:rPr>
          <w:rFonts w:ascii="Cambria Math" w:eastAsia="Cambria Math" w:hAnsi="Cambria Math" w:cs="Cambria Math"/>
          <w:color w:val="0070C0"/>
        </w:rPr>
        <w:t>‑</w:t>
      </w:r>
      <w:r>
        <w:rPr>
          <w:rFonts w:ascii="Calibri" w:eastAsia="Calibri" w:hAnsi="Calibri" w:cs="Calibri"/>
          <w:color w:val="0070C0"/>
        </w:rPr>
        <w:t xml:space="preserve">Person Meeting </w:t>
      </w:r>
    </w:p>
    <w:p w14:paraId="46C7345D" w14:textId="77777777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annual in</w:t>
      </w:r>
      <w:r>
        <w:rPr>
          <w:rFonts w:ascii="Cambria Math" w:eastAsia="Cambria Math" w:hAnsi="Cambria Math" w:cs="Cambria Math"/>
        </w:rPr>
        <w:t>‑</w:t>
      </w:r>
      <w:r>
        <w:rPr>
          <w:rFonts w:ascii="Calibri" w:eastAsia="Calibri" w:hAnsi="Calibri" w:cs="Calibri"/>
        </w:rPr>
        <w:t>person meeting is an important opportunity to strengthen collaboration, accelerate progress, and address elements of the Program Team’s goals that benefit from face</w:t>
      </w:r>
      <w:r>
        <w:rPr>
          <w:rFonts w:ascii="Cambria Math" w:eastAsia="Cambria Math" w:hAnsi="Cambria Math" w:cs="Cambria Math"/>
        </w:rPr>
        <w:t>‑</w:t>
      </w:r>
      <w:r>
        <w:rPr>
          <w:rFonts w:ascii="Calibri" w:eastAsia="Calibri" w:hAnsi="Calibri" w:cs="Calibri"/>
        </w:rPr>
        <w:t>to</w:t>
      </w:r>
      <w:r>
        <w:rPr>
          <w:rFonts w:ascii="Cambria Math" w:eastAsia="Cambria Math" w:hAnsi="Cambria Math" w:cs="Cambria Math"/>
        </w:rPr>
        <w:t>‑</w:t>
      </w:r>
      <w:r>
        <w:rPr>
          <w:rFonts w:ascii="Calibri" w:eastAsia="Calibri" w:hAnsi="Calibri" w:cs="Calibri"/>
        </w:rPr>
        <w:t>face engagement.</w:t>
      </w:r>
    </w:p>
    <w:p w14:paraId="63309BB7" w14:textId="77777777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Provide a brief description of:</w:t>
      </w:r>
    </w:p>
    <w:p w14:paraId="5AD2A3B4" w14:textId="37DC8AA5" w:rsidR="00491201" w:rsidRDefault="00000000" w:rsidP="000237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Planned timeframe and</w:t>
      </w:r>
      <w:r w:rsidR="007A6ECE">
        <w:rPr>
          <w:rFonts w:ascii="Calibri" w:eastAsia="Calibri" w:hAnsi="Calibri" w:cs="Calibri"/>
          <w:color w:val="000000"/>
        </w:rPr>
        <w:t>/or</w:t>
      </w:r>
      <w:r>
        <w:rPr>
          <w:rFonts w:ascii="Calibri" w:eastAsia="Calibri" w:hAnsi="Calibri" w:cs="Calibri"/>
          <w:color w:val="000000"/>
        </w:rPr>
        <w:t xml:space="preserve"> tentative dates</w:t>
      </w:r>
    </w:p>
    <w:p w14:paraId="5DDF23A1" w14:textId="77777777" w:rsidR="00491201" w:rsidRDefault="00000000" w:rsidP="000237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How the meeting will be used to advance specific Program Team goals</w:t>
      </w:r>
    </w:p>
    <w:p w14:paraId="5466BF43" w14:textId="0D11420B" w:rsidR="00491201" w:rsidRDefault="00000000" w:rsidP="0002377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How the meeting fits within</w:t>
      </w:r>
      <w:r w:rsidR="007A6ECE"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0000"/>
        </w:rPr>
        <w:t>and builds upon</w:t>
      </w:r>
      <w:r w:rsidR="007A6ECE"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</w:rPr>
        <w:t xml:space="preserve"> year</w:t>
      </w:r>
      <w:r>
        <w:rPr>
          <w:rFonts w:ascii="Cambria Math" w:eastAsia="Cambria Math" w:hAnsi="Cambria Math" w:cs="Cambria Math"/>
          <w:color w:val="000000"/>
        </w:rPr>
        <w:t>‑</w:t>
      </w:r>
      <w:r>
        <w:rPr>
          <w:rFonts w:ascii="Calibri" w:eastAsia="Calibri" w:hAnsi="Calibri" w:cs="Calibri"/>
          <w:color w:val="000000"/>
        </w:rPr>
        <w:t>round activities</w:t>
      </w:r>
    </w:p>
    <w:p w14:paraId="0C9CF029" w14:textId="558E6D09" w:rsidR="00493004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Rather than listing a full agenda, focus on the </w:t>
      </w:r>
      <w:r>
        <w:rPr>
          <w:rFonts w:ascii="Calibri" w:eastAsia="Calibri" w:hAnsi="Calibri" w:cs="Calibri"/>
          <w:b/>
          <w:bCs/>
        </w:rPr>
        <w:t>purpose and intended outcomes</w:t>
      </w:r>
      <w:r>
        <w:rPr>
          <w:rFonts w:ascii="Calibri" w:eastAsia="Calibri" w:hAnsi="Calibri" w:cs="Calibri"/>
        </w:rPr>
        <w:t xml:space="preserve"> of </w:t>
      </w:r>
      <w:r w:rsidR="007A6ECE"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</w:rPr>
        <w:t xml:space="preserve">meeting components. Please refer to the </w:t>
      </w:r>
      <w:hyperlink r:id="rId9">
        <w:r w:rsidR="00493004">
          <w:rPr>
            <w:rFonts w:ascii="Calibri" w:eastAsia="Calibri" w:hAnsi="Calibri" w:cs="Calibri"/>
            <w:color w:val="1155CC"/>
            <w:u w:val="single"/>
          </w:rPr>
          <w:t>programmatic guidelines for in-person meetings</w:t>
        </w:r>
      </w:hyperlink>
      <w:r>
        <w:rPr>
          <w:rFonts w:ascii="Calibri" w:eastAsia="Calibri" w:hAnsi="Calibri" w:cs="Calibri"/>
        </w:rPr>
        <w:t>.</w:t>
      </w:r>
    </w:p>
    <w:p w14:paraId="58349BAA" w14:textId="77777777" w:rsidR="007009FE" w:rsidRDefault="007009FE" w:rsidP="0002377F">
      <w:pPr>
        <w:pStyle w:val="Heading2"/>
        <w:rPr>
          <w:rFonts w:ascii="Calibri" w:eastAsia="Calibri" w:hAnsi="Calibri" w:cs="Calibri"/>
          <w:color w:val="0070C0"/>
        </w:rPr>
      </w:pPr>
    </w:p>
    <w:p w14:paraId="7C35BB7D" w14:textId="06391DB0" w:rsidR="00491201" w:rsidRDefault="00493004" w:rsidP="0002377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lastRenderedPageBreak/>
        <w:t>7. Anticipated Deliverables and Outcomes by Year</w:t>
      </w:r>
    </w:p>
    <w:p w14:paraId="346697F5" w14:textId="3179CF76" w:rsidR="00491201" w:rsidRDefault="00000000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Summarize major expected outputs and outcomes across the </w:t>
      </w:r>
      <w:r w:rsidR="00B80FE0">
        <w:rPr>
          <w:rFonts w:ascii="Calibri" w:eastAsia="Calibri" w:hAnsi="Calibri" w:cs="Calibri"/>
        </w:rPr>
        <w:t>3-5-year</w:t>
      </w:r>
      <w:r>
        <w:rPr>
          <w:rFonts w:ascii="Calibri" w:eastAsia="Calibri" w:hAnsi="Calibri" w:cs="Calibri"/>
        </w:rPr>
        <w:t xml:space="preserve"> planning horizon.</w:t>
      </w:r>
    </w:p>
    <w:tbl>
      <w:tblPr>
        <w:tblStyle w:val="a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5"/>
        <w:gridCol w:w="8031"/>
      </w:tblGrid>
      <w:tr w:rsidR="00491201" w14:paraId="57A6362D" w14:textId="77777777" w:rsidTr="00AE4793">
        <w:tc>
          <w:tcPr>
            <w:tcW w:w="985" w:type="dxa"/>
            <w:shd w:val="clear" w:color="auto" w:fill="FFF2CC"/>
          </w:tcPr>
          <w:p w14:paraId="5EE05AE8" w14:textId="77777777" w:rsidR="00491201" w:rsidRDefault="00000000" w:rsidP="0002377F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</w:t>
            </w:r>
          </w:p>
        </w:tc>
        <w:tc>
          <w:tcPr>
            <w:tcW w:w="8031" w:type="dxa"/>
            <w:shd w:val="clear" w:color="auto" w:fill="FFF2CC"/>
          </w:tcPr>
          <w:p w14:paraId="600C6C5E" w14:textId="77777777" w:rsidR="00491201" w:rsidRDefault="00000000" w:rsidP="0002377F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Key Deliverables/Outcomes</w:t>
            </w:r>
          </w:p>
        </w:tc>
      </w:tr>
      <w:tr w:rsidR="00491201" w14:paraId="3CDB5B1E" w14:textId="77777777" w:rsidTr="00AE4793">
        <w:tc>
          <w:tcPr>
            <w:tcW w:w="985" w:type="dxa"/>
          </w:tcPr>
          <w:p w14:paraId="1E7948FF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8031" w:type="dxa"/>
          </w:tcPr>
          <w:p w14:paraId="2DF220A6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</w:tr>
      <w:tr w:rsidR="00491201" w14:paraId="1841F8F6" w14:textId="77777777" w:rsidTr="00AE4793">
        <w:tc>
          <w:tcPr>
            <w:tcW w:w="985" w:type="dxa"/>
          </w:tcPr>
          <w:p w14:paraId="46436D6F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8031" w:type="dxa"/>
          </w:tcPr>
          <w:p w14:paraId="23CA0581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</w:tr>
      <w:tr w:rsidR="00491201" w14:paraId="67C3A7DD" w14:textId="77777777" w:rsidTr="00AE4793">
        <w:tc>
          <w:tcPr>
            <w:tcW w:w="985" w:type="dxa"/>
          </w:tcPr>
          <w:p w14:paraId="35F8B9B4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8031" w:type="dxa"/>
          </w:tcPr>
          <w:p w14:paraId="21F8FB0B" w14:textId="77777777" w:rsidR="00491201" w:rsidRDefault="00491201" w:rsidP="0002377F">
            <w:pPr>
              <w:jc w:val="left"/>
              <w:rPr>
                <w:rFonts w:ascii="Calibri" w:eastAsia="Calibri" w:hAnsi="Calibri" w:cs="Calibri"/>
              </w:rPr>
            </w:pPr>
          </w:p>
        </w:tc>
      </w:tr>
    </w:tbl>
    <w:p w14:paraId="56A25911" w14:textId="33EDAEBE" w:rsidR="00491201" w:rsidRDefault="00493004" w:rsidP="0002377F">
      <w:pPr>
        <w:pStyle w:val="Heading2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</w:rPr>
        <w:t>8. Additional Considerations</w:t>
      </w:r>
    </w:p>
    <w:p w14:paraId="2D3FB2ED" w14:textId="1EEAE90B" w:rsidR="00491201" w:rsidRDefault="00743CC3" w:rsidP="0002377F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Note any other ideas, constraints, or opportunities the Program Area Chairs should be aware of as they review the plan (e.g., coordination needs, resource considerations, or timing issues).</w:t>
      </w:r>
    </w:p>
    <w:p w14:paraId="7FBFE817" w14:textId="77777777" w:rsidR="00491201" w:rsidRDefault="00491201" w:rsidP="0002377F">
      <w:pPr>
        <w:jc w:val="left"/>
        <w:rPr>
          <w:rFonts w:ascii="Calibri" w:eastAsia="Calibri" w:hAnsi="Calibri" w:cs="Calibri"/>
        </w:rPr>
      </w:pPr>
    </w:p>
    <w:sectPr w:rsidR="00491201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9B209C5-4FB0-D848-AE83-C453134CFF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0F7D76-ED8A-654F-AB09-6AA4B6B347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06683BA-F952-434A-8EC6-C56308A1F42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EF503DF4-B8A6-844A-BBEB-F84B4DAB19C9}"/>
  </w:font>
  <w:font w:name="Noto Sans Symbols">
    <w:altName w:val="Calibri"/>
    <w:panose1 w:val="020B0604020202020204"/>
    <w:charset w:val="00"/>
    <w:family w:val="auto"/>
    <w:pitch w:val="default"/>
    <w:embedRegular r:id="rId5" w:fontKey="{85D7B185-6D8E-BA47-B495-3895006E5BE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9CFF744F-0D5C-E142-87BC-99C609DE212F}"/>
  </w:font>
  <w:font w:name="Play">
    <w:altName w:val="Calibri"/>
    <w:panose1 w:val="020B0604020202020204"/>
    <w:charset w:val="00"/>
    <w:family w:val="auto"/>
    <w:pitch w:val="default"/>
    <w:embedRegular r:id="rId7" w:fontKey="{4D1F7419-A712-6B44-A596-83662085E1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4579BF7-AEC4-BF45-8933-1B8750EE0E5C}"/>
    <w:embedBold r:id="rId9" w:fontKey="{A804C0D9-45EC-F649-A91E-5591AE4BDD8F}"/>
    <w:embedItalic r:id="rId10" w:fontKey="{EAD873F7-4907-2843-8B70-91D7DACB2D0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0D882B3D-A7F8-8F4D-A9CA-8B51EB2E1D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55DE29C-947C-1244-87CC-33EA458279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7759"/>
    <w:multiLevelType w:val="multilevel"/>
    <w:tmpl w:val="AAD4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71C66"/>
    <w:multiLevelType w:val="multilevel"/>
    <w:tmpl w:val="62586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293CFA"/>
    <w:multiLevelType w:val="multilevel"/>
    <w:tmpl w:val="16F88A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2B149A"/>
    <w:multiLevelType w:val="multilevel"/>
    <w:tmpl w:val="32682B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567CF3"/>
    <w:multiLevelType w:val="multilevel"/>
    <w:tmpl w:val="6E287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0263360">
    <w:abstractNumId w:val="1"/>
  </w:num>
  <w:num w:numId="2" w16cid:durableId="1153912036">
    <w:abstractNumId w:val="2"/>
  </w:num>
  <w:num w:numId="3" w16cid:durableId="1072701714">
    <w:abstractNumId w:val="3"/>
  </w:num>
  <w:num w:numId="4" w16cid:durableId="1835488647">
    <w:abstractNumId w:val="4"/>
  </w:num>
  <w:num w:numId="5" w16cid:durableId="857276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201"/>
    <w:rsid w:val="0002377F"/>
    <w:rsid w:val="001825B0"/>
    <w:rsid w:val="001D0CE6"/>
    <w:rsid w:val="00491201"/>
    <w:rsid w:val="00493004"/>
    <w:rsid w:val="00640510"/>
    <w:rsid w:val="007009FE"/>
    <w:rsid w:val="00743CC3"/>
    <w:rsid w:val="007A6ECE"/>
    <w:rsid w:val="00AE4793"/>
    <w:rsid w:val="00B80FE0"/>
    <w:rsid w:val="00BD51E6"/>
    <w:rsid w:val="00BE222D"/>
    <w:rsid w:val="00BF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8D4618"/>
  <w15:docId w15:val="{D5BD2045-DD9B-8846-A7B3-BB6222D33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e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00" w:after="40"/>
      <w:jc w:val="left"/>
      <w:outlineLvl w:val="0"/>
    </w:pPr>
    <w:rPr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40" w:after="80"/>
      <w:jc w:val="left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0"/>
      <w:jc w:val="left"/>
      <w:outlineLvl w:val="2"/>
    </w:pPr>
    <w:rPr>
      <w:smallCap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40" w:after="0"/>
      <w:jc w:val="left"/>
      <w:outlineLvl w:val="3"/>
    </w:pPr>
    <w:rPr>
      <w:smallCaps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00" w:after="0"/>
      <w:jc w:val="left"/>
      <w:outlineLvl w:val="4"/>
    </w:pPr>
    <w:rPr>
      <w:smallCaps/>
      <w:color w:val="C55911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0"/>
      <w:jc w:val="left"/>
      <w:outlineLvl w:val="5"/>
    </w:pPr>
    <w:rPr>
      <w:smallCaps/>
      <w:color w:val="ED7D3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12" w:space="1" w:color="ED7D31"/>
      </w:pBdr>
      <w:spacing w:line="240" w:lineRule="auto"/>
      <w:jc w:val="right"/>
    </w:pPr>
    <w:rPr>
      <w:smallCap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spacing w:after="720" w:line="240" w:lineRule="auto"/>
      <w:jc w:val="right"/>
    </w:pPr>
    <w:rPr>
      <w:rFonts w:ascii="Play" w:eastAsia="Play" w:hAnsi="Play" w:cs="Play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237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anr.edu/site/uc-anr-planning-and-accountability/strategic-vision" TargetMode="External"/><Relationship Id="rId3" Type="http://schemas.openxmlformats.org/officeDocument/2006/relationships/styles" Target="styles.xml"/><Relationship Id="rId7" Type="http://schemas.openxmlformats.org/officeDocument/2006/relationships/hyperlink" Target="https://ucanr.edu/site/uc-anr-planning-and-accountability/strategic-visio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canr.edu/site/uc-anr-planning-and-accountability/condition-change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canr.edu/site/uc-anr-program-areas-and-program-teams/program-team-meeting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rvncAGzJk3mrBosNKK6QS1QRaQ==">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Marnocha</cp:lastModifiedBy>
  <cp:revision>11</cp:revision>
  <dcterms:created xsi:type="dcterms:W3CDTF">2026-05-08T21:18:00Z</dcterms:created>
  <dcterms:modified xsi:type="dcterms:W3CDTF">2026-05-15T21:15:00Z</dcterms:modified>
</cp:coreProperties>
</file>