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EC7AD" w14:textId="77777777" w:rsidR="007C1D83" w:rsidRPr="007C1D83" w:rsidRDefault="007C1D83" w:rsidP="007C1D83">
      <w:pPr>
        <w:pStyle w:val="NormalWeb"/>
        <w:rPr>
          <w:rFonts w:ascii="Cambria" w:hAnsi="Cambria"/>
          <w:b/>
          <w:bCs/>
        </w:rPr>
      </w:pPr>
      <w:r w:rsidRPr="007C1D83">
        <w:rPr>
          <w:rFonts w:ascii="Cambria" w:hAnsi="Cambria"/>
          <w:b/>
          <w:bCs/>
        </w:rPr>
        <w:t xml:space="preserve">Workshop Title (time length of class) </w:t>
      </w:r>
    </w:p>
    <w:p w14:paraId="689F15E1" w14:textId="6D40DB76" w:rsidR="007C1D83" w:rsidRPr="007C1D83" w:rsidRDefault="007C1D83" w:rsidP="007C1D83">
      <w:pPr>
        <w:pStyle w:val="NormalWeb"/>
        <w:rPr>
          <w:rFonts w:ascii="Cambria" w:hAnsi="Cambria"/>
        </w:rPr>
      </w:pPr>
      <w:r w:rsidRPr="007C1D83">
        <w:rPr>
          <w:rFonts w:ascii="Cambria" w:hAnsi="Cambria"/>
          <w:b/>
          <w:bCs/>
        </w:rPr>
        <w:t>Making Seed Tape</w:t>
      </w:r>
      <w:r w:rsidRPr="007C1D83">
        <w:rPr>
          <w:rFonts w:ascii="Cambria" w:hAnsi="Cambria"/>
          <w:b/>
          <w:bCs/>
        </w:rPr>
        <w:t xml:space="preserve"> - Lesson Plan Template</w:t>
      </w:r>
    </w:p>
    <w:p w14:paraId="3A17575E" w14:textId="3D61D2E8" w:rsidR="007C1D83" w:rsidRPr="007C1D83" w:rsidRDefault="007C1D83" w:rsidP="007C1D83">
      <w:pPr>
        <w:pStyle w:val="NormalWeb"/>
        <w:rPr>
          <w:rFonts w:ascii="Cambria" w:hAnsi="Cambria"/>
          <w:b/>
          <w:bCs/>
        </w:rPr>
      </w:pPr>
      <w:r w:rsidRPr="007C1D83">
        <w:rPr>
          <w:rFonts w:ascii="Cambria" w:hAnsi="Cambria"/>
          <w:b/>
          <w:bCs/>
        </w:rPr>
        <w:t>Purpose</w:t>
      </w:r>
    </w:p>
    <w:p w14:paraId="6CE4E618" w14:textId="3A287021" w:rsidR="007C1D83" w:rsidRPr="007C1D83" w:rsidRDefault="007C1D83" w:rsidP="007C1D83">
      <w:pPr>
        <w:pStyle w:val="NormalWeb"/>
        <w:numPr>
          <w:ilvl w:val="0"/>
          <w:numId w:val="32"/>
        </w:numPr>
        <w:rPr>
          <w:rFonts w:ascii="Cambria" w:hAnsi="Cambria"/>
        </w:rPr>
      </w:pPr>
      <w:r w:rsidRPr="007C1D83">
        <w:rPr>
          <w:rFonts w:ascii="Cambria" w:hAnsi="Cambria"/>
        </w:rPr>
        <w:t xml:space="preserve">Stimulate a sense of curiosity about life and the germination process of a seed. Learn to use a tactile ruler, measuring cups, and spoons and to develop fine motor skills with limited visual input. </w:t>
      </w:r>
    </w:p>
    <w:p w14:paraId="33DB9F65" w14:textId="77777777" w:rsidR="007C1D83" w:rsidRPr="007C1D83" w:rsidRDefault="007C1D83" w:rsidP="007C1D83">
      <w:pPr>
        <w:pStyle w:val="NormalWeb"/>
        <w:rPr>
          <w:rFonts w:ascii="Cambria" w:hAnsi="Cambria"/>
        </w:rPr>
      </w:pPr>
      <w:r w:rsidRPr="007C1D83">
        <w:rPr>
          <w:rFonts w:ascii="Cambria" w:hAnsi="Cambria"/>
          <w:b/>
          <w:bCs/>
        </w:rPr>
        <w:t>Description</w:t>
      </w:r>
    </w:p>
    <w:p w14:paraId="15B9A16F" w14:textId="77777777" w:rsidR="007C1D83" w:rsidRPr="007C1D83" w:rsidRDefault="007C1D83" w:rsidP="007C1D83">
      <w:pPr>
        <w:pStyle w:val="NormalWeb"/>
        <w:numPr>
          <w:ilvl w:val="0"/>
          <w:numId w:val="32"/>
        </w:numPr>
        <w:rPr>
          <w:rFonts w:ascii="Cambria" w:hAnsi="Cambria"/>
        </w:rPr>
      </w:pPr>
      <w:r w:rsidRPr="007C1D83">
        <w:rPr>
          <w:rFonts w:ascii="Cambria" w:hAnsi="Cambria"/>
        </w:rPr>
        <w:t xml:space="preserve">Participants will use common household materials to make a system for planting seeds that is perfectly spaced. </w:t>
      </w:r>
    </w:p>
    <w:p w14:paraId="172A4119" w14:textId="7257F277" w:rsidR="00F45E09" w:rsidRDefault="00F45E09" w:rsidP="00F45E09">
      <w:pPr>
        <w:pStyle w:val="NormalWeb"/>
        <w:rPr>
          <w:rFonts w:ascii="Cambria" w:hAnsi="Cambria"/>
        </w:rPr>
      </w:pPr>
      <w:r w:rsidRPr="007C1D83">
        <w:rPr>
          <w:rFonts w:ascii="Cambria" w:hAnsi="Cambria" w:cs="Arial"/>
          <w:b/>
          <w:bCs/>
        </w:rPr>
        <w:t xml:space="preserve">Time Required: </w:t>
      </w:r>
      <w:r w:rsidRPr="007C1D83">
        <w:rPr>
          <w:rFonts w:ascii="Cambria" w:hAnsi="Cambria"/>
        </w:rPr>
        <w:t xml:space="preserve">45 minutes </w:t>
      </w:r>
    </w:p>
    <w:p w14:paraId="0316B2FC" w14:textId="77777777" w:rsidR="007C1D83" w:rsidRDefault="007C1D83" w:rsidP="00F45E09">
      <w:pPr>
        <w:pStyle w:val="NormalWeb"/>
        <w:rPr>
          <w:rFonts w:ascii="Cambria" w:hAnsi="Cambria" w:cs="Arial"/>
          <w:b/>
          <w:bCs/>
        </w:rPr>
      </w:pPr>
      <w:r>
        <w:rPr>
          <w:rFonts w:ascii="Cambria" w:hAnsi="Cambria" w:cs="Arial"/>
          <w:b/>
          <w:bCs/>
        </w:rPr>
        <w:t>Classroom s</w:t>
      </w:r>
      <w:r w:rsidRPr="007C1D83">
        <w:rPr>
          <w:rFonts w:ascii="Cambria" w:hAnsi="Cambria" w:cs="Arial"/>
          <w:b/>
          <w:bCs/>
        </w:rPr>
        <w:t>e</w:t>
      </w:r>
      <w:r>
        <w:rPr>
          <w:rFonts w:ascii="Cambria" w:hAnsi="Cambria" w:cs="Arial"/>
          <w:b/>
          <w:bCs/>
        </w:rPr>
        <w:t>t</w:t>
      </w:r>
      <w:r w:rsidRPr="007C1D83">
        <w:rPr>
          <w:rFonts w:ascii="Cambria" w:hAnsi="Cambria" w:cs="Arial"/>
          <w:b/>
          <w:bCs/>
        </w:rPr>
        <w:t>up:</w:t>
      </w:r>
    </w:p>
    <w:p w14:paraId="32FDBEAF" w14:textId="15A0E032" w:rsidR="007C1D83" w:rsidRPr="007C1D83" w:rsidRDefault="007C1D83" w:rsidP="007C1D83">
      <w:pPr>
        <w:pStyle w:val="NormalWeb"/>
        <w:numPr>
          <w:ilvl w:val="0"/>
          <w:numId w:val="32"/>
        </w:numPr>
        <w:rPr>
          <w:rFonts w:ascii="Cambria" w:hAnsi="Cambria"/>
        </w:rPr>
      </w:pPr>
      <w:r w:rsidRPr="007C1D83">
        <w:rPr>
          <w:rFonts w:ascii="Cambria" w:hAnsi="Cambria"/>
        </w:rPr>
        <w:t>Have a tray at each participant’s location. On the tray, place the bowl in the lower center, the measuring utensils and spoon on the right, and the flour and water on the left, each in its own 5-ounce cup.</w:t>
      </w:r>
    </w:p>
    <w:p w14:paraId="4B102237" w14:textId="77777777" w:rsidR="00F45E09" w:rsidRPr="007C1D83" w:rsidRDefault="00F45E09" w:rsidP="00F45E09">
      <w:pPr>
        <w:pStyle w:val="NormalWeb"/>
        <w:rPr>
          <w:rFonts w:ascii="Cambria" w:hAnsi="Cambria"/>
        </w:rPr>
      </w:pPr>
      <w:r w:rsidRPr="007C1D83">
        <w:rPr>
          <w:rFonts w:ascii="Cambria" w:hAnsi="Cambria" w:cs="Arial"/>
          <w:b/>
          <w:bCs/>
        </w:rPr>
        <w:t xml:space="preserve">Materials: </w:t>
      </w:r>
    </w:p>
    <w:p w14:paraId="6140E14A" w14:textId="77777777" w:rsidR="007C1D83" w:rsidRDefault="00F45E09" w:rsidP="007C1D83">
      <w:pPr>
        <w:pStyle w:val="NormalWeb"/>
        <w:numPr>
          <w:ilvl w:val="0"/>
          <w:numId w:val="32"/>
        </w:numPr>
        <w:rPr>
          <w:rFonts w:ascii="Cambria" w:hAnsi="Cambria"/>
        </w:rPr>
      </w:pPr>
      <w:r w:rsidRPr="007C1D83">
        <w:rPr>
          <w:rFonts w:ascii="Cambria" w:hAnsi="Cambria"/>
        </w:rPr>
        <w:t>Suggested seeds: cucumber, carrot, radish, aster 15 large trays to contain materials</w:t>
      </w:r>
    </w:p>
    <w:p w14:paraId="6ED9278C" w14:textId="519E8C1B" w:rsidR="007C1D83" w:rsidRDefault="007C1D83" w:rsidP="007C1D83">
      <w:pPr>
        <w:pStyle w:val="NormalWeb"/>
        <w:numPr>
          <w:ilvl w:val="0"/>
          <w:numId w:val="32"/>
        </w:numPr>
        <w:rPr>
          <w:rFonts w:ascii="Cambria" w:hAnsi="Cambria"/>
        </w:rPr>
      </w:pPr>
      <w:r>
        <w:rPr>
          <w:rFonts w:ascii="Cambria" w:hAnsi="Cambria"/>
        </w:rPr>
        <w:t>La</w:t>
      </w:r>
      <w:r w:rsidR="00F45E09" w:rsidRPr="007C1D83">
        <w:rPr>
          <w:rFonts w:ascii="Cambria" w:hAnsi="Cambria"/>
        </w:rPr>
        <w:t>rge zip-lock bags</w:t>
      </w:r>
    </w:p>
    <w:p w14:paraId="6A1FEE25" w14:textId="77777777" w:rsidR="007C1D83" w:rsidRDefault="007C1D83" w:rsidP="00F45E09">
      <w:pPr>
        <w:pStyle w:val="NormalWeb"/>
        <w:numPr>
          <w:ilvl w:val="0"/>
          <w:numId w:val="32"/>
        </w:numPr>
        <w:rPr>
          <w:rFonts w:ascii="Cambria" w:hAnsi="Cambria"/>
        </w:rPr>
      </w:pPr>
      <w:r>
        <w:rPr>
          <w:rFonts w:ascii="Cambria" w:hAnsi="Cambria"/>
        </w:rPr>
        <w:t>P</w:t>
      </w:r>
      <w:r w:rsidR="00F45E09" w:rsidRPr="007C1D83">
        <w:rPr>
          <w:rFonts w:ascii="Cambria" w:hAnsi="Cambria"/>
        </w:rPr>
        <w:t xml:space="preserve">ermanent markers to write on bags, </w:t>
      </w:r>
      <w:r>
        <w:rPr>
          <w:rFonts w:ascii="Cambria" w:hAnsi="Cambria"/>
        </w:rPr>
        <w:t>or</w:t>
      </w:r>
      <w:r w:rsidR="00F45E09" w:rsidRPr="007C1D83">
        <w:rPr>
          <w:rFonts w:ascii="Cambria" w:hAnsi="Cambria"/>
        </w:rPr>
        <w:t xml:space="preserve"> blank address labels on which to write with any pen </w:t>
      </w:r>
    </w:p>
    <w:p w14:paraId="486355FB" w14:textId="77777777" w:rsidR="007C1D83" w:rsidRDefault="007C1D83" w:rsidP="00F45E09">
      <w:pPr>
        <w:pStyle w:val="NormalWeb"/>
        <w:numPr>
          <w:ilvl w:val="0"/>
          <w:numId w:val="32"/>
        </w:numPr>
        <w:rPr>
          <w:rFonts w:ascii="Cambria" w:hAnsi="Cambria"/>
        </w:rPr>
      </w:pPr>
      <w:r>
        <w:rPr>
          <w:rFonts w:ascii="Cambria" w:hAnsi="Cambria"/>
        </w:rPr>
        <w:t>C</w:t>
      </w:r>
      <w:r w:rsidR="00F45E09" w:rsidRPr="007C1D83">
        <w:rPr>
          <w:rFonts w:ascii="Cambria" w:hAnsi="Cambria"/>
        </w:rPr>
        <w:t>ups of flour</w:t>
      </w:r>
    </w:p>
    <w:p w14:paraId="4BF6B1BA" w14:textId="77777777" w:rsidR="007C1D83" w:rsidRDefault="007C1D83" w:rsidP="00F45E09">
      <w:pPr>
        <w:pStyle w:val="NormalWeb"/>
        <w:numPr>
          <w:ilvl w:val="0"/>
          <w:numId w:val="32"/>
        </w:numPr>
        <w:rPr>
          <w:rFonts w:ascii="Cambria" w:hAnsi="Cambria"/>
        </w:rPr>
      </w:pPr>
      <w:r>
        <w:rPr>
          <w:rFonts w:ascii="Cambria" w:hAnsi="Cambria"/>
        </w:rPr>
        <w:t>E</w:t>
      </w:r>
      <w:r w:rsidR="00F45E09" w:rsidRPr="007C1D83">
        <w:rPr>
          <w:rFonts w:ascii="Cambria" w:hAnsi="Cambria"/>
        </w:rPr>
        <w:t>mpty paper cups (5 ounces)</w:t>
      </w:r>
    </w:p>
    <w:p w14:paraId="6D1BE677" w14:textId="41CB7744" w:rsidR="007C1D83" w:rsidRDefault="007C1D83" w:rsidP="00F45E09">
      <w:pPr>
        <w:pStyle w:val="NormalWeb"/>
        <w:numPr>
          <w:ilvl w:val="0"/>
          <w:numId w:val="32"/>
        </w:numPr>
        <w:rPr>
          <w:rFonts w:ascii="Cambria" w:hAnsi="Cambria"/>
        </w:rPr>
      </w:pPr>
      <w:r>
        <w:rPr>
          <w:rFonts w:ascii="Cambria" w:hAnsi="Cambria"/>
        </w:rPr>
        <w:t>P</w:t>
      </w:r>
      <w:r w:rsidR="00F45E09" w:rsidRPr="007C1D83">
        <w:rPr>
          <w:rFonts w:ascii="Cambria" w:hAnsi="Cambria"/>
        </w:rPr>
        <w:t>lastic bowls</w:t>
      </w:r>
    </w:p>
    <w:p w14:paraId="1F406D35" w14:textId="77777777" w:rsidR="007C1D83" w:rsidRDefault="007C1D83" w:rsidP="00F45E09">
      <w:pPr>
        <w:pStyle w:val="NormalWeb"/>
        <w:numPr>
          <w:ilvl w:val="0"/>
          <w:numId w:val="32"/>
        </w:numPr>
        <w:rPr>
          <w:rFonts w:ascii="Cambria" w:hAnsi="Cambria"/>
        </w:rPr>
      </w:pPr>
      <w:r>
        <w:rPr>
          <w:rFonts w:ascii="Cambria" w:hAnsi="Cambria"/>
        </w:rPr>
        <w:t>P</w:t>
      </w:r>
      <w:r w:rsidR="00F45E09" w:rsidRPr="007C1D83">
        <w:rPr>
          <w:rFonts w:ascii="Cambria" w:hAnsi="Cambria"/>
        </w:rPr>
        <w:t>lastic spoons</w:t>
      </w:r>
    </w:p>
    <w:p w14:paraId="7CD67B59" w14:textId="77777777" w:rsidR="007C1D83" w:rsidRDefault="007C1D83" w:rsidP="00F45E09">
      <w:pPr>
        <w:pStyle w:val="NormalWeb"/>
        <w:numPr>
          <w:ilvl w:val="0"/>
          <w:numId w:val="32"/>
        </w:numPr>
        <w:rPr>
          <w:rFonts w:ascii="Cambria" w:hAnsi="Cambria"/>
        </w:rPr>
      </w:pPr>
      <w:r>
        <w:rPr>
          <w:rFonts w:ascii="Cambria" w:hAnsi="Cambria"/>
        </w:rPr>
        <w:t>P</w:t>
      </w:r>
      <w:r w:rsidR="00F45E09" w:rsidRPr="007C1D83">
        <w:rPr>
          <w:rFonts w:ascii="Cambria" w:hAnsi="Cambria"/>
        </w:rPr>
        <w:t xml:space="preserve">aper cups (5 ounces)—filled with water </w:t>
      </w:r>
    </w:p>
    <w:p w14:paraId="54AB5815" w14:textId="66C229D3" w:rsidR="007C1D83" w:rsidRDefault="007C1D83" w:rsidP="00F45E09">
      <w:pPr>
        <w:pStyle w:val="NormalWeb"/>
        <w:numPr>
          <w:ilvl w:val="0"/>
          <w:numId w:val="32"/>
        </w:numPr>
        <w:rPr>
          <w:rFonts w:ascii="Cambria" w:hAnsi="Cambria"/>
        </w:rPr>
      </w:pPr>
      <w:r>
        <w:rPr>
          <w:rFonts w:ascii="Cambria" w:hAnsi="Cambria"/>
        </w:rPr>
        <w:t>P</w:t>
      </w:r>
      <w:r w:rsidR="00F45E09" w:rsidRPr="007C1D83">
        <w:rPr>
          <w:rFonts w:ascii="Cambria" w:hAnsi="Cambria"/>
        </w:rPr>
        <w:t>aintbrushes</w:t>
      </w:r>
    </w:p>
    <w:p w14:paraId="15BC43E3" w14:textId="4C5F070D" w:rsidR="00F45E09" w:rsidRPr="007C1D83" w:rsidRDefault="007C1D83" w:rsidP="00F45E09">
      <w:pPr>
        <w:pStyle w:val="NormalWeb"/>
        <w:numPr>
          <w:ilvl w:val="0"/>
          <w:numId w:val="32"/>
        </w:numPr>
        <w:rPr>
          <w:rFonts w:ascii="Cambria" w:hAnsi="Cambria"/>
        </w:rPr>
      </w:pPr>
      <w:r>
        <w:rPr>
          <w:rFonts w:ascii="Cambria" w:hAnsi="Cambria"/>
        </w:rPr>
        <w:t>P</w:t>
      </w:r>
      <w:r w:rsidR="00F45E09" w:rsidRPr="007C1D83">
        <w:rPr>
          <w:rFonts w:ascii="Cambria" w:hAnsi="Cambria"/>
        </w:rPr>
        <w:t xml:space="preserve">aper towels </w:t>
      </w:r>
    </w:p>
    <w:p w14:paraId="74507418" w14:textId="50DABB80" w:rsidR="00F45E09" w:rsidRPr="007C1D83" w:rsidRDefault="00F45E09" w:rsidP="00F45E09">
      <w:pPr>
        <w:pStyle w:val="NormalWeb"/>
        <w:rPr>
          <w:rFonts w:ascii="Cambria" w:hAnsi="Cambria"/>
        </w:rPr>
      </w:pPr>
      <w:r w:rsidRPr="007C1D83">
        <w:rPr>
          <w:rFonts w:ascii="Cambria" w:hAnsi="Cambria" w:cs="Arial"/>
          <w:b/>
          <w:bCs/>
        </w:rPr>
        <w:t>Instructions:</w:t>
      </w:r>
      <w:r w:rsidRPr="007C1D83">
        <w:rPr>
          <w:rFonts w:ascii="Cambria" w:hAnsi="Cambria" w:cs="Arial"/>
          <w:b/>
          <w:bCs/>
        </w:rPr>
        <w:br/>
      </w:r>
    </w:p>
    <w:p w14:paraId="27D0A6F0" w14:textId="099A36ED" w:rsidR="00F45E09" w:rsidRPr="007C1D83" w:rsidRDefault="00F45E09" w:rsidP="007C1D83">
      <w:pPr>
        <w:pStyle w:val="NormalWeb"/>
        <w:numPr>
          <w:ilvl w:val="0"/>
          <w:numId w:val="30"/>
        </w:numPr>
        <w:rPr>
          <w:rFonts w:ascii="Cambria" w:hAnsi="Cambria"/>
        </w:rPr>
      </w:pPr>
      <w:r w:rsidRPr="007C1D83">
        <w:rPr>
          <w:rFonts w:ascii="Cambria" w:hAnsi="Cambria"/>
        </w:rPr>
        <w:lastRenderedPageBreak/>
        <w:t xml:space="preserve">Introduce the activity and each of the seeds. Pass a sample of each of the different </w:t>
      </w:r>
      <w:r w:rsidR="007C1D83">
        <w:rPr>
          <w:rFonts w:ascii="Cambria" w:hAnsi="Cambria"/>
        </w:rPr>
        <w:t>s</w:t>
      </w:r>
      <w:r w:rsidRPr="007C1D83">
        <w:rPr>
          <w:rFonts w:ascii="Cambria" w:hAnsi="Cambria"/>
        </w:rPr>
        <w:t xml:space="preserve">eeds around and encourage each participant to touch the seeds. </w:t>
      </w:r>
    </w:p>
    <w:p w14:paraId="5DF471F8" w14:textId="4FF0AAAA" w:rsidR="00F45E09" w:rsidRPr="007C1D83" w:rsidRDefault="00F45E09" w:rsidP="007C1D83">
      <w:pPr>
        <w:pStyle w:val="NormalWeb"/>
        <w:numPr>
          <w:ilvl w:val="0"/>
          <w:numId w:val="30"/>
        </w:numPr>
        <w:rPr>
          <w:rFonts w:ascii="Cambria" w:hAnsi="Cambria"/>
        </w:rPr>
      </w:pPr>
      <w:r w:rsidRPr="007C1D83">
        <w:rPr>
          <w:rFonts w:ascii="Cambria" w:hAnsi="Cambria"/>
        </w:rPr>
        <w:t xml:space="preserve">Discuss the seeds size and why it’s helpful to make seed tape. Small seeds, such as the ones being used, are hard to plant in a garden by hand. Large seeds are easier to </w:t>
      </w:r>
      <w:proofErr w:type="gramStart"/>
      <w:r w:rsidRPr="007C1D83">
        <w:rPr>
          <w:rFonts w:ascii="Cambria" w:hAnsi="Cambria"/>
        </w:rPr>
        <w:t>manage, but</w:t>
      </w:r>
      <w:proofErr w:type="gramEnd"/>
      <w:r w:rsidRPr="007C1D83">
        <w:rPr>
          <w:rFonts w:ascii="Cambria" w:hAnsi="Cambria"/>
        </w:rPr>
        <w:t xml:space="preserve"> need to be evenly spaced to avoid wasting seed. The seed tape makes the planting process much easier. </w:t>
      </w:r>
    </w:p>
    <w:p w14:paraId="05C52398" w14:textId="77777777" w:rsidR="00F45E09" w:rsidRPr="007C1D83" w:rsidRDefault="00F45E09" w:rsidP="00F45E09">
      <w:pPr>
        <w:pStyle w:val="NormalWeb"/>
        <w:numPr>
          <w:ilvl w:val="0"/>
          <w:numId w:val="30"/>
        </w:numPr>
        <w:rPr>
          <w:rFonts w:ascii="Cambria" w:hAnsi="Cambria"/>
        </w:rPr>
      </w:pPr>
      <w:r w:rsidRPr="007C1D83">
        <w:rPr>
          <w:rFonts w:ascii="Cambria" w:hAnsi="Cambria"/>
        </w:rPr>
        <w:t xml:space="preserve">Orient participants to the location of materials. </w:t>
      </w:r>
    </w:p>
    <w:p w14:paraId="6ADD4A4D" w14:textId="5107C4B3" w:rsidR="00F45E09" w:rsidRPr="007C1D83" w:rsidRDefault="00F45E09" w:rsidP="007C1D83">
      <w:pPr>
        <w:pStyle w:val="NormalWeb"/>
        <w:numPr>
          <w:ilvl w:val="0"/>
          <w:numId w:val="30"/>
        </w:numPr>
        <w:rPr>
          <w:rFonts w:ascii="Cambria" w:hAnsi="Cambria"/>
        </w:rPr>
      </w:pPr>
      <w:r w:rsidRPr="007C1D83">
        <w:rPr>
          <w:rFonts w:ascii="Cambria" w:hAnsi="Cambria"/>
        </w:rPr>
        <w:t xml:space="preserve">Use measuring spoons and the container of flour to measure 2 tablespoons of flour into the bowl. </w:t>
      </w:r>
    </w:p>
    <w:p w14:paraId="0FDE8585" w14:textId="0257D060" w:rsidR="00F45E09" w:rsidRPr="007C1D83" w:rsidRDefault="00F45E09" w:rsidP="007C1D83">
      <w:pPr>
        <w:pStyle w:val="NormalWeb"/>
        <w:numPr>
          <w:ilvl w:val="0"/>
          <w:numId w:val="30"/>
        </w:numPr>
        <w:rPr>
          <w:rFonts w:ascii="Cambria" w:hAnsi="Cambria"/>
        </w:rPr>
      </w:pPr>
      <w:r w:rsidRPr="007C1D83">
        <w:rPr>
          <w:rFonts w:ascii="Cambria" w:hAnsi="Cambria"/>
        </w:rPr>
        <w:t xml:space="preserve">Carefully add about half of the water to the flour and stir. Add small amounts of water, stirring it in each time, until the mixture is similar to thin pancake batter. </w:t>
      </w:r>
    </w:p>
    <w:p w14:paraId="460CD057" w14:textId="70C8FFD4" w:rsidR="00F45E09" w:rsidRPr="007C1D83" w:rsidRDefault="00F45E09" w:rsidP="007C1D83">
      <w:pPr>
        <w:pStyle w:val="NormalWeb"/>
        <w:numPr>
          <w:ilvl w:val="0"/>
          <w:numId w:val="30"/>
        </w:numPr>
        <w:rPr>
          <w:rFonts w:ascii="Cambria" w:hAnsi="Cambria"/>
        </w:rPr>
      </w:pPr>
      <w:r w:rsidRPr="007C1D83">
        <w:rPr>
          <w:rFonts w:ascii="Cambria" w:hAnsi="Cambria"/>
        </w:rPr>
        <w:t xml:space="preserve">Once each participant has made a “glue,” pass out the strips of paper towels to each individual. Each participant gets three strips. </w:t>
      </w:r>
    </w:p>
    <w:p w14:paraId="7323F392" w14:textId="6F4122ED" w:rsidR="00F45E09" w:rsidRPr="007C1D83" w:rsidRDefault="00F45E09" w:rsidP="007C1D83">
      <w:pPr>
        <w:pStyle w:val="NormalWeb"/>
        <w:numPr>
          <w:ilvl w:val="0"/>
          <w:numId w:val="30"/>
        </w:numPr>
        <w:rPr>
          <w:rFonts w:ascii="Cambria" w:hAnsi="Cambria"/>
        </w:rPr>
      </w:pPr>
      <w:r w:rsidRPr="007C1D83">
        <w:rPr>
          <w:rFonts w:ascii="Cambria" w:hAnsi="Cambria"/>
        </w:rPr>
        <w:t xml:space="preserve">Check the planting recommendations for each of the seed types and instruct how far to space the seeds apart, focusing on just one type of seed at a time. </w:t>
      </w:r>
    </w:p>
    <w:p w14:paraId="629AA656" w14:textId="4FE67AA6" w:rsidR="00F45E09" w:rsidRPr="007C1D83" w:rsidRDefault="00F45E09" w:rsidP="007C1D83">
      <w:pPr>
        <w:pStyle w:val="NormalWeb"/>
        <w:numPr>
          <w:ilvl w:val="0"/>
          <w:numId w:val="30"/>
        </w:numPr>
        <w:rPr>
          <w:rFonts w:ascii="Cambria" w:hAnsi="Cambria"/>
        </w:rPr>
      </w:pPr>
      <w:r w:rsidRPr="007C1D83">
        <w:rPr>
          <w:rFonts w:ascii="Cambria" w:hAnsi="Cambria"/>
        </w:rPr>
        <w:t xml:space="preserve">Use the tactile ruler and the paintbrush to place one dab of glue at each interval per instructions. </w:t>
      </w:r>
    </w:p>
    <w:p w14:paraId="0D4F5B59" w14:textId="77777777" w:rsidR="007C1D83" w:rsidRDefault="00F45E09" w:rsidP="007C1D83">
      <w:pPr>
        <w:pStyle w:val="NormalWeb"/>
        <w:numPr>
          <w:ilvl w:val="0"/>
          <w:numId w:val="30"/>
        </w:numPr>
        <w:rPr>
          <w:rFonts w:ascii="Cambria" w:hAnsi="Cambria"/>
        </w:rPr>
      </w:pPr>
      <w:r w:rsidRPr="007C1D83">
        <w:rPr>
          <w:rFonts w:ascii="Cambria" w:hAnsi="Cambria"/>
        </w:rPr>
        <w:t xml:space="preserve">Use the same paintbrush to pick up a few seeds by delicately dabbing just the tip of the brush into the seed container. </w:t>
      </w:r>
    </w:p>
    <w:p w14:paraId="045E46CF" w14:textId="77777777" w:rsidR="007C1D83" w:rsidRDefault="007C1D83" w:rsidP="007C1D83">
      <w:pPr>
        <w:pStyle w:val="NormalWeb"/>
        <w:numPr>
          <w:ilvl w:val="0"/>
          <w:numId w:val="30"/>
        </w:numPr>
        <w:rPr>
          <w:rFonts w:ascii="Cambria" w:hAnsi="Cambria"/>
        </w:rPr>
      </w:pPr>
      <w:r>
        <w:rPr>
          <w:rFonts w:ascii="Cambria" w:hAnsi="Cambria"/>
        </w:rPr>
        <w:t>H</w:t>
      </w:r>
      <w:r w:rsidR="00F45E09" w:rsidRPr="007C1D83">
        <w:rPr>
          <w:rFonts w:ascii="Cambria" w:hAnsi="Cambria"/>
        </w:rPr>
        <w:t xml:space="preserve">old the tip of the brush, loaded with a few seeds, next to each dab of glue. Using your other hand, gently scrape a few seeds off of the brush and into the glue. Repeat for each dab of glue and for each type of seed. </w:t>
      </w:r>
    </w:p>
    <w:p w14:paraId="139D63BB" w14:textId="77777777" w:rsidR="007C1D83" w:rsidRDefault="00F45E09" w:rsidP="007C1D83">
      <w:pPr>
        <w:pStyle w:val="NormalWeb"/>
        <w:numPr>
          <w:ilvl w:val="0"/>
          <w:numId w:val="30"/>
        </w:numPr>
        <w:rPr>
          <w:rFonts w:ascii="Cambria" w:hAnsi="Cambria"/>
        </w:rPr>
      </w:pPr>
      <w:r w:rsidRPr="007C1D83">
        <w:rPr>
          <w:rFonts w:ascii="Cambria" w:hAnsi="Cambria"/>
        </w:rPr>
        <w:t xml:space="preserve">While the seed tapes dry, each participant should label three plastic bags with their name, the name of one type of seed, and the date. </w:t>
      </w:r>
    </w:p>
    <w:p w14:paraId="0CFEF0B5" w14:textId="77777777" w:rsidR="007C1D83" w:rsidRDefault="00F45E09" w:rsidP="007C1D83">
      <w:pPr>
        <w:pStyle w:val="NormalWeb"/>
        <w:numPr>
          <w:ilvl w:val="0"/>
          <w:numId w:val="30"/>
        </w:numPr>
        <w:rPr>
          <w:rFonts w:ascii="Cambria" w:hAnsi="Cambria"/>
        </w:rPr>
      </w:pPr>
      <w:r w:rsidRPr="007C1D83">
        <w:rPr>
          <w:rFonts w:ascii="Cambria" w:hAnsi="Cambria"/>
        </w:rPr>
        <w:t xml:space="preserve">When the bags are ready, fold each seed tape in half lengthwise, trapping the seeds between two layers of paper towels. </w:t>
      </w:r>
    </w:p>
    <w:p w14:paraId="6F29730A" w14:textId="77777777" w:rsidR="007C1D83" w:rsidRDefault="00F45E09" w:rsidP="007C1D83">
      <w:pPr>
        <w:pStyle w:val="NormalWeb"/>
        <w:numPr>
          <w:ilvl w:val="0"/>
          <w:numId w:val="30"/>
        </w:numPr>
        <w:rPr>
          <w:rFonts w:ascii="Cambria" w:hAnsi="Cambria"/>
        </w:rPr>
      </w:pPr>
      <w:r w:rsidRPr="007C1D83">
        <w:rPr>
          <w:rFonts w:ascii="Cambria" w:hAnsi="Cambria"/>
        </w:rPr>
        <w:t xml:space="preserve">Place each tape into the proper bag. The bag should be sealed shut when the tape has dried completely. </w:t>
      </w:r>
    </w:p>
    <w:p w14:paraId="0A14E925" w14:textId="314E9D4D" w:rsidR="00F45E09" w:rsidRDefault="00F45E09" w:rsidP="007C1D83">
      <w:pPr>
        <w:pStyle w:val="NormalWeb"/>
        <w:numPr>
          <w:ilvl w:val="0"/>
          <w:numId w:val="30"/>
        </w:numPr>
        <w:rPr>
          <w:rFonts w:ascii="Cambria" w:hAnsi="Cambria"/>
        </w:rPr>
      </w:pPr>
      <w:r w:rsidRPr="007C1D83">
        <w:rPr>
          <w:rFonts w:ascii="Cambria" w:hAnsi="Cambria"/>
        </w:rPr>
        <w:t xml:space="preserve">Store the tapes in a shaded, cool area until they’re ready to be planted in the garden in spring and/or fall. </w:t>
      </w:r>
    </w:p>
    <w:p w14:paraId="726DFAFC" w14:textId="77777777" w:rsidR="007C1D83" w:rsidRDefault="007C1D83" w:rsidP="007C1D83">
      <w:pPr>
        <w:pStyle w:val="NormalWeb"/>
        <w:rPr>
          <w:rFonts w:ascii="Symbol" w:hAnsi="Symbol"/>
        </w:rPr>
      </w:pPr>
      <w:r>
        <w:rPr>
          <w:rFonts w:ascii="Cambria" w:hAnsi="Cambria"/>
          <w:b/>
          <w:bCs/>
        </w:rPr>
        <w:t xml:space="preserve">Wrap-up – (time needed) </w:t>
      </w:r>
    </w:p>
    <w:p w14:paraId="004296BA" w14:textId="77777777" w:rsidR="007C1D83" w:rsidRDefault="007C1D83" w:rsidP="007C1D83">
      <w:pPr>
        <w:pStyle w:val="NormalWeb"/>
        <w:numPr>
          <w:ilvl w:val="0"/>
          <w:numId w:val="12"/>
        </w:numPr>
        <w:rPr>
          <w:rFonts w:ascii="Symbol" w:hAnsi="Symbol"/>
        </w:rPr>
      </w:pPr>
      <w:r>
        <w:rPr>
          <w:rFonts w:ascii="Cambria" w:hAnsi="Cambria"/>
        </w:rPr>
        <w:t xml:space="preserve">Thank everyone </w:t>
      </w:r>
    </w:p>
    <w:p w14:paraId="159D16BE" w14:textId="77777777" w:rsidR="007C1D83" w:rsidRDefault="007C1D83" w:rsidP="007C1D83">
      <w:pPr>
        <w:pStyle w:val="NormalWeb"/>
        <w:numPr>
          <w:ilvl w:val="0"/>
          <w:numId w:val="12"/>
        </w:numPr>
        <w:rPr>
          <w:rFonts w:ascii="Symbol" w:hAnsi="Symbol"/>
        </w:rPr>
      </w:pPr>
      <w:r>
        <w:rPr>
          <w:rFonts w:ascii="Cambria" w:hAnsi="Cambria"/>
        </w:rPr>
        <w:t xml:space="preserve">Pass out (and collect) evaluations </w:t>
      </w:r>
    </w:p>
    <w:p w14:paraId="467E4134" w14:textId="77777777" w:rsidR="007C1D83" w:rsidRDefault="007C1D83" w:rsidP="007C1D83">
      <w:pPr>
        <w:pStyle w:val="NormalWeb"/>
        <w:numPr>
          <w:ilvl w:val="0"/>
          <w:numId w:val="12"/>
        </w:numPr>
        <w:rPr>
          <w:rFonts w:ascii="Symbol" w:hAnsi="Symbol"/>
        </w:rPr>
      </w:pPr>
      <w:r>
        <w:rPr>
          <w:rFonts w:ascii="Cambria" w:hAnsi="Cambria"/>
        </w:rPr>
        <w:t xml:space="preserve">Pass out handouts </w:t>
      </w:r>
    </w:p>
    <w:p w14:paraId="6FD269B8" w14:textId="217B4D1B" w:rsidR="009B5843" w:rsidRPr="007C1D83" w:rsidRDefault="007C1D83" w:rsidP="00A555B7">
      <w:pPr>
        <w:pStyle w:val="NormalWeb"/>
        <w:rPr>
          <w:rFonts w:ascii="Symbol" w:hAnsi="Symbol"/>
        </w:rPr>
      </w:pPr>
      <w:r>
        <w:rPr>
          <w:rFonts w:ascii="Cambria" w:hAnsi="Cambria"/>
          <w:b/>
          <w:bCs/>
        </w:rPr>
        <w:t>Cleanup</w:t>
      </w:r>
    </w:p>
    <w:sectPr w:rsidR="009B5843" w:rsidRPr="007C1D83" w:rsidSect="00E030AB">
      <w:headerReference w:type="default" r:id="rId8"/>
      <w:footerReference w:type="even" r:id="rId9"/>
      <w:footerReference w:type="default" r:id="rId10"/>
      <w:pgSz w:w="12240" w:h="15840"/>
      <w:pgMar w:top="2158" w:right="2160" w:bottom="1800" w:left="180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62790" w14:textId="77777777" w:rsidR="00893F7E" w:rsidRDefault="00893F7E">
      <w:r>
        <w:separator/>
      </w:r>
    </w:p>
  </w:endnote>
  <w:endnote w:type="continuationSeparator" w:id="0">
    <w:p w14:paraId="014A579E" w14:textId="77777777" w:rsidR="00893F7E" w:rsidRDefault="0089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8050121"/>
      <w:docPartObj>
        <w:docPartGallery w:val="Page Numbers (Bottom of Page)"/>
        <w:docPartUnique/>
      </w:docPartObj>
    </w:sdtPr>
    <w:sdtEndPr>
      <w:rPr>
        <w:rStyle w:val="PageNumber"/>
      </w:rPr>
    </w:sdtEndPr>
    <w:sdtContent>
      <w:p w14:paraId="28ABA6D3"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2BC5BE" w14:textId="77777777" w:rsidR="00E030AB" w:rsidRDefault="00E030AB" w:rsidP="00E030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2187342"/>
      <w:docPartObj>
        <w:docPartGallery w:val="Page Numbers (Bottom of Page)"/>
        <w:docPartUnique/>
      </w:docPartObj>
    </w:sdtPr>
    <w:sdtEndPr>
      <w:rPr>
        <w:rStyle w:val="PageNumber"/>
      </w:rPr>
    </w:sdtEndPr>
    <w:sdtContent>
      <w:p w14:paraId="450048E6"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F96A09" w14:textId="77282C3D" w:rsidR="004D29B2" w:rsidRDefault="005A6A76" w:rsidP="005A6A76">
    <w:pPr>
      <w:pStyle w:val="Footer"/>
      <w:ind w:right="360"/>
      <w:jc w:val="right"/>
    </w:pPr>
    <w:r>
      <w:rPr>
        <w:noProof/>
      </w:rPr>
      <w:drawing>
        <wp:inline distT="0" distB="0" distL="0" distR="0" wp14:anchorId="67192D3D" wp14:editId="4BE96490">
          <wp:extent cx="575353" cy="448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 MG logo.jpeg"/>
                  <pic:cNvPicPr/>
                </pic:nvPicPr>
                <pic:blipFill>
                  <a:blip r:embed="rId1"/>
                  <a:stretch>
                    <a:fillRect/>
                  </a:stretch>
                </pic:blipFill>
                <pic:spPr>
                  <a:xfrm>
                    <a:off x="0" y="0"/>
                    <a:ext cx="594835" cy="463691"/>
                  </a:xfrm>
                  <a:prstGeom prst="rect">
                    <a:avLst/>
                  </a:prstGeom>
                </pic:spPr>
              </pic:pic>
            </a:graphicData>
          </a:graphic>
        </wp:inline>
      </w:drawing>
    </w:r>
    <w:r>
      <w:rPr>
        <w:noProof/>
      </w:rPr>
      <w:drawing>
        <wp:inline distT="0" distB="0" distL="0" distR="0" wp14:anchorId="0EBF2084" wp14:editId="3304BE73">
          <wp:extent cx="1212351" cy="36544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_Well_Logo_2019-03.png"/>
                  <pic:cNvPicPr/>
                </pic:nvPicPr>
                <pic:blipFill>
                  <a:blip r:embed="rId2"/>
                  <a:stretch>
                    <a:fillRect/>
                  </a:stretch>
                </pic:blipFill>
                <pic:spPr>
                  <a:xfrm>
                    <a:off x="0" y="0"/>
                    <a:ext cx="1264155" cy="381062"/>
                  </a:xfrm>
                  <a:prstGeom prst="rect">
                    <a:avLst/>
                  </a:prstGeom>
                </pic:spPr>
              </pic:pic>
            </a:graphicData>
          </a:graphic>
        </wp:inline>
      </w:drawing>
    </w:r>
    <w:r>
      <w:rPr>
        <w:noProof/>
      </w:rPr>
      <w:drawing>
        <wp:inline distT="0" distB="0" distL="0" distR="0" wp14:anchorId="5D54AD78" wp14:editId="44D24296">
          <wp:extent cx="1561672" cy="2831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CEANREnglish-01.png"/>
                  <pic:cNvPicPr/>
                </pic:nvPicPr>
                <pic:blipFill>
                  <a:blip r:embed="rId3"/>
                  <a:stretch>
                    <a:fillRect/>
                  </a:stretch>
                </pic:blipFill>
                <pic:spPr>
                  <a:xfrm>
                    <a:off x="0" y="0"/>
                    <a:ext cx="1866971" cy="3385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0A924" w14:textId="77777777" w:rsidR="00893F7E" w:rsidRDefault="00893F7E">
      <w:r>
        <w:separator/>
      </w:r>
    </w:p>
  </w:footnote>
  <w:footnote w:type="continuationSeparator" w:id="0">
    <w:p w14:paraId="7C017D15" w14:textId="77777777" w:rsidR="00893F7E" w:rsidRDefault="0089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DA5D" w14:textId="0035D8FB" w:rsidR="008F0666" w:rsidRDefault="005A6A76" w:rsidP="0007105C">
    <w:pPr>
      <w:pStyle w:val="Header"/>
    </w:pPr>
    <w:r>
      <w:rPr>
        <w:noProof/>
      </w:rPr>
      <mc:AlternateContent>
        <mc:Choice Requires="wps">
          <w:drawing>
            <wp:anchor distT="0" distB="0" distL="114300" distR="114300" simplePos="0" relativeHeight="251660288" behindDoc="0" locked="0" layoutInCell="1" allowOverlap="1" wp14:anchorId="44B8EAA2" wp14:editId="385AAC50">
              <wp:simplePos x="0" y="0"/>
              <wp:positionH relativeFrom="column">
                <wp:posOffset>-197777</wp:posOffset>
              </wp:positionH>
              <wp:positionV relativeFrom="paragraph">
                <wp:posOffset>-57535</wp:posOffset>
              </wp:positionV>
              <wp:extent cx="2300820" cy="836573"/>
              <wp:effectExtent l="50800" t="25400" r="61595" b="78105"/>
              <wp:wrapNone/>
              <wp:docPr id="4" name="Frame 4"/>
              <wp:cNvGraphicFramePr/>
              <a:graphic xmlns:a="http://schemas.openxmlformats.org/drawingml/2006/main">
                <a:graphicData uri="http://schemas.microsoft.com/office/word/2010/wordprocessingShape">
                  <wps:wsp>
                    <wps:cNvSpPr/>
                    <wps:spPr>
                      <a:xfrm>
                        <a:off x="0" y="0"/>
                        <a:ext cx="2300820" cy="836573"/>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7728" id="Frame 4" o:spid="_x0000_s1026" style="position:absolute;margin-left:-15.55pt;margin-top:-4.55pt;width:181.15pt;height:6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0820,8365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" path="m,l2300820,r,836573l,836573,,xm104572,104572r,627429l2196248,732001r,-627429l104572,104572xe" fillcolor="#4f81bd [3204]" strokecolor="#4579b8 [3044]">
              <v:fill color2="#a7bfde [1620]" rotate="t" angle="180" focus="100%" type="gradient">
                <o:fill v:ext="view" type="gradientUnscaled"/>
              </v:fill>
              <v:shadow on="t" color="black" opacity="22937f" origin=",.5" offset="0,.63889mm"/>
              <v:path arrowok="t" o:connecttype="custom" o:connectlocs="0,0;2300820,0;2300820,836573;0,836573;0,0;104572,104572;104572,732001;2196248,732001;2196248,104572;104572,104572" o:connectangles="0,0,0,0,0,0,0,0,0,0"/>
            </v:shape>
          </w:pict>
        </mc:Fallback>
      </mc:AlternateContent>
    </w:r>
    <w:r w:rsidR="00C66FCA">
      <w:rPr>
        <w:noProof/>
      </w:rPr>
      <mc:AlternateContent>
        <mc:Choice Requires="wps">
          <w:drawing>
            <wp:anchor distT="0" distB="0" distL="114300" distR="114300" simplePos="0" relativeHeight="251659264" behindDoc="0" locked="0" layoutInCell="1" allowOverlap="1" wp14:anchorId="253CCFA3" wp14:editId="4FC06841">
              <wp:simplePos x="0" y="0"/>
              <wp:positionH relativeFrom="column">
                <wp:posOffset>-3667103</wp:posOffset>
              </wp:positionH>
              <wp:positionV relativeFrom="paragraph">
                <wp:posOffset>-651773</wp:posOffset>
              </wp:positionV>
              <wp:extent cx="1115848" cy="10079420"/>
              <wp:effectExtent l="50800" t="25400" r="65405" b="80645"/>
              <wp:wrapNone/>
              <wp:docPr id="5" name="Rectangle 5"/>
              <wp:cNvGraphicFramePr/>
              <a:graphic xmlns:a="http://schemas.openxmlformats.org/drawingml/2006/main">
                <a:graphicData uri="http://schemas.microsoft.com/office/word/2010/wordprocessingShape">
                  <wps:wsp>
                    <wps:cNvSpPr/>
                    <wps:spPr>
                      <a:xfrm>
                        <a:off x="0" y="0"/>
                        <a:ext cx="1115848" cy="1007942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24D258" id="Rectangle 5" o:spid="_x0000_s1026" style="position:absolute;margin-left:-288.75pt;margin-top:-51.3pt;width:87.85pt;height:79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" fillcolor="#4f81bd [3204]" strokecolor="#4579b8 [3044]">
              <v:fill color2="#a7bfde [1620]" rotate="t" angle="180" focus="100%" type="gradient">
                <o:fill v:ext="view" type="gradientUnscaled"/>
              </v:fill>
              <v:shadow on="t" color="black" opacity="22937f" origin=",.5" offset="0,.63889mm"/>
            </v:rect>
          </w:pict>
        </mc:Fallback>
      </mc:AlternateContent>
    </w:r>
    <w:r>
      <w:t xml:space="preserve"> </w:t>
    </w:r>
  </w:p>
  <w:p w14:paraId="2CD1CA02" w14:textId="17C52F34" w:rsidR="005A6A76" w:rsidRDefault="005A6A76" w:rsidP="0007105C">
    <w:pPr>
      <w:pStyle w:val="Header"/>
    </w:pPr>
    <w:r>
      <w:t>Insert Your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AB7"/>
    <w:multiLevelType w:val="multilevel"/>
    <w:tmpl w:val="900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B71EC"/>
    <w:multiLevelType w:val="multilevel"/>
    <w:tmpl w:val="73A4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BD"/>
    <w:multiLevelType w:val="multilevel"/>
    <w:tmpl w:val="F5D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91D0E"/>
    <w:multiLevelType w:val="multilevel"/>
    <w:tmpl w:val="D6B6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8367A"/>
    <w:multiLevelType w:val="multilevel"/>
    <w:tmpl w:val="361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B0433"/>
    <w:multiLevelType w:val="hybridMultilevel"/>
    <w:tmpl w:val="32263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80D2B"/>
    <w:multiLevelType w:val="multilevel"/>
    <w:tmpl w:val="CBB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E26314"/>
    <w:multiLevelType w:val="multilevel"/>
    <w:tmpl w:val="A0A2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B7DA0"/>
    <w:multiLevelType w:val="hybridMultilevel"/>
    <w:tmpl w:val="31B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85E34"/>
    <w:multiLevelType w:val="multilevel"/>
    <w:tmpl w:val="7112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6F5F4B"/>
    <w:multiLevelType w:val="multilevel"/>
    <w:tmpl w:val="0652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9659A2"/>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21346"/>
    <w:multiLevelType w:val="multilevel"/>
    <w:tmpl w:val="3D38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616B3F"/>
    <w:multiLevelType w:val="multilevel"/>
    <w:tmpl w:val="3396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B65A81"/>
    <w:multiLevelType w:val="multilevel"/>
    <w:tmpl w:val="9488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630228"/>
    <w:multiLevelType w:val="hybridMultilevel"/>
    <w:tmpl w:val="D76CD0C2"/>
    <w:lvl w:ilvl="0" w:tplc="5684787E">
      <w:start w:val="3"/>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01F01"/>
    <w:multiLevelType w:val="multilevel"/>
    <w:tmpl w:val="62DA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4D3F4B"/>
    <w:multiLevelType w:val="multilevel"/>
    <w:tmpl w:val="D794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6C5742"/>
    <w:multiLevelType w:val="multilevel"/>
    <w:tmpl w:val="B462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1B451C"/>
    <w:multiLevelType w:val="multilevel"/>
    <w:tmpl w:val="FF6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DB77E2"/>
    <w:multiLevelType w:val="hybridMultilevel"/>
    <w:tmpl w:val="CFDEF12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24EA1"/>
    <w:multiLevelType w:val="multilevel"/>
    <w:tmpl w:val="710C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990AC2"/>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B91761"/>
    <w:multiLevelType w:val="multilevel"/>
    <w:tmpl w:val="2A6C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D87E77"/>
    <w:multiLevelType w:val="hybridMultilevel"/>
    <w:tmpl w:val="FB8E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CF13957"/>
    <w:multiLevelType w:val="multilevel"/>
    <w:tmpl w:val="197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C3102D"/>
    <w:multiLevelType w:val="multilevel"/>
    <w:tmpl w:val="6E7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DA035A"/>
    <w:multiLevelType w:val="multilevel"/>
    <w:tmpl w:val="92A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5C1E56"/>
    <w:multiLevelType w:val="hybridMultilevel"/>
    <w:tmpl w:val="1BD8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916D6"/>
    <w:multiLevelType w:val="multilevel"/>
    <w:tmpl w:val="7EF6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78771B"/>
    <w:multiLevelType w:val="multilevel"/>
    <w:tmpl w:val="554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571D7B"/>
    <w:multiLevelType w:val="multilevel"/>
    <w:tmpl w:val="699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3"/>
  </w:num>
  <w:num w:numId="3">
    <w:abstractNumId w:val="13"/>
  </w:num>
  <w:num w:numId="4">
    <w:abstractNumId w:val="25"/>
  </w:num>
  <w:num w:numId="5">
    <w:abstractNumId w:val="4"/>
  </w:num>
  <w:num w:numId="6">
    <w:abstractNumId w:val="19"/>
  </w:num>
  <w:num w:numId="7">
    <w:abstractNumId w:val="14"/>
  </w:num>
  <w:num w:numId="8">
    <w:abstractNumId w:val="27"/>
  </w:num>
  <w:num w:numId="9">
    <w:abstractNumId w:val="30"/>
  </w:num>
  <w:num w:numId="10">
    <w:abstractNumId w:val="6"/>
  </w:num>
  <w:num w:numId="11">
    <w:abstractNumId w:val="29"/>
  </w:num>
  <w:num w:numId="12">
    <w:abstractNumId w:val="1"/>
  </w:num>
  <w:num w:numId="13">
    <w:abstractNumId w:val="5"/>
  </w:num>
  <w:num w:numId="14">
    <w:abstractNumId w:val="28"/>
  </w:num>
  <w:num w:numId="15">
    <w:abstractNumId w:val="15"/>
  </w:num>
  <w:num w:numId="16">
    <w:abstractNumId w:val="21"/>
  </w:num>
  <w:num w:numId="17">
    <w:abstractNumId w:val="0"/>
  </w:num>
  <w:num w:numId="18">
    <w:abstractNumId w:val="2"/>
  </w:num>
  <w:num w:numId="19">
    <w:abstractNumId w:val="9"/>
  </w:num>
  <w:num w:numId="20">
    <w:abstractNumId w:val="7"/>
  </w:num>
  <w:num w:numId="21">
    <w:abstractNumId w:val="10"/>
  </w:num>
  <w:num w:numId="22">
    <w:abstractNumId w:val="18"/>
  </w:num>
  <w:num w:numId="23">
    <w:abstractNumId w:val="23"/>
  </w:num>
  <w:num w:numId="24">
    <w:abstractNumId w:val="12"/>
  </w:num>
  <w:num w:numId="25">
    <w:abstractNumId w:val="16"/>
  </w:num>
  <w:num w:numId="26">
    <w:abstractNumId w:val="26"/>
  </w:num>
  <w:num w:numId="27">
    <w:abstractNumId w:val="31"/>
  </w:num>
  <w:num w:numId="28">
    <w:abstractNumId w:val="20"/>
  </w:num>
  <w:num w:numId="29">
    <w:abstractNumId w:val="24"/>
  </w:num>
  <w:num w:numId="30">
    <w:abstractNumId w:val="11"/>
  </w:num>
  <w:num w:numId="31">
    <w:abstractNumId w:val="2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ca4e0e" strokecolor="#444">
      <v:fill color="#ca4e0e"/>
      <v:stroke color="#444" weight=".25pt" miterlimit="0"/>
      <v:textbox style="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CA"/>
    <w:rsid w:val="000643F8"/>
    <w:rsid w:val="00070F9F"/>
    <w:rsid w:val="0007105C"/>
    <w:rsid w:val="000941BE"/>
    <w:rsid w:val="000A537D"/>
    <w:rsid w:val="000D4B5B"/>
    <w:rsid w:val="00101E6C"/>
    <w:rsid w:val="001121F6"/>
    <w:rsid w:val="00272C1C"/>
    <w:rsid w:val="00284C63"/>
    <w:rsid w:val="002F1969"/>
    <w:rsid w:val="00393624"/>
    <w:rsid w:val="0043037B"/>
    <w:rsid w:val="00440F85"/>
    <w:rsid w:val="0047608F"/>
    <w:rsid w:val="004871A2"/>
    <w:rsid w:val="004A46DE"/>
    <w:rsid w:val="004D29B2"/>
    <w:rsid w:val="00517FB1"/>
    <w:rsid w:val="005A5643"/>
    <w:rsid w:val="005A6A76"/>
    <w:rsid w:val="005D3EDF"/>
    <w:rsid w:val="006924E4"/>
    <w:rsid w:val="00754D6E"/>
    <w:rsid w:val="007A2630"/>
    <w:rsid w:val="007C1D83"/>
    <w:rsid w:val="00893F7E"/>
    <w:rsid w:val="008F0666"/>
    <w:rsid w:val="00926F63"/>
    <w:rsid w:val="009B5843"/>
    <w:rsid w:val="00A102C2"/>
    <w:rsid w:val="00A328F1"/>
    <w:rsid w:val="00A37EDA"/>
    <w:rsid w:val="00A555B7"/>
    <w:rsid w:val="00AA74F9"/>
    <w:rsid w:val="00AD585C"/>
    <w:rsid w:val="00AF193D"/>
    <w:rsid w:val="00B479FC"/>
    <w:rsid w:val="00BF6AB3"/>
    <w:rsid w:val="00C66FCA"/>
    <w:rsid w:val="00C670B6"/>
    <w:rsid w:val="00C75FE8"/>
    <w:rsid w:val="00C8033B"/>
    <w:rsid w:val="00C92AB3"/>
    <w:rsid w:val="00D1471C"/>
    <w:rsid w:val="00D14B53"/>
    <w:rsid w:val="00D65FD6"/>
    <w:rsid w:val="00D7600A"/>
    <w:rsid w:val="00E030AB"/>
    <w:rsid w:val="00E1761F"/>
    <w:rsid w:val="00E30212"/>
    <w:rsid w:val="00F12BCE"/>
    <w:rsid w:val="00F45E09"/>
    <w:rsid w:val="00F864C6"/>
    <w:rsid w:val="00FB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fillcolor="#ca4e0e" strokecolor="#444">
      <v:fill color="#ca4e0e"/>
      <v:stroke color="#444" weight=".25pt" miterlimit="0"/>
      <v:textbox style="mso-fit-shape-to-text:t" inset="4pt,4pt,4pt,4pt"/>
    </o:shapedefaults>
    <o:shapelayout v:ext="edit">
      <o:idmap v:ext="edit" data="1"/>
    </o:shapelayout>
  </w:shapeDefaults>
  <w:doNotEmbedSmartTags/>
  <w:decimalSymbol w:val="."/>
  <w:listSeparator w:val=","/>
  <w14:docId w14:val="5D85B123"/>
  <w14:defaultImageDpi w14:val="300"/>
  <w15:docId w15:val="{369D3939-6A3D-3C4B-876D-E0C8C08D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locked/>
    <w:rsid w:val="005D3EDF"/>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
    <w:name w:val="Addressee"/>
    <w:pPr>
      <w:spacing w:before="20" w:line="360" w:lineRule="auto"/>
    </w:pPr>
    <w:rPr>
      <w:rFonts w:ascii="Arial" w:eastAsia="Arial Unicode MS" w:hAnsi="Arial Unicode MS" w:cs="Arial Unicode MS"/>
      <w:color w:val="000000"/>
      <w:sz w:val="22"/>
      <w:szCs w:val="22"/>
    </w:rPr>
  </w:style>
  <w:style w:type="paragraph" w:customStyle="1" w:styleId="ProgramName">
    <w:name w:val="Program Name"/>
    <w:pPr>
      <w:tabs>
        <w:tab w:val="right" w:pos="9020"/>
      </w:tabs>
      <w:spacing w:line="288" w:lineRule="auto"/>
    </w:pPr>
    <w:rPr>
      <w:rFonts w:ascii="Arial" w:eastAsia="Arial Unicode MS" w:hAnsi="Arial Unicode MS" w:cs="Arial Unicode MS"/>
      <w:color w:val="93841A"/>
    </w:rPr>
  </w:style>
  <w:style w:type="paragraph" w:customStyle="1" w:styleId="ServingCountyNameS">
    <w:name w:val="Serving County Name(S)"/>
    <w:pPr>
      <w:tabs>
        <w:tab w:val="right" w:pos="9020"/>
      </w:tabs>
      <w:spacing w:line="288" w:lineRule="auto"/>
    </w:pPr>
    <w:rPr>
      <w:rFonts w:ascii="Arial" w:eastAsia="Arial Unicode MS" w:hAnsi="Arial Unicode MS" w:cs="Arial Unicode MS"/>
      <w:i/>
      <w:iCs/>
      <w:color w:val="93841A"/>
    </w:rPr>
  </w:style>
  <w:style w:type="paragraph" w:customStyle="1" w:styleId="Body">
    <w:name w:val="Body"/>
    <w:pPr>
      <w:suppressAutoHyphens/>
      <w:spacing w:after="180" w:line="360" w:lineRule="auto"/>
    </w:pPr>
    <w:rPr>
      <w:rFonts w:ascii="Arial" w:eastAsia="Arial" w:hAnsi="Arial" w:cs="Arial"/>
      <w:color w:val="000000"/>
      <w:sz w:val="22"/>
      <w:szCs w:val="22"/>
    </w:rPr>
  </w:style>
  <w:style w:type="paragraph" w:customStyle="1" w:styleId="Address">
    <w:name w:val="Address"/>
    <w:pPr>
      <w:tabs>
        <w:tab w:val="right" w:pos="9020"/>
      </w:tabs>
      <w:spacing w:line="288" w:lineRule="auto"/>
    </w:pPr>
    <w:rPr>
      <w:rFonts w:ascii="Arial" w:eastAsia="Arial Unicode MS" w:hAnsi="Arial Unicode MS" w:cs="Arial Unicode MS"/>
      <w:color w:val="162086"/>
    </w:rPr>
  </w:style>
  <w:style w:type="paragraph" w:styleId="Header">
    <w:name w:val="header"/>
    <w:basedOn w:val="Normal"/>
    <w:link w:val="HeaderChar"/>
    <w:uiPriority w:val="99"/>
    <w:locked/>
    <w:rsid w:val="00517FB1"/>
    <w:pPr>
      <w:tabs>
        <w:tab w:val="center" w:pos="4320"/>
        <w:tab w:val="right" w:pos="8640"/>
      </w:tabs>
    </w:pPr>
  </w:style>
  <w:style w:type="character" w:customStyle="1" w:styleId="HeaderChar">
    <w:name w:val="Header Char"/>
    <w:link w:val="Header"/>
    <w:uiPriority w:val="99"/>
    <w:rsid w:val="00517FB1"/>
    <w:rPr>
      <w:sz w:val="24"/>
      <w:szCs w:val="24"/>
    </w:rPr>
  </w:style>
  <w:style w:type="paragraph" w:styleId="Footer">
    <w:name w:val="footer"/>
    <w:basedOn w:val="Normal"/>
    <w:link w:val="FooterChar"/>
    <w:uiPriority w:val="99"/>
    <w:locked/>
    <w:rsid w:val="00517FB1"/>
    <w:pPr>
      <w:tabs>
        <w:tab w:val="center" w:pos="4320"/>
        <w:tab w:val="right" w:pos="8640"/>
      </w:tabs>
    </w:pPr>
  </w:style>
  <w:style w:type="character" w:customStyle="1" w:styleId="FooterChar">
    <w:name w:val="Footer Char"/>
    <w:link w:val="Footer"/>
    <w:uiPriority w:val="99"/>
    <w:rsid w:val="00517FB1"/>
    <w:rPr>
      <w:sz w:val="24"/>
      <w:szCs w:val="24"/>
    </w:rPr>
  </w:style>
  <w:style w:type="paragraph" w:styleId="BodyText">
    <w:name w:val="Body Text"/>
    <w:basedOn w:val="Normal"/>
    <w:link w:val="BodyTextChar"/>
    <w:locked/>
    <w:rsid w:val="0043037B"/>
    <w:pPr>
      <w:spacing w:after="200"/>
    </w:pPr>
    <w:rPr>
      <w:rFonts w:ascii="Calibri" w:eastAsia="MS Gothic" w:hAnsi="Calibri"/>
      <w:color w:val="262626"/>
      <w:sz w:val="20"/>
      <w:szCs w:val="20"/>
    </w:rPr>
  </w:style>
  <w:style w:type="character" w:customStyle="1" w:styleId="BodyTextChar">
    <w:name w:val="Body Text Char"/>
    <w:basedOn w:val="DefaultParagraphFont"/>
    <w:link w:val="BodyText"/>
    <w:rsid w:val="0043037B"/>
    <w:rPr>
      <w:rFonts w:ascii="Calibri" w:eastAsia="MS Gothic" w:hAnsi="Calibri"/>
      <w:color w:val="262626"/>
    </w:rPr>
  </w:style>
  <w:style w:type="paragraph" w:customStyle="1" w:styleId="DateandRecipient">
    <w:name w:val="Date and Recipient"/>
    <w:basedOn w:val="Normal"/>
    <w:rsid w:val="0043037B"/>
    <w:pPr>
      <w:spacing w:after="480"/>
    </w:pPr>
    <w:rPr>
      <w:rFonts w:ascii="Calibri" w:eastAsia="MS Gothic" w:hAnsi="Calibri"/>
      <w:sz w:val="20"/>
      <w:szCs w:val="22"/>
    </w:rPr>
  </w:style>
  <w:style w:type="paragraph" w:styleId="Signature">
    <w:name w:val="Signature"/>
    <w:basedOn w:val="Normal"/>
    <w:link w:val="SignatureChar"/>
    <w:locked/>
    <w:rsid w:val="0043037B"/>
    <w:pPr>
      <w:spacing w:after="720"/>
    </w:pPr>
    <w:rPr>
      <w:rFonts w:ascii="Calibri" w:eastAsia="MS Gothic" w:hAnsi="Calibri"/>
      <w:sz w:val="20"/>
      <w:szCs w:val="22"/>
    </w:rPr>
  </w:style>
  <w:style w:type="character" w:customStyle="1" w:styleId="SignatureChar">
    <w:name w:val="Signature Char"/>
    <w:basedOn w:val="DefaultParagraphFont"/>
    <w:link w:val="Signature"/>
    <w:rsid w:val="0043037B"/>
    <w:rPr>
      <w:rFonts w:ascii="Calibri" w:eastAsia="MS Gothic" w:hAnsi="Calibri"/>
      <w:szCs w:val="22"/>
    </w:rPr>
  </w:style>
  <w:style w:type="paragraph" w:styleId="BalloonText">
    <w:name w:val="Balloon Text"/>
    <w:basedOn w:val="Normal"/>
    <w:link w:val="BalloonTextChar"/>
    <w:locked/>
    <w:rsid w:val="007A2630"/>
    <w:rPr>
      <w:rFonts w:ascii="Lucida Grande" w:hAnsi="Lucida Grande" w:cs="Lucida Grande"/>
      <w:sz w:val="18"/>
      <w:szCs w:val="18"/>
    </w:rPr>
  </w:style>
  <w:style w:type="character" w:customStyle="1" w:styleId="BalloonTextChar">
    <w:name w:val="Balloon Text Char"/>
    <w:basedOn w:val="DefaultParagraphFont"/>
    <w:link w:val="BalloonText"/>
    <w:rsid w:val="007A2630"/>
    <w:rPr>
      <w:rFonts w:ascii="Lucida Grande" w:hAnsi="Lucida Grande" w:cs="Lucida Grande"/>
      <w:sz w:val="18"/>
      <w:szCs w:val="18"/>
    </w:rPr>
  </w:style>
  <w:style w:type="paragraph" w:styleId="NormalWeb">
    <w:name w:val="Normal (Web)"/>
    <w:basedOn w:val="Normal"/>
    <w:uiPriority w:val="99"/>
    <w:unhideWhenUsed/>
    <w:locked/>
    <w:rsid w:val="0007105C"/>
    <w:pPr>
      <w:spacing w:before="100" w:beforeAutospacing="1" w:after="100" w:afterAutospacing="1"/>
    </w:pPr>
  </w:style>
  <w:style w:type="character" w:styleId="UnresolvedMention">
    <w:name w:val="Unresolved Mention"/>
    <w:basedOn w:val="DefaultParagraphFont"/>
    <w:uiPriority w:val="99"/>
    <w:semiHidden/>
    <w:unhideWhenUsed/>
    <w:rsid w:val="00A102C2"/>
    <w:rPr>
      <w:color w:val="808080"/>
      <w:shd w:val="clear" w:color="auto" w:fill="E6E6E6"/>
    </w:rPr>
  </w:style>
  <w:style w:type="character" w:styleId="PlaceholderText">
    <w:name w:val="Placeholder Text"/>
    <w:basedOn w:val="DefaultParagraphFont"/>
    <w:uiPriority w:val="99"/>
    <w:semiHidden/>
    <w:rsid w:val="00E030AB"/>
    <w:rPr>
      <w:color w:val="808080"/>
    </w:rPr>
  </w:style>
  <w:style w:type="character" w:styleId="PageNumber">
    <w:name w:val="page number"/>
    <w:basedOn w:val="DefaultParagraphFont"/>
    <w:semiHidden/>
    <w:unhideWhenUsed/>
    <w:locked/>
    <w:rsid w:val="00E030AB"/>
  </w:style>
  <w:style w:type="paragraph" w:styleId="ListParagraph">
    <w:name w:val="List Paragraph"/>
    <w:basedOn w:val="Normal"/>
    <w:uiPriority w:val="34"/>
    <w:qFormat/>
    <w:rsid w:val="005D3EDF"/>
    <w:pPr>
      <w:ind w:left="720"/>
      <w:contextualSpacing/>
    </w:pPr>
  </w:style>
  <w:style w:type="character" w:customStyle="1" w:styleId="Heading2Char">
    <w:name w:val="Heading 2 Char"/>
    <w:basedOn w:val="DefaultParagraphFont"/>
    <w:link w:val="Heading2"/>
    <w:uiPriority w:val="9"/>
    <w:rsid w:val="005D3EDF"/>
    <w:rPr>
      <w:rFonts w:ascii="Times" w:eastAsiaTheme="minorEastAsia" w:hAnsi="Times" w:cstheme="min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1763">
      <w:bodyDiv w:val="1"/>
      <w:marLeft w:val="0"/>
      <w:marRight w:val="0"/>
      <w:marTop w:val="0"/>
      <w:marBottom w:val="0"/>
      <w:divBdr>
        <w:top w:val="none" w:sz="0" w:space="0" w:color="auto"/>
        <w:left w:val="none" w:sz="0" w:space="0" w:color="auto"/>
        <w:bottom w:val="none" w:sz="0" w:space="0" w:color="auto"/>
        <w:right w:val="none" w:sz="0" w:space="0" w:color="auto"/>
      </w:divBdr>
      <w:divsChild>
        <w:div w:id="911812635">
          <w:marLeft w:val="0"/>
          <w:marRight w:val="0"/>
          <w:marTop w:val="0"/>
          <w:marBottom w:val="0"/>
          <w:divBdr>
            <w:top w:val="none" w:sz="0" w:space="0" w:color="auto"/>
            <w:left w:val="none" w:sz="0" w:space="0" w:color="auto"/>
            <w:bottom w:val="none" w:sz="0" w:space="0" w:color="auto"/>
            <w:right w:val="none" w:sz="0" w:space="0" w:color="auto"/>
          </w:divBdr>
          <w:divsChild>
            <w:div w:id="2560550">
              <w:marLeft w:val="0"/>
              <w:marRight w:val="0"/>
              <w:marTop w:val="0"/>
              <w:marBottom w:val="0"/>
              <w:divBdr>
                <w:top w:val="none" w:sz="0" w:space="0" w:color="auto"/>
                <w:left w:val="none" w:sz="0" w:space="0" w:color="auto"/>
                <w:bottom w:val="none" w:sz="0" w:space="0" w:color="auto"/>
                <w:right w:val="none" w:sz="0" w:space="0" w:color="auto"/>
              </w:divBdr>
              <w:divsChild>
                <w:div w:id="17113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9318">
          <w:marLeft w:val="0"/>
          <w:marRight w:val="0"/>
          <w:marTop w:val="0"/>
          <w:marBottom w:val="0"/>
          <w:divBdr>
            <w:top w:val="none" w:sz="0" w:space="0" w:color="auto"/>
            <w:left w:val="none" w:sz="0" w:space="0" w:color="auto"/>
            <w:bottom w:val="none" w:sz="0" w:space="0" w:color="auto"/>
            <w:right w:val="none" w:sz="0" w:space="0" w:color="auto"/>
          </w:divBdr>
          <w:divsChild>
            <w:div w:id="290130890">
              <w:marLeft w:val="0"/>
              <w:marRight w:val="0"/>
              <w:marTop w:val="0"/>
              <w:marBottom w:val="0"/>
              <w:divBdr>
                <w:top w:val="none" w:sz="0" w:space="0" w:color="auto"/>
                <w:left w:val="none" w:sz="0" w:space="0" w:color="auto"/>
                <w:bottom w:val="none" w:sz="0" w:space="0" w:color="auto"/>
                <w:right w:val="none" w:sz="0" w:space="0" w:color="auto"/>
              </w:divBdr>
              <w:divsChild>
                <w:div w:id="1864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6896">
          <w:marLeft w:val="0"/>
          <w:marRight w:val="0"/>
          <w:marTop w:val="0"/>
          <w:marBottom w:val="0"/>
          <w:divBdr>
            <w:top w:val="none" w:sz="0" w:space="0" w:color="auto"/>
            <w:left w:val="none" w:sz="0" w:space="0" w:color="auto"/>
            <w:bottom w:val="none" w:sz="0" w:space="0" w:color="auto"/>
            <w:right w:val="none" w:sz="0" w:space="0" w:color="auto"/>
          </w:divBdr>
          <w:divsChild>
            <w:div w:id="2074233752">
              <w:marLeft w:val="0"/>
              <w:marRight w:val="0"/>
              <w:marTop w:val="0"/>
              <w:marBottom w:val="0"/>
              <w:divBdr>
                <w:top w:val="none" w:sz="0" w:space="0" w:color="auto"/>
                <w:left w:val="none" w:sz="0" w:space="0" w:color="auto"/>
                <w:bottom w:val="none" w:sz="0" w:space="0" w:color="auto"/>
                <w:right w:val="none" w:sz="0" w:space="0" w:color="auto"/>
              </w:divBdr>
              <w:divsChild>
                <w:div w:id="234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6771">
      <w:bodyDiv w:val="1"/>
      <w:marLeft w:val="0"/>
      <w:marRight w:val="0"/>
      <w:marTop w:val="0"/>
      <w:marBottom w:val="0"/>
      <w:divBdr>
        <w:top w:val="none" w:sz="0" w:space="0" w:color="auto"/>
        <w:left w:val="none" w:sz="0" w:space="0" w:color="auto"/>
        <w:bottom w:val="none" w:sz="0" w:space="0" w:color="auto"/>
        <w:right w:val="none" w:sz="0" w:space="0" w:color="auto"/>
      </w:divBdr>
      <w:divsChild>
        <w:div w:id="1860312764">
          <w:marLeft w:val="0"/>
          <w:marRight w:val="0"/>
          <w:marTop w:val="0"/>
          <w:marBottom w:val="0"/>
          <w:divBdr>
            <w:top w:val="none" w:sz="0" w:space="0" w:color="auto"/>
            <w:left w:val="none" w:sz="0" w:space="0" w:color="auto"/>
            <w:bottom w:val="none" w:sz="0" w:space="0" w:color="auto"/>
            <w:right w:val="none" w:sz="0" w:space="0" w:color="auto"/>
          </w:divBdr>
          <w:divsChild>
            <w:div w:id="1960137035">
              <w:marLeft w:val="0"/>
              <w:marRight w:val="0"/>
              <w:marTop w:val="0"/>
              <w:marBottom w:val="0"/>
              <w:divBdr>
                <w:top w:val="none" w:sz="0" w:space="0" w:color="auto"/>
                <w:left w:val="none" w:sz="0" w:space="0" w:color="auto"/>
                <w:bottom w:val="none" w:sz="0" w:space="0" w:color="auto"/>
                <w:right w:val="none" w:sz="0" w:space="0" w:color="auto"/>
              </w:divBdr>
              <w:divsChild>
                <w:div w:id="993797486">
                  <w:marLeft w:val="0"/>
                  <w:marRight w:val="0"/>
                  <w:marTop w:val="0"/>
                  <w:marBottom w:val="0"/>
                  <w:divBdr>
                    <w:top w:val="none" w:sz="0" w:space="0" w:color="auto"/>
                    <w:left w:val="none" w:sz="0" w:space="0" w:color="auto"/>
                    <w:bottom w:val="none" w:sz="0" w:space="0" w:color="auto"/>
                    <w:right w:val="none" w:sz="0" w:space="0" w:color="auto"/>
                  </w:divBdr>
                </w:div>
              </w:divsChild>
            </w:div>
            <w:div w:id="1084955349">
              <w:marLeft w:val="0"/>
              <w:marRight w:val="0"/>
              <w:marTop w:val="0"/>
              <w:marBottom w:val="0"/>
              <w:divBdr>
                <w:top w:val="none" w:sz="0" w:space="0" w:color="auto"/>
                <w:left w:val="none" w:sz="0" w:space="0" w:color="auto"/>
                <w:bottom w:val="none" w:sz="0" w:space="0" w:color="auto"/>
                <w:right w:val="none" w:sz="0" w:space="0" w:color="auto"/>
              </w:divBdr>
              <w:divsChild>
                <w:div w:id="963854886">
                  <w:marLeft w:val="0"/>
                  <w:marRight w:val="0"/>
                  <w:marTop w:val="0"/>
                  <w:marBottom w:val="0"/>
                  <w:divBdr>
                    <w:top w:val="none" w:sz="0" w:space="0" w:color="auto"/>
                    <w:left w:val="none" w:sz="0" w:space="0" w:color="auto"/>
                    <w:bottom w:val="none" w:sz="0" w:space="0" w:color="auto"/>
                    <w:right w:val="none" w:sz="0" w:space="0" w:color="auto"/>
                  </w:divBdr>
                </w:div>
              </w:divsChild>
            </w:div>
            <w:div w:id="1360008965">
              <w:marLeft w:val="0"/>
              <w:marRight w:val="0"/>
              <w:marTop w:val="0"/>
              <w:marBottom w:val="0"/>
              <w:divBdr>
                <w:top w:val="none" w:sz="0" w:space="0" w:color="auto"/>
                <w:left w:val="none" w:sz="0" w:space="0" w:color="auto"/>
                <w:bottom w:val="none" w:sz="0" w:space="0" w:color="auto"/>
                <w:right w:val="none" w:sz="0" w:space="0" w:color="auto"/>
              </w:divBdr>
              <w:divsChild>
                <w:div w:id="1965765076">
                  <w:marLeft w:val="0"/>
                  <w:marRight w:val="0"/>
                  <w:marTop w:val="0"/>
                  <w:marBottom w:val="0"/>
                  <w:divBdr>
                    <w:top w:val="none" w:sz="0" w:space="0" w:color="auto"/>
                    <w:left w:val="none" w:sz="0" w:space="0" w:color="auto"/>
                    <w:bottom w:val="none" w:sz="0" w:space="0" w:color="auto"/>
                    <w:right w:val="none" w:sz="0" w:space="0" w:color="auto"/>
                  </w:divBdr>
                </w:div>
                <w:div w:id="558052331">
                  <w:marLeft w:val="0"/>
                  <w:marRight w:val="0"/>
                  <w:marTop w:val="0"/>
                  <w:marBottom w:val="0"/>
                  <w:divBdr>
                    <w:top w:val="none" w:sz="0" w:space="0" w:color="auto"/>
                    <w:left w:val="none" w:sz="0" w:space="0" w:color="auto"/>
                    <w:bottom w:val="none" w:sz="0" w:space="0" w:color="auto"/>
                    <w:right w:val="none" w:sz="0" w:space="0" w:color="auto"/>
                  </w:divBdr>
                </w:div>
              </w:divsChild>
            </w:div>
            <w:div w:id="1287195365">
              <w:marLeft w:val="0"/>
              <w:marRight w:val="0"/>
              <w:marTop w:val="0"/>
              <w:marBottom w:val="0"/>
              <w:divBdr>
                <w:top w:val="none" w:sz="0" w:space="0" w:color="auto"/>
                <w:left w:val="none" w:sz="0" w:space="0" w:color="auto"/>
                <w:bottom w:val="none" w:sz="0" w:space="0" w:color="auto"/>
                <w:right w:val="none" w:sz="0" w:space="0" w:color="auto"/>
              </w:divBdr>
              <w:divsChild>
                <w:div w:id="994602350">
                  <w:marLeft w:val="0"/>
                  <w:marRight w:val="0"/>
                  <w:marTop w:val="0"/>
                  <w:marBottom w:val="0"/>
                  <w:divBdr>
                    <w:top w:val="none" w:sz="0" w:space="0" w:color="auto"/>
                    <w:left w:val="none" w:sz="0" w:space="0" w:color="auto"/>
                    <w:bottom w:val="none" w:sz="0" w:space="0" w:color="auto"/>
                    <w:right w:val="none" w:sz="0" w:space="0" w:color="auto"/>
                  </w:divBdr>
                </w:div>
              </w:divsChild>
            </w:div>
            <w:div w:id="965431855">
              <w:marLeft w:val="0"/>
              <w:marRight w:val="0"/>
              <w:marTop w:val="0"/>
              <w:marBottom w:val="0"/>
              <w:divBdr>
                <w:top w:val="none" w:sz="0" w:space="0" w:color="auto"/>
                <w:left w:val="none" w:sz="0" w:space="0" w:color="auto"/>
                <w:bottom w:val="none" w:sz="0" w:space="0" w:color="auto"/>
                <w:right w:val="none" w:sz="0" w:space="0" w:color="auto"/>
              </w:divBdr>
              <w:divsChild>
                <w:div w:id="2128427160">
                  <w:marLeft w:val="0"/>
                  <w:marRight w:val="0"/>
                  <w:marTop w:val="0"/>
                  <w:marBottom w:val="0"/>
                  <w:divBdr>
                    <w:top w:val="none" w:sz="0" w:space="0" w:color="auto"/>
                    <w:left w:val="none" w:sz="0" w:space="0" w:color="auto"/>
                    <w:bottom w:val="none" w:sz="0" w:space="0" w:color="auto"/>
                    <w:right w:val="none" w:sz="0" w:space="0" w:color="auto"/>
                  </w:divBdr>
                </w:div>
                <w:div w:id="7557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5987">
          <w:marLeft w:val="0"/>
          <w:marRight w:val="0"/>
          <w:marTop w:val="0"/>
          <w:marBottom w:val="0"/>
          <w:divBdr>
            <w:top w:val="none" w:sz="0" w:space="0" w:color="auto"/>
            <w:left w:val="none" w:sz="0" w:space="0" w:color="auto"/>
            <w:bottom w:val="none" w:sz="0" w:space="0" w:color="auto"/>
            <w:right w:val="none" w:sz="0" w:space="0" w:color="auto"/>
          </w:divBdr>
          <w:divsChild>
            <w:div w:id="759642154">
              <w:marLeft w:val="0"/>
              <w:marRight w:val="0"/>
              <w:marTop w:val="0"/>
              <w:marBottom w:val="0"/>
              <w:divBdr>
                <w:top w:val="none" w:sz="0" w:space="0" w:color="auto"/>
                <w:left w:val="none" w:sz="0" w:space="0" w:color="auto"/>
                <w:bottom w:val="none" w:sz="0" w:space="0" w:color="auto"/>
                <w:right w:val="none" w:sz="0" w:space="0" w:color="auto"/>
              </w:divBdr>
              <w:divsChild>
                <w:div w:id="698899881">
                  <w:marLeft w:val="0"/>
                  <w:marRight w:val="0"/>
                  <w:marTop w:val="0"/>
                  <w:marBottom w:val="0"/>
                  <w:divBdr>
                    <w:top w:val="none" w:sz="0" w:space="0" w:color="auto"/>
                    <w:left w:val="none" w:sz="0" w:space="0" w:color="auto"/>
                    <w:bottom w:val="none" w:sz="0" w:space="0" w:color="auto"/>
                    <w:right w:val="none" w:sz="0" w:space="0" w:color="auto"/>
                  </w:divBdr>
                </w:div>
              </w:divsChild>
            </w:div>
            <w:div w:id="61149447">
              <w:marLeft w:val="0"/>
              <w:marRight w:val="0"/>
              <w:marTop w:val="0"/>
              <w:marBottom w:val="0"/>
              <w:divBdr>
                <w:top w:val="none" w:sz="0" w:space="0" w:color="auto"/>
                <w:left w:val="none" w:sz="0" w:space="0" w:color="auto"/>
                <w:bottom w:val="none" w:sz="0" w:space="0" w:color="auto"/>
                <w:right w:val="none" w:sz="0" w:space="0" w:color="auto"/>
              </w:divBdr>
              <w:divsChild>
                <w:div w:id="916328354">
                  <w:marLeft w:val="0"/>
                  <w:marRight w:val="0"/>
                  <w:marTop w:val="0"/>
                  <w:marBottom w:val="0"/>
                  <w:divBdr>
                    <w:top w:val="none" w:sz="0" w:space="0" w:color="auto"/>
                    <w:left w:val="none" w:sz="0" w:space="0" w:color="auto"/>
                    <w:bottom w:val="none" w:sz="0" w:space="0" w:color="auto"/>
                    <w:right w:val="none" w:sz="0" w:space="0" w:color="auto"/>
                  </w:divBdr>
                </w:div>
                <w:div w:id="13405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4254">
          <w:marLeft w:val="0"/>
          <w:marRight w:val="0"/>
          <w:marTop w:val="0"/>
          <w:marBottom w:val="0"/>
          <w:divBdr>
            <w:top w:val="none" w:sz="0" w:space="0" w:color="auto"/>
            <w:left w:val="none" w:sz="0" w:space="0" w:color="auto"/>
            <w:bottom w:val="none" w:sz="0" w:space="0" w:color="auto"/>
            <w:right w:val="none" w:sz="0" w:space="0" w:color="auto"/>
          </w:divBdr>
          <w:divsChild>
            <w:div w:id="873885228">
              <w:marLeft w:val="0"/>
              <w:marRight w:val="0"/>
              <w:marTop w:val="0"/>
              <w:marBottom w:val="0"/>
              <w:divBdr>
                <w:top w:val="none" w:sz="0" w:space="0" w:color="auto"/>
                <w:left w:val="none" w:sz="0" w:space="0" w:color="auto"/>
                <w:bottom w:val="none" w:sz="0" w:space="0" w:color="auto"/>
                <w:right w:val="none" w:sz="0" w:space="0" w:color="auto"/>
              </w:divBdr>
              <w:divsChild>
                <w:div w:id="501706364">
                  <w:marLeft w:val="0"/>
                  <w:marRight w:val="0"/>
                  <w:marTop w:val="0"/>
                  <w:marBottom w:val="0"/>
                  <w:divBdr>
                    <w:top w:val="none" w:sz="0" w:space="0" w:color="auto"/>
                    <w:left w:val="none" w:sz="0" w:space="0" w:color="auto"/>
                    <w:bottom w:val="none" w:sz="0" w:space="0" w:color="auto"/>
                    <w:right w:val="none" w:sz="0" w:space="0" w:color="auto"/>
                  </w:divBdr>
                </w:div>
              </w:divsChild>
            </w:div>
            <w:div w:id="273101604">
              <w:marLeft w:val="0"/>
              <w:marRight w:val="0"/>
              <w:marTop w:val="0"/>
              <w:marBottom w:val="0"/>
              <w:divBdr>
                <w:top w:val="none" w:sz="0" w:space="0" w:color="auto"/>
                <w:left w:val="none" w:sz="0" w:space="0" w:color="auto"/>
                <w:bottom w:val="none" w:sz="0" w:space="0" w:color="auto"/>
                <w:right w:val="none" w:sz="0" w:space="0" w:color="auto"/>
              </w:divBdr>
              <w:divsChild>
                <w:div w:id="1166827184">
                  <w:marLeft w:val="0"/>
                  <w:marRight w:val="0"/>
                  <w:marTop w:val="0"/>
                  <w:marBottom w:val="0"/>
                  <w:divBdr>
                    <w:top w:val="none" w:sz="0" w:space="0" w:color="auto"/>
                    <w:left w:val="none" w:sz="0" w:space="0" w:color="auto"/>
                    <w:bottom w:val="none" w:sz="0" w:space="0" w:color="auto"/>
                    <w:right w:val="none" w:sz="0" w:space="0" w:color="auto"/>
                  </w:divBdr>
                </w:div>
                <w:div w:id="996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5991">
      <w:bodyDiv w:val="1"/>
      <w:marLeft w:val="0"/>
      <w:marRight w:val="0"/>
      <w:marTop w:val="0"/>
      <w:marBottom w:val="0"/>
      <w:divBdr>
        <w:top w:val="none" w:sz="0" w:space="0" w:color="auto"/>
        <w:left w:val="none" w:sz="0" w:space="0" w:color="auto"/>
        <w:bottom w:val="none" w:sz="0" w:space="0" w:color="auto"/>
        <w:right w:val="none" w:sz="0" w:space="0" w:color="auto"/>
      </w:divBdr>
      <w:divsChild>
        <w:div w:id="1251697377">
          <w:marLeft w:val="0"/>
          <w:marRight w:val="0"/>
          <w:marTop w:val="0"/>
          <w:marBottom w:val="0"/>
          <w:divBdr>
            <w:top w:val="none" w:sz="0" w:space="0" w:color="auto"/>
            <w:left w:val="none" w:sz="0" w:space="0" w:color="auto"/>
            <w:bottom w:val="none" w:sz="0" w:space="0" w:color="auto"/>
            <w:right w:val="none" w:sz="0" w:space="0" w:color="auto"/>
          </w:divBdr>
          <w:divsChild>
            <w:div w:id="373316660">
              <w:marLeft w:val="0"/>
              <w:marRight w:val="0"/>
              <w:marTop w:val="0"/>
              <w:marBottom w:val="0"/>
              <w:divBdr>
                <w:top w:val="none" w:sz="0" w:space="0" w:color="auto"/>
                <w:left w:val="none" w:sz="0" w:space="0" w:color="auto"/>
                <w:bottom w:val="none" w:sz="0" w:space="0" w:color="auto"/>
                <w:right w:val="none" w:sz="0" w:space="0" w:color="auto"/>
              </w:divBdr>
              <w:divsChild>
                <w:div w:id="470293546">
                  <w:marLeft w:val="0"/>
                  <w:marRight w:val="0"/>
                  <w:marTop w:val="0"/>
                  <w:marBottom w:val="0"/>
                  <w:divBdr>
                    <w:top w:val="none" w:sz="0" w:space="0" w:color="auto"/>
                    <w:left w:val="none" w:sz="0" w:space="0" w:color="auto"/>
                    <w:bottom w:val="none" w:sz="0" w:space="0" w:color="auto"/>
                    <w:right w:val="none" w:sz="0" w:space="0" w:color="auto"/>
                  </w:divBdr>
                </w:div>
              </w:divsChild>
            </w:div>
            <w:div w:id="923415712">
              <w:marLeft w:val="0"/>
              <w:marRight w:val="0"/>
              <w:marTop w:val="0"/>
              <w:marBottom w:val="0"/>
              <w:divBdr>
                <w:top w:val="none" w:sz="0" w:space="0" w:color="auto"/>
                <w:left w:val="none" w:sz="0" w:space="0" w:color="auto"/>
                <w:bottom w:val="none" w:sz="0" w:space="0" w:color="auto"/>
                <w:right w:val="none" w:sz="0" w:space="0" w:color="auto"/>
              </w:divBdr>
              <w:divsChild>
                <w:div w:id="472455845">
                  <w:marLeft w:val="0"/>
                  <w:marRight w:val="0"/>
                  <w:marTop w:val="0"/>
                  <w:marBottom w:val="0"/>
                  <w:divBdr>
                    <w:top w:val="none" w:sz="0" w:space="0" w:color="auto"/>
                    <w:left w:val="none" w:sz="0" w:space="0" w:color="auto"/>
                    <w:bottom w:val="none" w:sz="0" w:space="0" w:color="auto"/>
                    <w:right w:val="none" w:sz="0" w:space="0" w:color="auto"/>
                  </w:divBdr>
                </w:div>
              </w:divsChild>
            </w:div>
            <w:div w:id="1458255161">
              <w:marLeft w:val="0"/>
              <w:marRight w:val="0"/>
              <w:marTop w:val="0"/>
              <w:marBottom w:val="0"/>
              <w:divBdr>
                <w:top w:val="none" w:sz="0" w:space="0" w:color="auto"/>
                <w:left w:val="none" w:sz="0" w:space="0" w:color="auto"/>
                <w:bottom w:val="none" w:sz="0" w:space="0" w:color="auto"/>
                <w:right w:val="none" w:sz="0" w:space="0" w:color="auto"/>
              </w:divBdr>
              <w:divsChild>
                <w:div w:id="1750228290">
                  <w:marLeft w:val="0"/>
                  <w:marRight w:val="0"/>
                  <w:marTop w:val="0"/>
                  <w:marBottom w:val="0"/>
                  <w:divBdr>
                    <w:top w:val="none" w:sz="0" w:space="0" w:color="auto"/>
                    <w:left w:val="none" w:sz="0" w:space="0" w:color="auto"/>
                    <w:bottom w:val="none" w:sz="0" w:space="0" w:color="auto"/>
                    <w:right w:val="none" w:sz="0" w:space="0" w:color="auto"/>
                  </w:divBdr>
                </w:div>
                <w:div w:id="1355956304">
                  <w:marLeft w:val="0"/>
                  <w:marRight w:val="0"/>
                  <w:marTop w:val="0"/>
                  <w:marBottom w:val="0"/>
                  <w:divBdr>
                    <w:top w:val="none" w:sz="0" w:space="0" w:color="auto"/>
                    <w:left w:val="none" w:sz="0" w:space="0" w:color="auto"/>
                    <w:bottom w:val="none" w:sz="0" w:space="0" w:color="auto"/>
                    <w:right w:val="none" w:sz="0" w:space="0" w:color="auto"/>
                  </w:divBdr>
                </w:div>
              </w:divsChild>
            </w:div>
            <w:div w:id="981347878">
              <w:marLeft w:val="0"/>
              <w:marRight w:val="0"/>
              <w:marTop w:val="0"/>
              <w:marBottom w:val="0"/>
              <w:divBdr>
                <w:top w:val="none" w:sz="0" w:space="0" w:color="auto"/>
                <w:left w:val="none" w:sz="0" w:space="0" w:color="auto"/>
                <w:bottom w:val="none" w:sz="0" w:space="0" w:color="auto"/>
                <w:right w:val="none" w:sz="0" w:space="0" w:color="auto"/>
              </w:divBdr>
              <w:divsChild>
                <w:div w:id="1554539188">
                  <w:marLeft w:val="0"/>
                  <w:marRight w:val="0"/>
                  <w:marTop w:val="0"/>
                  <w:marBottom w:val="0"/>
                  <w:divBdr>
                    <w:top w:val="none" w:sz="0" w:space="0" w:color="auto"/>
                    <w:left w:val="none" w:sz="0" w:space="0" w:color="auto"/>
                    <w:bottom w:val="none" w:sz="0" w:space="0" w:color="auto"/>
                    <w:right w:val="none" w:sz="0" w:space="0" w:color="auto"/>
                  </w:divBdr>
                </w:div>
              </w:divsChild>
            </w:div>
            <w:div w:id="1134983972">
              <w:marLeft w:val="0"/>
              <w:marRight w:val="0"/>
              <w:marTop w:val="0"/>
              <w:marBottom w:val="0"/>
              <w:divBdr>
                <w:top w:val="none" w:sz="0" w:space="0" w:color="auto"/>
                <w:left w:val="none" w:sz="0" w:space="0" w:color="auto"/>
                <w:bottom w:val="none" w:sz="0" w:space="0" w:color="auto"/>
                <w:right w:val="none" w:sz="0" w:space="0" w:color="auto"/>
              </w:divBdr>
              <w:divsChild>
                <w:div w:id="1959144889">
                  <w:marLeft w:val="0"/>
                  <w:marRight w:val="0"/>
                  <w:marTop w:val="0"/>
                  <w:marBottom w:val="0"/>
                  <w:divBdr>
                    <w:top w:val="none" w:sz="0" w:space="0" w:color="auto"/>
                    <w:left w:val="none" w:sz="0" w:space="0" w:color="auto"/>
                    <w:bottom w:val="none" w:sz="0" w:space="0" w:color="auto"/>
                    <w:right w:val="none" w:sz="0" w:space="0" w:color="auto"/>
                  </w:divBdr>
                </w:div>
                <w:div w:id="5650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2433">
          <w:marLeft w:val="0"/>
          <w:marRight w:val="0"/>
          <w:marTop w:val="0"/>
          <w:marBottom w:val="0"/>
          <w:divBdr>
            <w:top w:val="none" w:sz="0" w:space="0" w:color="auto"/>
            <w:left w:val="none" w:sz="0" w:space="0" w:color="auto"/>
            <w:bottom w:val="none" w:sz="0" w:space="0" w:color="auto"/>
            <w:right w:val="none" w:sz="0" w:space="0" w:color="auto"/>
          </w:divBdr>
          <w:divsChild>
            <w:div w:id="1913616504">
              <w:marLeft w:val="0"/>
              <w:marRight w:val="0"/>
              <w:marTop w:val="0"/>
              <w:marBottom w:val="0"/>
              <w:divBdr>
                <w:top w:val="none" w:sz="0" w:space="0" w:color="auto"/>
                <w:left w:val="none" w:sz="0" w:space="0" w:color="auto"/>
                <w:bottom w:val="none" w:sz="0" w:space="0" w:color="auto"/>
                <w:right w:val="none" w:sz="0" w:space="0" w:color="auto"/>
              </w:divBdr>
              <w:divsChild>
                <w:div w:id="2033073119">
                  <w:marLeft w:val="0"/>
                  <w:marRight w:val="0"/>
                  <w:marTop w:val="0"/>
                  <w:marBottom w:val="0"/>
                  <w:divBdr>
                    <w:top w:val="none" w:sz="0" w:space="0" w:color="auto"/>
                    <w:left w:val="none" w:sz="0" w:space="0" w:color="auto"/>
                    <w:bottom w:val="none" w:sz="0" w:space="0" w:color="auto"/>
                    <w:right w:val="none" w:sz="0" w:space="0" w:color="auto"/>
                  </w:divBdr>
                </w:div>
              </w:divsChild>
            </w:div>
            <w:div w:id="714544580">
              <w:marLeft w:val="0"/>
              <w:marRight w:val="0"/>
              <w:marTop w:val="0"/>
              <w:marBottom w:val="0"/>
              <w:divBdr>
                <w:top w:val="none" w:sz="0" w:space="0" w:color="auto"/>
                <w:left w:val="none" w:sz="0" w:space="0" w:color="auto"/>
                <w:bottom w:val="none" w:sz="0" w:space="0" w:color="auto"/>
                <w:right w:val="none" w:sz="0" w:space="0" w:color="auto"/>
              </w:divBdr>
              <w:divsChild>
                <w:div w:id="824472292">
                  <w:marLeft w:val="0"/>
                  <w:marRight w:val="0"/>
                  <w:marTop w:val="0"/>
                  <w:marBottom w:val="0"/>
                  <w:divBdr>
                    <w:top w:val="none" w:sz="0" w:space="0" w:color="auto"/>
                    <w:left w:val="none" w:sz="0" w:space="0" w:color="auto"/>
                    <w:bottom w:val="none" w:sz="0" w:space="0" w:color="auto"/>
                    <w:right w:val="none" w:sz="0" w:space="0" w:color="auto"/>
                  </w:divBdr>
                </w:div>
                <w:div w:id="8053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512">
          <w:marLeft w:val="0"/>
          <w:marRight w:val="0"/>
          <w:marTop w:val="0"/>
          <w:marBottom w:val="0"/>
          <w:divBdr>
            <w:top w:val="none" w:sz="0" w:space="0" w:color="auto"/>
            <w:left w:val="none" w:sz="0" w:space="0" w:color="auto"/>
            <w:bottom w:val="none" w:sz="0" w:space="0" w:color="auto"/>
            <w:right w:val="none" w:sz="0" w:space="0" w:color="auto"/>
          </w:divBdr>
          <w:divsChild>
            <w:div w:id="2063018869">
              <w:marLeft w:val="0"/>
              <w:marRight w:val="0"/>
              <w:marTop w:val="0"/>
              <w:marBottom w:val="0"/>
              <w:divBdr>
                <w:top w:val="none" w:sz="0" w:space="0" w:color="auto"/>
                <w:left w:val="none" w:sz="0" w:space="0" w:color="auto"/>
                <w:bottom w:val="none" w:sz="0" w:space="0" w:color="auto"/>
                <w:right w:val="none" w:sz="0" w:space="0" w:color="auto"/>
              </w:divBdr>
              <w:divsChild>
                <w:div w:id="1249995973">
                  <w:marLeft w:val="0"/>
                  <w:marRight w:val="0"/>
                  <w:marTop w:val="0"/>
                  <w:marBottom w:val="0"/>
                  <w:divBdr>
                    <w:top w:val="none" w:sz="0" w:space="0" w:color="auto"/>
                    <w:left w:val="none" w:sz="0" w:space="0" w:color="auto"/>
                    <w:bottom w:val="none" w:sz="0" w:space="0" w:color="auto"/>
                    <w:right w:val="none" w:sz="0" w:space="0" w:color="auto"/>
                  </w:divBdr>
                </w:div>
              </w:divsChild>
            </w:div>
            <w:div w:id="1164127056">
              <w:marLeft w:val="0"/>
              <w:marRight w:val="0"/>
              <w:marTop w:val="0"/>
              <w:marBottom w:val="0"/>
              <w:divBdr>
                <w:top w:val="none" w:sz="0" w:space="0" w:color="auto"/>
                <w:left w:val="none" w:sz="0" w:space="0" w:color="auto"/>
                <w:bottom w:val="none" w:sz="0" w:space="0" w:color="auto"/>
                <w:right w:val="none" w:sz="0" w:space="0" w:color="auto"/>
              </w:divBdr>
              <w:divsChild>
                <w:div w:id="1014260865">
                  <w:marLeft w:val="0"/>
                  <w:marRight w:val="0"/>
                  <w:marTop w:val="0"/>
                  <w:marBottom w:val="0"/>
                  <w:divBdr>
                    <w:top w:val="none" w:sz="0" w:space="0" w:color="auto"/>
                    <w:left w:val="none" w:sz="0" w:space="0" w:color="auto"/>
                    <w:bottom w:val="none" w:sz="0" w:space="0" w:color="auto"/>
                    <w:right w:val="none" w:sz="0" w:space="0" w:color="auto"/>
                  </w:divBdr>
                </w:div>
                <w:div w:id="10677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ndi/Desktop/20234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70374-20BE-AF46-B54B-608F9D93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202341 (2).dotx</Template>
  <TotalTime>5</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UCANR</Company>
  <LinksUpToDate>false</LinksUpToDate>
  <CharactersWithSpaces>3078</CharactersWithSpaces>
  <SharedDoc>false</SharedDoc>
  <HLinks>
    <vt:vector size="6" baseType="variant">
      <vt:variant>
        <vt:i4>1638470</vt:i4>
      </vt:variant>
      <vt:variant>
        <vt:i4>-1</vt:i4>
      </vt:variant>
      <vt:variant>
        <vt:i4>2050</vt:i4>
      </vt:variant>
      <vt:variant>
        <vt:i4>1</vt:i4>
      </vt:variant>
      <vt:variant>
        <vt:lpwstr>ANR_subbrands_horizontal_CIWR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 Taylor</dc:creator>
  <cp:keywords/>
  <cp:lastModifiedBy>Leah M Taylor</cp:lastModifiedBy>
  <cp:revision>3</cp:revision>
  <cp:lastPrinted>2019-11-08T20:29:00Z</cp:lastPrinted>
  <dcterms:created xsi:type="dcterms:W3CDTF">2020-06-05T18:56:00Z</dcterms:created>
  <dcterms:modified xsi:type="dcterms:W3CDTF">2020-06-05T19:02:00Z</dcterms:modified>
</cp:coreProperties>
</file>