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34FF" w14:textId="4FA60320" w:rsidR="005E178D" w:rsidRPr="0091537F" w:rsidRDefault="006E5248" w:rsidP="00C94268">
      <w:pPr>
        <w:pStyle w:val="Header"/>
        <w:jc w:val="center"/>
        <w:outlineLvl w:val="0"/>
        <w:rPr>
          <w:b/>
          <w:szCs w:val="20"/>
        </w:rPr>
      </w:pPr>
      <w:r>
        <w:rPr>
          <w:b/>
          <w:szCs w:val="20"/>
        </w:rPr>
        <w:t>202</w:t>
      </w:r>
      <w:r w:rsidR="00B95C79">
        <w:rPr>
          <w:b/>
          <w:szCs w:val="20"/>
        </w:rPr>
        <w:t>3</w:t>
      </w:r>
      <w:r w:rsidR="005E178D">
        <w:rPr>
          <w:b/>
          <w:szCs w:val="20"/>
        </w:rPr>
        <w:t xml:space="preserve"> </w:t>
      </w:r>
      <w:r w:rsidR="005E178D" w:rsidRPr="0091537F">
        <w:rPr>
          <w:b/>
          <w:szCs w:val="20"/>
        </w:rPr>
        <w:t xml:space="preserve">California 4-H State Fashion Revue </w:t>
      </w:r>
      <w:r w:rsidR="00614E8B">
        <w:rPr>
          <w:b/>
          <w:szCs w:val="20"/>
        </w:rPr>
        <w:t xml:space="preserve">- </w:t>
      </w:r>
      <w:r w:rsidR="005E178D" w:rsidRPr="0091537F">
        <w:rPr>
          <w:b/>
          <w:szCs w:val="20"/>
        </w:rPr>
        <w:t>Traditional Scorecard</w:t>
      </w:r>
    </w:p>
    <w:p w14:paraId="1FB8F082" w14:textId="77777777" w:rsidR="005E178D" w:rsidRPr="006D4DC3" w:rsidRDefault="005E178D" w:rsidP="00C94268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p w14:paraId="14EF64D9" w14:textId="77777777" w:rsidR="005E178D" w:rsidRDefault="005E178D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Name</w:t>
      </w:r>
      <w:r w:rsidR="007808C3" w:rsidRPr="00CD2C03">
        <w:rPr>
          <w:sz w:val="20"/>
          <w:szCs w:val="20"/>
          <w:u w:val="single"/>
        </w:rPr>
        <w:tab/>
      </w:r>
      <w:r w:rsidR="001F490B" w:rsidRPr="001F490B">
        <w:rPr>
          <w:sz w:val="20"/>
          <w:szCs w:val="20"/>
        </w:rPr>
        <w:tab/>
      </w:r>
      <w:r>
        <w:rPr>
          <w:sz w:val="20"/>
          <w:szCs w:val="20"/>
        </w:rPr>
        <w:t>Placing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 w:rsidR="001F490B">
        <w:rPr>
          <w:sz w:val="20"/>
          <w:szCs w:val="20"/>
        </w:rPr>
        <w:t>Medalist: 25-28</w:t>
      </w:r>
      <w:r w:rsidR="001F490B"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State W</w:t>
      </w:r>
      <w:r w:rsidRPr="00E160B8">
        <w:rPr>
          <w:sz w:val="20"/>
          <w:szCs w:val="20"/>
        </w:rPr>
        <w:t>inner</w:t>
      </w:r>
    </w:p>
    <w:p w14:paraId="3EFCA675" w14:textId="77777777" w:rsidR="005E178D" w:rsidRDefault="001F490B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County</w:t>
      </w:r>
      <w:r>
        <w:rPr>
          <w:sz w:val="20"/>
          <w:szCs w:val="20"/>
          <w:u w:val="single"/>
        </w:rPr>
        <w:tab/>
      </w:r>
      <w:r w:rsidR="005E178D">
        <w:rPr>
          <w:sz w:val="20"/>
          <w:szCs w:val="20"/>
        </w:rPr>
        <w:tab/>
      </w:r>
      <w:r w:rsidR="005E178D">
        <w:rPr>
          <w:sz w:val="20"/>
          <w:szCs w:val="20"/>
        </w:rPr>
        <w:tab/>
      </w:r>
      <w:r w:rsidR="005E178D">
        <w:rPr>
          <w:rFonts w:ascii="Webdings" w:hAnsi="Webdings"/>
          <w:sz w:val="20"/>
          <w:szCs w:val="20"/>
        </w:rPr>
        <w:t></w:t>
      </w:r>
      <w:r w:rsidR="005E178D">
        <w:rPr>
          <w:rFonts w:ascii="Webdings" w:hAnsi="Webdings"/>
          <w:sz w:val="20"/>
          <w:szCs w:val="20"/>
        </w:rPr>
        <w:t></w:t>
      </w:r>
      <w:r w:rsidR="005E178D">
        <w:rPr>
          <w:sz w:val="20"/>
          <w:szCs w:val="20"/>
        </w:rPr>
        <w:t>Blue: 18-24</w:t>
      </w:r>
    </w:p>
    <w:p w14:paraId="7D8AB73C" w14:textId="77777777" w:rsidR="005E178D" w:rsidRDefault="005E178D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Division</w:t>
      </w:r>
      <w:r w:rsidR="001F490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EF1A54">
        <w:rPr>
          <w:sz w:val="20"/>
          <w:szCs w:val="20"/>
        </w:rPr>
        <w:t>Junior: 9-10</w:t>
      </w:r>
      <w:r>
        <w:rPr>
          <w:sz w:val="20"/>
          <w:szCs w:val="20"/>
        </w:rPr>
        <w:t xml:space="preserve">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EF1A54">
        <w:rPr>
          <w:sz w:val="20"/>
          <w:szCs w:val="20"/>
        </w:rPr>
        <w:t>Intermediate:11</w:t>
      </w:r>
      <w:r>
        <w:rPr>
          <w:sz w:val="20"/>
          <w:szCs w:val="20"/>
        </w:rPr>
        <w:t xml:space="preserve">-13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>Senior: 14-19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Red:  11-17</w:t>
      </w:r>
    </w:p>
    <w:p w14:paraId="4DA465BE" w14:textId="77777777" w:rsidR="005E178D" w:rsidRPr="006274B6" w:rsidRDefault="005E178D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White: 7-10</w:t>
      </w:r>
    </w:p>
    <w:p w14:paraId="36E0080F" w14:textId="77777777" w:rsidR="005E178D" w:rsidRPr="006D4DC3" w:rsidRDefault="005E178D" w:rsidP="00C94268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80"/>
        <w:gridCol w:w="2340"/>
        <w:gridCol w:w="2153"/>
        <w:gridCol w:w="1855"/>
        <w:gridCol w:w="1980"/>
        <w:gridCol w:w="731"/>
      </w:tblGrid>
      <w:tr w:rsidR="005E178D" w:rsidRPr="0089052B" w14:paraId="172FF563" w14:textId="77777777" w:rsidTr="00A01D93">
        <w:trPr>
          <w:jc w:val="center"/>
        </w:trPr>
        <w:tc>
          <w:tcPr>
            <w:tcW w:w="1680" w:type="dxa"/>
            <w:vAlign w:val="center"/>
          </w:tcPr>
          <w:p w14:paraId="4BA1FFB7" w14:textId="77777777" w:rsidR="005E178D" w:rsidRDefault="005E178D" w:rsidP="00C94268">
            <w:pPr>
              <w:jc w:val="center"/>
              <w:rPr>
                <w:rFonts w:eastAsia="Times New Roman"/>
                <w:sz w:val="18"/>
              </w:rPr>
            </w:pPr>
          </w:p>
          <w:p w14:paraId="20DBE846" w14:textId="77777777" w:rsidR="005E178D" w:rsidRPr="0089052B" w:rsidRDefault="005E178D" w:rsidP="00C94268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2340" w:type="dxa"/>
            <w:vAlign w:val="center"/>
          </w:tcPr>
          <w:p w14:paraId="2F6A8246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Excellent</w:t>
            </w:r>
          </w:p>
          <w:p w14:paraId="24147DCA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4</w:t>
            </w:r>
          </w:p>
        </w:tc>
        <w:tc>
          <w:tcPr>
            <w:tcW w:w="2153" w:type="dxa"/>
            <w:vAlign w:val="center"/>
          </w:tcPr>
          <w:p w14:paraId="412A775D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Very Good</w:t>
            </w:r>
          </w:p>
          <w:p w14:paraId="1532017B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3</w:t>
            </w:r>
          </w:p>
        </w:tc>
        <w:tc>
          <w:tcPr>
            <w:tcW w:w="1855" w:type="dxa"/>
            <w:vAlign w:val="center"/>
          </w:tcPr>
          <w:p w14:paraId="3A6F853B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Satisfactory</w:t>
            </w:r>
          </w:p>
          <w:p w14:paraId="6356EF17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2</w:t>
            </w:r>
          </w:p>
        </w:tc>
        <w:tc>
          <w:tcPr>
            <w:tcW w:w="1980" w:type="dxa"/>
            <w:vAlign w:val="center"/>
          </w:tcPr>
          <w:p w14:paraId="191F2A36" w14:textId="77777777" w:rsidR="005E178D" w:rsidRPr="000C1F77" w:rsidRDefault="005E178D" w:rsidP="00C9426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 I</w:t>
            </w:r>
            <w:r w:rsidRPr="000C1F77">
              <w:rPr>
                <w:b/>
                <w:sz w:val="18"/>
              </w:rPr>
              <w:t>mprovement</w:t>
            </w:r>
          </w:p>
          <w:p w14:paraId="5BA31FD3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0C1F77">
              <w:rPr>
                <w:b/>
                <w:sz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C08C310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Score</w:t>
            </w:r>
          </w:p>
        </w:tc>
      </w:tr>
      <w:tr w:rsidR="005E178D" w:rsidRPr="0089052B" w14:paraId="72C8F98A" w14:textId="77777777" w:rsidTr="00A01D93">
        <w:trPr>
          <w:jc w:val="center"/>
        </w:trPr>
        <w:tc>
          <w:tcPr>
            <w:tcW w:w="720" w:type="dxa"/>
            <w:gridSpan w:val="6"/>
            <w:vAlign w:val="center"/>
          </w:tcPr>
          <w:p w14:paraId="25E58FC3" w14:textId="77777777" w:rsidR="005E178D" w:rsidRPr="0091537F" w:rsidRDefault="005E178D" w:rsidP="00C94268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EXHIBITOR</w:t>
            </w:r>
          </w:p>
        </w:tc>
      </w:tr>
      <w:tr w:rsidR="00D93BA8" w:rsidRPr="0089052B" w14:paraId="0242E937" w14:textId="77777777" w:rsidTr="00A01D93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0AD6" w14:textId="77777777" w:rsidR="00D93BA8" w:rsidRPr="009753C1" w:rsidRDefault="00D93BA8" w:rsidP="00A01D93">
            <w:pPr>
              <w:rPr>
                <w:b/>
                <w:sz w:val="18"/>
              </w:rPr>
            </w:pPr>
            <w:bookmarkStart w:id="0" w:name="_Hlk275528233"/>
            <w:r w:rsidRPr="000C1F77">
              <w:rPr>
                <w:b/>
                <w:sz w:val="18"/>
              </w:rPr>
              <w:t>Self Esteem</w:t>
            </w:r>
            <w:r>
              <w:rPr>
                <w:b/>
                <w:sz w:val="18"/>
              </w:rPr>
              <w:t>,</w:t>
            </w:r>
            <w:r w:rsidR="00A01D93">
              <w:rPr>
                <w:b/>
                <w:sz w:val="18"/>
              </w:rPr>
              <w:t xml:space="preserve"> </w:t>
            </w:r>
            <w:r w:rsidRPr="000C1F77">
              <w:rPr>
                <w:b/>
                <w:sz w:val="18"/>
              </w:rPr>
              <w:t>Poise</w:t>
            </w:r>
            <w:r>
              <w:rPr>
                <w:b/>
                <w:sz w:val="18"/>
              </w:rPr>
              <w:t xml:space="preserve">, &amp; </w:t>
            </w:r>
            <w:r w:rsidRPr="000C1F77">
              <w:rPr>
                <w:b/>
                <w:sz w:val="18"/>
              </w:rPr>
              <w:t>Posture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7634" w14:textId="77777777" w:rsidR="00D93BA8" w:rsidRPr="0089052B" w:rsidRDefault="00D93BA8" w:rsidP="00D93BA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Confident &amp; self-assured, models outfit to its best advantage; great</w:t>
            </w:r>
            <w:r w:rsidRPr="0089052B">
              <w:rPr>
                <w:sz w:val="18"/>
              </w:rPr>
              <w:t xml:space="preserve"> use of gestures</w:t>
            </w:r>
            <w:r>
              <w:rPr>
                <w:sz w:val="18"/>
              </w:rPr>
              <w:t>, eye contact, and facial expressions.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8726" w14:textId="77777777" w:rsidR="00D93BA8" w:rsidRPr="000C77F0" w:rsidRDefault="00D93BA8" w:rsidP="00D93BA8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 confidence, poise, posture, gestures, expressions, and eye contact.</w:t>
            </w:r>
            <w:r w:rsidRPr="000C77F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A9F9" w14:textId="77777777" w:rsidR="00D93BA8" w:rsidRPr="0089052B" w:rsidRDefault="00D93BA8" w:rsidP="00D93BA8">
            <w:pPr>
              <w:spacing w:before="20" w:after="20"/>
              <w:rPr>
                <w:sz w:val="18"/>
              </w:rPr>
            </w:pPr>
            <w:r w:rsidRPr="000C77F0">
              <w:rPr>
                <w:rFonts w:cs="Arial"/>
                <w:sz w:val="18"/>
                <w:szCs w:val="18"/>
              </w:rPr>
              <w:t>Presents ou</w:t>
            </w:r>
            <w:r>
              <w:rPr>
                <w:rFonts w:cs="Arial"/>
                <w:sz w:val="18"/>
                <w:szCs w:val="18"/>
              </w:rPr>
              <w:t>tfit with limited enthusiasm,</w:t>
            </w:r>
            <w:r w:rsidRPr="000C77F0">
              <w:rPr>
                <w:rFonts w:cs="Arial"/>
                <w:sz w:val="18"/>
                <w:szCs w:val="18"/>
              </w:rPr>
              <w:t xml:space="preserve"> poise</w:t>
            </w:r>
            <w:r>
              <w:rPr>
                <w:rFonts w:cs="Arial"/>
                <w:sz w:val="18"/>
                <w:szCs w:val="18"/>
              </w:rPr>
              <w:t>,</w:t>
            </w:r>
            <w:r w:rsidR="00061D8A">
              <w:rPr>
                <w:rFonts w:cs="Arial"/>
                <w:sz w:val="18"/>
                <w:szCs w:val="18"/>
              </w:rPr>
              <w:t xml:space="preserve"> eye contact,</w:t>
            </w:r>
            <w:r w:rsidR="008071A3">
              <w:rPr>
                <w:rFonts w:cs="Arial"/>
                <w:sz w:val="18"/>
                <w:szCs w:val="18"/>
              </w:rPr>
              <w:t xml:space="preserve"> gestures, or</w:t>
            </w:r>
            <w:r>
              <w:rPr>
                <w:rFonts w:cs="Arial"/>
                <w:sz w:val="18"/>
                <w:szCs w:val="18"/>
              </w:rPr>
              <w:t xml:space="preserve"> expressions</w:t>
            </w:r>
            <w:r w:rsidRPr="000C77F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A83E" w14:textId="77777777" w:rsidR="00D93BA8" w:rsidRPr="0089052B" w:rsidRDefault="00D93BA8" w:rsidP="00061D8A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Appears awkward </w:t>
            </w:r>
            <w:r>
              <w:rPr>
                <w:sz w:val="18"/>
              </w:rPr>
              <w:t xml:space="preserve">or </w:t>
            </w:r>
            <w:r w:rsidR="00061D8A">
              <w:rPr>
                <w:sz w:val="18"/>
              </w:rPr>
              <w:t>uncomfortable</w:t>
            </w:r>
            <w:r>
              <w:rPr>
                <w:sz w:val="18"/>
              </w:rPr>
              <w:t xml:space="preserve"> when </w:t>
            </w:r>
            <w:r w:rsidRPr="0089052B">
              <w:rPr>
                <w:sz w:val="18"/>
              </w:rPr>
              <w:t>present</w:t>
            </w:r>
            <w:r>
              <w:rPr>
                <w:sz w:val="18"/>
              </w:rPr>
              <w:t>ing</w:t>
            </w:r>
            <w:r w:rsidRPr="0089052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outfit. </w:t>
            </w:r>
            <w:r w:rsidR="00061D8A">
              <w:rPr>
                <w:sz w:val="18"/>
              </w:rPr>
              <w:t>Lack of</w:t>
            </w:r>
            <w:r w:rsidR="008071A3">
              <w:rPr>
                <w:sz w:val="18"/>
              </w:rPr>
              <w:t xml:space="preserve"> gestures, eye contact, and</w:t>
            </w:r>
            <w:r>
              <w:rPr>
                <w:sz w:val="18"/>
              </w:rPr>
              <w:t xml:space="preserve"> facial expressions.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5D37" w14:textId="77777777" w:rsidR="00D93BA8" w:rsidRPr="0089052B" w:rsidRDefault="00D93BA8" w:rsidP="00D93BA8">
            <w:pPr>
              <w:rPr>
                <w:sz w:val="18"/>
              </w:rPr>
            </w:pPr>
          </w:p>
        </w:tc>
      </w:tr>
      <w:tr w:rsidR="006E5248" w:rsidRPr="0089052B" w14:paraId="7CA03175" w14:textId="77777777" w:rsidTr="00A01D93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9B8D" w14:textId="77777777" w:rsidR="006E5248" w:rsidRPr="0089052B" w:rsidRDefault="006E5248" w:rsidP="00A01D93">
            <w:pPr>
              <w:rPr>
                <w:sz w:val="18"/>
              </w:rPr>
            </w:pPr>
            <w:r w:rsidRPr="000C1F77">
              <w:rPr>
                <w:b/>
                <w:sz w:val="18"/>
              </w:rPr>
              <w:t xml:space="preserve">Personal </w:t>
            </w:r>
            <w:r w:rsidR="00324776">
              <w:rPr>
                <w:b/>
                <w:sz w:val="18"/>
              </w:rPr>
              <w:t>A</w:t>
            </w:r>
            <w:r w:rsidR="00324776" w:rsidRPr="000C1F77">
              <w:rPr>
                <w:b/>
                <w:sz w:val="18"/>
              </w:rPr>
              <w:t>ppearance</w:t>
            </w:r>
            <w:r w:rsidR="00324776">
              <w:rPr>
                <w:b/>
                <w:sz w:val="18"/>
              </w:rPr>
              <w:t xml:space="preserve"> &amp;</w:t>
            </w:r>
            <w:r w:rsidR="00A01D93">
              <w:rPr>
                <w:b/>
                <w:sz w:val="18"/>
              </w:rPr>
              <w:t xml:space="preserve"> </w:t>
            </w:r>
            <w:r w:rsidRPr="000C1F77">
              <w:rPr>
                <w:b/>
                <w:sz w:val="18"/>
              </w:rPr>
              <w:t>Grooming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4F63" w14:textId="77777777" w:rsidR="006E5248" w:rsidRPr="0089052B" w:rsidRDefault="006E5248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Neat,</w:t>
            </w:r>
            <w:r w:rsidR="00502DE3">
              <w:rPr>
                <w:sz w:val="18"/>
              </w:rPr>
              <w:t xml:space="preserve"> spotless</w:t>
            </w:r>
            <w:r w:rsidR="008071A3">
              <w:rPr>
                <w:sz w:val="18"/>
              </w:rPr>
              <w:t>,</w:t>
            </w:r>
            <w:r>
              <w:rPr>
                <w:sz w:val="18"/>
              </w:rPr>
              <w:t xml:space="preserve"> clean, well-groomed, well-pressed appearance.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474F" w14:textId="77777777" w:rsidR="006E5248" w:rsidRPr="0089052B" w:rsidRDefault="00502DE3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Well groomed, neat appearance.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59F9" w14:textId="77777777" w:rsidR="006E5248" w:rsidRPr="0089052B" w:rsidRDefault="00772204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Minor</w:t>
            </w:r>
            <w:r w:rsidR="00324776">
              <w:rPr>
                <w:sz w:val="18"/>
              </w:rPr>
              <w:t xml:space="preserve"> problems with grooming; </w:t>
            </w:r>
            <w:r w:rsidR="00502DE3">
              <w:rPr>
                <w:sz w:val="18"/>
              </w:rPr>
              <w:t>s</w:t>
            </w:r>
            <w:r w:rsidR="006E5248">
              <w:rPr>
                <w:sz w:val="18"/>
              </w:rPr>
              <w:t xml:space="preserve">hoes </w:t>
            </w:r>
            <w:r w:rsidR="00502DE3">
              <w:rPr>
                <w:sz w:val="18"/>
              </w:rPr>
              <w:t>or</w:t>
            </w:r>
            <w:r w:rsidR="00B12B8E">
              <w:rPr>
                <w:sz w:val="18"/>
              </w:rPr>
              <w:t xml:space="preserve"> pressing </w:t>
            </w:r>
            <w:r w:rsidR="006E5248">
              <w:rPr>
                <w:sz w:val="18"/>
              </w:rPr>
              <w:t>need attention.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68BF" w14:textId="77777777" w:rsidR="006E5248" w:rsidRPr="0089052B" w:rsidRDefault="006E5248" w:rsidP="001B5E6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Appearance and grooming need more attention. </w:t>
            </w:r>
            <w:r w:rsidR="001B5E6F">
              <w:rPr>
                <w:rFonts w:eastAsia="Times New Roman"/>
                <w:sz w:val="18"/>
              </w:rPr>
              <w:t>Outfit</w:t>
            </w:r>
            <w:r>
              <w:rPr>
                <w:rFonts w:eastAsia="Times New Roman"/>
                <w:sz w:val="18"/>
              </w:rPr>
              <w:t xml:space="preserve"> shows wear.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1F35" w14:textId="77777777" w:rsidR="006E5248" w:rsidRPr="0089052B" w:rsidRDefault="006E5248" w:rsidP="00C94268">
            <w:pPr>
              <w:rPr>
                <w:sz w:val="18"/>
              </w:rPr>
            </w:pPr>
          </w:p>
        </w:tc>
      </w:tr>
      <w:tr w:rsidR="006E5248" w:rsidRPr="0089052B" w14:paraId="03CC9438" w14:textId="77777777" w:rsidTr="00A01D93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436D" w14:textId="03F6078C" w:rsidR="006E5248" w:rsidRPr="009753C1" w:rsidRDefault="00B0077D" w:rsidP="00C94268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Verbal</w:t>
            </w:r>
            <w:r>
              <w:rPr>
                <w:b/>
                <w:sz w:val="18"/>
              </w:rPr>
              <w:t xml:space="preserve"> &amp; Written</w:t>
            </w:r>
            <w:r w:rsidRPr="000C1F77">
              <w:rPr>
                <w:b/>
                <w:sz w:val="18"/>
              </w:rPr>
              <w:t xml:space="preserve"> Communication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720F" w14:textId="77777777" w:rsidR="006E5248" w:rsidRPr="0089052B" w:rsidRDefault="006E5248" w:rsidP="00C94268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Thorough knowledge of </w:t>
            </w:r>
            <w:r w:rsidR="00156F4A">
              <w:rPr>
                <w:sz w:val="18"/>
              </w:rPr>
              <w:t>construction</w:t>
            </w:r>
            <w:r>
              <w:rPr>
                <w:sz w:val="18"/>
              </w:rPr>
              <w:t>, fabric,</w:t>
            </w:r>
            <w:r w:rsidR="00235563">
              <w:rPr>
                <w:sz w:val="18"/>
              </w:rPr>
              <w:t xml:space="preserve"> fiber content, </w:t>
            </w:r>
            <w:r w:rsidRPr="0089052B">
              <w:rPr>
                <w:sz w:val="18"/>
              </w:rPr>
              <w:t>cost</w:t>
            </w:r>
            <w:r>
              <w:rPr>
                <w:sz w:val="18"/>
              </w:rPr>
              <w:t xml:space="preserve"> vs. value</w:t>
            </w:r>
            <w:r w:rsidR="00235563">
              <w:rPr>
                <w:sz w:val="18"/>
              </w:rPr>
              <w:t>, and care</w:t>
            </w:r>
            <w:r>
              <w:rPr>
                <w:sz w:val="18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6B8A" w14:textId="77777777" w:rsidR="006E5248" w:rsidRPr="0089052B" w:rsidRDefault="006E5248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Able to answer questions </w:t>
            </w:r>
            <w:r w:rsidR="00235563">
              <w:rPr>
                <w:sz w:val="18"/>
              </w:rPr>
              <w:t>about</w:t>
            </w:r>
            <w:r w:rsidRPr="0089052B">
              <w:rPr>
                <w:sz w:val="18"/>
              </w:rPr>
              <w:t xml:space="preserve"> garment care, </w:t>
            </w:r>
            <w:r>
              <w:rPr>
                <w:sz w:val="18"/>
              </w:rPr>
              <w:t xml:space="preserve">fabric content, </w:t>
            </w:r>
            <w:r w:rsidRPr="0089052B">
              <w:rPr>
                <w:sz w:val="18"/>
              </w:rPr>
              <w:t>constru</w:t>
            </w:r>
            <w:r>
              <w:rPr>
                <w:sz w:val="18"/>
              </w:rPr>
              <w:t>ction techniques.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488C" w14:textId="77777777" w:rsidR="006E5248" w:rsidRPr="0089052B" w:rsidRDefault="006E5248" w:rsidP="00C94268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Basic knowledge of </w:t>
            </w:r>
            <w:r w:rsidR="00235563" w:rsidRPr="0089052B">
              <w:rPr>
                <w:sz w:val="18"/>
              </w:rPr>
              <w:t>constru</w:t>
            </w:r>
            <w:r w:rsidR="00235563">
              <w:rPr>
                <w:sz w:val="18"/>
              </w:rPr>
              <w:t>ction techniques</w:t>
            </w:r>
            <w:r>
              <w:rPr>
                <w:sz w:val="18"/>
              </w:rPr>
              <w:t xml:space="preserve"> and cost vs. value</w:t>
            </w:r>
            <w:r w:rsidRPr="0089052B">
              <w:rPr>
                <w:sz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24A2" w14:textId="77777777" w:rsidR="006E5248" w:rsidRPr="0089052B" w:rsidRDefault="009753C1" w:rsidP="00C94268">
            <w:pPr>
              <w:spacing w:before="20" w:after="20"/>
              <w:rPr>
                <w:sz w:val="18"/>
              </w:rPr>
            </w:pPr>
            <w:r w:rsidRPr="007E6B7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Difficulty giving complete answers or providing answers to some questions</w:t>
            </w:r>
            <w:r w:rsidR="007808C3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4BC6" w14:textId="77777777" w:rsidR="006E5248" w:rsidRPr="0089052B" w:rsidRDefault="006E5248" w:rsidP="00C94268">
            <w:pPr>
              <w:rPr>
                <w:sz w:val="18"/>
              </w:rPr>
            </w:pPr>
          </w:p>
        </w:tc>
      </w:tr>
      <w:bookmarkEnd w:id="0"/>
      <w:tr w:rsidR="005E178D" w:rsidRPr="0089052B" w14:paraId="049F7367" w14:textId="77777777" w:rsidTr="00A01D93">
        <w:trPr>
          <w:jc w:val="center"/>
        </w:trPr>
        <w:tc>
          <w:tcPr>
            <w:tcW w:w="720" w:type="dxa"/>
            <w:gridSpan w:val="6"/>
            <w:vAlign w:val="center"/>
          </w:tcPr>
          <w:p w14:paraId="5A5EDF0A" w14:textId="77777777" w:rsidR="005E178D" w:rsidRPr="0091537F" w:rsidRDefault="005E178D" w:rsidP="00C94268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GARMENT(S)</w:t>
            </w:r>
          </w:p>
        </w:tc>
      </w:tr>
      <w:tr w:rsidR="005E178D" w:rsidRPr="0089052B" w14:paraId="4569A42C" w14:textId="77777777" w:rsidTr="00A01D93">
        <w:trPr>
          <w:jc w:val="center"/>
        </w:trPr>
        <w:tc>
          <w:tcPr>
            <w:tcW w:w="1680" w:type="dxa"/>
            <w:vAlign w:val="center"/>
          </w:tcPr>
          <w:p w14:paraId="741AF80D" w14:textId="77777777" w:rsidR="005E178D" w:rsidRPr="009753C1" w:rsidRDefault="005E178D" w:rsidP="00C94268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Choice of Style</w:t>
            </w:r>
          </w:p>
        </w:tc>
        <w:tc>
          <w:tcPr>
            <w:tcW w:w="2340" w:type="dxa"/>
            <w:vAlign w:val="center"/>
          </w:tcPr>
          <w:p w14:paraId="49AB0F6C" w14:textId="77777777" w:rsidR="005E178D" w:rsidRPr="0089052B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Learning s</w:t>
            </w:r>
            <w:r>
              <w:rPr>
                <w:rFonts w:eastAsia="Times New Roman"/>
                <w:sz w:val="18"/>
              </w:rPr>
              <w:t xml:space="preserve">kills </w:t>
            </w:r>
            <w:r w:rsidRPr="0089052B">
              <w:rPr>
                <w:rFonts w:eastAsia="Times New Roman"/>
                <w:sz w:val="18"/>
              </w:rPr>
              <w:t>challenged</w:t>
            </w:r>
            <w:r>
              <w:rPr>
                <w:rFonts w:eastAsia="Times New Roman"/>
                <w:sz w:val="18"/>
              </w:rPr>
              <w:t xml:space="preserve">. </w:t>
            </w:r>
            <w:r w:rsidR="005E178D" w:rsidRPr="0089052B">
              <w:rPr>
                <w:rFonts w:eastAsia="Times New Roman"/>
                <w:sz w:val="18"/>
              </w:rPr>
              <w:t>Outstanding</w:t>
            </w:r>
            <w:r w:rsidR="005E178D">
              <w:rPr>
                <w:rFonts w:eastAsia="Times New Roman"/>
                <w:sz w:val="18"/>
              </w:rPr>
              <w:t xml:space="preserve"> style </w:t>
            </w:r>
            <w:r w:rsidR="006E5248">
              <w:rPr>
                <w:rFonts w:eastAsia="Times New Roman"/>
                <w:sz w:val="18"/>
              </w:rPr>
              <w:t>for</w:t>
            </w:r>
            <w:r w:rsidR="005E178D">
              <w:rPr>
                <w:rFonts w:eastAsia="Times New Roman"/>
                <w:sz w:val="18"/>
              </w:rPr>
              <w:t xml:space="preserve"> fabric</w:t>
            </w:r>
            <w:r w:rsidR="005E178D" w:rsidRPr="0089052B">
              <w:rPr>
                <w:rFonts w:eastAsia="Times New Roman"/>
                <w:sz w:val="18"/>
              </w:rPr>
              <w:t xml:space="preserve">, </w:t>
            </w:r>
            <w:r w:rsidR="005E178D">
              <w:rPr>
                <w:rFonts w:eastAsia="Times New Roman"/>
                <w:sz w:val="18"/>
              </w:rPr>
              <w:t xml:space="preserve">trim, </w:t>
            </w:r>
            <w:r w:rsidR="005E178D" w:rsidRPr="0089052B">
              <w:rPr>
                <w:rFonts w:eastAsia="Times New Roman"/>
                <w:sz w:val="18"/>
              </w:rPr>
              <w:t>constr</w:t>
            </w:r>
            <w:r w:rsidR="005E178D">
              <w:rPr>
                <w:rFonts w:eastAsia="Times New Roman"/>
                <w:sz w:val="18"/>
              </w:rPr>
              <w:t>uction</w:t>
            </w:r>
            <w:r w:rsidR="006E5248">
              <w:rPr>
                <w:rFonts w:eastAsia="Times New Roman"/>
                <w:sz w:val="18"/>
              </w:rPr>
              <w:t>; pleasing for</w:t>
            </w:r>
            <w:r w:rsidR="005E178D">
              <w:rPr>
                <w:rFonts w:eastAsia="Times New Roman"/>
                <w:sz w:val="18"/>
              </w:rPr>
              <w:t xml:space="preserve"> body type. Provides great</w:t>
            </w:r>
            <w:r w:rsidR="005E178D" w:rsidRPr="0089052B">
              <w:rPr>
                <w:rFonts w:eastAsia="Times New Roman"/>
                <w:sz w:val="18"/>
              </w:rPr>
              <w:t xml:space="preserve"> flexibility in wardrobe. </w:t>
            </w:r>
          </w:p>
        </w:tc>
        <w:tc>
          <w:tcPr>
            <w:tcW w:w="2153" w:type="dxa"/>
            <w:vAlign w:val="center"/>
          </w:tcPr>
          <w:p w14:paraId="427B7016" w14:textId="77777777" w:rsidR="005E178D" w:rsidRPr="0089052B" w:rsidRDefault="00E41DAF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A</w:t>
            </w:r>
            <w:r w:rsidR="00156F4A" w:rsidRPr="0089052B">
              <w:rPr>
                <w:rFonts w:eastAsia="Times New Roman"/>
                <w:sz w:val="18"/>
              </w:rPr>
              <w:t>ppropriate</w:t>
            </w:r>
            <w:r>
              <w:rPr>
                <w:rFonts w:eastAsia="Times New Roman"/>
                <w:sz w:val="18"/>
              </w:rPr>
              <w:t xml:space="preserve"> skill</w:t>
            </w:r>
            <w:r w:rsidR="00156F4A" w:rsidRPr="0089052B">
              <w:rPr>
                <w:rFonts w:eastAsia="Times New Roman"/>
                <w:sz w:val="18"/>
              </w:rPr>
              <w:t xml:space="preserve"> level</w:t>
            </w:r>
            <w:r w:rsidR="00156F4A">
              <w:rPr>
                <w:rFonts w:eastAsia="Times New Roman"/>
                <w:sz w:val="18"/>
              </w:rPr>
              <w:t xml:space="preserve">. </w:t>
            </w:r>
            <w:r w:rsidR="004B15E4" w:rsidRPr="008B6CB6">
              <w:rPr>
                <w:rFonts w:eastAsia="Times New Roman"/>
                <w:sz w:val="18"/>
              </w:rPr>
              <w:t>Good</w:t>
            </w:r>
            <w:r w:rsidR="005E178D" w:rsidRPr="0089052B">
              <w:rPr>
                <w:rFonts w:eastAsia="Times New Roman"/>
                <w:sz w:val="18"/>
              </w:rPr>
              <w:t xml:space="preserve"> </w:t>
            </w:r>
            <w:r w:rsidR="005E178D">
              <w:rPr>
                <w:rFonts w:eastAsia="Times New Roman"/>
                <w:sz w:val="18"/>
              </w:rPr>
              <w:t xml:space="preserve">balance of </w:t>
            </w:r>
            <w:r w:rsidR="005E178D" w:rsidRPr="0089052B">
              <w:rPr>
                <w:rFonts w:eastAsia="Times New Roman"/>
                <w:sz w:val="18"/>
              </w:rPr>
              <w:t xml:space="preserve">style </w:t>
            </w:r>
            <w:r w:rsidR="006E5248">
              <w:rPr>
                <w:rFonts w:eastAsia="Times New Roman"/>
                <w:sz w:val="18"/>
              </w:rPr>
              <w:t>for</w:t>
            </w:r>
            <w:r w:rsidR="005E178D">
              <w:rPr>
                <w:rFonts w:eastAsia="Times New Roman"/>
                <w:sz w:val="18"/>
              </w:rPr>
              <w:t xml:space="preserve"> fabric</w:t>
            </w:r>
            <w:r w:rsidR="005E178D" w:rsidRPr="0089052B">
              <w:rPr>
                <w:rFonts w:eastAsia="Times New Roman"/>
                <w:sz w:val="18"/>
              </w:rPr>
              <w:t xml:space="preserve">, </w:t>
            </w:r>
            <w:proofErr w:type="gramStart"/>
            <w:r w:rsidR="005E178D" w:rsidRPr="0089052B">
              <w:rPr>
                <w:rFonts w:eastAsia="Times New Roman"/>
                <w:sz w:val="18"/>
              </w:rPr>
              <w:t>construction</w:t>
            </w:r>
            <w:proofErr w:type="gramEnd"/>
            <w:r w:rsidR="005E178D" w:rsidRPr="0089052B">
              <w:rPr>
                <w:rFonts w:eastAsia="Times New Roman"/>
                <w:sz w:val="18"/>
              </w:rPr>
              <w:t xml:space="preserve"> and </w:t>
            </w:r>
            <w:r w:rsidR="005E178D">
              <w:rPr>
                <w:rFonts w:eastAsia="Times New Roman"/>
                <w:sz w:val="18"/>
              </w:rPr>
              <w:t>body type.</w:t>
            </w:r>
            <w:r w:rsidR="005E178D" w:rsidRPr="0089052B">
              <w:rPr>
                <w:rFonts w:eastAsia="Times New Roman"/>
                <w:sz w:val="18"/>
              </w:rPr>
              <w:t xml:space="preserve"> Provides </w:t>
            </w:r>
            <w:r w:rsidRPr="0089052B">
              <w:rPr>
                <w:rFonts w:eastAsia="Times New Roman"/>
                <w:sz w:val="18"/>
              </w:rPr>
              <w:t xml:space="preserve">wardrobe </w:t>
            </w:r>
            <w:r w:rsidR="005E178D" w:rsidRPr="0089052B">
              <w:rPr>
                <w:rFonts w:eastAsia="Times New Roman"/>
                <w:sz w:val="18"/>
              </w:rPr>
              <w:t xml:space="preserve">flexibility. </w:t>
            </w:r>
          </w:p>
        </w:tc>
        <w:tc>
          <w:tcPr>
            <w:tcW w:w="1855" w:type="dxa"/>
            <w:vAlign w:val="center"/>
          </w:tcPr>
          <w:p w14:paraId="1487CB45" w14:textId="77777777" w:rsidR="005E178D" w:rsidRPr="0089052B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Relatively easy skills used. </w:t>
            </w:r>
            <w:r w:rsidR="005E178D">
              <w:rPr>
                <w:rFonts w:eastAsia="Times New Roman"/>
                <w:sz w:val="18"/>
              </w:rPr>
              <w:t>Adds some flexibility to wardrobe.</w:t>
            </w:r>
          </w:p>
        </w:tc>
        <w:tc>
          <w:tcPr>
            <w:tcW w:w="1980" w:type="dxa"/>
            <w:vAlign w:val="center"/>
          </w:tcPr>
          <w:p w14:paraId="388DD049" w14:textId="77777777" w:rsidR="005E178D" w:rsidRPr="0089052B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Learning new skills not demonstrated. </w:t>
            </w:r>
            <w:r w:rsidR="005E178D" w:rsidRPr="0089052B">
              <w:rPr>
                <w:rFonts w:eastAsia="Times New Roman"/>
                <w:sz w:val="18"/>
              </w:rPr>
              <w:t xml:space="preserve">Style </w:t>
            </w:r>
            <w:r w:rsidR="005E178D">
              <w:rPr>
                <w:rFonts w:eastAsia="Times New Roman"/>
                <w:sz w:val="18"/>
              </w:rPr>
              <w:t>very</w:t>
            </w:r>
            <w:r w:rsidR="005E178D" w:rsidRPr="0089052B">
              <w:rPr>
                <w:rFonts w:eastAsia="Times New Roman"/>
                <w:sz w:val="18"/>
              </w:rPr>
              <w:t xml:space="preserve"> simple</w:t>
            </w:r>
            <w:r w:rsidR="005E178D">
              <w:rPr>
                <w:rFonts w:eastAsia="Times New Roman"/>
                <w:sz w:val="18"/>
              </w:rPr>
              <w:t>. N</w:t>
            </w:r>
            <w:r w:rsidR="006E5248">
              <w:rPr>
                <w:rFonts w:eastAsia="Times New Roman"/>
                <w:sz w:val="18"/>
              </w:rPr>
              <w:t xml:space="preserve">ot </w:t>
            </w:r>
            <w:r w:rsidR="005E178D">
              <w:rPr>
                <w:rFonts w:eastAsia="Times New Roman"/>
                <w:sz w:val="18"/>
              </w:rPr>
              <w:t>suited to body type. Adds little flexibility to wardrobe.</w:t>
            </w:r>
          </w:p>
        </w:tc>
        <w:tc>
          <w:tcPr>
            <w:tcW w:w="720" w:type="dxa"/>
            <w:vAlign w:val="center"/>
          </w:tcPr>
          <w:p w14:paraId="337C5F88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14C53F76" w14:textId="77777777" w:rsidTr="00A01D93">
        <w:trPr>
          <w:jc w:val="center"/>
        </w:trPr>
        <w:tc>
          <w:tcPr>
            <w:tcW w:w="1680" w:type="dxa"/>
            <w:vAlign w:val="center"/>
          </w:tcPr>
          <w:p w14:paraId="00CBF591" w14:textId="77777777" w:rsidR="005E178D" w:rsidRPr="009753C1" w:rsidRDefault="005E178D" w:rsidP="00C94268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Fit</w:t>
            </w:r>
          </w:p>
        </w:tc>
        <w:tc>
          <w:tcPr>
            <w:tcW w:w="2340" w:type="dxa"/>
            <w:vAlign w:val="center"/>
          </w:tcPr>
          <w:p w14:paraId="2B987D64" w14:textId="77777777" w:rsidR="005E178D" w:rsidRPr="0089052B" w:rsidRDefault="007E078D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Fit enhances personal attributes. A</w:t>
            </w:r>
            <w:r w:rsidR="005E178D" w:rsidRPr="0089052B">
              <w:rPr>
                <w:rFonts w:eastAsia="Times New Roman"/>
                <w:sz w:val="18"/>
              </w:rPr>
              <w:t xml:space="preserve"> g</w:t>
            </w:r>
            <w:r w:rsidR="005E178D">
              <w:rPr>
                <w:rFonts w:eastAsia="Times New Roman"/>
                <w:sz w:val="18"/>
              </w:rPr>
              <w:t xml:space="preserve">reat </w:t>
            </w:r>
            <w:r w:rsidR="005E178D" w:rsidRPr="0089052B">
              <w:rPr>
                <w:rFonts w:eastAsia="Times New Roman"/>
                <w:sz w:val="18"/>
              </w:rPr>
              <w:t xml:space="preserve">fit of neck, shoulder, sleeves, waist, crotch, </w:t>
            </w:r>
            <w:r w:rsidR="0094166F">
              <w:rPr>
                <w:rFonts w:eastAsia="Times New Roman"/>
                <w:sz w:val="18"/>
              </w:rPr>
              <w:t xml:space="preserve">and </w:t>
            </w:r>
            <w:r w:rsidR="005E178D" w:rsidRPr="0089052B">
              <w:rPr>
                <w:rFonts w:eastAsia="Times New Roman"/>
                <w:sz w:val="18"/>
              </w:rPr>
              <w:t>side seams.</w:t>
            </w:r>
          </w:p>
        </w:tc>
        <w:tc>
          <w:tcPr>
            <w:tcW w:w="2153" w:type="dxa"/>
            <w:vAlign w:val="center"/>
          </w:tcPr>
          <w:p w14:paraId="140F2446" w14:textId="77777777" w:rsidR="005E178D" w:rsidRPr="0089052B" w:rsidRDefault="007E078D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Well</w:t>
            </w:r>
            <w:r w:rsidRPr="0089052B">
              <w:rPr>
                <w:rFonts w:eastAsia="Times New Roman"/>
                <w:sz w:val="18"/>
              </w:rPr>
              <w:t xml:space="preserve"> sized for style and body type</w:t>
            </w:r>
            <w:r>
              <w:rPr>
                <w:rFonts w:eastAsia="Times New Roman"/>
                <w:sz w:val="18"/>
              </w:rPr>
              <w:t>;</w:t>
            </w:r>
            <w:r w:rsidR="00F428C0">
              <w:rPr>
                <w:rFonts w:eastAsia="Times New Roman"/>
                <w:sz w:val="18"/>
              </w:rPr>
              <w:t xml:space="preserve"> a</w:t>
            </w:r>
            <w:r>
              <w:rPr>
                <w:rFonts w:eastAsia="Times New Roman"/>
                <w:sz w:val="18"/>
              </w:rPr>
              <w:t xml:space="preserve">llows </w:t>
            </w:r>
            <w:r w:rsidR="005E178D">
              <w:rPr>
                <w:rFonts w:eastAsia="Times New Roman"/>
                <w:sz w:val="18"/>
              </w:rPr>
              <w:t xml:space="preserve">adequate ease </w:t>
            </w:r>
            <w:r w:rsidR="00F428C0">
              <w:rPr>
                <w:rFonts w:eastAsia="Times New Roman"/>
                <w:sz w:val="18"/>
              </w:rPr>
              <w:t>of movement</w:t>
            </w:r>
            <w:r w:rsidR="007808C3">
              <w:rPr>
                <w:rFonts w:eastAsia="Times New Roman"/>
                <w:sz w:val="18"/>
              </w:rPr>
              <w:t>.</w:t>
            </w:r>
          </w:p>
        </w:tc>
        <w:tc>
          <w:tcPr>
            <w:tcW w:w="1855" w:type="dxa"/>
            <w:vAlign w:val="center"/>
          </w:tcPr>
          <w:p w14:paraId="23EF4039" w14:textId="77777777" w:rsidR="005E178D" w:rsidRPr="0089052B" w:rsidRDefault="00061D8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</w:t>
            </w:r>
            <w:r w:rsidR="00F428C0">
              <w:rPr>
                <w:rFonts w:eastAsia="Times New Roman"/>
                <w:sz w:val="18"/>
              </w:rPr>
              <w:t>inor adjustments</w:t>
            </w:r>
            <w:r>
              <w:rPr>
                <w:rFonts w:eastAsia="Times New Roman"/>
                <w:sz w:val="18"/>
              </w:rPr>
              <w:t xml:space="preserve"> needed in fit of entry</w:t>
            </w:r>
            <w:r w:rsidR="007808C3">
              <w:rPr>
                <w:rFonts w:eastAsia="Times New Roman"/>
                <w:sz w:val="18"/>
              </w:rPr>
              <w:t>.</w:t>
            </w:r>
          </w:p>
        </w:tc>
        <w:tc>
          <w:tcPr>
            <w:tcW w:w="1980" w:type="dxa"/>
            <w:vAlign w:val="center"/>
          </w:tcPr>
          <w:p w14:paraId="2C7FA20A" w14:textId="77777777" w:rsidR="005E178D" w:rsidRPr="0089052B" w:rsidRDefault="000B53C5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Entry</w:t>
            </w:r>
            <w:r w:rsidR="005E178D" w:rsidRPr="0089052B">
              <w:rPr>
                <w:rFonts w:eastAsia="Times New Roman"/>
                <w:sz w:val="18"/>
              </w:rPr>
              <w:t xml:space="preserve"> has </w:t>
            </w:r>
            <w:r w:rsidR="005E178D">
              <w:rPr>
                <w:rFonts w:eastAsia="Times New Roman"/>
                <w:sz w:val="18"/>
              </w:rPr>
              <w:t xml:space="preserve">fit </w:t>
            </w:r>
            <w:r w:rsidR="005E178D" w:rsidRPr="0089052B">
              <w:rPr>
                <w:rFonts w:eastAsia="Times New Roman"/>
                <w:sz w:val="18"/>
              </w:rPr>
              <w:t xml:space="preserve">defects that </w:t>
            </w:r>
            <w:r w:rsidR="005E178D">
              <w:rPr>
                <w:rFonts w:eastAsia="Times New Roman"/>
                <w:sz w:val="18"/>
              </w:rPr>
              <w:t xml:space="preserve">detract from overall appearance. </w:t>
            </w:r>
          </w:p>
        </w:tc>
        <w:tc>
          <w:tcPr>
            <w:tcW w:w="720" w:type="dxa"/>
            <w:vAlign w:val="center"/>
          </w:tcPr>
          <w:p w14:paraId="377814DD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0D88D656" w14:textId="77777777" w:rsidTr="00A01D93">
        <w:trPr>
          <w:jc w:val="center"/>
        </w:trPr>
        <w:tc>
          <w:tcPr>
            <w:tcW w:w="1680" w:type="dxa"/>
            <w:vAlign w:val="center"/>
          </w:tcPr>
          <w:p w14:paraId="6E205380" w14:textId="77777777" w:rsidR="005E178D" w:rsidRPr="009753C1" w:rsidRDefault="005E178D" w:rsidP="00A01D93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Workmanship</w:t>
            </w:r>
            <w:r w:rsidR="00A01D93">
              <w:rPr>
                <w:rFonts w:eastAsia="Times New Roman"/>
                <w:b/>
                <w:sz w:val="18"/>
              </w:rPr>
              <w:br/>
            </w:r>
            <w:r w:rsidRPr="0091537F">
              <w:rPr>
                <w:rFonts w:eastAsia="Times New Roman"/>
                <w:b/>
                <w:sz w:val="18"/>
              </w:rPr>
              <w:t>as it relates to outside appearance</w:t>
            </w:r>
          </w:p>
        </w:tc>
        <w:tc>
          <w:tcPr>
            <w:tcW w:w="2340" w:type="dxa"/>
            <w:vAlign w:val="center"/>
          </w:tcPr>
          <w:p w14:paraId="69305A32" w14:textId="77777777" w:rsidR="005E178D" w:rsidRPr="0089052B" w:rsidRDefault="00DD0DD0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Well-constructed, durable, quality entry. </w:t>
            </w:r>
            <w:r w:rsidRPr="0089052B">
              <w:rPr>
                <w:rFonts w:eastAsia="Times New Roman"/>
                <w:sz w:val="18"/>
              </w:rPr>
              <w:t>G</w:t>
            </w:r>
            <w:r>
              <w:rPr>
                <w:rFonts w:eastAsia="Times New Roman"/>
                <w:sz w:val="18"/>
              </w:rPr>
              <w:t>ood seam lines, darts, and grain line</w:t>
            </w:r>
            <w:r w:rsidR="00061D8A">
              <w:rPr>
                <w:rFonts w:eastAsia="Times New Roman"/>
                <w:sz w:val="18"/>
              </w:rPr>
              <w:t>s</w:t>
            </w:r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2153" w:type="dxa"/>
            <w:vAlign w:val="center"/>
          </w:tcPr>
          <w:p w14:paraId="7F012460" w14:textId="77777777" w:rsidR="005E178D" w:rsidRPr="0089052B" w:rsidRDefault="005E178D" w:rsidP="00061D8A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Minor construction flaws which do not affect </w:t>
            </w:r>
            <w:r w:rsidR="00061D8A">
              <w:rPr>
                <w:rFonts w:eastAsia="Times New Roman"/>
                <w:sz w:val="18"/>
              </w:rPr>
              <w:t xml:space="preserve">the </w:t>
            </w:r>
            <w:r w:rsidRPr="0089052B">
              <w:rPr>
                <w:rFonts w:eastAsia="Times New Roman"/>
                <w:sz w:val="18"/>
              </w:rPr>
              <w:t>overall appearance or durability.</w:t>
            </w:r>
          </w:p>
        </w:tc>
        <w:tc>
          <w:tcPr>
            <w:tcW w:w="1855" w:type="dxa"/>
            <w:vAlign w:val="center"/>
          </w:tcPr>
          <w:p w14:paraId="69DD6C83" w14:textId="77777777" w:rsidR="005E178D" w:rsidRPr="0089052B" w:rsidRDefault="005E178D" w:rsidP="00C94268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Construction technique</w:t>
            </w:r>
            <w:r>
              <w:rPr>
                <w:rFonts w:eastAsia="Times New Roman"/>
                <w:sz w:val="18"/>
              </w:rPr>
              <w:t>s show, aff</w:t>
            </w:r>
            <w:r w:rsidRPr="0089052B">
              <w:rPr>
                <w:rFonts w:eastAsia="Times New Roman"/>
                <w:sz w:val="18"/>
              </w:rPr>
              <w:t>ect</w:t>
            </w:r>
            <w:r>
              <w:rPr>
                <w:rFonts w:eastAsia="Times New Roman"/>
                <w:sz w:val="18"/>
              </w:rPr>
              <w:t>ing</w:t>
            </w:r>
            <w:r w:rsidRPr="0089052B">
              <w:rPr>
                <w:rFonts w:eastAsia="Times New Roman"/>
                <w:sz w:val="18"/>
              </w:rPr>
              <w:t xml:space="preserve"> appearance and durability.</w:t>
            </w:r>
          </w:p>
        </w:tc>
        <w:tc>
          <w:tcPr>
            <w:tcW w:w="1980" w:type="dxa"/>
            <w:vAlign w:val="center"/>
          </w:tcPr>
          <w:p w14:paraId="6E98BE52" w14:textId="77777777" w:rsidR="005E178D" w:rsidRPr="0089052B" w:rsidRDefault="005E178D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Construction techniques and workmanship detract from garment</w:t>
            </w:r>
            <w:r w:rsidRPr="0089052B">
              <w:rPr>
                <w:rFonts w:eastAsia="Times New Roman"/>
                <w:sz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74CA3CBB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4204CB46" w14:textId="77777777" w:rsidTr="00A01D93">
        <w:trPr>
          <w:jc w:val="center"/>
        </w:trPr>
        <w:tc>
          <w:tcPr>
            <w:tcW w:w="1680" w:type="dxa"/>
            <w:vAlign w:val="center"/>
          </w:tcPr>
          <w:p w14:paraId="55935338" w14:textId="77777777" w:rsidR="005E178D" w:rsidRPr="009753C1" w:rsidRDefault="005E178D" w:rsidP="00A01D93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Coordinated</w:t>
            </w:r>
            <w:r w:rsidR="00A01D93">
              <w:rPr>
                <w:rFonts w:eastAsia="Times New Roman"/>
                <w:b/>
                <w:sz w:val="18"/>
              </w:rPr>
              <w:t xml:space="preserve"> </w:t>
            </w:r>
            <w:r w:rsidRPr="0091537F">
              <w:rPr>
                <w:rFonts w:eastAsia="Times New Roman"/>
                <w:b/>
                <w:sz w:val="18"/>
              </w:rPr>
              <w:t>total look</w:t>
            </w:r>
          </w:p>
        </w:tc>
        <w:tc>
          <w:tcPr>
            <w:tcW w:w="2340" w:type="dxa"/>
            <w:vAlign w:val="center"/>
          </w:tcPr>
          <w:p w14:paraId="0FEC6B1B" w14:textId="77777777" w:rsidR="005E178D" w:rsidRPr="0089052B" w:rsidRDefault="00311E66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</w:t>
            </w:r>
            <w:r w:rsidR="005E178D">
              <w:rPr>
                <w:rFonts w:eastAsia="Times New Roman"/>
                <w:sz w:val="18"/>
              </w:rPr>
              <w:t>mart</w:t>
            </w:r>
            <w:r>
              <w:rPr>
                <w:rFonts w:eastAsia="Times New Roman"/>
                <w:sz w:val="18"/>
              </w:rPr>
              <w:t>, well put together look</w:t>
            </w:r>
            <w:r w:rsidR="005E178D">
              <w:rPr>
                <w:rFonts w:eastAsia="Times New Roman"/>
                <w:sz w:val="18"/>
              </w:rPr>
              <w:t xml:space="preserve">. </w:t>
            </w:r>
            <w:r>
              <w:rPr>
                <w:rFonts w:eastAsia="Times New Roman"/>
                <w:sz w:val="18"/>
              </w:rPr>
              <w:t xml:space="preserve">All aspects </w:t>
            </w:r>
            <w:r w:rsidR="00AE25AA">
              <w:rPr>
                <w:rFonts w:eastAsia="Times New Roman"/>
                <w:sz w:val="18"/>
              </w:rPr>
              <w:t>comple</w:t>
            </w:r>
            <w:r w:rsidR="005E178D">
              <w:rPr>
                <w:rFonts w:eastAsia="Times New Roman"/>
                <w:sz w:val="18"/>
              </w:rPr>
              <w:t>ment the model. Accessorie</w:t>
            </w:r>
            <w:r>
              <w:rPr>
                <w:rFonts w:eastAsia="Times New Roman"/>
                <w:sz w:val="18"/>
              </w:rPr>
              <w:t>s enhance overall look</w:t>
            </w:r>
            <w:r w:rsidR="005E178D">
              <w:rPr>
                <w:rFonts w:eastAsia="Times New Roman"/>
                <w:sz w:val="18"/>
              </w:rPr>
              <w:t>.</w:t>
            </w:r>
          </w:p>
        </w:tc>
        <w:tc>
          <w:tcPr>
            <w:tcW w:w="2153" w:type="dxa"/>
            <w:vAlign w:val="center"/>
          </w:tcPr>
          <w:p w14:paraId="7BD5A387" w14:textId="77777777" w:rsidR="005E178D" w:rsidRPr="0089052B" w:rsidRDefault="005E178D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Fabric, </w:t>
            </w:r>
            <w:proofErr w:type="gramStart"/>
            <w:r>
              <w:rPr>
                <w:rFonts w:eastAsia="Times New Roman"/>
                <w:sz w:val="18"/>
              </w:rPr>
              <w:t>col</w:t>
            </w:r>
            <w:r w:rsidR="00311E66">
              <w:rPr>
                <w:rFonts w:eastAsia="Times New Roman"/>
                <w:sz w:val="18"/>
              </w:rPr>
              <w:t>or</w:t>
            </w:r>
            <w:proofErr w:type="gramEnd"/>
            <w:r w:rsidR="00311E66">
              <w:rPr>
                <w:rFonts w:eastAsia="Times New Roman"/>
                <w:sz w:val="18"/>
              </w:rPr>
              <w:t xml:space="preserve"> and design complement the model</w:t>
            </w:r>
            <w:r>
              <w:rPr>
                <w:rFonts w:eastAsia="Times New Roman"/>
                <w:sz w:val="18"/>
              </w:rPr>
              <w:t>.</w:t>
            </w:r>
            <w:r w:rsidR="00311E66">
              <w:rPr>
                <w:rFonts w:eastAsia="Times New Roman"/>
                <w:sz w:val="18"/>
              </w:rPr>
              <w:t xml:space="preserve"> </w:t>
            </w:r>
            <w:r w:rsidRPr="0089052B">
              <w:rPr>
                <w:rFonts w:eastAsia="Times New Roman"/>
                <w:sz w:val="18"/>
              </w:rPr>
              <w:t xml:space="preserve">Accessories relate </w:t>
            </w:r>
            <w:r>
              <w:rPr>
                <w:rFonts w:eastAsia="Times New Roman"/>
                <w:sz w:val="18"/>
              </w:rPr>
              <w:t xml:space="preserve">well </w:t>
            </w:r>
            <w:r w:rsidRPr="0089052B">
              <w:rPr>
                <w:rFonts w:eastAsia="Times New Roman"/>
                <w:sz w:val="18"/>
              </w:rPr>
              <w:t xml:space="preserve">to </w:t>
            </w:r>
            <w:r>
              <w:rPr>
                <w:rFonts w:eastAsia="Times New Roman"/>
                <w:sz w:val="18"/>
              </w:rPr>
              <w:t>look of outfit.</w:t>
            </w:r>
          </w:p>
        </w:tc>
        <w:tc>
          <w:tcPr>
            <w:tcW w:w="1855" w:type="dxa"/>
            <w:vAlign w:val="center"/>
          </w:tcPr>
          <w:p w14:paraId="4DEF5F23" w14:textId="77777777" w:rsidR="005E178D" w:rsidRPr="0089052B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Suitable</w:t>
            </w:r>
            <w:r w:rsidR="00311E66">
              <w:rPr>
                <w:rFonts w:eastAsia="Times New Roman"/>
                <w:sz w:val="18"/>
              </w:rPr>
              <w:t xml:space="preserve"> for model; </w:t>
            </w:r>
            <w:r>
              <w:rPr>
                <w:rFonts w:eastAsia="Times New Roman"/>
                <w:sz w:val="18"/>
              </w:rPr>
              <w:t>a</w:t>
            </w:r>
            <w:r w:rsidR="005E178D">
              <w:rPr>
                <w:rFonts w:eastAsia="Times New Roman"/>
                <w:sz w:val="18"/>
              </w:rPr>
              <w:t>ccessories add little interest to outfit.</w:t>
            </w:r>
          </w:p>
        </w:tc>
        <w:tc>
          <w:tcPr>
            <w:tcW w:w="1980" w:type="dxa"/>
            <w:vAlign w:val="center"/>
          </w:tcPr>
          <w:p w14:paraId="7321AD89" w14:textId="77777777" w:rsidR="005E178D" w:rsidRPr="00C765A3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cs="Arial"/>
                <w:sz w:val="18"/>
                <w:szCs w:val="18"/>
              </w:rPr>
              <w:t>Looks incomplete;</w:t>
            </w:r>
            <w:r w:rsidR="005E178D" w:rsidRPr="00C765A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design elements are</w:t>
            </w:r>
            <w:r w:rsidR="005E178D" w:rsidRPr="00C765A3">
              <w:rPr>
                <w:rFonts w:cs="Arial"/>
                <w:sz w:val="18"/>
                <w:szCs w:val="18"/>
              </w:rPr>
              <w:t xml:space="preserve"> not cohesive</w:t>
            </w:r>
            <w:r w:rsidR="007808C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6E0B4938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3EF7034F" w14:textId="77777777" w:rsidTr="00A01D93">
        <w:trPr>
          <w:jc w:val="center"/>
        </w:trPr>
        <w:tc>
          <w:tcPr>
            <w:tcW w:w="10008" w:type="dxa"/>
            <w:gridSpan w:val="5"/>
            <w:vAlign w:val="center"/>
          </w:tcPr>
          <w:p w14:paraId="4CF725DA" w14:textId="77777777" w:rsidR="005E178D" w:rsidRPr="0024433A" w:rsidRDefault="00AE25AA" w:rsidP="00C94268">
            <w:pPr>
              <w:tabs>
                <w:tab w:val="right" w:pos="9605"/>
              </w:tabs>
              <w:spacing w:before="120" w:after="120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E</w:t>
            </w:r>
            <w:r w:rsidR="004720C7">
              <w:rPr>
                <w:rFonts w:eastAsia="Times New Roman"/>
                <w:b/>
                <w:sz w:val="18"/>
              </w:rPr>
              <w:t>VALUATOR</w:t>
            </w:r>
            <w:r>
              <w:rPr>
                <w:rFonts w:eastAsia="Times New Roman"/>
                <w:b/>
                <w:sz w:val="18"/>
              </w:rPr>
              <w:t>:</w:t>
            </w:r>
            <w:r w:rsidR="00D350BF">
              <w:rPr>
                <w:rFonts w:eastAsia="Times New Roman"/>
                <w:b/>
                <w:sz w:val="18"/>
              </w:rPr>
              <w:tab/>
            </w:r>
            <w:r w:rsidR="005E178D" w:rsidRPr="0024433A">
              <w:rPr>
                <w:rFonts w:eastAsia="Times New Roman"/>
                <w:b/>
                <w:sz w:val="18"/>
              </w:rPr>
              <w:t>TOTAL POINTS</w:t>
            </w:r>
          </w:p>
        </w:tc>
        <w:tc>
          <w:tcPr>
            <w:tcW w:w="720" w:type="dxa"/>
            <w:vAlign w:val="center"/>
          </w:tcPr>
          <w:p w14:paraId="40740BD7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</w:tbl>
    <w:p w14:paraId="2546BD20" w14:textId="77777777" w:rsidR="002C0882" w:rsidRDefault="005E178D" w:rsidP="00C94268">
      <w:pPr>
        <w:spacing w:before="120"/>
        <w:rPr>
          <w:rFonts w:cs="Arial"/>
          <w:sz w:val="18"/>
          <w:szCs w:val="18"/>
        </w:rPr>
      </w:pPr>
      <w:r>
        <w:rPr>
          <w:sz w:val="18"/>
        </w:rPr>
        <w:t>Comments:</w:t>
      </w:r>
      <w:r w:rsidR="00AE25AA">
        <w:rPr>
          <w:sz w:val="18"/>
        </w:rPr>
        <w:t xml:space="preserve"> </w:t>
      </w:r>
      <w:r w:rsidR="00AE25AA">
        <w:rPr>
          <w:rFonts w:cs="Arial"/>
          <w:sz w:val="18"/>
          <w:szCs w:val="18"/>
        </w:rPr>
        <w:t>What was esp</w:t>
      </w:r>
      <w:r w:rsidR="001F490B">
        <w:rPr>
          <w:rFonts w:cs="Arial"/>
          <w:sz w:val="18"/>
          <w:szCs w:val="18"/>
        </w:rPr>
        <w:t>ecially good about this entry and what</w:t>
      </w:r>
      <w:r w:rsidR="00AE25AA">
        <w:rPr>
          <w:rFonts w:cs="Arial"/>
          <w:sz w:val="18"/>
          <w:szCs w:val="18"/>
        </w:rPr>
        <w:t xml:space="preserve"> c</w:t>
      </w:r>
      <w:r w:rsidR="001F490B">
        <w:rPr>
          <w:rFonts w:cs="Arial"/>
          <w:sz w:val="18"/>
          <w:szCs w:val="18"/>
        </w:rPr>
        <w:t>an</w:t>
      </w:r>
      <w:r w:rsidR="00AE25AA">
        <w:rPr>
          <w:rFonts w:cs="Arial"/>
          <w:sz w:val="18"/>
          <w:szCs w:val="18"/>
        </w:rPr>
        <w:t xml:space="preserve"> be done to improve it?</w:t>
      </w:r>
    </w:p>
    <w:sectPr w:rsidR="002C0882" w:rsidSect="00D350BF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78D"/>
    <w:rsid w:val="00001B64"/>
    <w:rsid w:val="00044B1F"/>
    <w:rsid w:val="00061D8A"/>
    <w:rsid w:val="000B53C5"/>
    <w:rsid w:val="00156F4A"/>
    <w:rsid w:val="00167125"/>
    <w:rsid w:val="00191481"/>
    <w:rsid w:val="001B5E6F"/>
    <w:rsid w:val="001F490B"/>
    <w:rsid w:val="00217941"/>
    <w:rsid w:val="00235563"/>
    <w:rsid w:val="00296AF8"/>
    <w:rsid w:val="002A0626"/>
    <w:rsid w:val="002C0882"/>
    <w:rsid w:val="002D2489"/>
    <w:rsid w:val="003007F9"/>
    <w:rsid w:val="00311E66"/>
    <w:rsid w:val="00324776"/>
    <w:rsid w:val="00380DD1"/>
    <w:rsid w:val="003C3B2E"/>
    <w:rsid w:val="004720C7"/>
    <w:rsid w:val="004868DE"/>
    <w:rsid w:val="00486D1D"/>
    <w:rsid w:val="004B15E4"/>
    <w:rsid w:val="00502DE3"/>
    <w:rsid w:val="00510EE4"/>
    <w:rsid w:val="00511118"/>
    <w:rsid w:val="00512FAB"/>
    <w:rsid w:val="00526146"/>
    <w:rsid w:val="005E178D"/>
    <w:rsid w:val="005F6115"/>
    <w:rsid w:val="00614E8B"/>
    <w:rsid w:val="006D5CB0"/>
    <w:rsid w:val="006E5248"/>
    <w:rsid w:val="0074064A"/>
    <w:rsid w:val="00772204"/>
    <w:rsid w:val="007808C3"/>
    <w:rsid w:val="00795EBB"/>
    <w:rsid w:val="007A7F14"/>
    <w:rsid w:val="007E078D"/>
    <w:rsid w:val="008071A3"/>
    <w:rsid w:val="00835BC1"/>
    <w:rsid w:val="00874341"/>
    <w:rsid w:val="008B6CB6"/>
    <w:rsid w:val="008F165A"/>
    <w:rsid w:val="009061A6"/>
    <w:rsid w:val="00927EDE"/>
    <w:rsid w:val="0094166F"/>
    <w:rsid w:val="009753C1"/>
    <w:rsid w:val="00A01D93"/>
    <w:rsid w:val="00A07317"/>
    <w:rsid w:val="00AE25AA"/>
    <w:rsid w:val="00B0077D"/>
    <w:rsid w:val="00B12B8E"/>
    <w:rsid w:val="00B81D1D"/>
    <w:rsid w:val="00B84C64"/>
    <w:rsid w:val="00B91F45"/>
    <w:rsid w:val="00B95C79"/>
    <w:rsid w:val="00BF71B3"/>
    <w:rsid w:val="00C249C9"/>
    <w:rsid w:val="00C81E43"/>
    <w:rsid w:val="00C91CCC"/>
    <w:rsid w:val="00C94268"/>
    <w:rsid w:val="00CA3766"/>
    <w:rsid w:val="00D350BF"/>
    <w:rsid w:val="00D93BA8"/>
    <w:rsid w:val="00DD0DD0"/>
    <w:rsid w:val="00DE45C1"/>
    <w:rsid w:val="00DF2F36"/>
    <w:rsid w:val="00E41DAF"/>
    <w:rsid w:val="00EF1A54"/>
    <w:rsid w:val="00F0297D"/>
    <w:rsid w:val="00F1237B"/>
    <w:rsid w:val="00F428C0"/>
    <w:rsid w:val="00F84B76"/>
    <w:rsid w:val="00F92FBF"/>
    <w:rsid w:val="00FE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9B6D"/>
  <w15:docId w15:val="{BC5184DF-06A4-4440-9E6D-E1B0F8FF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8D"/>
    <w:pPr>
      <w:widowControl w:val="0"/>
      <w:autoSpaceDE w:val="0"/>
      <w:autoSpaceDN w:val="0"/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rsid w:val="005E1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5E178D"/>
    <w:rPr>
      <w:rFonts w:ascii="Arial" w:eastAsia="Cambria" w:hAnsi="Arial" w:cs="Times New Roman"/>
      <w:sz w:val="24"/>
      <w:szCs w:val="24"/>
    </w:rPr>
  </w:style>
  <w:style w:type="character" w:customStyle="1" w:styleId="HeaderChar1">
    <w:name w:val="Header Char1"/>
    <w:link w:val="Header"/>
    <w:semiHidden/>
    <w:locked/>
    <w:rsid w:val="005E178D"/>
    <w:rPr>
      <w:rFonts w:ascii="Arial" w:eastAsia="Cambria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7ED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7EDE"/>
    <w:rPr>
      <w:rFonts w:ascii="Lucida Grande" w:eastAsia="Cambria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Stephanie L Barrett</cp:lastModifiedBy>
  <cp:revision>2</cp:revision>
  <cp:lastPrinted>2015-02-08T01:26:00Z</cp:lastPrinted>
  <dcterms:created xsi:type="dcterms:W3CDTF">2023-02-07T22:30:00Z</dcterms:created>
  <dcterms:modified xsi:type="dcterms:W3CDTF">2023-02-07T22:30:00Z</dcterms:modified>
</cp:coreProperties>
</file>