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B4BA6" w14:textId="77777777" w:rsidR="002941E5" w:rsidRDefault="000C4819" w:rsidP="000776FA">
      <w:pPr>
        <w:jc w:val="center"/>
        <w:rPr>
          <w:rFonts w:ascii="Arial" w:hAnsi="Arial" w:cs="Arial"/>
          <w:b/>
          <w:sz w:val="32"/>
          <w:szCs w:val="32"/>
        </w:rPr>
      </w:pPr>
      <w:r w:rsidRPr="000776FA">
        <w:rPr>
          <w:rFonts w:ascii="Arial" w:hAnsi="Arial" w:cs="Arial"/>
          <w:b/>
          <w:sz w:val="32"/>
          <w:szCs w:val="32"/>
        </w:rPr>
        <w:t xml:space="preserve">Spread the </w:t>
      </w:r>
      <w:r w:rsidR="000776FA">
        <w:rPr>
          <w:rFonts w:ascii="Arial" w:hAnsi="Arial" w:cs="Arial"/>
          <w:b/>
          <w:sz w:val="32"/>
          <w:szCs w:val="32"/>
        </w:rPr>
        <w:t>W</w:t>
      </w:r>
      <w:r w:rsidRPr="000776FA">
        <w:rPr>
          <w:rFonts w:ascii="Arial" w:hAnsi="Arial" w:cs="Arial"/>
          <w:b/>
          <w:sz w:val="32"/>
          <w:szCs w:val="32"/>
        </w:rPr>
        <w:t xml:space="preserve">ord, not </w:t>
      </w:r>
      <w:r w:rsidR="00473A81" w:rsidRPr="000776FA">
        <w:rPr>
          <w:rFonts w:ascii="Arial" w:hAnsi="Arial" w:cs="Arial"/>
          <w:b/>
          <w:sz w:val="32"/>
          <w:szCs w:val="32"/>
        </w:rPr>
        <w:t xml:space="preserve">the </w:t>
      </w:r>
      <w:r w:rsidR="000776FA">
        <w:rPr>
          <w:rFonts w:ascii="Arial" w:hAnsi="Arial" w:cs="Arial"/>
          <w:b/>
          <w:sz w:val="32"/>
          <w:szCs w:val="32"/>
        </w:rPr>
        <w:t>D</w:t>
      </w:r>
      <w:r w:rsidR="00473A81" w:rsidRPr="000776FA">
        <w:rPr>
          <w:rFonts w:ascii="Arial" w:hAnsi="Arial" w:cs="Arial"/>
          <w:b/>
          <w:sz w:val="32"/>
          <w:szCs w:val="32"/>
        </w:rPr>
        <w:t xml:space="preserve">isease! </w:t>
      </w:r>
    </w:p>
    <w:p w14:paraId="24823BFE" w14:textId="54337E84" w:rsidR="000C4819" w:rsidRPr="004E0566" w:rsidRDefault="00473A81" w:rsidP="000776FA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0776FA">
        <w:rPr>
          <w:rFonts w:ascii="Arial" w:hAnsi="Arial" w:cs="Arial"/>
          <w:b/>
          <w:sz w:val="32"/>
          <w:szCs w:val="32"/>
        </w:rPr>
        <w:t xml:space="preserve">Sudden Oak Death </w:t>
      </w:r>
      <w:r w:rsidR="000C4819" w:rsidRPr="000776FA">
        <w:rPr>
          <w:rFonts w:ascii="Arial" w:hAnsi="Arial" w:cs="Arial"/>
          <w:b/>
          <w:sz w:val="32"/>
          <w:szCs w:val="32"/>
        </w:rPr>
        <w:t>Outreach</w:t>
      </w:r>
      <w:r w:rsidRPr="000776FA">
        <w:rPr>
          <w:rFonts w:ascii="Arial" w:hAnsi="Arial" w:cs="Arial"/>
          <w:b/>
          <w:sz w:val="32"/>
          <w:szCs w:val="32"/>
        </w:rPr>
        <w:t xml:space="preserve"> and</w:t>
      </w:r>
      <w:r w:rsidR="000C4819" w:rsidRPr="000776FA">
        <w:rPr>
          <w:rFonts w:ascii="Arial" w:hAnsi="Arial" w:cs="Arial"/>
          <w:b/>
          <w:sz w:val="32"/>
          <w:szCs w:val="32"/>
        </w:rPr>
        <w:t xml:space="preserve"> the </w:t>
      </w:r>
      <w:r w:rsidR="000C4819" w:rsidRPr="000776FA">
        <w:rPr>
          <w:rFonts w:ascii="Arial" w:eastAsia="Times New Roman" w:hAnsi="Arial" w:cs="Arial"/>
          <w:b/>
          <w:bCs/>
          <w:sz w:val="32"/>
          <w:szCs w:val="32"/>
        </w:rPr>
        <w:t xml:space="preserve">UC Master Gardener Program of Sonoma County </w:t>
      </w:r>
      <w:r w:rsidRPr="000776FA">
        <w:rPr>
          <w:rFonts w:ascii="Arial" w:eastAsia="Times New Roman" w:hAnsi="Arial" w:cs="Arial"/>
          <w:b/>
          <w:bCs/>
          <w:sz w:val="32"/>
          <w:szCs w:val="32"/>
        </w:rPr>
        <w:t>SOD</w:t>
      </w:r>
      <w:r w:rsidR="000C4819" w:rsidRPr="000776FA">
        <w:rPr>
          <w:rFonts w:ascii="Arial" w:eastAsia="Times New Roman" w:hAnsi="Arial" w:cs="Arial"/>
          <w:b/>
          <w:bCs/>
          <w:sz w:val="32"/>
          <w:szCs w:val="32"/>
        </w:rPr>
        <w:t xml:space="preserve"> Specialists</w:t>
      </w:r>
      <w:r w:rsidR="000F2F44" w:rsidRPr="004E0566">
        <w:rPr>
          <w:rStyle w:val="FootnoteReference"/>
          <w:rFonts w:ascii="Arial" w:hAnsi="Arial" w:cs="Arial"/>
          <w:b/>
          <w:i/>
          <w:sz w:val="32"/>
          <w:szCs w:val="32"/>
        </w:rPr>
        <w:footnoteReference w:id="1"/>
      </w:r>
    </w:p>
    <w:p w14:paraId="33444628" w14:textId="77777777" w:rsidR="000C4819" w:rsidRDefault="000C4819">
      <w:pPr>
        <w:rPr>
          <w:rFonts w:ascii="Times New Roman" w:hAnsi="Times New Roman" w:cs="Times New Roman"/>
        </w:rPr>
      </w:pPr>
    </w:p>
    <w:p w14:paraId="67960E76" w14:textId="77777777" w:rsidR="004E0566" w:rsidRPr="000C4819" w:rsidRDefault="004E0566">
      <w:pPr>
        <w:rPr>
          <w:rFonts w:ascii="Times New Roman" w:hAnsi="Times New Roman" w:cs="Times New Roman"/>
        </w:rPr>
      </w:pPr>
    </w:p>
    <w:p w14:paraId="5D443FED" w14:textId="1CA7C984" w:rsidR="000C4819" w:rsidRDefault="000C4819" w:rsidP="000F2F44">
      <w:pPr>
        <w:jc w:val="center"/>
        <w:rPr>
          <w:rFonts w:ascii="Arial" w:hAnsi="Arial" w:cs="Arial"/>
          <w:b/>
          <w:szCs w:val="20"/>
        </w:rPr>
      </w:pPr>
      <w:r w:rsidRPr="00C32AD1">
        <w:rPr>
          <w:rFonts w:ascii="Arial" w:hAnsi="Arial" w:cs="Arial"/>
          <w:b/>
          <w:szCs w:val="20"/>
        </w:rPr>
        <w:t>Kerry E. Wininger</w:t>
      </w:r>
      <w:r w:rsidR="000F2F44" w:rsidRPr="004E0566">
        <w:rPr>
          <w:rStyle w:val="FootnoteReference"/>
          <w:rFonts w:ascii="Arial" w:hAnsi="Arial" w:cs="Arial"/>
          <w:b/>
          <w:i/>
          <w:szCs w:val="20"/>
        </w:rPr>
        <w:footnoteReference w:id="2"/>
      </w:r>
    </w:p>
    <w:p w14:paraId="208B9BAE" w14:textId="77777777" w:rsidR="004E0566" w:rsidRDefault="004E0566" w:rsidP="000F2F44">
      <w:pPr>
        <w:jc w:val="center"/>
        <w:rPr>
          <w:rFonts w:ascii="Arial" w:hAnsi="Arial" w:cs="Arial"/>
          <w:b/>
          <w:szCs w:val="20"/>
        </w:rPr>
      </w:pPr>
    </w:p>
    <w:p w14:paraId="02B5B2A4" w14:textId="77777777" w:rsidR="004E0566" w:rsidRDefault="004E0566" w:rsidP="000F2F44">
      <w:pPr>
        <w:jc w:val="center"/>
        <w:rPr>
          <w:rFonts w:ascii="Arial" w:hAnsi="Arial" w:cs="Arial"/>
          <w:b/>
          <w:szCs w:val="20"/>
        </w:rPr>
      </w:pPr>
    </w:p>
    <w:p w14:paraId="26E02B58" w14:textId="00EB8D3D" w:rsidR="004E0566" w:rsidRPr="00C32AD1" w:rsidRDefault="004E0566" w:rsidP="000F2F44">
      <w:pPr>
        <w:jc w:val="center"/>
        <w:rPr>
          <w:rStyle w:val="Hyperlink"/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Abstract </w:t>
      </w:r>
    </w:p>
    <w:p w14:paraId="454AB3FB" w14:textId="77777777" w:rsidR="00867FBD" w:rsidRDefault="00867FBD" w:rsidP="000C4819">
      <w:pPr>
        <w:rPr>
          <w:rStyle w:val="Hyperlink"/>
          <w:rFonts w:ascii="Times New Roman" w:hAnsi="Times New Roman" w:cs="Times New Roman"/>
          <w:szCs w:val="20"/>
        </w:rPr>
      </w:pPr>
    </w:p>
    <w:p w14:paraId="5DE780B8" w14:textId="68467358" w:rsidR="00867FBD" w:rsidRPr="009A59C3" w:rsidRDefault="005C4C00" w:rsidP="00213B2D">
      <w:pPr>
        <w:widowControl w:val="0"/>
        <w:autoSpaceDE w:val="0"/>
        <w:autoSpaceDN w:val="0"/>
        <w:adjustRightInd w:val="0"/>
        <w:spacing w:line="259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Sonoma County has more </w:t>
      </w:r>
      <w:r w:rsidR="00325DC3">
        <w:rPr>
          <w:rFonts w:ascii="Times New Roman" w:hAnsi="Times New Roman" w:cs="Times New Roman"/>
        </w:rPr>
        <w:t xml:space="preserve">sudden oak death </w:t>
      </w:r>
      <w:r>
        <w:rPr>
          <w:rFonts w:ascii="Times New Roman" w:hAnsi="Times New Roman" w:cs="Times New Roman"/>
        </w:rPr>
        <w:t xml:space="preserve">(SOD) than any other county in California and the disease is still spreading. </w:t>
      </w:r>
      <w:r w:rsidR="00867FBD">
        <w:rPr>
          <w:rFonts w:ascii="Times New Roman" w:hAnsi="Times New Roman" w:cs="Times New Roman"/>
        </w:rPr>
        <w:t xml:space="preserve">At least </w:t>
      </w:r>
      <w:r w:rsidR="005E4568">
        <w:rPr>
          <w:rFonts w:ascii="Times New Roman" w:hAnsi="Times New Roman" w:cs="Times New Roman"/>
        </w:rPr>
        <w:t>163,000 acres</w:t>
      </w:r>
      <w:r w:rsidR="00867FBD">
        <w:rPr>
          <w:rFonts w:ascii="Times New Roman" w:hAnsi="Times New Roman" w:cs="Times New Roman"/>
        </w:rPr>
        <w:t xml:space="preserve"> of Sonoma County’</w:t>
      </w:r>
      <w:r w:rsidR="002447B1">
        <w:rPr>
          <w:rFonts w:ascii="Times New Roman" w:hAnsi="Times New Roman" w:cs="Times New Roman"/>
        </w:rPr>
        <w:t xml:space="preserve">s forests are affected by SOD </w:t>
      </w:r>
      <w:r w:rsidR="009A59C3">
        <w:rPr>
          <w:rFonts w:ascii="Times New Roman" w:hAnsi="Times New Roman" w:cs="Times New Roman"/>
        </w:rPr>
        <w:t>based on USDA Forest Service aerial surveys</w:t>
      </w:r>
      <w:r w:rsidR="00867FBD">
        <w:rPr>
          <w:rFonts w:ascii="Times New Roman" w:hAnsi="Times New Roman" w:cs="Times New Roman"/>
        </w:rPr>
        <w:t>, and</w:t>
      </w:r>
      <w:r w:rsidR="009A59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tanoak</w:t>
      </w:r>
      <w:r w:rsidR="00801F27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0776FA" w:rsidRPr="000776FA">
        <w:rPr>
          <w:rFonts w:ascii="Times New Roman" w:hAnsi="Times New Roman" w:cs="Times New Roman"/>
          <w:i/>
          <w:color w:val="000000"/>
        </w:rPr>
        <w:t>Notholithocarpus</w:t>
      </w:r>
      <w:proofErr w:type="spellEnd"/>
      <w:r w:rsidR="000776FA" w:rsidRPr="000776F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0776FA" w:rsidRPr="000776FA">
        <w:rPr>
          <w:rFonts w:ascii="Times New Roman" w:hAnsi="Times New Roman" w:cs="Times New Roman"/>
          <w:i/>
          <w:color w:val="000000"/>
        </w:rPr>
        <w:t>densiflorus</w:t>
      </w:r>
      <w:proofErr w:type="spellEnd"/>
      <w:r w:rsidR="00801F27">
        <w:rPr>
          <w:rFonts w:ascii="Times New Roman" w:hAnsi="Times New Roman" w:cs="Times New Roman"/>
          <w:color w:val="000000"/>
        </w:rPr>
        <w:t xml:space="preserve">) </w:t>
      </w:r>
      <w:r w:rsidR="00867FBD">
        <w:rPr>
          <w:rFonts w:ascii="Times New Roman" w:hAnsi="Times New Roman" w:cs="Times New Roman"/>
          <w:color w:val="000000"/>
        </w:rPr>
        <w:t xml:space="preserve">deaths attributed </w:t>
      </w:r>
      <w:r w:rsidR="005E4568">
        <w:rPr>
          <w:rFonts w:ascii="Times New Roman" w:hAnsi="Times New Roman" w:cs="Times New Roman"/>
          <w:color w:val="000000"/>
        </w:rPr>
        <w:t>to the</w:t>
      </w:r>
      <w:r>
        <w:rPr>
          <w:rFonts w:ascii="Times New Roman" w:hAnsi="Times New Roman" w:cs="Times New Roman"/>
          <w:color w:val="000000"/>
        </w:rPr>
        <w:t xml:space="preserve"> disease </w:t>
      </w:r>
      <w:r w:rsidR="00867FBD">
        <w:rPr>
          <w:rFonts w:ascii="Times New Roman" w:hAnsi="Times New Roman" w:cs="Times New Roman"/>
          <w:color w:val="000000"/>
        </w:rPr>
        <w:t>in the Northern California Shared Service Area</w:t>
      </w:r>
      <w:r w:rsidR="00993A94">
        <w:rPr>
          <w:rFonts w:ascii="Times New Roman" w:hAnsi="Times New Roman" w:cs="Times New Roman"/>
          <w:color w:val="000000"/>
        </w:rPr>
        <w:t xml:space="preserve"> </w:t>
      </w:r>
      <w:r w:rsidR="00D5575E">
        <w:rPr>
          <w:rFonts w:ascii="Times New Roman" w:hAnsi="Times New Roman" w:cs="Times New Roman"/>
          <w:color w:val="000000"/>
        </w:rPr>
        <w:t>increased almost eight</w:t>
      </w:r>
      <w:r w:rsidR="00625790">
        <w:rPr>
          <w:rFonts w:ascii="Times New Roman" w:hAnsi="Times New Roman" w:cs="Times New Roman"/>
          <w:color w:val="000000"/>
        </w:rPr>
        <w:t>-</w:t>
      </w:r>
      <w:r w:rsidR="00993A94">
        <w:rPr>
          <w:rFonts w:ascii="Times New Roman" w:hAnsi="Times New Roman" w:cs="Times New Roman"/>
          <w:color w:val="000000"/>
        </w:rPr>
        <w:t>fold between 2016-</w:t>
      </w:r>
      <w:r w:rsidR="00867FBD">
        <w:rPr>
          <w:rFonts w:ascii="Times New Roman" w:hAnsi="Times New Roman" w:cs="Times New Roman"/>
          <w:color w:val="000000"/>
        </w:rPr>
        <w:t>2017.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SOD Blitz data</w:t>
      </w:r>
      <w:r w:rsidR="00D5575E">
        <w:rPr>
          <w:rFonts w:ascii="Times New Roman" w:hAnsi="Times New Roman" w:cs="Times New Roman"/>
        </w:rPr>
        <w:t xml:space="preserve"> showed a </w:t>
      </w:r>
      <w:r w:rsidR="00625790">
        <w:rPr>
          <w:rFonts w:ascii="Times New Roman" w:hAnsi="Times New Roman" w:cs="Times New Roman"/>
        </w:rPr>
        <w:t>nine-fold</w:t>
      </w:r>
      <w:r>
        <w:rPr>
          <w:rFonts w:ascii="Times New Roman" w:hAnsi="Times New Roman" w:cs="Times New Roman"/>
        </w:rPr>
        <w:t xml:space="preserve"> increase in estimated true infection rate of trees in some areas of Sonoma </w:t>
      </w:r>
      <w:r w:rsidR="000776FA">
        <w:rPr>
          <w:rFonts w:ascii="Times New Roman" w:hAnsi="Times New Roman" w:cs="Times New Roman"/>
        </w:rPr>
        <w:t xml:space="preserve">County </w:t>
      </w:r>
      <w:r w:rsidR="004E0566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2015-2017 and new </w:t>
      </w:r>
      <w:r w:rsidR="0074501F">
        <w:rPr>
          <w:rFonts w:ascii="Times New Roman" w:hAnsi="Times New Roman" w:cs="Times New Roman"/>
        </w:rPr>
        <w:t>outbreaks continued to appear</w:t>
      </w:r>
      <w:r>
        <w:rPr>
          <w:rFonts w:ascii="Times New Roman" w:hAnsi="Times New Roman" w:cs="Times New Roman"/>
        </w:rPr>
        <w:t xml:space="preserve"> in 2018.</w:t>
      </w:r>
      <w:bookmarkStart w:id="0" w:name="_GoBack"/>
      <w:bookmarkEnd w:id="0"/>
    </w:p>
    <w:p w14:paraId="1E55474F" w14:textId="77777777" w:rsidR="00505533" w:rsidRDefault="00505533" w:rsidP="00213B2D">
      <w:pPr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14:paraId="22D8CB93" w14:textId="1BBDD165" w:rsidR="00DA5694" w:rsidRDefault="005C4C00" w:rsidP="00213B2D">
      <w:pPr>
        <w:widowControl w:val="0"/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Thanks to funding </w:t>
      </w:r>
      <w:r w:rsidRPr="00473A81">
        <w:rPr>
          <w:rFonts w:ascii="Times New Roman" w:hAnsi="Times New Roman" w:cs="Times New Roman"/>
          <w:color w:val="000000" w:themeColor="text1"/>
        </w:rPr>
        <w:t>from the USDA Forest Service</w:t>
      </w:r>
      <w:r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</w:rPr>
        <w:t xml:space="preserve"> </w:t>
      </w:r>
      <w:r w:rsidR="00246E5D">
        <w:rPr>
          <w:rFonts w:ascii="Times New Roman" w:hAnsi="Times New Roman" w:cs="Times New Roman"/>
        </w:rPr>
        <w:t>t</w:t>
      </w:r>
      <w:r w:rsidR="00867FBD">
        <w:rPr>
          <w:rFonts w:ascii="Times New Roman" w:hAnsi="Times New Roman" w:cs="Times New Roman"/>
        </w:rPr>
        <w:t>he Sudden Oak Death</w:t>
      </w:r>
      <w:r w:rsidR="006173C8">
        <w:rPr>
          <w:rFonts w:ascii="Times New Roman" w:hAnsi="Times New Roman" w:cs="Times New Roman"/>
        </w:rPr>
        <w:t xml:space="preserve"> </w:t>
      </w:r>
      <w:r w:rsidR="00DA5694">
        <w:rPr>
          <w:rFonts w:ascii="Times New Roman" w:hAnsi="Times New Roman" w:cs="Times New Roman"/>
        </w:rPr>
        <w:t xml:space="preserve">Outreach Program of Sonoma County </w:t>
      </w:r>
      <w:r w:rsidR="00C916D8">
        <w:rPr>
          <w:rFonts w:ascii="Times New Roman" w:hAnsi="Times New Roman" w:cs="Times New Roman"/>
        </w:rPr>
        <w:t xml:space="preserve">provides practical, </w:t>
      </w:r>
      <w:r w:rsidR="00D5575E">
        <w:rPr>
          <w:rFonts w:ascii="Times New Roman" w:hAnsi="Times New Roman" w:cs="Times New Roman"/>
        </w:rPr>
        <w:t>evidence</w:t>
      </w:r>
      <w:r w:rsidR="00DA5694">
        <w:rPr>
          <w:rFonts w:ascii="Times New Roman" w:hAnsi="Times New Roman" w:cs="Times New Roman"/>
        </w:rPr>
        <w:t>-based i</w:t>
      </w:r>
      <w:r w:rsidR="006173C8">
        <w:rPr>
          <w:rFonts w:ascii="Times New Roman" w:hAnsi="Times New Roman" w:cs="Times New Roman"/>
        </w:rPr>
        <w:t>nformation to a diverse audience</w:t>
      </w:r>
      <w:r w:rsidR="00DA5694">
        <w:rPr>
          <w:rFonts w:ascii="Times New Roman" w:hAnsi="Times New Roman" w:cs="Times New Roman"/>
        </w:rPr>
        <w:t>. The goal of</w:t>
      </w:r>
      <w:r w:rsidR="006173C8">
        <w:rPr>
          <w:rFonts w:ascii="Times New Roman" w:hAnsi="Times New Roman" w:cs="Times New Roman"/>
        </w:rPr>
        <w:t xml:space="preserve"> </w:t>
      </w:r>
      <w:r w:rsidR="00DA5694">
        <w:rPr>
          <w:rFonts w:ascii="Times New Roman" w:hAnsi="Times New Roman" w:cs="Times New Roman"/>
        </w:rPr>
        <w:t xml:space="preserve">the program is to understand the </w:t>
      </w:r>
      <w:r w:rsidR="006173C8">
        <w:rPr>
          <w:rFonts w:ascii="Times New Roman" w:hAnsi="Times New Roman" w:cs="Times New Roman"/>
        </w:rPr>
        <w:t>impact of SOD</w:t>
      </w:r>
      <w:r w:rsidR="00DA5694">
        <w:rPr>
          <w:rFonts w:ascii="Times New Roman" w:hAnsi="Times New Roman" w:cs="Times New Roman"/>
        </w:rPr>
        <w:t xml:space="preserve"> in Sonoma County, promote</w:t>
      </w:r>
      <w:r w:rsidR="006173C8">
        <w:rPr>
          <w:rFonts w:ascii="Times New Roman" w:hAnsi="Times New Roman" w:cs="Times New Roman"/>
        </w:rPr>
        <w:t xml:space="preserve"> </w:t>
      </w:r>
      <w:r w:rsidR="00DA5694">
        <w:rPr>
          <w:rFonts w:ascii="Times New Roman" w:hAnsi="Times New Roman" w:cs="Times New Roman"/>
        </w:rPr>
        <w:t>forest health to preserve wildlife habitat and save high value trees, and to prevent spread into</w:t>
      </w:r>
      <w:r w:rsidR="006173C8">
        <w:rPr>
          <w:rFonts w:ascii="Times New Roman" w:hAnsi="Times New Roman" w:cs="Times New Roman"/>
        </w:rPr>
        <w:t xml:space="preserve"> </w:t>
      </w:r>
      <w:r w:rsidR="00DA5694">
        <w:rPr>
          <w:rFonts w:ascii="Times New Roman" w:hAnsi="Times New Roman" w:cs="Times New Roman"/>
        </w:rPr>
        <w:t>disease-free areas via community educ</w:t>
      </w:r>
      <w:r w:rsidR="00D5575E">
        <w:rPr>
          <w:rFonts w:ascii="Times New Roman" w:hAnsi="Times New Roman" w:cs="Times New Roman"/>
        </w:rPr>
        <w:t xml:space="preserve">ation and citizen science </w:t>
      </w:r>
      <w:r w:rsidR="00DA5694">
        <w:rPr>
          <w:rFonts w:ascii="Times New Roman" w:hAnsi="Times New Roman" w:cs="Times New Roman"/>
        </w:rPr>
        <w:t>research.</w:t>
      </w:r>
      <w:r>
        <w:rPr>
          <w:rFonts w:ascii="Times New Roman" w:hAnsi="Times New Roman" w:cs="Times New Roman"/>
        </w:rPr>
        <w:t xml:space="preserve"> Many homeowners, tree care professionals, and land managers rely upon </w:t>
      </w:r>
      <w:r w:rsidR="000F2F44">
        <w:rPr>
          <w:rFonts w:ascii="Times New Roman" w:hAnsi="Times New Roman" w:cs="Times New Roman"/>
        </w:rPr>
        <w:t>University of California Cooperative Extension (</w:t>
      </w:r>
      <w:r>
        <w:rPr>
          <w:rFonts w:ascii="Times New Roman" w:hAnsi="Times New Roman" w:cs="Times New Roman"/>
        </w:rPr>
        <w:t>UCCE</w:t>
      </w:r>
      <w:r w:rsidR="000F2F4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Sonoma’s SOD Outreach Program </w:t>
      </w:r>
      <w:r w:rsidR="00D5575E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up-to-date information about disease biology, </w:t>
      </w:r>
      <w:r w:rsidR="005E4568">
        <w:rPr>
          <w:rFonts w:ascii="Times New Roman" w:hAnsi="Times New Roman" w:cs="Times New Roman"/>
        </w:rPr>
        <w:t xml:space="preserve">diagnosis, </w:t>
      </w:r>
      <w:r>
        <w:rPr>
          <w:rFonts w:ascii="Times New Roman" w:hAnsi="Times New Roman" w:cs="Times New Roman"/>
        </w:rPr>
        <w:t>spread, and management options.</w:t>
      </w:r>
    </w:p>
    <w:p w14:paraId="028D20BF" w14:textId="77777777" w:rsidR="00993A94" w:rsidRDefault="00993A94" w:rsidP="00213B2D">
      <w:pPr>
        <w:widowControl w:val="0"/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</w:rPr>
      </w:pPr>
    </w:p>
    <w:p w14:paraId="4814AA84" w14:textId="7085EDFB" w:rsidR="00993A94" w:rsidRDefault="00993A94" w:rsidP="00213B2D">
      <w:pPr>
        <w:widowControl w:val="0"/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</w:t>
      </w:r>
      <w:r w:rsidR="00C916D8">
        <w:rPr>
          <w:rFonts w:ascii="Times New Roman" w:hAnsi="Times New Roman" w:cs="Times New Roman"/>
        </w:rPr>
        <w:t xml:space="preserve">r Gardener SOD Specialists are </w:t>
      </w:r>
      <w:r>
        <w:rPr>
          <w:rFonts w:ascii="Times New Roman" w:hAnsi="Times New Roman" w:cs="Times New Roman"/>
        </w:rPr>
        <w:t>volunteer educators who receive</w:t>
      </w:r>
      <w:r w:rsidR="00C916D8">
        <w:rPr>
          <w:rFonts w:ascii="Times New Roman" w:hAnsi="Times New Roman" w:cs="Times New Roman"/>
        </w:rPr>
        <w:t xml:space="preserve"> </w:t>
      </w:r>
      <w:r w:rsidRPr="00993A94">
        <w:rPr>
          <w:rFonts w:ascii="Times New Roman" w:hAnsi="Times New Roman" w:cs="Times New Roman"/>
        </w:rPr>
        <w:t>special</w:t>
      </w:r>
      <w:r w:rsidR="00D5575E">
        <w:rPr>
          <w:rFonts w:ascii="Times New Roman" w:hAnsi="Times New Roman" w:cs="Times New Roman"/>
        </w:rPr>
        <w:t>ized</w:t>
      </w:r>
      <w:r w:rsidRPr="00993A94">
        <w:rPr>
          <w:rFonts w:ascii="Times New Roman" w:hAnsi="Times New Roman" w:cs="Times New Roman"/>
        </w:rPr>
        <w:t xml:space="preserve"> training in SOD</w:t>
      </w:r>
      <w:r w:rsidR="00D5575E">
        <w:rPr>
          <w:rFonts w:ascii="Times New Roman" w:hAnsi="Times New Roman" w:cs="Times New Roman"/>
        </w:rPr>
        <w:t xml:space="preserve"> in order to </w:t>
      </w:r>
      <w:r w:rsidR="00D5575E" w:rsidRPr="00993A94">
        <w:rPr>
          <w:rFonts w:ascii="Times New Roman" w:hAnsi="Times New Roman" w:cs="Times New Roman"/>
        </w:rPr>
        <w:t>work with homeowners, community groups, college students, and</w:t>
      </w:r>
      <w:r w:rsidR="00D5575E">
        <w:rPr>
          <w:rFonts w:ascii="Times New Roman" w:hAnsi="Times New Roman" w:cs="Times New Roman"/>
        </w:rPr>
        <w:t xml:space="preserve"> public parks users</w:t>
      </w:r>
      <w:r>
        <w:rPr>
          <w:rFonts w:ascii="Times New Roman" w:hAnsi="Times New Roman" w:cs="Times New Roman"/>
        </w:rPr>
        <w:t>. They</w:t>
      </w:r>
      <w:r w:rsidR="00C916D8">
        <w:rPr>
          <w:rFonts w:ascii="Times New Roman" w:hAnsi="Times New Roman" w:cs="Times New Roman"/>
        </w:rPr>
        <w:t xml:space="preserve"> </w:t>
      </w:r>
      <w:r w:rsidR="00D5575E">
        <w:rPr>
          <w:rFonts w:ascii="Times New Roman" w:hAnsi="Times New Roman" w:cs="Times New Roman"/>
        </w:rPr>
        <w:t>do so</w:t>
      </w:r>
      <w:r w:rsidRPr="00993A94">
        <w:rPr>
          <w:rFonts w:ascii="Times New Roman" w:hAnsi="Times New Roman" w:cs="Times New Roman"/>
        </w:rPr>
        <w:t xml:space="preserve"> through various educational event</w:t>
      </w:r>
      <w:r>
        <w:rPr>
          <w:rFonts w:ascii="Times New Roman" w:hAnsi="Times New Roman" w:cs="Times New Roman"/>
        </w:rPr>
        <w:t>s such as library</w:t>
      </w:r>
      <w:r w:rsidRPr="00993A94">
        <w:rPr>
          <w:rFonts w:ascii="Times New Roman" w:hAnsi="Times New Roman" w:cs="Times New Roman"/>
        </w:rPr>
        <w:t xml:space="preserve"> presentati</w:t>
      </w:r>
      <w:r>
        <w:rPr>
          <w:rFonts w:ascii="Times New Roman" w:hAnsi="Times New Roman" w:cs="Times New Roman"/>
        </w:rPr>
        <w:t>ons</w:t>
      </w:r>
      <w:r w:rsidRPr="00993A9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displays</w:t>
      </w:r>
      <w:r w:rsidRPr="00993A94">
        <w:rPr>
          <w:rFonts w:ascii="Times New Roman" w:hAnsi="Times New Roman" w:cs="Times New Roman"/>
        </w:rPr>
        <w:t xml:space="preserve"> at </w:t>
      </w:r>
      <w:r w:rsidR="000776FA" w:rsidRPr="00993A94">
        <w:rPr>
          <w:rFonts w:ascii="Times New Roman" w:hAnsi="Times New Roman" w:cs="Times New Roman"/>
        </w:rPr>
        <w:t>farmer</w:t>
      </w:r>
      <w:r w:rsidR="000776FA">
        <w:rPr>
          <w:rFonts w:ascii="Times New Roman" w:hAnsi="Times New Roman" w:cs="Times New Roman"/>
        </w:rPr>
        <w:t>s</w:t>
      </w:r>
      <w:r w:rsidR="002941E5">
        <w:rPr>
          <w:rFonts w:ascii="Times New Roman" w:hAnsi="Times New Roman" w:cs="Times New Roman"/>
        </w:rPr>
        <w:t>’</w:t>
      </w:r>
      <w:r w:rsidR="000776FA" w:rsidRPr="00993A94">
        <w:rPr>
          <w:rFonts w:ascii="Times New Roman" w:hAnsi="Times New Roman" w:cs="Times New Roman"/>
        </w:rPr>
        <w:t xml:space="preserve"> </w:t>
      </w:r>
      <w:r w:rsidRPr="00993A94">
        <w:rPr>
          <w:rFonts w:ascii="Times New Roman" w:hAnsi="Times New Roman" w:cs="Times New Roman"/>
        </w:rPr>
        <w:t>markets</w:t>
      </w:r>
      <w:r>
        <w:rPr>
          <w:rFonts w:ascii="Times New Roman" w:hAnsi="Times New Roman" w:cs="Times New Roman"/>
        </w:rPr>
        <w:t xml:space="preserve"> and community festivals</w:t>
      </w:r>
      <w:r w:rsidRPr="00993A94">
        <w:rPr>
          <w:rFonts w:ascii="Times New Roman" w:hAnsi="Times New Roman" w:cs="Times New Roman"/>
        </w:rPr>
        <w:t>, an information</w:t>
      </w:r>
      <w:r>
        <w:rPr>
          <w:rFonts w:ascii="Times New Roman" w:hAnsi="Times New Roman" w:cs="Times New Roman"/>
        </w:rPr>
        <w:t xml:space="preserve"> </w:t>
      </w:r>
      <w:r w:rsidRPr="00993A94">
        <w:rPr>
          <w:rFonts w:ascii="Times New Roman" w:hAnsi="Times New Roman" w:cs="Times New Roman"/>
        </w:rPr>
        <w:t>desk staffed 35 hours/week, and</w:t>
      </w:r>
      <w:r w:rsidR="0074501F">
        <w:rPr>
          <w:rFonts w:ascii="Times New Roman" w:hAnsi="Times New Roman" w:cs="Times New Roman"/>
        </w:rPr>
        <w:t xml:space="preserve"> leading six</w:t>
      </w:r>
      <w:r w:rsidRPr="00993A94">
        <w:rPr>
          <w:rFonts w:ascii="Times New Roman" w:hAnsi="Times New Roman" w:cs="Times New Roman"/>
        </w:rPr>
        <w:t xml:space="preserve"> SOD Blitz </w:t>
      </w:r>
      <w:r w:rsidR="0074501F">
        <w:rPr>
          <w:rFonts w:ascii="Times New Roman" w:hAnsi="Times New Roman" w:cs="Times New Roman"/>
        </w:rPr>
        <w:t>events throughout the county each year</w:t>
      </w:r>
      <w:r w:rsidR="00D5575E">
        <w:rPr>
          <w:rFonts w:ascii="Times New Roman" w:hAnsi="Times New Roman" w:cs="Times New Roman"/>
        </w:rPr>
        <w:t xml:space="preserve">. </w:t>
      </w:r>
      <w:r w:rsidR="002447B1">
        <w:rPr>
          <w:rFonts w:ascii="Times New Roman" w:hAnsi="Times New Roman" w:cs="Times New Roman"/>
        </w:rPr>
        <w:t xml:space="preserve">The program coordinator, Kerry Wininger, </w:t>
      </w:r>
      <w:r w:rsidRPr="00993A94">
        <w:rPr>
          <w:rFonts w:ascii="Times New Roman" w:hAnsi="Times New Roman" w:cs="Times New Roman"/>
        </w:rPr>
        <w:t>works with landowners, tree-care professionals,</w:t>
      </w:r>
      <w:r w:rsidR="002447B1">
        <w:rPr>
          <w:rFonts w:ascii="Times New Roman" w:hAnsi="Times New Roman" w:cs="Times New Roman"/>
        </w:rPr>
        <w:t xml:space="preserve"> tribal groups</w:t>
      </w:r>
      <w:r w:rsidRPr="00993A94">
        <w:rPr>
          <w:rFonts w:ascii="Times New Roman" w:hAnsi="Times New Roman" w:cs="Times New Roman"/>
        </w:rPr>
        <w:t>,</w:t>
      </w:r>
      <w:r w:rsidR="002447B1">
        <w:rPr>
          <w:rFonts w:ascii="Times New Roman" w:hAnsi="Times New Roman" w:cs="Times New Roman"/>
        </w:rPr>
        <w:t xml:space="preserve"> educators,</w:t>
      </w:r>
      <w:r w:rsidRPr="00993A94">
        <w:rPr>
          <w:rFonts w:ascii="Times New Roman" w:hAnsi="Times New Roman" w:cs="Times New Roman"/>
        </w:rPr>
        <w:t xml:space="preserve"> and natural resource managers on disease detection and</w:t>
      </w:r>
      <w:r w:rsidR="002447B1">
        <w:rPr>
          <w:rFonts w:ascii="Times New Roman" w:hAnsi="Times New Roman" w:cs="Times New Roman"/>
        </w:rPr>
        <w:t xml:space="preserve"> </w:t>
      </w:r>
      <w:r w:rsidRPr="00993A94">
        <w:rPr>
          <w:rFonts w:ascii="Times New Roman" w:hAnsi="Times New Roman" w:cs="Times New Roman"/>
        </w:rPr>
        <w:t>management th</w:t>
      </w:r>
      <w:r w:rsidR="002447B1">
        <w:rPr>
          <w:rFonts w:ascii="Times New Roman" w:hAnsi="Times New Roman" w:cs="Times New Roman"/>
        </w:rPr>
        <w:t xml:space="preserve">rough site visits, phone and </w:t>
      </w:r>
      <w:r w:rsidRPr="00993A94">
        <w:rPr>
          <w:rFonts w:ascii="Times New Roman" w:hAnsi="Times New Roman" w:cs="Times New Roman"/>
        </w:rPr>
        <w:t xml:space="preserve">email, </w:t>
      </w:r>
      <w:r w:rsidR="0052687C">
        <w:rPr>
          <w:rFonts w:ascii="Times New Roman" w:hAnsi="Times New Roman" w:cs="Times New Roman"/>
        </w:rPr>
        <w:t xml:space="preserve">and </w:t>
      </w:r>
      <w:r w:rsidRPr="00993A94">
        <w:rPr>
          <w:rFonts w:ascii="Times New Roman" w:hAnsi="Times New Roman" w:cs="Times New Roman"/>
        </w:rPr>
        <w:t>educational m</w:t>
      </w:r>
      <w:r w:rsidR="0052687C">
        <w:rPr>
          <w:rFonts w:ascii="Times New Roman" w:hAnsi="Times New Roman" w:cs="Times New Roman"/>
        </w:rPr>
        <w:t xml:space="preserve">eetings. She also </w:t>
      </w:r>
      <w:r w:rsidR="00192782">
        <w:rPr>
          <w:rFonts w:ascii="Times New Roman" w:hAnsi="Times New Roman" w:cs="Times New Roman"/>
        </w:rPr>
        <w:t>provide</w:t>
      </w:r>
      <w:r w:rsidR="00C916D8">
        <w:rPr>
          <w:rFonts w:ascii="Times New Roman" w:hAnsi="Times New Roman" w:cs="Times New Roman"/>
        </w:rPr>
        <w:t>s Master Gardener trainings</w:t>
      </w:r>
      <w:r w:rsidR="002447B1">
        <w:rPr>
          <w:rFonts w:ascii="Times New Roman" w:hAnsi="Times New Roman" w:cs="Times New Roman"/>
        </w:rPr>
        <w:t>,</w:t>
      </w:r>
      <w:r w:rsidR="0052687C">
        <w:rPr>
          <w:rFonts w:ascii="Times New Roman" w:hAnsi="Times New Roman" w:cs="Times New Roman"/>
        </w:rPr>
        <w:t xml:space="preserve"> supervises interns, and creates visibility in the press, media,</w:t>
      </w:r>
      <w:r w:rsidR="0052687C" w:rsidRPr="00993A94">
        <w:rPr>
          <w:rFonts w:ascii="Times New Roman" w:hAnsi="Times New Roman" w:cs="Times New Roman"/>
        </w:rPr>
        <w:t xml:space="preserve"> </w:t>
      </w:r>
      <w:r w:rsidR="0052687C">
        <w:rPr>
          <w:rFonts w:ascii="Times New Roman" w:hAnsi="Times New Roman" w:cs="Times New Roman"/>
        </w:rPr>
        <w:t>and online.</w:t>
      </w:r>
      <w:r w:rsidR="00451953">
        <w:rPr>
          <w:rFonts w:ascii="Times New Roman" w:hAnsi="Times New Roman" w:cs="Times New Roman"/>
        </w:rPr>
        <w:t xml:space="preserve"> The Program Advisor, Steven Swain, </w:t>
      </w:r>
      <w:r w:rsidR="00C916D8">
        <w:rPr>
          <w:rFonts w:ascii="Times New Roman" w:hAnsi="Times New Roman" w:cs="Times New Roman"/>
        </w:rPr>
        <w:t>supplies</w:t>
      </w:r>
      <w:r w:rsidR="00451953">
        <w:rPr>
          <w:rFonts w:ascii="Times New Roman" w:hAnsi="Times New Roman" w:cs="Times New Roman"/>
        </w:rPr>
        <w:t xml:space="preserve"> expertise in adult education, helps develop workshops, and </w:t>
      </w:r>
      <w:r w:rsidR="00C916D8">
        <w:rPr>
          <w:rFonts w:ascii="Times New Roman" w:hAnsi="Times New Roman" w:cs="Times New Roman"/>
        </w:rPr>
        <w:t>gives</w:t>
      </w:r>
      <w:r w:rsidR="00451953">
        <w:rPr>
          <w:rFonts w:ascii="Times New Roman" w:hAnsi="Times New Roman" w:cs="Times New Roman"/>
        </w:rPr>
        <w:t xml:space="preserve"> scientific direction to the overall program.</w:t>
      </w:r>
    </w:p>
    <w:p w14:paraId="2397A1C8" w14:textId="77777777" w:rsidR="00213B2D" w:rsidRPr="00993A94" w:rsidRDefault="00213B2D" w:rsidP="00213B2D">
      <w:pPr>
        <w:widowControl w:val="0"/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</w:rPr>
      </w:pPr>
    </w:p>
    <w:p w14:paraId="313551DF" w14:textId="1B1EFEC2" w:rsidR="00451953" w:rsidRPr="00C916D8" w:rsidRDefault="00451953" w:rsidP="00213B2D">
      <w:pPr>
        <w:spacing w:line="259" w:lineRule="auto"/>
        <w:ind w:right="778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lastRenderedPageBreak/>
        <w:t xml:space="preserve">By empowering knowledgeable </w:t>
      </w:r>
      <w:r w:rsidR="00246E5D">
        <w:rPr>
          <w:rFonts w:ascii="Times New Roman" w:hAnsi="Times New Roman" w:cs="Times New Roman"/>
          <w:spacing w:val="-1"/>
        </w:rPr>
        <w:t xml:space="preserve">and passionate </w:t>
      </w:r>
      <w:r>
        <w:rPr>
          <w:rFonts w:ascii="Times New Roman" w:hAnsi="Times New Roman" w:cs="Times New Roman"/>
          <w:spacing w:val="-1"/>
        </w:rPr>
        <w:t>volunteers to interact with the public</w:t>
      </w:r>
      <w:r w:rsidR="00246E5D">
        <w:rPr>
          <w:rFonts w:ascii="Times New Roman" w:hAnsi="Times New Roman" w:cs="Times New Roman"/>
          <w:spacing w:val="-1"/>
        </w:rPr>
        <w:t>, t</w:t>
      </w:r>
      <w:r>
        <w:rPr>
          <w:rFonts w:ascii="Times New Roman" w:hAnsi="Times New Roman" w:cs="Times New Roman"/>
          <w:spacing w:val="-1"/>
        </w:rPr>
        <w:t>he Sudden Oak Death Outreach Program of Sonoma County</w:t>
      </w:r>
      <w:r w:rsidR="00505533" w:rsidRPr="00505533">
        <w:rPr>
          <w:rFonts w:ascii="Times New Roman" w:hAnsi="Times New Roman" w:cs="Times New Roman"/>
        </w:rPr>
        <w:t xml:space="preserve"> </w:t>
      </w:r>
      <w:r w:rsidR="00192782">
        <w:rPr>
          <w:rFonts w:ascii="Times New Roman" w:hAnsi="Times New Roman" w:cs="Times New Roman"/>
        </w:rPr>
        <w:t xml:space="preserve">helps spread the word about SOD to the wider community </w:t>
      </w:r>
      <w:r>
        <w:rPr>
          <w:rFonts w:ascii="Times New Roman" w:hAnsi="Times New Roman" w:cs="Times New Roman"/>
        </w:rPr>
        <w:t>at a very low cost, helping to mitigate the many impacts of this disease.</w:t>
      </w:r>
    </w:p>
    <w:sectPr w:rsidR="00451953" w:rsidRPr="00C916D8" w:rsidSect="005A657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A2738" w14:textId="77777777" w:rsidR="009F6CCB" w:rsidRDefault="009F6CCB" w:rsidP="000F2F44">
      <w:r>
        <w:separator/>
      </w:r>
    </w:p>
  </w:endnote>
  <w:endnote w:type="continuationSeparator" w:id="0">
    <w:p w14:paraId="01F8BD3D" w14:textId="77777777" w:rsidR="009F6CCB" w:rsidRDefault="009F6CCB" w:rsidP="000F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43E58" w14:textId="77777777" w:rsidR="009F6CCB" w:rsidRDefault="009F6CCB" w:rsidP="000F2F44">
      <w:r>
        <w:separator/>
      </w:r>
    </w:p>
  </w:footnote>
  <w:footnote w:type="continuationSeparator" w:id="0">
    <w:p w14:paraId="445389BA" w14:textId="77777777" w:rsidR="009F6CCB" w:rsidRDefault="009F6CCB" w:rsidP="000F2F44">
      <w:r>
        <w:continuationSeparator/>
      </w:r>
    </w:p>
  </w:footnote>
  <w:footnote w:id="1">
    <w:p w14:paraId="380BC9D6" w14:textId="2C4C44A2" w:rsidR="000F2F44" w:rsidRPr="000F2F44" w:rsidRDefault="000F2F44">
      <w:pPr>
        <w:pStyle w:val="FootnoteText"/>
        <w:rPr>
          <w:rFonts w:ascii="Times New Roman" w:hAnsi="Times New Roman" w:cs="Times New Roman"/>
        </w:rPr>
      </w:pPr>
      <w:r w:rsidRPr="004E0566">
        <w:rPr>
          <w:rStyle w:val="FootnoteReference"/>
          <w:rFonts w:ascii="Times New Roman" w:hAnsi="Times New Roman" w:cs="Times New Roman"/>
          <w:i/>
        </w:rPr>
        <w:footnoteRef/>
      </w:r>
      <w:r>
        <w:t xml:space="preserve"> </w:t>
      </w:r>
      <w:r w:rsidRPr="000F2F44">
        <w:rPr>
          <w:rFonts w:ascii="Times New Roman" w:hAnsi="Times New Roman" w:cs="Times New Roman"/>
        </w:rPr>
        <w:t>A version of the paper was presented at the Seventh Sudden Oak Death Science and Management Symposium, June 25-27, 2019, San Francisco, California.</w:t>
      </w:r>
    </w:p>
  </w:footnote>
  <w:footnote w:id="2">
    <w:p w14:paraId="555E98C7" w14:textId="19EFD358" w:rsidR="00C32AD1" w:rsidRDefault="000F2F44">
      <w:pPr>
        <w:pStyle w:val="FootnoteText"/>
        <w:rPr>
          <w:rStyle w:val="xbe"/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University of California Cooperative Extension Sonoma County</w:t>
      </w:r>
      <w:r>
        <w:rPr>
          <w:rStyle w:val="xbe"/>
          <w:rFonts w:ascii="Times New Roman" w:hAnsi="Times New Roman" w:cs="Times New Roman"/>
        </w:rPr>
        <w:t>, Santa Rosa, CA</w:t>
      </w:r>
      <w:r w:rsidR="004E0566">
        <w:rPr>
          <w:rStyle w:val="xbe"/>
          <w:rFonts w:ascii="Times New Roman" w:hAnsi="Times New Roman" w:cs="Times New Roman"/>
        </w:rPr>
        <w:t xml:space="preserve"> </w:t>
      </w:r>
      <w:r w:rsidR="004E0566" w:rsidRPr="004E0566">
        <w:rPr>
          <w:rStyle w:val="xbe"/>
          <w:rFonts w:ascii="Times New Roman" w:hAnsi="Times New Roman" w:cs="Times New Roman"/>
        </w:rPr>
        <w:t>95403</w:t>
      </w:r>
      <w:r w:rsidR="00C32AD1">
        <w:rPr>
          <w:rStyle w:val="xbe"/>
          <w:rFonts w:ascii="Times New Roman" w:hAnsi="Times New Roman" w:cs="Times New Roman"/>
        </w:rPr>
        <w:t>.</w:t>
      </w:r>
    </w:p>
    <w:p w14:paraId="4F553E41" w14:textId="28D2354C" w:rsidR="000F2F44" w:rsidRPr="004E0566" w:rsidRDefault="00C32AD1">
      <w:pPr>
        <w:pStyle w:val="FootnoteText"/>
      </w:pPr>
      <w:r w:rsidRPr="007A2067">
        <w:rPr>
          <w:rFonts w:ascii="Times New Roman" w:eastAsia="Calibri" w:hAnsi="Times New Roman" w:cs="Times New Roman"/>
          <w:bCs/>
        </w:rPr>
        <w:t xml:space="preserve">Corresponding author: </w:t>
      </w:r>
      <w:r>
        <w:rPr>
          <w:rFonts w:ascii="Times New Roman" w:eastAsia="Calibri" w:hAnsi="Times New Roman" w:cs="Times New Roman"/>
          <w:bCs/>
        </w:rPr>
        <w:t xml:space="preserve">K. Wininger, </w:t>
      </w:r>
      <w:hyperlink r:id="rId1" w:history="1">
        <w:r w:rsidR="000F2F44" w:rsidRPr="004E0566">
          <w:rPr>
            <w:rStyle w:val="Hyperlink"/>
            <w:rFonts w:ascii="Times New Roman" w:hAnsi="Times New Roman" w:cs="Times New Roman"/>
            <w:color w:val="auto"/>
            <w:u w:val="none"/>
          </w:rPr>
          <w:t>kwininger@ucanr.edu</w:t>
        </w:r>
      </w:hyperlink>
      <w:r w:rsidRPr="004E0566">
        <w:rPr>
          <w:rStyle w:val="Hyperlink"/>
          <w:rFonts w:ascii="Times New Roman" w:hAnsi="Times New Roman" w:cs="Times New Roman"/>
          <w:color w:val="auto"/>
          <w:u w:val="non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E1C0C" w14:textId="77777777" w:rsidR="004E0566" w:rsidRPr="008145FB" w:rsidRDefault="004E0566" w:rsidP="004E0566">
    <w:pPr>
      <w:tabs>
        <w:tab w:val="center" w:pos="4680"/>
        <w:tab w:val="right" w:pos="9360"/>
      </w:tabs>
      <w:jc w:val="center"/>
      <w:rPr>
        <w:i/>
      </w:rPr>
    </w:pPr>
    <w:r w:rsidRPr="008145FB">
      <w:rPr>
        <w:i/>
      </w:rPr>
      <w:t>Proceedings of the Seventh Sudden Oak Death Science and Management Symposium</w:t>
    </w:r>
  </w:p>
  <w:p w14:paraId="20099C70" w14:textId="77777777" w:rsidR="004E0566" w:rsidRDefault="004E05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33"/>
    <w:rsid w:val="00052C3E"/>
    <w:rsid w:val="000776FA"/>
    <w:rsid w:val="000B4704"/>
    <w:rsid w:val="000C4819"/>
    <w:rsid w:val="000F2F44"/>
    <w:rsid w:val="0012312B"/>
    <w:rsid w:val="00192782"/>
    <w:rsid w:val="001A7810"/>
    <w:rsid w:val="00213B2D"/>
    <w:rsid w:val="002447B1"/>
    <w:rsid w:val="00246E5D"/>
    <w:rsid w:val="002941E5"/>
    <w:rsid w:val="00325DC3"/>
    <w:rsid w:val="00451953"/>
    <w:rsid w:val="00473A81"/>
    <w:rsid w:val="004E0566"/>
    <w:rsid w:val="00505533"/>
    <w:rsid w:val="00521CF6"/>
    <w:rsid w:val="0052687C"/>
    <w:rsid w:val="005A6573"/>
    <w:rsid w:val="005C4C00"/>
    <w:rsid w:val="005E4568"/>
    <w:rsid w:val="006173C8"/>
    <w:rsid w:val="00625790"/>
    <w:rsid w:val="006A2503"/>
    <w:rsid w:val="0074501F"/>
    <w:rsid w:val="00801F27"/>
    <w:rsid w:val="00867FBD"/>
    <w:rsid w:val="008A13A7"/>
    <w:rsid w:val="008C39C0"/>
    <w:rsid w:val="00993A94"/>
    <w:rsid w:val="009A59C3"/>
    <w:rsid w:val="009F6CCB"/>
    <w:rsid w:val="00B94627"/>
    <w:rsid w:val="00C32AD1"/>
    <w:rsid w:val="00C916D8"/>
    <w:rsid w:val="00D5575E"/>
    <w:rsid w:val="00D732C2"/>
    <w:rsid w:val="00DA5694"/>
    <w:rsid w:val="00DE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48B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949015171331259983msobodytext">
    <w:name w:val="m_6949015171331259983msobodytext"/>
    <w:basedOn w:val="Normal"/>
    <w:rsid w:val="0050553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l">
    <w:name w:val="il"/>
    <w:basedOn w:val="DefaultParagraphFont"/>
    <w:rsid w:val="00505533"/>
  </w:style>
  <w:style w:type="character" w:styleId="Strong">
    <w:name w:val="Strong"/>
    <w:basedOn w:val="DefaultParagraphFont"/>
    <w:uiPriority w:val="22"/>
    <w:qFormat/>
    <w:rsid w:val="000C4819"/>
    <w:rPr>
      <w:b/>
      <w:bCs/>
    </w:rPr>
  </w:style>
  <w:style w:type="character" w:styleId="Hyperlink">
    <w:name w:val="Hyperlink"/>
    <w:basedOn w:val="DefaultParagraphFont"/>
    <w:uiPriority w:val="99"/>
    <w:rsid w:val="000C4819"/>
    <w:rPr>
      <w:color w:val="0000FF"/>
      <w:u w:val="single"/>
    </w:rPr>
  </w:style>
  <w:style w:type="character" w:customStyle="1" w:styleId="xbe">
    <w:name w:val="_xbe"/>
    <w:basedOn w:val="DefaultParagraphFont"/>
    <w:rsid w:val="000C4819"/>
  </w:style>
  <w:style w:type="paragraph" w:styleId="BalloonText">
    <w:name w:val="Balloon Text"/>
    <w:basedOn w:val="Normal"/>
    <w:link w:val="BalloonTextChar"/>
    <w:uiPriority w:val="99"/>
    <w:semiHidden/>
    <w:unhideWhenUsed/>
    <w:rsid w:val="000776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F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2F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F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2F4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E0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566"/>
  </w:style>
  <w:style w:type="paragraph" w:styleId="Footer">
    <w:name w:val="footer"/>
    <w:basedOn w:val="Normal"/>
    <w:link w:val="FooterChar"/>
    <w:uiPriority w:val="99"/>
    <w:unhideWhenUsed/>
    <w:rsid w:val="004E0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winingek@sonom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Frankel, Susan -FS</cp:lastModifiedBy>
  <cp:revision>6</cp:revision>
  <dcterms:created xsi:type="dcterms:W3CDTF">2019-11-27T23:11:00Z</dcterms:created>
  <dcterms:modified xsi:type="dcterms:W3CDTF">2020-02-12T22:14:00Z</dcterms:modified>
</cp:coreProperties>
</file>