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E0" w:rsidRPr="00573F27" w:rsidRDefault="000B6F16" w:rsidP="001A74E0">
      <w:pPr>
        <w:jc w:val="both"/>
        <w:rPr>
          <w:b/>
          <w:sz w:val="24"/>
        </w:rPr>
      </w:pPr>
      <w:bookmarkStart w:id="0" w:name="_GoBack"/>
      <w:bookmarkEnd w:id="0"/>
      <w:r w:rsidRPr="00C73F97">
        <w:rPr>
          <w:b/>
          <w:sz w:val="24"/>
        </w:rPr>
        <w:t xml:space="preserve">Skill Test </w:t>
      </w:r>
      <w:r w:rsidR="001917EA">
        <w:rPr>
          <w:b/>
          <w:sz w:val="24"/>
        </w:rPr>
        <w:t xml:space="preserve">Part </w:t>
      </w:r>
      <w:r w:rsidRPr="00C73F97">
        <w:rPr>
          <w:b/>
          <w:sz w:val="24"/>
        </w:rPr>
        <w:t xml:space="preserve">A </w:t>
      </w:r>
      <w:r w:rsidRPr="001917EA">
        <w:rPr>
          <w:sz w:val="24"/>
        </w:rPr>
        <w:t>(</w:t>
      </w:r>
      <w:r w:rsidR="0022386D" w:rsidRPr="001917EA">
        <w:rPr>
          <w:sz w:val="24"/>
        </w:rPr>
        <w:t>A</w:t>
      </w:r>
      <w:r w:rsidRPr="001917EA">
        <w:rPr>
          <w:sz w:val="24"/>
        </w:rPr>
        <w:t>nimal</w:t>
      </w:r>
      <w:r w:rsidR="001917EA" w:rsidRPr="001917EA">
        <w:rPr>
          <w:sz w:val="24"/>
        </w:rPr>
        <w:t xml:space="preserve"> Required)</w:t>
      </w:r>
      <w:r w:rsidR="00573F27">
        <w:rPr>
          <w:sz w:val="24"/>
        </w:rPr>
        <w:t xml:space="preserve">                                                                                                 </w:t>
      </w:r>
      <w:r w:rsidR="00573F27" w:rsidRPr="00573F27">
        <w:rPr>
          <w:b/>
          <w:sz w:val="24"/>
        </w:rPr>
        <w:t xml:space="preserve">Health </w:t>
      </w:r>
      <w:r w:rsidR="00164564">
        <w:rPr>
          <w:b/>
          <w:sz w:val="24"/>
        </w:rPr>
        <w:t>/ Breeding</w:t>
      </w:r>
    </w:p>
    <w:tbl>
      <w:tblPr>
        <w:tblStyle w:val="TableGrid"/>
        <w:tblW w:w="11160" w:type="dxa"/>
        <w:tblInd w:w="-162" w:type="dxa"/>
        <w:tblLayout w:type="fixed"/>
        <w:tblLook w:val="04A0" w:firstRow="1" w:lastRow="0" w:firstColumn="1" w:lastColumn="0" w:noHBand="0" w:noVBand="1"/>
      </w:tblPr>
      <w:tblGrid>
        <w:gridCol w:w="1530"/>
        <w:gridCol w:w="270"/>
        <w:gridCol w:w="3060"/>
        <w:gridCol w:w="810"/>
        <w:gridCol w:w="990"/>
        <w:gridCol w:w="4500"/>
      </w:tblGrid>
      <w:tr w:rsidR="00573F27" w:rsidTr="00573F27">
        <w:tc>
          <w:tcPr>
            <w:tcW w:w="1530" w:type="dxa"/>
          </w:tcPr>
          <w:p w:rsidR="00573F27" w:rsidRPr="000B6F16" w:rsidRDefault="00573F27" w:rsidP="001A74E0">
            <w:pPr>
              <w:jc w:val="both"/>
              <w:rPr>
                <w:sz w:val="16"/>
              </w:rPr>
            </w:pPr>
            <w:r w:rsidRPr="00573F27">
              <w:rPr>
                <w:sz w:val="24"/>
              </w:rPr>
              <w:t xml:space="preserve">Skill </w:t>
            </w:r>
          </w:p>
        </w:tc>
        <w:tc>
          <w:tcPr>
            <w:tcW w:w="270" w:type="dxa"/>
          </w:tcPr>
          <w:p w:rsidR="00573F27" w:rsidRPr="000B6F16" w:rsidRDefault="00573F27" w:rsidP="00551AE5">
            <w:pPr>
              <w:tabs>
                <w:tab w:val="center" w:pos="207"/>
              </w:tabs>
              <w:rPr>
                <w:sz w:val="16"/>
              </w:rPr>
            </w:pPr>
            <w:r w:rsidRPr="000B6F16">
              <w:rPr>
                <w:sz w:val="16"/>
              </w:rPr>
              <w:tab/>
            </w:r>
          </w:p>
        </w:tc>
        <w:tc>
          <w:tcPr>
            <w:tcW w:w="3060" w:type="dxa"/>
          </w:tcPr>
          <w:p w:rsidR="00573F27" w:rsidRPr="000B6F16" w:rsidRDefault="00573F27" w:rsidP="000B6F16">
            <w:pPr>
              <w:rPr>
                <w:sz w:val="16"/>
              </w:rPr>
            </w:pPr>
          </w:p>
        </w:tc>
        <w:tc>
          <w:tcPr>
            <w:tcW w:w="810" w:type="dxa"/>
          </w:tcPr>
          <w:p w:rsidR="00573F27" w:rsidRPr="000B6F16" w:rsidRDefault="00573F27" w:rsidP="001A74E0">
            <w:pPr>
              <w:jc w:val="center"/>
              <w:rPr>
                <w:sz w:val="16"/>
              </w:rPr>
            </w:pPr>
            <w:r w:rsidRPr="000B6F16">
              <w:rPr>
                <w:sz w:val="16"/>
              </w:rPr>
              <w:t xml:space="preserve">Points Possible </w:t>
            </w:r>
          </w:p>
        </w:tc>
        <w:tc>
          <w:tcPr>
            <w:tcW w:w="990" w:type="dxa"/>
          </w:tcPr>
          <w:p w:rsidR="00573F27" w:rsidRPr="000B6F16" w:rsidRDefault="00573F27" w:rsidP="001A74E0">
            <w:pPr>
              <w:jc w:val="center"/>
              <w:rPr>
                <w:sz w:val="16"/>
              </w:rPr>
            </w:pPr>
            <w:r w:rsidRPr="000B6F16">
              <w:rPr>
                <w:sz w:val="16"/>
              </w:rPr>
              <w:t xml:space="preserve">Score </w:t>
            </w:r>
          </w:p>
        </w:tc>
        <w:tc>
          <w:tcPr>
            <w:tcW w:w="4500" w:type="dxa"/>
          </w:tcPr>
          <w:p w:rsidR="00573F27" w:rsidRPr="000B6F16" w:rsidRDefault="00573F27" w:rsidP="001A74E0">
            <w:pPr>
              <w:jc w:val="center"/>
              <w:rPr>
                <w:sz w:val="16"/>
              </w:rPr>
            </w:pPr>
            <w:r w:rsidRPr="000B6F16">
              <w:rPr>
                <w:sz w:val="16"/>
              </w:rPr>
              <w:t xml:space="preserve">Comments </w:t>
            </w:r>
          </w:p>
        </w:tc>
      </w:tr>
      <w:tr w:rsidR="00573F27" w:rsidTr="00573F27">
        <w:tc>
          <w:tcPr>
            <w:tcW w:w="1530" w:type="dxa"/>
          </w:tcPr>
          <w:p w:rsidR="00573F27" w:rsidRPr="000B6F16" w:rsidRDefault="00573F27" w:rsidP="00573F27">
            <w:pPr>
              <w:jc w:val="right"/>
              <w:rPr>
                <w:b/>
                <w:sz w:val="18"/>
              </w:rPr>
            </w:pPr>
            <w:r w:rsidRPr="000B6F16">
              <w:rPr>
                <w:b/>
                <w:sz w:val="18"/>
              </w:rPr>
              <w:t>Temperature</w:t>
            </w:r>
          </w:p>
        </w:tc>
        <w:tc>
          <w:tcPr>
            <w:tcW w:w="270" w:type="dxa"/>
          </w:tcPr>
          <w:p w:rsidR="00573F27" w:rsidRPr="000B6F16" w:rsidRDefault="00573F27" w:rsidP="001A74E0">
            <w:pPr>
              <w:rPr>
                <w:sz w:val="16"/>
              </w:rPr>
            </w:pPr>
          </w:p>
        </w:tc>
        <w:tc>
          <w:tcPr>
            <w:tcW w:w="3060" w:type="dxa"/>
          </w:tcPr>
          <w:p w:rsidR="00573F27" w:rsidRPr="000B6F16" w:rsidRDefault="00573F27" w:rsidP="001917EA">
            <w:pPr>
              <w:rPr>
                <w:sz w:val="16"/>
              </w:rPr>
            </w:pPr>
            <w:r w:rsidRPr="000B6F16">
              <w:rPr>
                <w:sz w:val="16"/>
              </w:rPr>
              <w:t xml:space="preserve">Uses correct tools </w:t>
            </w:r>
            <w:r>
              <w:rPr>
                <w:sz w:val="16"/>
              </w:rPr>
              <w:t>p</w:t>
            </w:r>
            <w:r w:rsidRPr="000B6F16">
              <w:rPr>
                <w:sz w:val="16"/>
              </w:rPr>
              <w:t xml:space="preserve">roper technique, </w:t>
            </w:r>
            <w:r>
              <w:rPr>
                <w:sz w:val="16"/>
              </w:rPr>
              <w:t>u</w:t>
            </w:r>
            <w:r w:rsidRPr="000B6F16">
              <w:rPr>
                <w:sz w:val="16"/>
              </w:rPr>
              <w:t xml:space="preserve">se of lubricant, </w:t>
            </w:r>
            <w:r>
              <w:rPr>
                <w:sz w:val="16"/>
              </w:rPr>
              <w:t>r</w:t>
            </w:r>
            <w:r w:rsidRPr="000B6F16">
              <w:rPr>
                <w:sz w:val="16"/>
              </w:rPr>
              <w:t>eads temp</w:t>
            </w:r>
            <w:r>
              <w:rPr>
                <w:sz w:val="16"/>
              </w:rPr>
              <w:t>erature</w:t>
            </w:r>
            <w:r w:rsidRPr="000B6F16">
              <w:rPr>
                <w:sz w:val="16"/>
              </w:rPr>
              <w:t xml:space="preserve"> correctly, </w:t>
            </w:r>
            <w:r>
              <w:rPr>
                <w:sz w:val="16"/>
              </w:rPr>
              <w:t>k</w:t>
            </w:r>
            <w:r w:rsidRPr="000B6F16">
              <w:rPr>
                <w:sz w:val="16"/>
              </w:rPr>
              <w:t>nows normal temp</w:t>
            </w:r>
            <w:r>
              <w:rPr>
                <w:sz w:val="16"/>
              </w:rPr>
              <w:t>erature</w:t>
            </w:r>
            <w:r w:rsidRPr="000B6F16">
              <w:rPr>
                <w:sz w:val="16"/>
              </w:rPr>
              <w:t xml:space="preserve">, </w:t>
            </w:r>
            <w:r>
              <w:rPr>
                <w:sz w:val="16"/>
              </w:rPr>
              <w:t>d</w:t>
            </w:r>
            <w:r w:rsidRPr="000B6F16">
              <w:rPr>
                <w:sz w:val="16"/>
              </w:rPr>
              <w:t>isinfects tools after</w:t>
            </w:r>
            <w:r>
              <w:rPr>
                <w:sz w:val="16"/>
              </w:rPr>
              <w:t>.</w:t>
            </w:r>
            <w:r w:rsidRPr="000B6F16">
              <w:rPr>
                <w:sz w:val="16"/>
              </w:rPr>
              <w:t xml:space="preserve"> </w:t>
            </w:r>
          </w:p>
        </w:tc>
        <w:tc>
          <w:tcPr>
            <w:tcW w:w="810" w:type="dxa"/>
          </w:tcPr>
          <w:p w:rsidR="00573F27" w:rsidRPr="006C302C" w:rsidRDefault="00573F27" w:rsidP="00551AE5">
            <w:pPr>
              <w:jc w:val="center"/>
              <w:rPr>
                <w:b/>
              </w:rPr>
            </w:pPr>
            <w:r w:rsidRPr="006C302C">
              <w:rPr>
                <w:b/>
              </w:rPr>
              <w:t>10</w:t>
            </w:r>
          </w:p>
        </w:tc>
        <w:tc>
          <w:tcPr>
            <w:tcW w:w="990" w:type="dxa"/>
          </w:tcPr>
          <w:p w:rsidR="00573F27" w:rsidRPr="000B6F16" w:rsidRDefault="00573F27" w:rsidP="001A74E0">
            <w:pPr>
              <w:rPr>
                <w:sz w:val="16"/>
              </w:rPr>
            </w:pPr>
          </w:p>
        </w:tc>
        <w:tc>
          <w:tcPr>
            <w:tcW w:w="4500" w:type="dxa"/>
          </w:tcPr>
          <w:p w:rsidR="00573F27" w:rsidRPr="000B6F16" w:rsidRDefault="00573F27" w:rsidP="001A74E0">
            <w:pPr>
              <w:rPr>
                <w:sz w:val="16"/>
              </w:rPr>
            </w:pPr>
          </w:p>
        </w:tc>
      </w:tr>
      <w:tr w:rsidR="00573F27" w:rsidTr="00573F27">
        <w:tc>
          <w:tcPr>
            <w:tcW w:w="1530" w:type="dxa"/>
          </w:tcPr>
          <w:p w:rsidR="00573F27" w:rsidRPr="000B6F16" w:rsidRDefault="00573F27" w:rsidP="00573F27">
            <w:pPr>
              <w:jc w:val="right"/>
              <w:rPr>
                <w:b/>
                <w:sz w:val="18"/>
              </w:rPr>
            </w:pPr>
            <w:r w:rsidRPr="000B6F16">
              <w:rPr>
                <w:b/>
                <w:sz w:val="18"/>
              </w:rPr>
              <w:t>Demonstrates use of Snare</w:t>
            </w:r>
          </w:p>
        </w:tc>
        <w:tc>
          <w:tcPr>
            <w:tcW w:w="270" w:type="dxa"/>
          </w:tcPr>
          <w:p w:rsidR="00573F27" w:rsidRPr="000B6F16" w:rsidRDefault="00573F27" w:rsidP="001A74E0">
            <w:pPr>
              <w:rPr>
                <w:sz w:val="16"/>
              </w:rPr>
            </w:pPr>
          </w:p>
        </w:tc>
        <w:tc>
          <w:tcPr>
            <w:tcW w:w="3060" w:type="dxa"/>
          </w:tcPr>
          <w:p w:rsidR="00573F27" w:rsidRPr="000B6F16" w:rsidRDefault="00573F27" w:rsidP="001A74E0">
            <w:pPr>
              <w:rPr>
                <w:sz w:val="16"/>
              </w:rPr>
            </w:pPr>
            <w:r w:rsidRPr="000B6F16">
              <w:rPr>
                <w:sz w:val="16"/>
              </w:rPr>
              <w:t xml:space="preserve">Able to snare in reasonable time and correctly restrain the animal for 60 seconds. </w:t>
            </w:r>
          </w:p>
        </w:tc>
        <w:tc>
          <w:tcPr>
            <w:tcW w:w="810" w:type="dxa"/>
          </w:tcPr>
          <w:p w:rsidR="00573F27" w:rsidRPr="006C302C" w:rsidRDefault="00573F27" w:rsidP="00551AE5">
            <w:pPr>
              <w:jc w:val="center"/>
              <w:rPr>
                <w:b/>
              </w:rPr>
            </w:pPr>
            <w:r w:rsidRPr="006C302C">
              <w:rPr>
                <w:b/>
              </w:rPr>
              <w:t>10</w:t>
            </w:r>
          </w:p>
        </w:tc>
        <w:tc>
          <w:tcPr>
            <w:tcW w:w="990" w:type="dxa"/>
          </w:tcPr>
          <w:p w:rsidR="00573F27" w:rsidRPr="000B6F16" w:rsidRDefault="00573F27" w:rsidP="001A74E0">
            <w:pPr>
              <w:jc w:val="both"/>
              <w:rPr>
                <w:sz w:val="16"/>
              </w:rPr>
            </w:pPr>
          </w:p>
        </w:tc>
        <w:tc>
          <w:tcPr>
            <w:tcW w:w="4500" w:type="dxa"/>
          </w:tcPr>
          <w:p w:rsidR="00573F27" w:rsidRPr="000B6F16" w:rsidRDefault="00573F27" w:rsidP="001A74E0">
            <w:pPr>
              <w:jc w:val="both"/>
              <w:rPr>
                <w:sz w:val="16"/>
              </w:rPr>
            </w:pPr>
          </w:p>
        </w:tc>
      </w:tr>
      <w:tr w:rsidR="00573F27" w:rsidTr="00573F27">
        <w:tc>
          <w:tcPr>
            <w:tcW w:w="1530" w:type="dxa"/>
          </w:tcPr>
          <w:p w:rsidR="00573F27" w:rsidRPr="000B6F16" w:rsidRDefault="00573F27" w:rsidP="00573F27">
            <w:pPr>
              <w:jc w:val="right"/>
              <w:rPr>
                <w:b/>
                <w:sz w:val="18"/>
              </w:rPr>
            </w:pPr>
            <w:r w:rsidRPr="000B6F16">
              <w:rPr>
                <w:b/>
                <w:sz w:val="18"/>
              </w:rPr>
              <w:t xml:space="preserve">Injection </w:t>
            </w:r>
          </w:p>
          <w:p w:rsidR="00573F27" w:rsidRPr="000B6F16" w:rsidRDefault="00573F27" w:rsidP="00573F27">
            <w:pPr>
              <w:jc w:val="right"/>
              <w:rPr>
                <w:b/>
                <w:sz w:val="18"/>
              </w:rPr>
            </w:pPr>
          </w:p>
        </w:tc>
        <w:tc>
          <w:tcPr>
            <w:tcW w:w="270" w:type="dxa"/>
          </w:tcPr>
          <w:p w:rsidR="00573F27" w:rsidRPr="000B6F16" w:rsidRDefault="00573F27" w:rsidP="001A74E0">
            <w:pPr>
              <w:rPr>
                <w:sz w:val="16"/>
              </w:rPr>
            </w:pPr>
          </w:p>
        </w:tc>
        <w:tc>
          <w:tcPr>
            <w:tcW w:w="3060" w:type="dxa"/>
          </w:tcPr>
          <w:p w:rsidR="00573F27" w:rsidRPr="000B6F16" w:rsidRDefault="00573F27" w:rsidP="001A74E0">
            <w:pPr>
              <w:rPr>
                <w:sz w:val="16"/>
              </w:rPr>
            </w:pPr>
            <w:r w:rsidRPr="000B6F16">
              <w:rPr>
                <w:sz w:val="16"/>
              </w:rPr>
              <w:t>Selects correct gage &amp; length needle, fills syringe correctly, and administers correct location,</w:t>
            </w:r>
            <w:r>
              <w:rPr>
                <w:sz w:val="16"/>
              </w:rPr>
              <w:t xml:space="preserve"> with</w:t>
            </w:r>
            <w:r w:rsidRPr="000B6F16">
              <w:rPr>
                <w:sz w:val="16"/>
              </w:rPr>
              <w:t xml:space="preserve"> minimal stress on animal</w:t>
            </w:r>
            <w:r>
              <w:rPr>
                <w:sz w:val="16"/>
              </w:rPr>
              <w:t>.</w:t>
            </w:r>
            <w:r w:rsidRPr="000B6F16">
              <w:rPr>
                <w:sz w:val="16"/>
              </w:rPr>
              <w:t xml:space="preserve"> </w:t>
            </w:r>
          </w:p>
        </w:tc>
        <w:tc>
          <w:tcPr>
            <w:tcW w:w="810" w:type="dxa"/>
          </w:tcPr>
          <w:p w:rsidR="00573F27" w:rsidRPr="006C302C" w:rsidRDefault="00573F27" w:rsidP="00551AE5">
            <w:pPr>
              <w:jc w:val="center"/>
              <w:rPr>
                <w:b/>
              </w:rPr>
            </w:pPr>
            <w:r w:rsidRPr="006C302C">
              <w:rPr>
                <w:b/>
              </w:rPr>
              <w:t>10</w:t>
            </w:r>
          </w:p>
        </w:tc>
        <w:tc>
          <w:tcPr>
            <w:tcW w:w="990" w:type="dxa"/>
          </w:tcPr>
          <w:p w:rsidR="00573F27" w:rsidRPr="000B6F16" w:rsidRDefault="00573F27" w:rsidP="001A74E0">
            <w:pPr>
              <w:jc w:val="both"/>
              <w:rPr>
                <w:sz w:val="16"/>
              </w:rPr>
            </w:pPr>
          </w:p>
        </w:tc>
        <w:tc>
          <w:tcPr>
            <w:tcW w:w="4500" w:type="dxa"/>
          </w:tcPr>
          <w:p w:rsidR="00573F27" w:rsidRPr="000B6F16" w:rsidRDefault="00573F27" w:rsidP="001A74E0">
            <w:pPr>
              <w:jc w:val="both"/>
              <w:rPr>
                <w:sz w:val="16"/>
              </w:rPr>
            </w:pPr>
          </w:p>
        </w:tc>
      </w:tr>
      <w:tr w:rsidR="00573F27" w:rsidTr="00573F27">
        <w:tc>
          <w:tcPr>
            <w:tcW w:w="1530" w:type="dxa"/>
          </w:tcPr>
          <w:p w:rsidR="00573F27" w:rsidRPr="000B6F16" w:rsidRDefault="00573F27" w:rsidP="00573F27">
            <w:pPr>
              <w:jc w:val="right"/>
              <w:rPr>
                <w:b/>
                <w:sz w:val="18"/>
              </w:rPr>
            </w:pPr>
            <w:r w:rsidRPr="000B6F16">
              <w:rPr>
                <w:b/>
                <w:sz w:val="18"/>
              </w:rPr>
              <w:t xml:space="preserve">Judge a Class </w:t>
            </w:r>
          </w:p>
        </w:tc>
        <w:tc>
          <w:tcPr>
            <w:tcW w:w="270" w:type="dxa"/>
          </w:tcPr>
          <w:p w:rsidR="00573F27" w:rsidRPr="000B6F16" w:rsidRDefault="00573F27" w:rsidP="001A74E0">
            <w:pPr>
              <w:rPr>
                <w:sz w:val="16"/>
              </w:rPr>
            </w:pPr>
          </w:p>
        </w:tc>
        <w:tc>
          <w:tcPr>
            <w:tcW w:w="3060" w:type="dxa"/>
          </w:tcPr>
          <w:p w:rsidR="00573F27" w:rsidRPr="000B6F16" w:rsidRDefault="00573F27" w:rsidP="001A74E0">
            <w:pPr>
              <w:rPr>
                <w:sz w:val="16"/>
              </w:rPr>
            </w:pPr>
            <w:r w:rsidRPr="000B6F16">
              <w:rPr>
                <w:sz w:val="16"/>
              </w:rPr>
              <w:t>Place a class o</w:t>
            </w:r>
            <w:r>
              <w:rPr>
                <w:sz w:val="16"/>
              </w:rPr>
              <w:t xml:space="preserve">f live market pigs and give oral and </w:t>
            </w:r>
            <w:r w:rsidRPr="000B6F16">
              <w:rPr>
                <w:sz w:val="16"/>
              </w:rPr>
              <w:t>written reasons</w:t>
            </w:r>
            <w:r>
              <w:rPr>
                <w:sz w:val="16"/>
              </w:rPr>
              <w:t>.</w:t>
            </w:r>
            <w:r w:rsidRPr="000B6F16">
              <w:rPr>
                <w:sz w:val="16"/>
              </w:rPr>
              <w:t xml:space="preserve"> </w:t>
            </w:r>
          </w:p>
        </w:tc>
        <w:tc>
          <w:tcPr>
            <w:tcW w:w="810" w:type="dxa"/>
          </w:tcPr>
          <w:p w:rsidR="00573F27" w:rsidRPr="006C302C" w:rsidRDefault="00573F27" w:rsidP="00551AE5">
            <w:pPr>
              <w:jc w:val="center"/>
              <w:rPr>
                <w:b/>
              </w:rPr>
            </w:pPr>
            <w:r w:rsidRPr="006C302C">
              <w:rPr>
                <w:b/>
              </w:rPr>
              <w:t>10</w:t>
            </w:r>
          </w:p>
        </w:tc>
        <w:tc>
          <w:tcPr>
            <w:tcW w:w="990" w:type="dxa"/>
          </w:tcPr>
          <w:p w:rsidR="00573F27" w:rsidRPr="000B6F16" w:rsidRDefault="00573F27" w:rsidP="001A74E0">
            <w:pPr>
              <w:jc w:val="both"/>
              <w:rPr>
                <w:sz w:val="16"/>
              </w:rPr>
            </w:pPr>
          </w:p>
        </w:tc>
        <w:tc>
          <w:tcPr>
            <w:tcW w:w="4500" w:type="dxa"/>
          </w:tcPr>
          <w:p w:rsidR="00573F27" w:rsidRPr="000B6F16" w:rsidRDefault="00573F27" w:rsidP="001A74E0">
            <w:pPr>
              <w:jc w:val="both"/>
              <w:rPr>
                <w:sz w:val="16"/>
              </w:rPr>
            </w:pPr>
          </w:p>
        </w:tc>
      </w:tr>
      <w:tr w:rsidR="00573F27" w:rsidTr="00573F27">
        <w:tc>
          <w:tcPr>
            <w:tcW w:w="1530" w:type="dxa"/>
          </w:tcPr>
          <w:p w:rsidR="00573F27" w:rsidRPr="000B6F16" w:rsidRDefault="00164564" w:rsidP="00573F27">
            <w:pPr>
              <w:jc w:val="right"/>
              <w:rPr>
                <w:b/>
                <w:sz w:val="18"/>
              </w:rPr>
            </w:pPr>
            <w:r>
              <w:rPr>
                <w:b/>
                <w:sz w:val="18"/>
              </w:rPr>
              <w:t>Breeding</w:t>
            </w:r>
            <w:r w:rsidR="00573F27">
              <w:rPr>
                <w:b/>
                <w:sz w:val="18"/>
              </w:rPr>
              <w:t xml:space="preserve"> </w:t>
            </w:r>
          </w:p>
        </w:tc>
        <w:tc>
          <w:tcPr>
            <w:tcW w:w="270" w:type="dxa"/>
          </w:tcPr>
          <w:p w:rsidR="00573F27" w:rsidRPr="000B6F16" w:rsidRDefault="00573F27" w:rsidP="001A74E0">
            <w:pPr>
              <w:rPr>
                <w:sz w:val="16"/>
              </w:rPr>
            </w:pPr>
          </w:p>
        </w:tc>
        <w:tc>
          <w:tcPr>
            <w:tcW w:w="3060" w:type="dxa"/>
          </w:tcPr>
          <w:p w:rsidR="00573F27" w:rsidRPr="000B6F16" w:rsidRDefault="00573F27" w:rsidP="00573F27">
            <w:pPr>
              <w:rPr>
                <w:sz w:val="16"/>
              </w:rPr>
            </w:pPr>
            <w:r>
              <w:rPr>
                <w:sz w:val="16"/>
              </w:rPr>
              <w:t xml:space="preserve">Identify pig in heat and how to track heat cycles. Know the proper procedure </w:t>
            </w:r>
            <w:r w:rsidR="00164564">
              <w:rPr>
                <w:sz w:val="16"/>
              </w:rPr>
              <w:t>to inseminate</w:t>
            </w:r>
            <w:r>
              <w:rPr>
                <w:sz w:val="16"/>
              </w:rPr>
              <w:t xml:space="preserve"> a gilt/sow.  Use of lubricant, tools, etc.</w:t>
            </w:r>
            <w:r w:rsidR="00164564">
              <w:rPr>
                <w:sz w:val="16"/>
              </w:rPr>
              <w:t xml:space="preserve"> Proper semen handling. </w:t>
            </w:r>
          </w:p>
        </w:tc>
        <w:tc>
          <w:tcPr>
            <w:tcW w:w="810" w:type="dxa"/>
          </w:tcPr>
          <w:p w:rsidR="00573F27" w:rsidRPr="006C302C" w:rsidRDefault="00573F27" w:rsidP="00551AE5">
            <w:pPr>
              <w:jc w:val="center"/>
              <w:rPr>
                <w:b/>
              </w:rPr>
            </w:pPr>
            <w:r w:rsidRPr="006C302C">
              <w:rPr>
                <w:b/>
              </w:rPr>
              <w:t>10</w:t>
            </w:r>
          </w:p>
        </w:tc>
        <w:tc>
          <w:tcPr>
            <w:tcW w:w="990" w:type="dxa"/>
          </w:tcPr>
          <w:p w:rsidR="00573F27" w:rsidRPr="000B6F16" w:rsidRDefault="00573F27" w:rsidP="001A74E0">
            <w:pPr>
              <w:jc w:val="both"/>
              <w:rPr>
                <w:sz w:val="16"/>
              </w:rPr>
            </w:pPr>
          </w:p>
        </w:tc>
        <w:tc>
          <w:tcPr>
            <w:tcW w:w="4500" w:type="dxa"/>
          </w:tcPr>
          <w:p w:rsidR="00573F27" w:rsidRPr="000B6F16" w:rsidRDefault="00573F27" w:rsidP="001A74E0">
            <w:pPr>
              <w:jc w:val="both"/>
              <w:rPr>
                <w:sz w:val="16"/>
              </w:rPr>
            </w:pPr>
          </w:p>
        </w:tc>
      </w:tr>
    </w:tbl>
    <w:p w:rsidR="000B6F16" w:rsidRDefault="000B6F16" w:rsidP="001A74E0">
      <w:pPr>
        <w:jc w:val="both"/>
      </w:pPr>
    </w:p>
    <w:p w:rsidR="000B6F16" w:rsidRDefault="000B6F16" w:rsidP="001A74E0">
      <w:pPr>
        <w:jc w:val="both"/>
      </w:pPr>
      <w:r>
        <w:t>Testing Location</w:t>
      </w:r>
      <w:r w:rsidR="00573F27">
        <w:t xml:space="preserve"> / Date   </w:t>
      </w:r>
      <w:r>
        <w:t xml:space="preserve"> ___________________________________</w:t>
      </w:r>
      <w:r w:rsidR="00C73F97">
        <w:tab/>
      </w:r>
      <w:r w:rsidR="00C73F97">
        <w:tab/>
      </w:r>
      <w:r w:rsidR="001917EA">
        <w:t xml:space="preserve">           Part A </w:t>
      </w:r>
      <w:r w:rsidR="00C73F97">
        <w:t>Total Score ___</w:t>
      </w:r>
      <w:r w:rsidR="001917EA">
        <w:t>_______</w:t>
      </w:r>
      <w:r w:rsidR="00C73F97">
        <w:t>_</w:t>
      </w:r>
    </w:p>
    <w:p w:rsidR="00C73F97" w:rsidRDefault="00C73F97" w:rsidP="00C73F97">
      <w:pPr>
        <w:ind w:firstLine="720"/>
        <w:jc w:val="both"/>
      </w:pPr>
    </w:p>
    <w:p w:rsidR="000B6F16" w:rsidRDefault="00573F27" w:rsidP="001A74E0">
      <w:pPr>
        <w:jc w:val="both"/>
      </w:pPr>
      <w:r>
        <w:t xml:space="preserve">Judge’s signature     </w:t>
      </w:r>
      <w:r w:rsidR="000B6F16">
        <w:t xml:space="preserve"> ________</w:t>
      </w:r>
      <w:r>
        <w:t>_______________________________</w:t>
      </w:r>
      <w:r w:rsidR="00C73F97">
        <w:t xml:space="preserve">                  </w:t>
      </w:r>
    </w:p>
    <w:p w:rsidR="000B6F16" w:rsidRDefault="000B6F16" w:rsidP="001A74E0">
      <w:pPr>
        <w:jc w:val="both"/>
      </w:pPr>
    </w:p>
    <w:p w:rsidR="000B6F16" w:rsidRDefault="000B6F16" w:rsidP="001A74E0">
      <w:pPr>
        <w:jc w:val="both"/>
      </w:pPr>
    </w:p>
    <w:p w:rsidR="000B6F16" w:rsidRPr="001917EA" w:rsidRDefault="000B6F16" w:rsidP="001A74E0">
      <w:pPr>
        <w:jc w:val="both"/>
        <w:rPr>
          <w:sz w:val="24"/>
        </w:rPr>
      </w:pPr>
      <w:r w:rsidRPr="00C73F97">
        <w:rPr>
          <w:b/>
          <w:sz w:val="24"/>
        </w:rPr>
        <w:t xml:space="preserve">Skill Test </w:t>
      </w:r>
      <w:r w:rsidR="001917EA">
        <w:rPr>
          <w:b/>
          <w:sz w:val="24"/>
        </w:rPr>
        <w:t xml:space="preserve">Part </w:t>
      </w:r>
      <w:r w:rsidR="001917EA" w:rsidRPr="00C73F97">
        <w:rPr>
          <w:b/>
          <w:sz w:val="24"/>
        </w:rPr>
        <w:t>B</w:t>
      </w:r>
      <w:r w:rsidRPr="00C73F97">
        <w:rPr>
          <w:b/>
          <w:sz w:val="24"/>
        </w:rPr>
        <w:t xml:space="preserve"> </w:t>
      </w:r>
      <w:r w:rsidR="00573F27">
        <w:rPr>
          <w:sz w:val="24"/>
        </w:rPr>
        <w:t xml:space="preserve">                                                                                                                             </w:t>
      </w:r>
      <w:r w:rsidR="00573F27" w:rsidRPr="00573F27">
        <w:rPr>
          <w:b/>
          <w:sz w:val="24"/>
        </w:rPr>
        <w:t>General Knowledge</w:t>
      </w:r>
    </w:p>
    <w:tbl>
      <w:tblPr>
        <w:tblStyle w:val="TableGrid"/>
        <w:tblW w:w="11070" w:type="dxa"/>
        <w:tblInd w:w="-162" w:type="dxa"/>
        <w:tblLayout w:type="fixed"/>
        <w:tblLook w:val="04A0" w:firstRow="1" w:lastRow="0" w:firstColumn="1" w:lastColumn="0" w:noHBand="0" w:noVBand="1"/>
      </w:tblPr>
      <w:tblGrid>
        <w:gridCol w:w="1530"/>
        <w:gridCol w:w="270"/>
        <w:gridCol w:w="3060"/>
        <w:gridCol w:w="810"/>
        <w:gridCol w:w="990"/>
        <w:gridCol w:w="2790"/>
        <w:gridCol w:w="720"/>
        <w:gridCol w:w="900"/>
      </w:tblGrid>
      <w:tr w:rsidR="000B6F16" w:rsidTr="007F00DF">
        <w:tc>
          <w:tcPr>
            <w:tcW w:w="1530" w:type="dxa"/>
          </w:tcPr>
          <w:p w:rsidR="000B6F16" w:rsidRPr="00C73F97" w:rsidRDefault="000B6F16" w:rsidP="007F00DF">
            <w:pPr>
              <w:jc w:val="both"/>
              <w:rPr>
                <w:b/>
                <w:sz w:val="18"/>
              </w:rPr>
            </w:pPr>
            <w:r w:rsidRPr="00C73F97">
              <w:rPr>
                <w:b/>
                <w:sz w:val="18"/>
              </w:rPr>
              <w:t xml:space="preserve">Skill </w:t>
            </w:r>
            <w:r w:rsidR="00C73F97">
              <w:rPr>
                <w:b/>
                <w:sz w:val="18"/>
              </w:rPr>
              <w:t xml:space="preserve">to Perform </w:t>
            </w:r>
          </w:p>
        </w:tc>
        <w:tc>
          <w:tcPr>
            <w:tcW w:w="270" w:type="dxa"/>
          </w:tcPr>
          <w:p w:rsidR="000B6F16" w:rsidRPr="00C73F97" w:rsidRDefault="000B6F16" w:rsidP="007F00DF">
            <w:pPr>
              <w:tabs>
                <w:tab w:val="center" w:pos="207"/>
              </w:tabs>
              <w:rPr>
                <w:b/>
                <w:sz w:val="18"/>
              </w:rPr>
            </w:pPr>
            <w:r w:rsidRPr="00C73F97">
              <w:rPr>
                <w:b/>
                <w:sz w:val="18"/>
              </w:rPr>
              <w:tab/>
            </w:r>
          </w:p>
        </w:tc>
        <w:tc>
          <w:tcPr>
            <w:tcW w:w="3060" w:type="dxa"/>
          </w:tcPr>
          <w:p w:rsidR="000B6F16" w:rsidRPr="00C73F97" w:rsidRDefault="000B6F16" w:rsidP="007F00DF">
            <w:pPr>
              <w:rPr>
                <w:b/>
                <w:sz w:val="18"/>
              </w:rPr>
            </w:pPr>
          </w:p>
        </w:tc>
        <w:tc>
          <w:tcPr>
            <w:tcW w:w="810" w:type="dxa"/>
          </w:tcPr>
          <w:p w:rsidR="000B6F16" w:rsidRPr="00C73F97" w:rsidRDefault="000B6F16" w:rsidP="007F00DF">
            <w:pPr>
              <w:jc w:val="center"/>
              <w:rPr>
                <w:b/>
                <w:sz w:val="18"/>
              </w:rPr>
            </w:pPr>
            <w:r w:rsidRPr="00C73F97">
              <w:rPr>
                <w:b/>
                <w:sz w:val="18"/>
              </w:rPr>
              <w:t xml:space="preserve">Points </w:t>
            </w:r>
            <w:r w:rsidRPr="00C73F97">
              <w:rPr>
                <w:b/>
                <w:sz w:val="16"/>
              </w:rPr>
              <w:t xml:space="preserve">Possible </w:t>
            </w:r>
          </w:p>
        </w:tc>
        <w:tc>
          <w:tcPr>
            <w:tcW w:w="990" w:type="dxa"/>
          </w:tcPr>
          <w:p w:rsidR="000B6F16" w:rsidRPr="00C73F97" w:rsidRDefault="000B6F16" w:rsidP="007F00DF">
            <w:pPr>
              <w:jc w:val="center"/>
              <w:rPr>
                <w:b/>
                <w:sz w:val="18"/>
              </w:rPr>
            </w:pPr>
            <w:r w:rsidRPr="00C73F97">
              <w:rPr>
                <w:b/>
                <w:sz w:val="18"/>
              </w:rPr>
              <w:t xml:space="preserve">Score </w:t>
            </w:r>
          </w:p>
        </w:tc>
        <w:tc>
          <w:tcPr>
            <w:tcW w:w="2790" w:type="dxa"/>
          </w:tcPr>
          <w:p w:rsidR="000B6F16" w:rsidRPr="00C73F97" w:rsidRDefault="000B6F16" w:rsidP="007F00DF">
            <w:pPr>
              <w:jc w:val="center"/>
              <w:rPr>
                <w:b/>
                <w:sz w:val="18"/>
              </w:rPr>
            </w:pPr>
            <w:r w:rsidRPr="00C73F97">
              <w:rPr>
                <w:b/>
                <w:sz w:val="18"/>
              </w:rPr>
              <w:t xml:space="preserve">Comments </w:t>
            </w:r>
          </w:p>
        </w:tc>
        <w:tc>
          <w:tcPr>
            <w:tcW w:w="720" w:type="dxa"/>
          </w:tcPr>
          <w:p w:rsidR="000B6F16" w:rsidRPr="00C73F97" w:rsidRDefault="000B6F16" w:rsidP="007F00DF">
            <w:pPr>
              <w:jc w:val="center"/>
              <w:rPr>
                <w:b/>
                <w:sz w:val="18"/>
              </w:rPr>
            </w:pPr>
            <w:r w:rsidRPr="00C73F97">
              <w:rPr>
                <w:b/>
                <w:sz w:val="18"/>
              </w:rPr>
              <w:t xml:space="preserve">Date  </w:t>
            </w:r>
          </w:p>
        </w:tc>
        <w:tc>
          <w:tcPr>
            <w:tcW w:w="900" w:type="dxa"/>
          </w:tcPr>
          <w:p w:rsidR="000B6F16" w:rsidRPr="00C73F97" w:rsidRDefault="000B6F16" w:rsidP="007F00DF">
            <w:pPr>
              <w:jc w:val="center"/>
              <w:rPr>
                <w:b/>
                <w:sz w:val="18"/>
              </w:rPr>
            </w:pPr>
            <w:r w:rsidRPr="00C73F97">
              <w:rPr>
                <w:b/>
                <w:sz w:val="18"/>
              </w:rPr>
              <w:t xml:space="preserve">Judge </w:t>
            </w:r>
          </w:p>
          <w:p w:rsidR="000B6F16" w:rsidRPr="00C73F97" w:rsidRDefault="000B6F16" w:rsidP="007F00DF">
            <w:pPr>
              <w:rPr>
                <w:b/>
                <w:sz w:val="18"/>
              </w:rPr>
            </w:pPr>
          </w:p>
        </w:tc>
      </w:tr>
      <w:tr w:rsidR="000B6F16" w:rsidTr="007F00DF">
        <w:tc>
          <w:tcPr>
            <w:tcW w:w="1530" w:type="dxa"/>
          </w:tcPr>
          <w:p w:rsidR="000B6F16" w:rsidRPr="000B6F16" w:rsidRDefault="000B6F16" w:rsidP="00573F27">
            <w:pPr>
              <w:jc w:val="right"/>
              <w:rPr>
                <w:b/>
                <w:sz w:val="18"/>
              </w:rPr>
            </w:pPr>
            <w:r w:rsidRPr="000B6F16">
              <w:rPr>
                <w:b/>
                <w:sz w:val="18"/>
              </w:rPr>
              <w:t>Read Medication Label</w:t>
            </w:r>
          </w:p>
        </w:tc>
        <w:tc>
          <w:tcPr>
            <w:tcW w:w="270" w:type="dxa"/>
          </w:tcPr>
          <w:p w:rsidR="000B6F16" w:rsidRPr="000B6F16" w:rsidRDefault="000B6F16" w:rsidP="007F00DF">
            <w:pPr>
              <w:rPr>
                <w:sz w:val="16"/>
              </w:rPr>
            </w:pPr>
          </w:p>
        </w:tc>
        <w:tc>
          <w:tcPr>
            <w:tcW w:w="3060" w:type="dxa"/>
          </w:tcPr>
          <w:p w:rsidR="000B6F16" w:rsidRPr="000B6F16" w:rsidRDefault="000B6F16" w:rsidP="007F00DF">
            <w:pPr>
              <w:rPr>
                <w:sz w:val="16"/>
              </w:rPr>
            </w:pPr>
            <w:r w:rsidRPr="000B6F16">
              <w:rPr>
                <w:sz w:val="16"/>
              </w:rPr>
              <w:t>Correctly read the expiration date, withdrawal time, and dosage for a 200 lb. hog , indication for use</w:t>
            </w:r>
            <w:r w:rsidR="00573F27">
              <w:rPr>
                <w:sz w:val="16"/>
              </w:rPr>
              <w:t>.</w:t>
            </w:r>
          </w:p>
        </w:tc>
        <w:tc>
          <w:tcPr>
            <w:tcW w:w="810" w:type="dxa"/>
          </w:tcPr>
          <w:p w:rsidR="000B6F16" w:rsidRPr="00C73F97" w:rsidRDefault="000B6F16" w:rsidP="007F00DF">
            <w:pPr>
              <w:jc w:val="center"/>
              <w:rPr>
                <w:sz w:val="28"/>
              </w:rPr>
            </w:pPr>
            <w:r w:rsidRPr="00C73F97">
              <w:rPr>
                <w:sz w:val="28"/>
              </w:rPr>
              <w:t>10</w:t>
            </w:r>
          </w:p>
        </w:tc>
        <w:tc>
          <w:tcPr>
            <w:tcW w:w="990" w:type="dxa"/>
          </w:tcPr>
          <w:p w:rsidR="000B6F16" w:rsidRPr="000B6F16" w:rsidRDefault="000B6F16" w:rsidP="007F00DF">
            <w:pPr>
              <w:jc w:val="both"/>
              <w:rPr>
                <w:sz w:val="16"/>
              </w:rPr>
            </w:pPr>
          </w:p>
        </w:tc>
        <w:tc>
          <w:tcPr>
            <w:tcW w:w="2790" w:type="dxa"/>
          </w:tcPr>
          <w:p w:rsidR="000B6F16" w:rsidRPr="000B6F16" w:rsidRDefault="000B6F16" w:rsidP="007F00DF">
            <w:pPr>
              <w:jc w:val="both"/>
              <w:rPr>
                <w:sz w:val="16"/>
              </w:rPr>
            </w:pPr>
          </w:p>
        </w:tc>
        <w:tc>
          <w:tcPr>
            <w:tcW w:w="720" w:type="dxa"/>
          </w:tcPr>
          <w:p w:rsidR="000B6F16" w:rsidRPr="000B6F16" w:rsidRDefault="000B6F16" w:rsidP="007F00DF">
            <w:pPr>
              <w:jc w:val="both"/>
              <w:rPr>
                <w:sz w:val="16"/>
              </w:rPr>
            </w:pPr>
          </w:p>
        </w:tc>
        <w:tc>
          <w:tcPr>
            <w:tcW w:w="900" w:type="dxa"/>
          </w:tcPr>
          <w:p w:rsidR="000B6F16" w:rsidRPr="000B6F16" w:rsidRDefault="000B6F16" w:rsidP="007F00DF">
            <w:pPr>
              <w:jc w:val="both"/>
              <w:rPr>
                <w:sz w:val="16"/>
              </w:rPr>
            </w:pPr>
          </w:p>
        </w:tc>
      </w:tr>
      <w:tr w:rsidR="000B6F16" w:rsidTr="007F00DF">
        <w:tc>
          <w:tcPr>
            <w:tcW w:w="1530" w:type="dxa"/>
          </w:tcPr>
          <w:p w:rsidR="000B6F16" w:rsidRPr="000B6F16" w:rsidRDefault="000B6F16" w:rsidP="00573F27">
            <w:pPr>
              <w:jc w:val="right"/>
              <w:rPr>
                <w:b/>
                <w:sz w:val="18"/>
              </w:rPr>
            </w:pPr>
            <w:r w:rsidRPr="000B6F16">
              <w:rPr>
                <w:b/>
                <w:sz w:val="18"/>
              </w:rPr>
              <w:t xml:space="preserve">Feed Selection </w:t>
            </w:r>
          </w:p>
        </w:tc>
        <w:tc>
          <w:tcPr>
            <w:tcW w:w="270" w:type="dxa"/>
          </w:tcPr>
          <w:p w:rsidR="000B6F16" w:rsidRPr="000B6F16" w:rsidRDefault="000B6F16" w:rsidP="007F00DF">
            <w:pPr>
              <w:rPr>
                <w:sz w:val="16"/>
              </w:rPr>
            </w:pPr>
          </w:p>
        </w:tc>
        <w:tc>
          <w:tcPr>
            <w:tcW w:w="3060" w:type="dxa"/>
          </w:tcPr>
          <w:p w:rsidR="000B6F16" w:rsidRPr="000B6F16" w:rsidRDefault="000B6F16" w:rsidP="00573F27">
            <w:pPr>
              <w:rPr>
                <w:sz w:val="16"/>
              </w:rPr>
            </w:pPr>
            <w:r w:rsidRPr="000B6F16">
              <w:rPr>
                <w:sz w:val="16"/>
              </w:rPr>
              <w:t xml:space="preserve">From feed tag information only select the correct feed for a </w:t>
            </w:r>
            <w:r w:rsidR="00573F27">
              <w:rPr>
                <w:sz w:val="16"/>
              </w:rPr>
              <w:t>f</w:t>
            </w:r>
            <w:r w:rsidRPr="000B6F16">
              <w:rPr>
                <w:sz w:val="16"/>
              </w:rPr>
              <w:t xml:space="preserve">eeder pig, </w:t>
            </w:r>
            <w:r w:rsidR="00573F27">
              <w:rPr>
                <w:sz w:val="16"/>
              </w:rPr>
              <w:t>m</w:t>
            </w:r>
            <w:r w:rsidRPr="000B6F16">
              <w:rPr>
                <w:sz w:val="16"/>
              </w:rPr>
              <w:t xml:space="preserve">arket pig and </w:t>
            </w:r>
            <w:r w:rsidR="00573F27">
              <w:rPr>
                <w:sz w:val="16"/>
              </w:rPr>
              <w:t>b</w:t>
            </w:r>
            <w:r w:rsidRPr="000B6F16">
              <w:rPr>
                <w:sz w:val="16"/>
              </w:rPr>
              <w:t>reeding pig</w:t>
            </w:r>
            <w:r w:rsidR="00434CF7">
              <w:rPr>
                <w:sz w:val="16"/>
              </w:rPr>
              <w:t>.</w:t>
            </w:r>
          </w:p>
        </w:tc>
        <w:tc>
          <w:tcPr>
            <w:tcW w:w="810" w:type="dxa"/>
          </w:tcPr>
          <w:p w:rsidR="000B6F16" w:rsidRPr="00C73F97" w:rsidRDefault="000B6F16" w:rsidP="007F00DF">
            <w:pPr>
              <w:jc w:val="center"/>
              <w:rPr>
                <w:sz w:val="28"/>
              </w:rPr>
            </w:pPr>
            <w:r w:rsidRPr="00C73F97">
              <w:rPr>
                <w:sz w:val="28"/>
              </w:rPr>
              <w:t>10</w:t>
            </w:r>
          </w:p>
        </w:tc>
        <w:tc>
          <w:tcPr>
            <w:tcW w:w="990" w:type="dxa"/>
          </w:tcPr>
          <w:p w:rsidR="000B6F16" w:rsidRPr="000B6F16" w:rsidRDefault="000B6F16" w:rsidP="007F00DF">
            <w:pPr>
              <w:jc w:val="both"/>
              <w:rPr>
                <w:sz w:val="16"/>
              </w:rPr>
            </w:pPr>
          </w:p>
        </w:tc>
        <w:tc>
          <w:tcPr>
            <w:tcW w:w="2790" w:type="dxa"/>
          </w:tcPr>
          <w:p w:rsidR="000B6F16" w:rsidRPr="000B6F16" w:rsidRDefault="000B6F16" w:rsidP="007F00DF">
            <w:pPr>
              <w:jc w:val="both"/>
              <w:rPr>
                <w:sz w:val="16"/>
              </w:rPr>
            </w:pPr>
          </w:p>
        </w:tc>
        <w:tc>
          <w:tcPr>
            <w:tcW w:w="720" w:type="dxa"/>
          </w:tcPr>
          <w:p w:rsidR="000B6F16" w:rsidRPr="000B6F16" w:rsidRDefault="000B6F16" w:rsidP="007F00DF">
            <w:pPr>
              <w:jc w:val="both"/>
              <w:rPr>
                <w:sz w:val="16"/>
              </w:rPr>
            </w:pPr>
          </w:p>
        </w:tc>
        <w:tc>
          <w:tcPr>
            <w:tcW w:w="900" w:type="dxa"/>
          </w:tcPr>
          <w:p w:rsidR="000B6F16" w:rsidRPr="000B6F16" w:rsidRDefault="000B6F16" w:rsidP="007F00DF">
            <w:pPr>
              <w:jc w:val="both"/>
              <w:rPr>
                <w:sz w:val="16"/>
              </w:rPr>
            </w:pPr>
          </w:p>
        </w:tc>
      </w:tr>
      <w:tr w:rsidR="000B6F16" w:rsidTr="007F00DF">
        <w:tc>
          <w:tcPr>
            <w:tcW w:w="1530" w:type="dxa"/>
          </w:tcPr>
          <w:p w:rsidR="000B6F16" w:rsidRPr="000B6F16" w:rsidRDefault="000B6F16" w:rsidP="00573F27">
            <w:pPr>
              <w:jc w:val="right"/>
              <w:rPr>
                <w:b/>
                <w:sz w:val="18"/>
              </w:rPr>
            </w:pPr>
            <w:r w:rsidRPr="000B6F16">
              <w:rPr>
                <w:b/>
                <w:sz w:val="18"/>
              </w:rPr>
              <w:t>Feed I</w:t>
            </w:r>
            <w:r w:rsidR="00573F27">
              <w:rPr>
                <w:b/>
                <w:sz w:val="18"/>
              </w:rPr>
              <w:t>dentification</w:t>
            </w:r>
          </w:p>
        </w:tc>
        <w:tc>
          <w:tcPr>
            <w:tcW w:w="270" w:type="dxa"/>
          </w:tcPr>
          <w:p w:rsidR="000B6F16" w:rsidRPr="000B6F16" w:rsidRDefault="000B6F16" w:rsidP="007F00DF">
            <w:pPr>
              <w:rPr>
                <w:sz w:val="16"/>
              </w:rPr>
            </w:pPr>
          </w:p>
        </w:tc>
        <w:tc>
          <w:tcPr>
            <w:tcW w:w="3060" w:type="dxa"/>
          </w:tcPr>
          <w:p w:rsidR="000B6F16" w:rsidRPr="000B6F16" w:rsidRDefault="000B6F16" w:rsidP="00573F27">
            <w:pPr>
              <w:rPr>
                <w:sz w:val="16"/>
              </w:rPr>
            </w:pPr>
            <w:r w:rsidRPr="000B6F16">
              <w:rPr>
                <w:sz w:val="16"/>
              </w:rPr>
              <w:t>C</w:t>
            </w:r>
            <w:r w:rsidR="00573F27">
              <w:rPr>
                <w:sz w:val="16"/>
              </w:rPr>
              <w:t xml:space="preserve">orrectly identify 5 raw grains, feeds or supplements. </w:t>
            </w:r>
          </w:p>
        </w:tc>
        <w:tc>
          <w:tcPr>
            <w:tcW w:w="810" w:type="dxa"/>
          </w:tcPr>
          <w:p w:rsidR="000B6F16" w:rsidRPr="00C73F97" w:rsidRDefault="000B6F16" w:rsidP="007F00DF">
            <w:pPr>
              <w:jc w:val="center"/>
              <w:rPr>
                <w:sz w:val="28"/>
              </w:rPr>
            </w:pPr>
            <w:r w:rsidRPr="00C73F97">
              <w:rPr>
                <w:sz w:val="28"/>
              </w:rPr>
              <w:t>5</w:t>
            </w:r>
          </w:p>
        </w:tc>
        <w:tc>
          <w:tcPr>
            <w:tcW w:w="990" w:type="dxa"/>
          </w:tcPr>
          <w:p w:rsidR="000B6F16" w:rsidRPr="000B6F16" w:rsidRDefault="000B6F16" w:rsidP="007F00DF">
            <w:pPr>
              <w:jc w:val="both"/>
              <w:rPr>
                <w:sz w:val="16"/>
              </w:rPr>
            </w:pPr>
          </w:p>
        </w:tc>
        <w:tc>
          <w:tcPr>
            <w:tcW w:w="2790" w:type="dxa"/>
          </w:tcPr>
          <w:p w:rsidR="000B6F16" w:rsidRPr="000B6F16" w:rsidRDefault="000B6F16" w:rsidP="007F00DF">
            <w:pPr>
              <w:jc w:val="both"/>
              <w:rPr>
                <w:sz w:val="16"/>
              </w:rPr>
            </w:pPr>
          </w:p>
        </w:tc>
        <w:tc>
          <w:tcPr>
            <w:tcW w:w="720" w:type="dxa"/>
          </w:tcPr>
          <w:p w:rsidR="000B6F16" w:rsidRPr="000B6F16" w:rsidRDefault="000B6F16" w:rsidP="007F00DF">
            <w:pPr>
              <w:jc w:val="both"/>
              <w:rPr>
                <w:sz w:val="16"/>
              </w:rPr>
            </w:pPr>
          </w:p>
        </w:tc>
        <w:tc>
          <w:tcPr>
            <w:tcW w:w="900" w:type="dxa"/>
          </w:tcPr>
          <w:p w:rsidR="000B6F16" w:rsidRPr="000B6F16" w:rsidRDefault="000B6F16" w:rsidP="007F00DF">
            <w:pPr>
              <w:jc w:val="both"/>
              <w:rPr>
                <w:sz w:val="16"/>
              </w:rPr>
            </w:pPr>
          </w:p>
        </w:tc>
      </w:tr>
      <w:tr w:rsidR="000B6F16" w:rsidTr="007F00DF">
        <w:tc>
          <w:tcPr>
            <w:tcW w:w="1530" w:type="dxa"/>
          </w:tcPr>
          <w:p w:rsidR="000B6F16" w:rsidRPr="00573F27" w:rsidRDefault="00573F27" w:rsidP="00573F27">
            <w:pPr>
              <w:jc w:val="right"/>
              <w:rPr>
                <w:b/>
                <w:sz w:val="18"/>
              </w:rPr>
            </w:pPr>
            <w:r>
              <w:rPr>
                <w:b/>
                <w:sz w:val="18"/>
              </w:rPr>
              <w:t>Equipment Identification</w:t>
            </w:r>
            <w:r w:rsidR="000B6F16" w:rsidRPr="000B6F16">
              <w:rPr>
                <w:b/>
                <w:sz w:val="18"/>
              </w:rPr>
              <w:t xml:space="preserve">        </w:t>
            </w:r>
          </w:p>
        </w:tc>
        <w:tc>
          <w:tcPr>
            <w:tcW w:w="270" w:type="dxa"/>
          </w:tcPr>
          <w:p w:rsidR="000B6F16" w:rsidRPr="000B6F16" w:rsidRDefault="000B6F16" w:rsidP="007F00DF">
            <w:pPr>
              <w:rPr>
                <w:sz w:val="16"/>
              </w:rPr>
            </w:pPr>
          </w:p>
        </w:tc>
        <w:tc>
          <w:tcPr>
            <w:tcW w:w="3060" w:type="dxa"/>
          </w:tcPr>
          <w:p w:rsidR="000B6F16" w:rsidRPr="000B6F16" w:rsidRDefault="000B6F16" w:rsidP="007F00DF">
            <w:pPr>
              <w:rPr>
                <w:sz w:val="16"/>
              </w:rPr>
            </w:pPr>
            <w:r w:rsidRPr="000B6F16">
              <w:rPr>
                <w:sz w:val="16"/>
              </w:rPr>
              <w:t>C</w:t>
            </w:r>
            <w:r w:rsidR="00434CF7">
              <w:rPr>
                <w:sz w:val="16"/>
              </w:rPr>
              <w:t>orrect</w:t>
            </w:r>
            <w:r w:rsidR="00573F27">
              <w:rPr>
                <w:sz w:val="16"/>
              </w:rPr>
              <w:t>ly</w:t>
            </w:r>
            <w:r w:rsidR="00434CF7">
              <w:rPr>
                <w:sz w:val="16"/>
              </w:rPr>
              <w:t xml:space="preserve"> name and </w:t>
            </w:r>
            <w:r w:rsidR="00573F27">
              <w:rPr>
                <w:sz w:val="16"/>
              </w:rPr>
              <w:t xml:space="preserve">describe the </w:t>
            </w:r>
            <w:r w:rsidR="00434CF7">
              <w:rPr>
                <w:sz w:val="16"/>
              </w:rPr>
              <w:t>use of 10 items</w:t>
            </w:r>
            <w:r w:rsidR="00573F27">
              <w:rPr>
                <w:sz w:val="16"/>
              </w:rPr>
              <w:t>.</w:t>
            </w:r>
          </w:p>
        </w:tc>
        <w:tc>
          <w:tcPr>
            <w:tcW w:w="810" w:type="dxa"/>
          </w:tcPr>
          <w:p w:rsidR="000B6F16" w:rsidRPr="00C73F97" w:rsidRDefault="00164564" w:rsidP="007F00DF">
            <w:pPr>
              <w:jc w:val="center"/>
              <w:rPr>
                <w:sz w:val="28"/>
              </w:rPr>
            </w:pPr>
            <w:r>
              <w:rPr>
                <w:sz w:val="28"/>
              </w:rPr>
              <w:t>10</w:t>
            </w:r>
          </w:p>
        </w:tc>
        <w:tc>
          <w:tcPr>
            <w:tcW w:w="990" w:type="dxa"/>
          </w:tcPr>
          <w:p w:rsidR="000B6F16" w:rsidRPr="000B6F16" w:rsidRDefault="000B6F16" w:rsidP="007F00DF">
            <w:pPr>
              <w:jc w:val="both"/>
              <w:rPr>
                <w:sz w:val="16"/>
              </w:rPr>
            </w:pPr>
          </w:p>
        </w:tc>
        <w:tc>
          <w:tcPr>
            <w:tcW w:w="2790" w:type="dxa"/>
          </w:tcPr>
          <w:p w:rsidR="000B6F16" w:rsidRPr="000B6F16" w:rsidRDefault="000B6F16" w:rsidP="007F00DF">
            <w:pPr>
              <w:jc w:val="both"/>
              <w:rPr>
                <w:sz w:val="16"/>
              </w:rPr>
            </w:pPr>
          </w:p>
        </w:tc>
        <w:tc>
          <w:tcPr>
            <w:tcW w:w="720" w:type="dxa"/>
          </w:tcPr>
          <w:p w:rsidR="000B6F16" w:rsidRPr="000B6F16" w:rsidRDefault="000B6F16" w:rsidP="007F00DF">
            <w:pPr>
              <w:jc w:val="both"/>
              <w:rPr>
                <w:sz w:val="16"/>
              </w:rPr>
            </w:pPr>
          </w:p>
        </w:tc>
        <w:tc>
          <w:tcPr>
            <w:tcW w:w="900" w:type="dxa"/>
          </w:tcPr>
          <w:p w:rsidR="000B6F16" w:rsidRPr="000B6F16" w:rsidRDefault="000B6F16" w:rsidP="007F00DF">
            <w:pPr>
              <w:jc w:val="both"/>
              <w:rPr>
                <w:sz w:val="16"/>
              </w:rPr>
            </w:pPr>
          </w:p>
        </w:tc>
      </w:tr>
      <w:tr w:rsidR="000B6F16" w:rsidTr="007F00DF">
        <w:tc>
          <w:tcPr>
            <w:tcW w:w="1530" w:type="dxa"/>
          </w:tcPr>
          <w:p w:rsidR="000B6F16" w:rsidRPr="000B6F16" w:rsidRDefault="00164564" w:rsidP="00573F27">
            <w:pPr>
              <w:jc w:val="right"/>
              <w:rPr>
                <w:b/>
                <w:sz w:val="18"/>
              </w:rPr>
            </w:pPr>
            <w:r>
              <w:rPr>
                <w:b/>
                <w:sz w:val="18"/>
              </w:rPr>
              <w:t>Newborn Care</w:t>
            </w:r>
            <w:r w:rsidR="000B6F16" w:rsidRPr="000B6F16">
              <w:rPr>
                <w:b/>
                <w:sz w:val="18"/>
              </w:rPr>
              <w:t xml:space="preserve"> </w:t>
            </w:r>
          </w:p>
          <w:p w:rsidR="000B6F16" w:rsidRPr="000B6F16" w:rsidRDefault="000B6F16" w:rsidP="00573F27">
            <w:pPr>
              <w:jc w:val="right"/>
              <w:rPr>
                <w:sz w:val="18"/>
              </w:rPr>
            </w:pPr>
          </w:p>
        </w:tc>
        <w:tc>
          <w:tcPr>
            <w:tcW w:w="270" w:type="dxa"/>
          </w:tcPr>
          <w:p w:rsidR="000B6F16" w:rsidRPr="000B6F16" w:rsidRDefault="000B6F16" w:rsidP="007F00DF">
            <w:pPr>
              <w:rPr>
                <w:sz w:val="16"/>
              </w:rPr>
            </w:pPr>
          </w:p>
        </w:tc>
        <w:tc>
          <w:tcPr>
            <w:tcW w:w="3060" w:type="dxa"/>
          </w:tcPr>
          <w:p w:rsidR="000B6F16" w:rsidRPr="000B6F16" w:rsidRDefault="00164564" w:rsidP="00164564">
            <w:pPr>
              <w:rPr>
                <w:sz w:val="16"/>
              </w:rPr>
            </w:pPr>
            <w:r>
              <w:rPr>
                <w:sz w:val="16"/>
              </w:rPr>
              <w:t xml:space="preserve">Describe and demonstrate appropriate care of a newborn pig. </w:t>
            </w:r>
          </w:p>
        </w:tc>
        <w:tc>
          <w:tcPr>
            <w:tcW w:w="810" w:type="dxa"/>
          </w:tcPr>
          <w:p w:rsidR="000B6F16" w:rsidRPr="00C73F97" w:rsidRDefault="000B6F16" w:rsidP="007F00DF">
            <w:pPr>
              <w:jc w:val="center"/>
              <w:rPr>
                <w:sz w:val="28"/>
              </w:rPr>
            </w:pPr>
            <w:r w:rsidRPr="00C73F97">
              <w:rPr>
                <w:sz w:val="28"/>
              </w:rPr>
              <w:t>10</w:t>
            </w:r>
          </w:p>
        </w:tc>
        <w:tc>
          <w:tcPr>
            <w:tcW w:w="990" w:type="dxa"/>
          </w:tcPr>
          <w:p w:rsidR="000B6F16" w:rsidRPr="000B6F16" w:rsidRDefault="000B6F16" w:rsidP="007F00DF">
            <w:pPr>
              <w:jc w:val="both"/>
              <w:rPr>
                <w:sz w:val="16"/>
              </w:rPr>
            </w:pPr>
          </w:p>
        </w:tc>
        <w:tc>
          <w:tcPr>
            <w:tcW w:w="2790" w:type="dxa"/>
          </w:tcPr>
          <w:p w:rsidR="000B6F16" w:rsidRPr="000B6F16" w:rsidRDefault="000B6F16" w:rsidP="007F00DF">
            <w:pPr>
              <w:jc w:val="both"/>
              <w:rPr>
                <w:sz w:val="16"/>
              </w:rPr>
            </w:pPr>
          </w:p>
        </w:tc>
        <w:tc>
          <w:tcPr>
            <w:tcW w:w="720" w:type="dxa"/>
          </w:tcPr>
          <w:p w:rsidR="000B6F16" w:rsidRPr="000B6F16" w:rsidRDefault="000B6F16" w:rsidP="007F00DF">
            <w:pPr>
              <w:jc w:val="both"/>
              <w:rPr>
                <w:sz w:val="16"/>
              </w:rPr>
            </w:pPr>
          </w:p>
        </w:tc>
        <w:tc>
          <w:tcPr>
            <w:tcW w:w="900" w:type="dxa"/>
          </w:tcPr>
          <w:p w:rsidR="000B6F16" w:rsidRPr="000B6F16" w:rsidRDefault="000B6F16" w:rsidP="007F00DF">
            <w:pPr>
              <w:jc w:val="both"/>
              <w:rPr>
                <w:sz w:val="16"/>
              </w:rPr>
            </w:pPr>
          </w:p>
        </w:tc>
      </w:tr>
      <w:tr w:rsidR="000B6F16" w:rsidTr="007F00DF">
        <w:tc>
          <w:tcPr>
            <w:tcW w:w="1530" w:type="dxa"/>
          </w:tcPr>
          <w:p w:rsidR="000B6F16" w:rsidRPr="000B6F16" w:rsidRDefault="00573F27" w:rsidP="00573F27">
            <w:pPr>
              <w:jc w:val="right"/>
              <w:rPr>
                <w:b/>
                <w:sz w:val="18"/>
              </w:rPr>
            </w:pPr>
            <w:r>
              <w:rPr>
                <w:b/>
                <w:sz w:val="18"/>
              </w:rPr>
              <w:t xml:space="preserve">Meat Cut Identification </w:t>
            </w:r>
          </w:p>
        </w:tc>
        <w:tc>
          <w:tcPr>
            <w:tcW w:w="270" w:type="dxa"/>
          </w:tcPr>
          <w:p w:rsidR="000B6F16" w:rsidRPr="000B6F16" w:rsidRDefault="000B6F16" w:rsidP="007F00DF">
            <w:pPr>
              <w:rPr>
                <w:sz w:val="16"/>
              </w:rPr>
            </w:pPr>
          </w:p>
        </w:tc>
        <w:tc>
          <w:tcPr>
            <w:tcW w:w="3060" w:type="dxa"/>
          </w:tcPr>
          <w:p w:rsidR="000B6F16" w:rsidRPr="000B6F16" w:rsidRDefault="000B6F16" w:rsidP="007F00DF">
            <w:pPr>
              <w:rPr>
                <w:sz w:val="16"/>
              </w:rPr>
            </w:pPr>
            <w:r w:rsidRPr="000B6F16">
              <w:rPr>
                <w:sz w:val="16"/>
              </w:rPr>
              <w:t>Correctly i</w:t>
            </w:r>
            <w:r w:rsidR="00434CF7">
              <w:rPr>
                <w:sz w:val="16"/>
              </w:rPr>
              <w:t>dentify 5 retail cut from a pig.</w:t>
            </w:r>
          </w:p>
          <w:p w:rsidR="000B6F16" w:rsidRPr="000B6F16" w:rsidRDefault="000B6F16" w:rsidP="007F00DF">
            <w:pPr>
              <w:rPr>
                <w:sz w:val="16"/>
              </w:rPr>
            </w:pPr>
          </w:p>
        </w:tc>
        <w:tc>
          <w:tcPr>
            <w:tcW w:w="810" w:type="dxa"/>
          </w:tcPr>
          <w:p w:rsidR="000B6F16" w:rsidRPr="00C73F97" w:rsidRDefault="000B6F16" w:rsidP="007F00DF">
            <w:pPr>
              <w:jc w:val="center"/>
              <w:rPr>
                <w:sz w:val="28"/>
              </w:rPr>
            </w:pPr>
            <w:r w:rsidRPr="00C73F97">
              <w:rPr>
                <w:sz w:val="28"/>
              </w:rPr>
              <w:t>5</w:t>
            </w:r>
          </w:p>
        </w:tc>
        <w:tc>
          <w:tcPr>
            <w:tcW w:w="990" w:type="dxa"/>
          </w:tcPr>
          <w:p w:rsidR="000B6F16" w:rsidRPr="000B6F16" w:rsidRDefault="000B6F16" w:rsidP="007F00DF">
            <w:pPr>
              <w:jc w:val="both"/>
              <w:rPr>
                <w:sz w:val="16"/>
              </w:rPr>
            </w:pPr>
          </w:p>
        </w:tc>
        <w:tc>
          <w:tcPr>
            <w:tcW w:w="2790" w:type="dxa"/>
          </w:tcPr>
          <w:p w:rsidR="000B6F16" w:rsidRPr="000B6F16" w:rsidRDefault="000B6F16" w:rsidP="007F00DF">
            <w:pPr>
              <w:jc w:val="both"/>
              <w:rPr>
                <w:sz w:val="16"/>
              </w:rPr>
            </w:pPr>
          </w:p>
        </w:tc>
        <w:tc>
          <w:tcPr>
            <w:tcW w:w="720" w:type="dxa"/>
          </w:tcPr>
          <w:p w:rsidR="000B6F16" w:rsidRPr="000B6F16" w:rsidRDefault="000B6F16" w:rsidP="007F00DF">
            <w:pPr>
              <w:jc w:val="both"/>
              <w:rPr>
                <w:sz w:val="16"/>
              </w:rPr>
            </w:pPr>
          </w:p>
        </w:tc>
        <w:tc>
          <w:tcPr>
            <w:tcW w:w="900" w:type="dxa"/>
          </w:tcPr>
          <w:p w:rsidR="000B6F16" w:rsidRPr="000B6F16" w:rsidRDefault="000B6F16" w:rsidP="007F00DF">
            <w:pPr>
              <w:jc w:val="both"/>
              <w:rPr>
                <w:sz w:val="16"/>
              </w:rPr>
            </w:pPr>
          </w:p>
        </w:tc>
      </w:tr>
    </w:tbl>
    <w:p w:rsidR="001A74E0" w:rsidRDefault="001A74E0" w:rsidP="001A74E0">
      <w:pPr>
        <w:pStyle w:val="ListParagraph"/>
        <w:jc w:val="both"/>
        <w:rPr>
          <w:sz w:val="28"/>
        </w:rPr>
      </w:pPr>
    </w:p>
    <w:p w:rsidR="00C73F97" w:rsidRDefault="00C73F97" w:rsidP="00C73F97">
      <w:pPr>
        <w:jc w:val="both"/>
      </w:pPr>
      <w:r>
        <w:t xml:space="preserve">Testing </w:t>
      </w:r>
      <w:r w:rsidR="00164564">
        <w:t>Location /</w:t>
      </w:r>
      <w:r w:rsidR="00573F27">
        <w:t xml:space="preserve"> Date</w:t>
      </w:r>
      <w:r>
        <w:t>____</w:t>
      </w:r>
      <w:r w:rsidR="00B80011">
        <w:t>_____________________________</w:t>
      </w:r>
      <w:r>
        <w:t>_</w:t>
      </w:r>
      <w:r>
        <w:tab/>
      </w:r>
      <w:r>
        <w:tab/>
      </w:r>
      <w:r w:rsidR="001917EA" w:rsidRPr="00573F27">
        <w:rPr>
          <w:b/>
        </w:rPr>
        <w:t xml:space="preserve">             Part B </w:t>
      </w:r>
      <w:r w:rsidRPr="00573F27">
        <w:rPr>
          <w:b/>
        </w:rPr>
        <w:t>Total Score ____</w:t>
      </w:r>
      <w:r w:rsidR="001917EA" w:rsidRPr="00573F27">
        <w:rPr>
          <w:b/>
        </w:rPr>
        <w:t>____</w:t>
      </w:r>
      <w:r w:rsidRPr="00573F27">
        <w:rPr>
          <w:b/>
        </w:rPr>
        <w:t>__</w:t>
      </w:r>
    </w:p>
    <w:p w:rsidR="00C73F97" w:rsidRDefault="00C73F97" w:rsidP="00C73F97">
      <w:pPr>
        <w:ind w:firstLine="720"/>
        <w:jc w:val="both"/>
      </w:pPr>
    </w:p>
    <w:p w:rsidR="008E3A04" w:rsidRDefault="00573F27" w:rsidP="008E3A04">
      <w:pPr>
        <w:jc w:val="both"/>
        <w:rPr>
          <w:b/>
          <w:sz w:val="24"/>
        </w:rPr>
      </w:pPr>
      <w:r>
        <w:t xml:space="preserve">Judge’s signature     </w:t>
      </w:r>
      <w:r w:rsidR="00C73F97">
        <w:t>________________________</w:t>
      </w:r>
      <w:r w:rsidR="008E3A04">
        <w:t xml:space="preserve">______________        </w:t>
      </w:r>
      <w:r w:rsidR="00C73F97">
        <w:t xml:space="preserve">  </w:t>
      </w:r>
      <w:r w:rsidR="00B10ACF">
        <w:rPr>
          <w:sz w:val="28"/>
        </w:rPr>
        <w:t xml:space="preserve"> </w:t>
      </w:r>
      <w:r w:rsidR="008E3A04">
        <w:rPr>
          <w:sz w:val="28"/>
        </w:rPr>
        <w:t xml:space="preserve">               </w:t>
      </w:r>
      <w:r w:rsidR="008E3A04" w:rsidRPr="00C73F97">
        <w:rPr>
          <w:b/>
          <w:sz w:val="24"/>
        </w:rPr>
        <w:t>Total Score</w:t>
      </w:r>
      <w:r w:rsidR="00B80011">
        <w:rPr>
          <w:b/>
          <w:sz w:val="24"/>
        </w:rPr>
        <w:t xml:space="preserve"> A&amp;B</w:t>
      </w:r>
      <w:r w:rsidR="008E3A04" w:rsidRPr="00C73F97">
        <w:rPr>
          <w:b/>
          <w:sz w:val="24"/>
        </w:rPr>
        <w:t xml:space="preserve"> _______</w:t>
      </w:r>
      <w:r w:rsidR="008E3A04">
        <w:rPr>
          <w:b/>
          <w:sz w:val="24"/>
        </w:rPr>
        <w:t>___</w:t>
      </w:r>
      <w:r w:rsidR="008E3A04" w:rsidRPr="00C73F97">
        <w:rPr>
          <w:b/>
          <w:sz w:val="24"/>
        </w:rPr>
        <w:t>__</w:t>
      </w:r>
    </w:p>
    <w:p w:rsidR="00573F27" w:rsidRPr="00FB7099" w:rsidRDefault="00573F27" w:rsidP="00573F27">
      <w:pPr>
        <w:tabs>
          <w:tab w:val="left" w:pos="9446"/>
        </w:tabs>
        <w:ind w:left="720"/>
        <w:jc w:val="right"/>
        <w:rPr>
          <w:i/>
          <w:sz w:val="20"/>
          <w:szCs w:val="24"/>
        </w:rPr>
      </w:pPr>
      <w:r w:rsidRPr="00FB7099">
        <w:rPr>
          <w:i/>
        </w:rPr>
        <w:t xml:space="preserve">Score of 80+ to Pass </w:t>
      </w:r>
    </w:p>
    <w:p w:rsidR="00B10ACF" w:rsidRDefault="008E3A04" w:rsidP="008E3A04">
      <w:pPr>
        <w:jc w:val="right"/>
        <w:rPr>
          <w:sz w:val="28"/>
        </w:rPr>
      </w:pPr>
      <w:r w:rsidRPr="00C73F97">
        <w:rPr>
          <w:b/>
          <w:sz w:val="24"/>
        </w:rPr>
        <w:t xml:space="preserve">  </w:t>
      </w:r>
    </w:p>
    <w:sectPr w:rsidR="00B10ACF" w:rsidSect="001917EA">
      <w:headerReference w:type="even" r:id="rId8"/>
      <w:headerReference w:type="default" r:id="rId9"/>
      <w:footerReference w:type="even" r:id="rId10"/>
      <w:footerReference w:type="default" r:id="rId11"/>
      <w:headerReference w:type="first" r:id="rId12"/>
      <w:footerReference w:type="first" r:id="rId13"/>
      <w:pgSz w:w="12240" w:h="15840"/>
      <w:pgMar w:top="720" w:right="90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F2" w:rsidRDefault="000F44F2" w:rsidP="00376D6F">
      <w:r>
        <w:separator/>
      </w:r>
    </w:p>
  </w:endnote>
  <w:endnote w:type="continuationSeparator" w:id="0">
    <w:p w:rsidR="000F44F2" w:rsidRDefault="000F44F2" w:rsidP="0037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A7" w:rsidRDefault="00E171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04" w:rsidRDefault="00C73F97" w:rsidP="008E3A04">
    <w:pPr>
      <w:rPr>
        <w:sz w:val="12"/>
      </w:rPr>
    </w:pPr>
    <w:r w:rsidRPr="008E3A04">
      <w:t xml:space="preserve"> </w:t>
    </w:r>
    <w:r w:rsidR="008E3A04">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sidR="008E3A04">
      <w:rPr>
        <w:sz w:val="12"/>
        <w:vertAlign w:val="superscript"/>
      </w:rPr>
      <w:t>th</w:t>
    </w:r>
    <w:r w:rsidR="008E3A04">
      <w:rPr>
        <w:sz w:val="12"/>
      </w:rPr>
      <w:t xml:space="preserve"> Floor, Oakland, CA  94612-3550, (510) 987-0096. </w:t>
    </w:r>
    <w:r w:rsidR="00890D5A">
      <w:rPr>
        <w:sz w:val="12"/>
      </w:rPr>
      <w:fldChar w:fldCharType="begin"/>
    </w:r>
    <w:r w:rsidR="008E3A04">
      <w:rPr>
        <w:sz w:val="12"/>
      </w:rPr>
      <w:instrText xml:space="preserve"> FILENAME \p </w:instrText>
    </w:r>
    <w:r w:rsidR="00890D5A">
      <w:rPr>
        <w:sz w:val="12"/>
      </w:rPr>
      <w:fldChar w:fldCharType="separate"/>
    </w:r>
    <w:r w:rsidR="008E3A04">
      <w:rPr>
        <w:noProof/>
        <w:sz w:val="12"/>
      </w:rPr>
      <w:t>C:\Users\kathy\AppData\Local\Microsoft\Windows\Temporary Internet Files\Content.IE5\S22RPJKV\swine cover page 2nd format.docx</w:t>
    </w:r>
    <w:r w:rsidR="00890D5A">
      <w:rPr>
        <w:sz w:val="12"/>
      </w:rPr>
      <w:fldChar w:fldCharType="end"/>
    </w:r>
    <w:r w:rsidR="008E3A04">
      <w:rPr>
        <w:sz w:val="12"/>
      </w:rPr>
      <w:t xml:space="preserve"> revised 12/04</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A7" w:rsidRDefault="00E171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F2" w:rsidRDefault="000F44F2" w:rsidP="00376D6F">
      <w:r>
        <w:separator/>
      </w:r>
    </w:p>
  </w:footnote>
  <w:footnote w:type="continuationSeparator" w:id="0">
    <w:p w:rsidR="000F44F2" w:rsidRDefault="000F44F2" w:rsidP="00376D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A7" w:rsidRDefault="00E171A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E7F" w:rsidRPr="00376D6F" w:rsidRDefault="00227A20" w:rsidP="000174A2">
    <w:pPr>
      <w:pStyle w:val="Header"/>
      <w:ind w:left="720"/>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-27305</wp:posOffset>
              </wp:positionV>
              <wp:extent cx="1918970" cy="1244600"/>
              <wp:effectExtent l="6350" t="0" r="1778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244600"/>
                      </a:xfrm>
                      <a:prstGeom prst="rect">
                        <a:avLst/>
                      </a:prstGeom>
                      <a:solidFill>
                        <a:srgbClr val="FFFFFF"/>
                      </a:solidFill>
                      <a:ln w="9525">
                        <a:solidFill>
                          <a:srgbClr val="000000"/>
                        </a:solidFill>
                        <a:miter lim="800000"/>
                        <a:headEnd/>
                        <a:tailEnd/>
                      </a:ln>
                    </wps:spPr>
                    <wps:txbx>
                      <w:txbxContent>
                        <w:p w:rsidR="00436E7F" w:rsidRDefault="00573F27" w:rsidP="00DA29EE">
                          <w:r w:rsidRPr="00573F27">
                            <w:rPr>
                              <w:noProof/>
                            </w:rPr>
                            <w:drawing>
                              <wp:inline distT="0" distB="0" distL="0" distR="0">
                                <wp:extent cx="1684020" cy="1007745"/>
                                <wp:effectExtent l="19050" t="0" r="0" b="0"/>
                                <wp:docPr id="2"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394.5pt;margin-top:-2.1pt;width:151.1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">
              <v:textbox>
                <w:txbxContent>
                  <w:p w:rsidR="00436E7F" w:rsidRDefault="00573F27" w:rsidP="00DA29EE">
                    <w:r w:rsidRPr="00573F27">
                      <w:rPr>
                        <w:noProof/>
                      </w:rPr>
                      <w:drawing>
                        <wp:inline distT="0" distB="0" distL="0" distR="0">
                          <wp:extent cx="1684020" cy="1007745"/>
                          <wp:effectExtent l="19050" t="0" r="0" b="0"/>
                          <wp:docPr id="2" name="Picture 0" descr="showp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pig.jpg"/>
                                  <pic:cNvPicPr/>
                                </pic:nvPicPr>
                                <pic:blipFill>
                                  <a:blip r:embed="rId1"/>
                                  <a:stretch>
                                    <a:fillRect/>
                                  </a:stretch>
                                </pic:blipFill>
                                <pic:spPr>
                                  <a:xfrm>
                                    <a:off x="0" y="0"/>
                                    <a:ext cx="1684020" cy="1007745"/>
                                  </a:xfrm>
                                  <a:prstGeom prst="rect">
                                    <a:avLst/>
                                  </a:prstGeom>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58240" behindDoc="0" locked="0" layoutInCell="1" allowOverlap="1">
              <wp:simplePos x="0" y="0"/>
              <wp:positionH relativeFrom="column">
                <wp:posOffset>-180340</wp:posOffset>
              </wp:positionH>
              <wp:positionV relativeFrom="paragraph">
                <wp:posOffset>-6985</wp:posOffset>
              </wp:positionV>
              <wp:extent cx="1903730" cy="1224280"/>
              <wp:effectExtent l="0" t="5715" r="1651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224280"/>
                      </a:xfrm>
                      <a:prstGeom prst="rect">
                        <a:avLst/>
                      </a:prstGeom>
                      <a:solidFill>
                        <a:srgbClr val="FFFFFF"/>
                      </a:solidFill>
                      <a:ln w="9525">
                        <a:solidFill>
                          <a:srgbClr val="000000"/>
                        </a:solidFill>
                        <a:miter lim="800000"/>
                        <a:headEnd/>
                        <a:tailEnd/>
                      </a:ln>
                    </wps:spPr>
                    <wps:txbx>
                      <w:txbxContent>
                        <w:p w:rsidR="00436E7F" w:rsidRDefault="00436E7F" w:rsidP="00376D6F">
                          <w:r>
                            <w:t xml:space="preserve">Member Name </w:t>
                          </w:r>
                        </w:p>
                        <w:p w:rsidR="00436E7F" w:rsidRDefault="00436E7F" w:rsidP="00376D6F"/>
                        <w:p w:rsidR="00436E7F" w:rsidRDefault="00436E7F" w:rsidP="00376D6F">
                          <w:r>
                            <w:t>________________________</w:t>
                          </w:r>
                        </w:p>
                        <w:p w:rsidR="00436E7F" w:rsidRPr="00376D6F" w:rsidRDefault="00436E7F" w:rsidP="00376D6F">
                          <w:pPr>
                            <w:rPr>
                              <w:sz w:val="12"/>
                            </w:rPr>
                          </w:pPr>
                        </w:p>
                        <w:p w:rsidR="00436E7F" w:rsidRPr="008B5A21" w:rsidRDefault="00436E7F" w:rsidP="00376D6F">
                          <w:pPr>
                            <w:rPr>
                              <w:sz w:val="6"/>
                            </w:rPr>
                          </w:pPr>
                        </w:p>
                        <w:p w:rsidR="00436E7F" w:rsidRDefault="00436E7F" w:rsidP="008B5A21">
                          <w:pPr>
                            <w:pBdr>
                              <w:bottom w:val="single" w:sz="12" w:space="4" w:color="auto"/>
                            </w:pBdr>
                          </w:pPr>
                          <w:r>
                            <w:t xml:space="preserve">Club </w:t>
                          </w:r>
                        </w:p>
                        <w:p w:rsidR="00436E7F" w:rsidRDefault="00436E7F" w:rsidP="008B5A21">
                          <w:pPr>
                            <w:pBdr>
                              <w:bottom w:val="single" w:sz="12" w:space="4" w:color="auto"/>
                            </w:pBdr>
                          </w:pPr>
                        </w:p>
                        <w:p w:rsidR="00436E7F" w:rsidRDefault="00436E7F" w:rsidP="00376D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4.15pt;margin-top:-.5pt;width:149.9pt;height:9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">
              <v:textbox>
                <w:txbxContent>
                  <w:p w:rsidR="00436E7F" w:rsidRDefault="00436E7F" w:rsidP="00376D6F">
                    <w:r>
                      <w:t xml:space="preserve">Member Name </w:t>
                    </w:r>
                  </w:p>
                  <w:p w:rsidR="00436E7F" w:rsidRDefault="00436E7F" w:rsidP="00376D6F"/>
                  <w:p w:rsidR="00436E7F" w:rsidRDefault="00436E7F" w:rsidP="00376D6F">
                    <w:r>
                      <w:t>________________________</w:t>
                    </w:r>
                  </w:p>
                  <w:p w:rsidR="00436E7F" w:rsidRPr="00376D6F" w:rsidRDefault="00436E7F" w:rsidP="00376D6F">
                    <w:pPr>
                      <w:rPr>
                        <w:sz w:val="12"/>
                      </w:rPr>
                    </w:pPr>
                  </w:p>
                  <w:p w:rsidR="00436E7F" w:rsidRPr="008B5A21" w:rsidRDefault="00436E7F" w:rsidP="00376D6F">
                    <w:pPr>
                      <w:rPr>
                        <w:sz w:val="6"/>
                      </w:rPr>
                    </w:pPr>
                  </w:p>
                  <w:p w:rsidR="00436E7F" w:rsidRDefault="00436E7F" w:rsidP="008B5A21">
                    <w:pPr>
                      <w:pBdr>
                        <w:bottom w:val="single" w:sz="12" w:space="4" w:color="auto"/>
                      </w:pBdr>
                    </w:pPr>
                    <w:r>
                      <w:t xml:space="preserve">Club </w:t>
                    </w:r>
                  </w:p>
                  <w:p w:rsidR="00436E7F" w:rsidRDefault="00436E7F" w:rsidP="008B5A21">
                    <w:pPr>
                      <w:pBdr>
                        <w:bottom w:val="single" w:sz="12" w:space="4" w:color="auto"/>
                      </w:pBdr>
                    </w:pPr>
                  </w:p>
                  <w:p w:rsidR="00436E7F" w:rsidRDefault="00436E7F" w:rsidP="00376D6F"/>
                </w:txbxContent>
              </v:textbox>
            </v:shape>
          </w:pict>
        </mc:Fallback>
      </mc:AlternateContent>
    </w:r>
    <w:r w:rsidR="00436E7F" w:rsidRPr="00376D6F">
      <w:rPr>
        <w:rFonts w:ascii="Arial" w:hAnsi="Arial" w:cs="Arial"/>
        <w:sz w:val="24"/>
      </w:rPr>
      <w:t>Santa Barbara County 4</w:t>
    </w:r>
    <w:r w:rsidR="001917EA">
      <w:rPr>
        <w:rFonts w:ascii="Arial" w:hAnsi="Arial" w:cs="Arial"/>
        <w:sz w:val="24"/>
      </w:rPr>
      <w:t>-</w:t>
    </w:r>
    <w:r w:rsidR="00436E7F" w:rsidRPr="00376D6F">
      <w:rPr>
        <w:rFonts w:ascii="Arial" w:hAnsi="Arial" w:cs="Arial"/>
        <w:sz w:val="24"/>
      </w:rPr>
      <w:t xml:space="preserve">H </w:t>
    </w:r>
  </w:p>
  <w:p w:rsidR="00436E7F" w:rsidRDefault="00436E7F" w:rsidP="000174A2">
    <w:pPr>
      <w:pStyle w:val="Header"/>
      <w:ind w:left="720"/>
      <w:jc w:val="center"/>
      <w:rPr>
        <w:rFonts w:ascii="Arial" w:hAnsi="Arial" w:cs="Arial"/>
        <w:sz w:val="36"/>
      </w:rPr>
    </w:pPr>
    <w:r>
      <w:rPr>
        <w:rFonts w:ascii="Arial" w:hAnsi="Arial" w:cs="Arial"/>
        <w:sz w:val="36"/>
      </w:rPr>
      <w:t>Swine</w:t>
    </w:r>
    <w:r w:rsidR="00573F27">
      <w:rPr>
        <w:rFonts w:ascii="Arial" w:hAnsi="Arial" w:cs="Arial"/>
        <w:sz w:val="36"/>
      </w:rPr>
      <w:t xml:space="preserve"> Project Proficiency </w:t>
    </w:r>
    <w:r>
      <w:rPr>
        <w:rFonts w:ascii="Arial" w:hAnsi="Arial" w:cs="Arial"/>
        <w:sz w:val="36"/>
      </w:rPr>
      <w:t xml:space="preserve"> </w:t>
    </w:r>
  </w:p>
  <w:p w:rsidR="00436E7F" w:rsidRPr="00DA29EE" w:rsidRDefault="00436E7F" w:rsidP="000174A2">
    <w:pPr>
      <w:pStyle w:val="Header"/>
      <w:ind w:left="720"/>
      <w:jc w:val="center"/>
      <w:rPr>
        <w:rFonts w:ascii="Arial" w:hAnsi="Arial" w:cs="Arial"/>
        <w:b/>
        <w:sz w:val="36"/>
      </w:rPr>
    </w:pPr>
    <w:r>
      <w:rPr>
        <w:rFonts w:ascii="Arial" w:hAnsi="Arial" w:cs="Arial"/>
        <w:b/>
        <w:sz w:val="36"/>
      </w:rPr>
      <w:t>Level # 3</w:t>
    </w:r>
    <w:r w:rsidR="00472695">
      <w:rPr>
        <w:rFonts w:ascii="Arial" w:hAnsi="Arial" w:cs="Arial"/>
        <w:b/>
        <w:sz w:val="36"/>
      </w:rPr>
      <w:t xml:space="preserve"> Skill Test </w:t>
    </w:r>
  </w:p>
  <w:p w:rsidR="00436E7F" w:rsidRDefault="00436E7F" w:rsidP="00345CC7">
    <w:pPr>
      <w:pStyle w:val="Header"/>
      <w:tabs>
        <w:tab w:val="clear" w:pos="9360"/>
        <w:tab w:val="left" w:pos="5040"/>
      </w:tabs>
      <w:ind w:left="720"/>
      <w:jc w:val="center"/>
      <w:rPr>
        <w:rFonts w:ascii="Arial" w:hAnsi="Arial" w:cs="Arial"/>
        <w:sz w:val="36"/>
      </w:rPr>
    </w:pPr>
    <w:r>
      <w:rPr>
        <w:rFonts w:ascii="Arial" w:hAnsi="Arial" w:cs="Arial"/>
        <w:sz w:val="36"/>
      </w:rPr>
      <w:t xml:space="preserve">The </w:t>
    </w:r>
    <w:r w:rsidR="000C290F">
      <w:rPr>
        <w:rFonts w:ascii="Arial" w:hAnsi="Arial" w:cs="Arial"/>
        <w:sz w:val="36"/>
      </w:rPr>
      <w:t xml:space="preserve">Swine </w:t>
    </w:r>
    <w:r>
      <w:rPr>
        <w:rFonts w:ascii="Arial" w:hAnsi="Arial" w:cs="Arial"/>
        <w:sz w:val="36"/>
      </w:rPr>
      <w:t xml:space="preserve">Consumer </w:t>
    </w:r>
  </w:p>
  <w:p w:rsidR="00436E7F" w:rsidRDefault="00436E7F" w:rsidP="000174A2">
    <w:pPr>
      <w:pStyle w:val="Header"/>
      <w:tabs>
        <w:tab w:val="clear" w:pos="9360"/>
        <w:tab w:val="left" w:pos="5040"/>
      </w:tabs>
      <w:ind w:left="720"/>
      <w:jc w:val="center"/>
      <w:rPr>
        <w:rFonts w:ascii="Arial" w:hAnsi="Arial" w:cs="Arial"/>
        <w:sz w:val="24"/>
      </w:rPr>
    </w:pPr>
    <w:r>
      <w:rPr>
        <w:rFonts w:ascii="Arial" w:hAnsi="Arial" w:cs="Arial"/>
        <w:sz w:val="24"/>
      </w:rPr>
      <w:t>“Going Whole Hog”</w:t>
    </w:r>
  </w:p>
  <w:p w:rsidR="00436E7F" w:rsidRDefault="00436E7F" w:rsidP="00472695">
    <w:pPr>
      <w:pStyle w:val="Header"/>
      <w:tabs>
        <w:tab w:val="clear" w:pos="9360"/>
        <w:tab w:val="left" w:pos="5040"/>
      </w:tabs>
      <w:ind w:left="720"/>
      <w:rPr>
        <w:rFonts w:ascii="Arial" w:hAnsi="Arial" w:cs="Arial"/>
        <w:sz w:val="24"/>
      </w:rPr>
    </w:pPr>
  </w:p>
  <w:p w:rsidR="00436E7F" w:rsidRPr="00E854B1" w:rsidRDefault="00436E7F" w:rsidP="00345CC7">
    <w:pPr>
      <w:pStyle w:val="Header"/>
      <w:tabs>
        <w:tab w:val="clear" w:pos="9360"/>
        <w:tab w:val="left" w:pos="5040"/>
      </w:tabs>
      <w:ind w:left="720"/>
      <w:rPr>
        <w:rFonts w:ascii="Arial" w:hAnsi="Arial" w:cs="Arial"/>
        <w:b/>
        <w:sz w:val="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A7" w:rsidRDefault="00E17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6F"/>
    <w:rsid w:val="000174A2"/>
    <w:rsid w:val="000357CD"/>
    <w:rsid w:val="00064F4A"/>
    <w:rsid w:val="000900DC"/>
    <w:rsid w:val="0009495E"/>
    <w:rsid w:val="000A18E9"/>
    <w:rsid w:val="000A2293"/>
    <w:rsid w:val="000B6F16"/>
    <w:rsid w:val="000C290F"/>
    <w:rsid w:val="000E297F"/>
    <w:rsid w:val="000E709A"/>
    <w:rsid w:val="000F44F2"/>
    <w:rsid w:val="000F4752"/>
    <w:rsid w:val="000F51A0"/>
    <w:rsid w:val="001200B8"/>
    <w:rsid w:val="00151FEC"/>
    <w:rsid w:val="001558A6"/>
    <w:rsid w:val="00164564"/>
    <w:rsid w:val="001917EA"/>
    <w:rsid w:val="001A17C5"/>
    <w:rsid w:val="001A74E0"/>
    <w:rsid w:val="001C3D48"/>
    <w:rsid w:val="001D280E"/>
    <w:rsid w:val="001F5910"/>
    <w:rsid w:val="0021110F"/>
    <w:rsid w:val="00223825"/>
    <w:rsid w:val="0022386D"/>
    <w:rsid w:val="00227A20"/>
    <w:rsid w:val="00234C67"/>
    <w:rsid w:val="00274691"/>
    <w:rsid w:val="002877F5"/>
    <w:rsid w:val="002C255F"/>
    <w:rsid w:val="002D302A"/>
    <w:rsid w:val="00323B74"/>
    <w:rsid w:val="00326FAC"/>
    <w:rsid w:val="00345CC7"/>
    <w:rsid w:val="00345E8C"/>
    <w:rsid w:val="00376C31"/>
    <w:rsid w:val="00376D6F"/>
    <w:rsid w:val="00382DED"/>
    <w:rsid w:val="004019D3"/>
    <w:rsid w:val="00403DB2"/>
    <w:rsid w:val="00434CF7"/>
    <w:rsid w:val="00436E7F"/>
    <w:rsid w:val="0044075F"/>
    <w:rsid w:val="00472695"/>
    <w:rsid w:val="004B205E"/>
    <w:rsid w:val="004F2641"/>
    <w:rsid w:val="00545155"/>
    <w:rsid w:val="00551AE5"/>
    <w:rsid w:val="00573F27"/>
    <w:rsid w:val="00590B95"/>
    <w:rsid w:val="00593103"/>
    <w:rsid w:val="005959D9"/>
    <w:rsid w:val="005A7FB8"/>
    <w:rsid w:val="005B6C73"/>
    <w:rsid w:val="005C6C08"/>
    <w:rsid w:val="005D7E16"/>
    <w:rsid w:val="005E611A"/>
    <w:rsid w:val="005F050F"/>
    <w:rsid w:val="005F0514"/>
    <w:rsid w:val="0062726B"/>
    <w:rsid w:val="00630544"/>
    <w:rsid w:val="006C302C"/>
    <w:rsid w:val="006D0B6B"/>
    <w:rsid w:val="006F018F"/>
    <w:rsid w:val="00704E2E"/>
    <w:rsid w:val="0075538E"/>
    <w:rsid w:val="007A0B4F"/>
    <w:rsid w:val="007A0FF0"/>
    <w:rsid w:val="007A760B"/>
    <w:rsid w:val="007B087D"/>
    <w:rsid w:val="007D13BD"/>
    <w:rsid w:val="007D3C4C"/>
    <w:rsid w:val="007D4566"/>
    <w:rsid w:val="007F45AD"/>
    <w:rsid w:val="00835AC5"/>
    <w:rsid w:val="008418C0"/>
    <w:rsid w:val="00881A05"/>
    <w:rsid w:val="00890D5A"/>
    <w:rsid w:val="008B5A21"/>
    <w:rsid w:val="008E3A04"/>
    <w:rsid w:val="008E73A0"/>
    <w:rsid w:val="00904D78"/>
    <w:rsid w:val="00912E2D"/>
    <w:rsid w:val="009261AB"/>
    <w:rsid w:val="009431EB"/>
    <w:rsid w:val="009760EB"/>
    <w:rsid w:val="0098098E"/>
    <w:rsid w:val="009A0DE8"/>
    <w:rsid w:val="009A24F4"/>
    <w:rsid w:val="00A00392"/>
    <w:rsid w:val="00A17DA0"/>
    <w:rsid w:val="00A17E3B"/>
    <w:rsid w:val="00A25D4B"/>
    <w:rsid w:val="00A40060"/>
    <w:rsid w:val="00A41D96"/>
    <w:rsid w:val="00A667CC"/>
    <w:rsid w:val="00A848AB"/>
    <w:rsid w:val="00A9553E"/>
    <w:rsid w:val="00AA7F25"/>
    <w:rsid w:val="00AB70E4"/>
    <w:rsid w:val="00AF1BC5"/>
    <w:rsid w:val="00B10ACF"/>
    <w:rsid w:val="00B13846"/>
    <w:rsid w:val="00B37411"/>
    <w:rsid w:val="00B57B6A"/>
    <w:rsid w:val="00B80011"/>
    <w:rsid w:val="00B807D0"/>
    <w:rsid w:val="00B9726C"/>
    <w:rsid w:val="00BB0190"/>
    <w:rsid w:val="00BC654D"/>
    <w:rsid w:val="00C63457"/>
    <w:rsid w:val="00C73F97"/>
    <w:rsid w:val="00C87F0D"/>
    <w:rsid w:val="00CB1105"/>
    <w:rsid w:val="00CC1BFF"/>
    <w:rsid w:val="00CD033F"/>
    <w:rsid w:val="00CE1213"/>
    <w:rsid w:val="00CF08F4"/>
    <w:rsid w:val="00D13C91"/>
    <w:rsid w:val="00D304C9"/>
    <w:rsid w:val="00D359AD"/>
    <w:rsid w:val="00D83FFC"/>
    <w:rsid w:val="00D879A0"/>
    <w:rsid w:val="00DA29EE"/>
    <w:rsid w:val="00DB0BE1"/>
    <w:rsid w:val="00DF3071"/>
    <w:rsid w:val="00E171A7"/>
    <w:rsid w:val="00E3213C"/>
    <w:rsid w:val="00E41808"/>
    <w:rsid w:val="00E41A1B"/>
    <w:rsid w:val="00E854B1"/>
    <w:rsid w:val="00EA03EA"/>
    <w:rsid w:val="00EA6D77"/>
    <w:rsid w:val="00EE2F71"/>
    <w:rsid w:val="00EF4BF2"/>
    <w:rsid w:val="00F26018"/>
    <w:rsid w:val="00F46069"/>
    <w:rsid w:val="00F70DDB"/>
    <w:rsid w:val="00FB1304"/>
    <w:rsid w:val="00FB4437"/>
    <w:rsid w:val="00FB7E1E"/>
    <w:rsid w:val="00FC0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907BE-D884-D345-9B8B-F5A6205F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2013-10-19T00:12:00Z</cp:lastPrinted>
  <dcterms:created xsi:type="dcterms:W3CDTF">2014-01-02T23:32:00Z</dcterms:created>
  <dcterms:modified xsi:type="dcterms:W3CDTF">2014-01-02T23:32:00Z</dcterms:modified>
</cp:coreProperties>
</file>