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4292" w14:textId="04B23E74" w:rsidR="001D047B" w:rsidRPr="00DF7185" w:rsidRDefault="008E692B" w:rsidP="001D047B">
      <w:pPr>
        <w:pStyle w:val="MainHead"/>
        <w:pBdr>
          <w:top w:val="single" w:sz="4" w:space="4" w:color="auto"/>
          <w:bottom w:val="single" w:sz="4" w:space="1" w:color="auto"/>
        </w:pBdr>
        <w:spacing w:line="276" w:lineRule="auto"/>
        <w:rPr>
          <w:b/>
          <w:bCs w:val="0"/>
          <w:color w:val="000000" w:themeColor="text1"/>
          <w:sz w:val="52"/>
          <w:szCs w:val="52"/>
        </w:rPr>
      </w:pPr>
      <w:r w:rsidRPr="00DF7185">
        <w:rPr>
          <w:b/>
          <w:bCs w:val="0"/>
          <w:color w:val="000000" w:themeColor="text1"/>
          <w:sz w:val="52"/>
          <w:szCs w:val="52"/>
        </w:rPr>
        <w:t>Wild Wanderers</w:t>
      </w:r>
    </w:p>
    <w:p w14:paraId="0A088A67" w14:textId="77777777" w:rsidR="001D047B" w:rsidRPr="00DF7185" w:rsidRDefault="001D047B" w:rsidP="001D047B">
      <w:pPr>
        <w:jc w:val="center"/>
        <w:rPr>
          <w:b/>
          <w:bCs/>
          <w:color w:val="000000" w:themeColor="text1"/>
          <w:sz w:val="32"/>
          <w:szCs w:val="32"/>
        </w:rPr>
      </w:pPr>
      <w:r w:rsidRPr="00DF7185">
        <w:rPr>
          <w:b/>
          <w:bCs/>
          <w:color w:val="000000" w:themeColor="text1"/>
          <w:sz w:val="32"/>
          <w:szCs w:val="32"/>
        </w:rPr>
        <w:t>Public Website:  pcmg.ucanr.org</w:t>
      </w:r>
    </w:p>
    <w:p w14:paraId="59B8BFD7" w14:textId="31BF1154" w:rsidR="00C80602" w:rsidRPr="00DF7185" w:rsidRDefault="00C80602" w:rsidP="00C80602">
      <w:pPr>
        <w:jc w:val="center"/>
        <w:rPr>
          <w:b/>
          <w:bCs/>
          <w:color w:val="000000" w:themeColor="text1"/>
          <w:sz w:val="32"/>
          <w:szCs w:val="32"/>
        </w:rPr>
      </w:pPr>
      <w:r w:rsidRPr="00DF7185">
        <w:rPr>
          <w:b/>
          <w:bCs/>
          <w:color w:val="000000" w:themeColor="text1"/>
          <w:sz w:val="32"/>
          <w:szCs w:val="32"/>
        </w:rPr>
        <w:t>Questions?  Hotline:</w:t>
      </w:r>
      <w:r w:rsidR="00135097" w:rsidRPr="00DF7185">
        <w:rPr>
          <w:b/>
          <w:bCs/>
          <w:color w:val="000000" w:themeColor="text1"/>
          <w:sz w:val="32"/>
          <w:szCs w:val="32"/>
        </w:rPr>
        <w:t xml:space="preserve">  </w:t>
      </w:r>
      <w:r w:rsidRPr="00DF7185">
        <w:rPr>
          <w:b/>
          <w:bCs/>
          <w:color w:val="000000" w:themeColor="text1"/>
          <w:sz w:val="32"/>
          <w:szCs w:val="32"/>
        </w:rPr>
        <w:t>530 889-7388</w:t>
      </w:r>
    </w:p>
    <w:p w14:paraId="0D61BE4C" w14:textId="4B94CCF5" w:rsidR="001D047B" w:rsidRPr="00DF7185" w:rsidRDefault="00135097" w:rsidP="00146C43">
      <w:pPr>
        <w:jc w:val="center"/>
        <w:rPr>
          <w:b/>
          <w:bCs/>
          <w:color w:val="000000" w:themeColor="text1"/>
          <w:sz w:val="32"/>
          <w:szCs w:val="32"/>
          <w:vertAlign w:val="subscript"/>
        </w:rPr>
      </w:pPr>
      <w:r w:rsidRPr="00DF7185">
        <w:rPr>
          <w:b/>
          <w:bCs/>
          <w:color w:val="000000" w:themeColor="text1"/>
          <w:sz w:val="32"/>
          <w:szCs w:val="32"/>
        </w:rPr>
        <w:t xml:space="preserve">Composting Info:  </w:t>
      </w:r>
      <w:r w:rsidR="00B82903" w:rsidRPr="00DF7185">
        <w:rPr>
          <w:b/>
          <w:bCs/>
          <w:color w:val="000000" w:themeColor="text1"/>
          <w:sz w:val="32"/>
          <w:szCs w:val="32"/>
        </w:rPr>
        <w:t>Rot Line: 530 889-7399</w:t>
      </w:r>
      <w:r w:rsidR="001D047B" w:rsidRPr="00DF7185">
        <w:rPr>
          <w:b/>
          <w:bCs/>
          <w:color w:val="000000" w:themeColor="text1"/>
          <w:sz w:val="32"/>
          <w:szCs w:val="32"/>
          <w:vertAlign w:val="subscript"/>
        </w:rPr>
        <w:t xml:space="preserve"> </w:t>
      </w:r>
    </w:p>
    <w:p w14:paraId="7365CCC0" w14:textId="2E083EE6" w:rsidR="003A4D10" w:rsidRPr="00DF7185" w:rsidRDefault="00703AD3" w:rsidP="001D047B">
      <w:pPr>
        <w:tabs>
          <w:tab w:val="left" w:pos="3741"/>
        </w:tabs>
        <w:spacing w:after="0"/>
        <w:rPr>
          <w:b/>
          <w:bCs/>
          <w:color w:val="000000" w:themeColor="text1"/>
          <w:sz w:val="26"/>
          <w:szCs w:val="26"/>
        </w:rPr>
      </w:pPr>
      <w:r w:rsidRPr="00DF7185">
        <w:rPr>
          <w:b/>
          <w:bCs/>
          <w:color w:val="000000" w:themeColor="text1"/>
          <w:sz w:val="26"/>
          <w:szCs w:val="26"/>
          <w:u w:val="single"/>
        </w:rPr>
        <w:t xml:space="preserve">ONLINE </w:t>
      </w:r>
      <w:r w:rsidR="00C80602" w:rsidRPr="00DF7185">
        <w:rPr>
          <w:b/>
          <w:bCs/>
          <w:color w:val="000000" w:themeColor="text1"/>
          <w:sz w:val="26"/>
          <w:szCs w:val="26"/>
          <w:u w:val="single"/>
        </w:rPr>
        <w:t>RESOURCE</w:t>
      </w:r>
      <w:r w:rsidR="00450CD6" w:rsidRPr="00DF7185">
        <w:rPr>
          <w:b/>
          <w:bCs/>
          <w:color w:val="000000" w:themeColor="text1"/>
          <w:sz w:val="26"/>
          <w:szCs w:val="26"/>
          <w:u w:val="single"/>
        </w:rPr>
        <w:t>S</w:t>
      </w:r>
    </w:p>
    <w:p w14:paraId="4E0E1097" w14:textId="77777777" w:rsidR="00212D18" w:rsidRPr="00DF7185" w:rsidRDefault="00177292" w:rsidP="00212D18">
      <w:pPr>
        <w:autoSpaceDE w:val="0"/>
        <w:autoSpaceDN w:val="0"/>
        <w:adjustRightInd w:val="0"/>
        <w:spacing w:after="0"/>
        <w:rPr>
          <w:color w:val="000000" w:themeColor="text1"/>
          <w:sz w:val="26"/>
          <w:szCs w:val="26"/>
        </w:rPr>
      </w:pPr>
      <w:r w:rsidRPr="00DF7185">
        <w:rPr>
          <w:b/>
          <w:bCs/>
          <w:color w:val="000000" w:themeColor="text1"/>
          <w:sz w:val="26"/>
          <w:szCs w:val="26"/>
        </w:rPr>
        <w:t>Read the Label</w:t>
      </w:r>
      <w:r w:rsidRPr="00DF7185">
        <w:rPr>
          <w:color w:val="000000" w:themeColor="text1"/>
          <w:sz w:val="26"/>
          <w:szCs w:val="26"/>
        </w:rPr>
        <w:t xml:space="preserve"> </w:t>
      </w:r>
    </w:p>
    <w:p w14:paraId="79A2961C" w14:textId="7F89BB4A" w:rsidR="002B628E" w:rsidRPr="00DF7185" w:rsidRDefault="00075DD1" w:rsidP="00212D18">
      <w:pPr>
        <w:autoSpaceDE w:val="0"/>
        <w:autoSpaceDN w:val="0"/>
        <w:adjustRightInd w:val="0"/>
        <w:spacing w:after="0"/>
        <w:rPr>
          <w:color w:val="000000" w:themeColor="text1"/>
          <w:sz w:val="26"/>
          <w:szCs w:val="26"/>
        </w:rPr>
      </w:pPr>
      <w:hyperlink r:id="rId9" w:history="1">
        <w:r w:rsidR="00212D18" w:rsidRPr="00DF7185">
          <w:rPr>
            <w:rStyle w:val="Hyperlink"/>
            <w:color w:val="000000" w:themeColor="text1"/>
            <w:sz w:val="26"/>
            <w:szCs w:val="26"/>
          </w:rPr>
          <w:t>https://www.provenwinners.com/learn/planting/how-to-read-a-plant-tag</w:t>
        </w:r>
      </w:hyperlink>
    </w:p>
    <w:p w14:paraId="5A3A10AC" w14:textId="1244A0F1" w:rsidR="00212D18" w:rsidRPr="00DF7185" w:rsidRDefault="00624E3C" w:rsidP="00212D18">
      <w:pPr>
        <w:spacing w:after="0"/>
        <w:rPr>
          <w:color w:val="000000" w:themeColor="text1"/>
          <w:sz w:val="26"/>
          <w:szCs w:val="26"/>
        </w:rPr>
      </w:pPr>
      <w:r w:rsidRPr="00DF7185">
        <w:rPr>
          <w:b/>
          <w:bCs/>
          <w:color w:val="000000" w:themeColor="text1"/>
          <w:sz w:val="26"/>
          <w:szCs w:val="26"/>
        </w:rPr>
        <w:t>Know Your Garden</w:t>
      </w:r>
      <w:r w:rsidR="004B7FA1" w:rsidRPr="00DF7185">
        <w:rPr>
          <w:b/>
          <w:bCs/>
          <w:color w:val="000000" w:themeColor="text1"/>
          <w:sz w:val="26"/>
          <w:szCs w:val="26"/>
        </w:rPr>
        <w:t xml:space="preserve"> </w:t>
      </w:r>
      <w:r w:rsidR="006F0651" w:rsidRPr="00DF7185">
        <w:rPr>
          <w:b/>
          <w:bCs/>
          <w:color w:val="000000" w:themeColor="text1"/>
          <w:sz w:val="26"/>
          <w:szCs w:val="26"/>
        </w:rPr>
        <w:t xml:space="preserve">Zone </w:t>
      </w:r>
    </w:p>
    <w:p w14:paraId="166E9751" w14:textId="77777777" w:rsidR="004B7FA1" w:rsidRPr="00DF7185" w:rsidRDefault="004B7FA1" w:rsidP="004B7FA1">
      <w:pPr>
        <w:spacing w:after="0"/>
        <w:rPr>
          <w:rFonts w:ascii="Calibri" w:hAnsi="Calibri" w:cs="Calibri"/>
          <w:color w:val="000000" w:themeColor="text1"/>
          <w:sz w:val="26"/>
          <w:szCs w:val="26"/>
        </w:rPr>
      </w:pPr>
      <w:hyperlink r:id="rId10" w:history="1">
        <w:r w:rsidRPr="00DF7185">
          <w:rPr>
            <w:rStyle w:val="Hyperlink"/>
            <w:rFonts w:ascii="Calibri" w:hAnsi="Calibri" w:cs="Calibri"/>
            <w:color w:val="000000" w:themeColor="text1"/>
            <w:sz w:val="26"/>
            <w:szCs w:val="26"/>
          </w:rPr>
          <w:t>http://cagardenweb.ucan</w:t>
        </w:r>
        <w:r w:rsidRPr="00DF7185">
          <w:rPr>
            <w:rStyle w:val="Hyperlink"/>
            <w:rFonts w:ascii="Calibri" w:hAnsi="Calibri" w:cs="Calibri"/>
            <w:color w:val="000000" w:themeColor="text1"/>
            <w:sz w:val="26"/>
            <w:szCs w:val="26"/>
          </w:rPr>
          <w:t>r</w:t>
        </w:r>
        <w:r w:rsidRPr="00DF7185">
          <w:rPr>
            <w:rStyle w:val="Hyperlink"/>
            <w:rFonts w:ascii="Calibri" w:hAnsi="Calibri" w:cs="Calibri"/>
            <w:color w:val="000000" w:themeColor="text1"/>
            <w:sz w:val="26"/>
            <w:szCs w:val="26"/>
          </w:rPr>
          <w:t>.edu/Your_Climate_Zone/</w:t>
        </w:r>
      </w:hyperlink>
    </w:p>
    <w:p w14:paraId="1630704B" w14:textId="77777777" w:rsidR="00212D18" w:rsidRPr="00DF7185" w:rsidRDefault="003A4D10" w:rsidP="004B7FA1">
      <w:pPr>
        <w:autoSpaceDE w:val="0"/>
        <w:autoSpaceDN w:val="0"/>
        <w:adjustRightInd w:val="0"/>
        <w:spacing w:after="0"/>
        <w:rPr>
          <w:b/>
          <w:bCs/>
          <w:color w:val="000000" w:themeColor="text1"/>
          <w:sz w:val="26"/>
          <w:szCs w:val="26"/>
        </w:rPr>
      </w:pPr>
      <w:r w:rsidRPr="00DF7185">
        <w:rPr>
          <w:b/>
          <w:bCs/>
          <w:color w:val="000000" w:themeColor="text1"/>
          <w:sz w:val="26"/>
          <w:szCs w:val="26"/>
        </w:rPr>
        <w:t>Containing Garden “Thugs”</w:t>
      </w:r>
    </w:p>
    <w:p w14:paraId="0ABEAF33" w14:textId="5DCC8723" w:rsidR="003A4D10" w:rsidRPr="00DF7185" w:rsidRDefault="003A4D10" w:rsidP="00212D18">
      <w:pPr>
        <w:autoSpaceDE w:val="0"/>
        <w:autoSpaceDN w:val="0"/>
        <w:adjustRightInd w:val="0"/>
        <w:spacing w:after="0"/>
        <w:rPr>
          <w:rStyle w:val="Hyperlink"/>
          <w:rFonts w:cstheme="minorHAnsi"/>
          <w:color w:val="000000" w:themeColor="text1"/>
          <w:sz w:val="26"/>
          <w:szCs w:val="26"/>
        </w:rPr>
      </w:pPr>
      <w:r w:rsidRPr="00DF7185">
        <w:rPr>
          <w:rFonts w:cstheme="minorHAnsi"/>
          <w:color w:val="000000" w:themeColor="text1"/>
          <w:sz w:val="26"/>
          <w:szCs w:val="26"/>
        </w:rPr>
        <w:t xml:space="preserve"> </w:t>
      </w:r>
      <w:hyperlink r:id="rId11" w:history="1">
        <w:r w:rsidRPr="00DF7185">
          <w:rPr>
            <w:rStyle w:val="Hyperlink"/>
            <w:rFonts w:cstheme="minorHAnsi"/>
            <w:sz w:val="26"/>
            <w:szCs w:val="26"/>
          </w:rPr>
          <w:t>https://extension.psu.edu/containing-garden-thugs</w:t>
        </w:r>
      </w:hyperlink>
    </w:p>
    <w:p w14:paraId="0B20314D" w14:textId="77777777" w:rsidR="000A7501" w:rsidRPr="00DF7185" w:rsidRDefault="000A7501" w:rsidP="000A7501">
      <w:pPr>
        <w:autoSpaceDE w:val="0"/>
        <w:autoSpaceDN w:val="0"/>
        <w:adjustRightInd w:val="0"/>
        <w:spacing w:after="0"/>
        <w:rPr>
          <w:rFonts w:ascii="Arial" w:hAnsi="Arial" w:cs="Arial"/>
          <w:color w:val="000000" w:themeColor="text1"/>
          <w:sz w:val="26"/>
          <w:szCs w:val="26"/>
          <w:u w:color="000000"/>
        </w:rPr>
      </w:pPr>
      <w:r w:rsidRPr="00DF7185">
        <w:rPr>
          <w:rFonts w:ascii="Arial" w:hAnsi="Arial" w:cs="Arial"/>
          <w:b/>
          <w:bCs/>
          <w:color w:val="000000" w:themeColor="text1"/>
          <w:sz w:val="26"/>
          <w:szCs w:val="26"/>
          <w:u w:color="000000"/>
        </w:rPr>
        <w:t>The Plant List</w:t>
      </w:r>
      <w:r w:rsidRPr="00DF7185">
        <w:rPr>
          <w:rFonts w:ascii="Arial" w:hAnsi="Arial" w:cs="Arial"/>
          <w:color w:val="000000" w:themeColor="text1"/>
          <w:sz w:val="26"/>
          <w:szCs w:val="26"/>
          <w:u w:color="000000"/>
        </w:rPr>
        <w:t xml:space="preserve"> </w:t>
      </w:r>
    </w:p>
    <w:p w14:paraId="5FEB1C93" w14:textId="274D0ABD" w:rsidR="000A7501" w:rsidRPr="00DF7185" w:rsidRDefault="00075DD1" w:rsidP="000A7501">
      <w:pPr>
        <w:autoSpaceDE w:val="0"/>
        <w:autoSpaceDN w:val="0"/>
        <w:adjustRightInd w:val="0"/>
        <w:spacing w:after="0"/>
        <w:rPr>
          <w:rFonts w:ascii="Arial" w:hAnsi="Arial" w:cs="Arial"/>
          <w:color w:val="000000" w:themeColor="text1"/>
          <w:sz w:val="26"/>
          <w:szCs w:val="26"/>
          <w:u w:color="000000"/>
        </w:rPr>
      </w:pPr>
      <w:hyperlink r:id="rId12" w:history="1">
        <w:r w:rsidR="000A7501" w:rsidRPr="00DF7185">
          <w:rPr>
            <w:rStyle w:val="Hyperlink"/>
            <w:rFonts w:ascii="Arial" w:hAnsi="Arial" w:cs="Arial"/>
            <w:color w:val="000000" w:themeColor="text1"/>
            <w:sz w:val="26"/>
            <w:szCs w:val="26"/>
          </w:rPr>
          <w:t>http://www.theplantlist.org</w:t>
        </w:r>
      </w:hyperlink>
    </w:p>
    <w:p w14:paraId="20284DC8" w14:textId="2950BB20" w:rsidR="009D6B55" w:rsidRPr="00DF7185" w:rsidRDefault="009D6B55" w:rsidP="00212D18">
      <w:pPr>
        <w:autoSpaceDE w:val="0"/>
        <w:autoSpaceDN w:val="0"/>
        <w:adjustRightInd w:val="0"/>
        <w:spacing w:after="0"/>
        <w:rPr>
          <w:b/>
          <w:bCs/>
          <w:color w:val="000000" w:themeColor="text1"/>
          <w:sz w:val="26"/>
          <w:szCs w:val="26"/>
        </w:rPr>
      </w:pPr>
      <w:r w:rsidRPr="00DF7185">
        <w:rPr>
          <w:b/>
          <w:bCs/>
          <w:color w:val="000000" w:themeColor="text1"/>
          <w:sz w:val="26"/>
          <w:szCs w:val="26"/>
        </w:rPr>
        <w:t>Sacramento Fair Oaks Horticulture Center WEL Garden (Water Efficient Landscape)</w:t>
      </w:r>
    </w:p>
    <w:p w14:paraId="453CB7A4" w14:textId="75127A3D" w:rsidR="009D6B55" w:rsidRPr="00DF7185" w:rsidRDefault="00075DD1" w:rsidP="00212D18">
      <w:pPr>
        <w:autoSpaceDE w:val="0"/>
        <w:autoSpaceDN w:val="0"/>
        <w:adjustRightInd w:val="0"/>
        <w:spacing w:after="0"/>
        <w:rPr>
          <w:rStyle w:val="Hyperlink"/>
          <w:color w:val="000000" w:themeColor="text1"/>
          <w:sz w:val="26"/>
          <w:szCs w:val="26"/>
        </w:rPr>
      </w:pPr>
      <w:hyperlink r:id="rId13" w:history="1">
        <w:r w:rsidR="009D6B55" w:rsidRPr="00DF7185">
          <w:rPr>
            <w:rStyle w:val="Hyperlink"/>
            <w:color w:val="000000" w:themeColor="text1"/>
            <w:sz w:val="26"/>
            <w:szCs w:val="26"/>
          </w:rPr>
          <w:t>http://sacmg.ucanr.edu/files/196286.pdf</w:t>
        </w:r>
      </w:hyperlink>
    </w:p>
    <w:p w14:paraId="5BB04033" w14:textId="77777777" w:rsidR="004B7FA1" w:rsidRPr="00DF7185" w:rsidRDefault="009A379A" w:rsidP="00212D18">
      <w:pPr>
        <w:autoSpaceDE w:val="0"/>
        <w:autoSpaceDN w:val="0"/>
        <w:adjustRightInd w:val="0"/>
        <w:spacing w:after="0"/>
        <w:rPr>
          <w:b/>
          <w:bCs/>
          <w:color w:val="000000" w:themeColor="text1"/>
          <w:sz w:val="26"/>
          <w:szCs w:val="26"/>
        </w:rPr>
      </w:pPr>
      <w:r w:rsidRPr="00DF7185">
        <w:rPr>
          <w:b/>
          <w:bCs/>
          <w:color w:val="000000" w:themeColor="text1"/>
          <w:sz w:val="26"/>
          <w:szCs w:val="26"/>
        </w:rPr>
        <w:t>Russian Sage—renamed</w:t>
      </w:r>
      <w:r w:rsidR="004B7FA1" w:rsidRPr="00DF7185">
        <w:rPr>
          <w:b/>
          <w:bCs/>
          <w:color w:val="000000" w:themeColor="text1"/>
          <w:sz w:val="26"/>
          <w:szCs w:val="26"/>
        </w:rPr>
        <w:t xml:space="preserve">   </w:t>
      </w:r>
    </w:p>
    <w:p w14:paraId="2952F7B2" w14:textId="69D683CA" w:rsidR="009A379A" w:rsidRPr="00DF7185" w:rsidRDefault="00075DD1" w:rsidP="00212D18">
      <w:pPr>
        <w:autoSpaceDE w:val="0"/>
        <w:autoSpaceDN w:val="0"/>
        <w:adjustRightInd w:val="0"/>
        <w:spacing w:after="0"/>
        <w:rPr>
          <w:b/>
          <w:bCs/>
          <w:color w:val="000000" w:themeColor="text1"/>
          <w:sz w:val="26"/>
          <w:szCs w:val="26"/>
        </w:rPr>
      </w:pPr>
      <w:hyperlink r:id="rId14" w:history="1">
        <w:r w:rsidR="004B7FA1" w:rsidRPr="00DF7185">
          <w:rPr>
            <w:rStyle w:val="Hyperlink"/>
            <w:color w:val="000000" w:themeColor="text1"/>
            <w:sz w:val="26"/>
            <w:szCs w:val="26"/>
          </w:rPr>
          <w:t>https://ucanr.edu/blogs/blogcore/postdetail.cfm?postnum=45824</w:t>
        </w:r>
      </w:hyperlink>
    </w:p>
    <w:p w14:paraId="039DFF17" w14:textId="416B3E0A" w:rsidR="004B7FA1" w:rsidRPr="00DF7185" w:rsidRDefault="004B7FA1" w:rsidP="00BE4E3A">
      <w:pPr>
        <w:autoSpaceDE w:val="0"/>
        <w:autoSpaceDN w:val="0"/>
        <w:adjustRightInd w:val="0"/>
        <w:spacing w:after="0"/>
        <w:rPr>
          <w:b/>
          <w:bCs/>
          <w:color w:val="000000" w:themeColor="text1"/>
          <w:sz w:val="26"/>
          <w:szCs w:val="26"/>
        </w:rPr>
      </w:pPr>
      <w:r w:rsidRPr="00DF7185">
        <w:rPr>
          <w:b/>
          <w:bCs/>
          <w:color w:val="000000" w:themeColor="text1"/>
          <w:sz w:val="26"/>
          <w:szCs w:val="26"/>
        </w:rPr>
        <w:t xml:space="preserve">Perennials: Time to </w:t>
      </w:r>
      <w:r w:rsidR="00212D18" w:rsidRPr="00DF7185">
        <w:rPr>
          <w:b/>
          <w:bCs/>
          <w:color w:val="000000" w:themeColor="text1"/>
          <w:sz w:val="26"/>
          <w:szCs w:val="26"/>
        </w:rPr>
        <w:t>Divide and</w:t>
      </w:r>
      <w:r w:rsidRPr="00DF7185">
        <w:rPr>
          <w:b/>
          <w:bCs/>
          <w:color w:val="000000" w:themeColor="text1"/>
          <w:sz w:val="26"/>
          <w:szCs w:val="26"/>
        </w:rPr>
        <w:t xml:space="preserve"> </w:t>
      </w:r>
      <w:r w:rsidR="00212D18" w:rsidRPr="00DF7185">
        <w:rPr>
          <w:b/>
          <w:bCs/>
          <w:color w:val="000000" w:themeColor="text1"/>
          <w:sz w:val="26"/>
          <w:szCs w:val="26"/>
        </w:rPr>
        <w:t>Multiply</w:t>
      </w:r>
      <w:r w:rsidRPr="00DF7185">
        <w:rPr>
          <w:b/>
          <w:bCs/>
          <w:color w:val="000000" w:themeColor="text1"/>
          <w:sz w:val="26"/>
          <w:szCs w:val="26"/>
        </w:rPr>
        <w:t xml:space="preserve"> </w:t>
      </w:r>
    </w:p>
    <w:p w14:paraId="0F72A2C0" w14:textId="4B832222" w:rsidR="00E960CD" w:rsidRPr="00DF7185" w:rsidRDefault="00075DD1" w:rsidP="00BE4E3A">
      <w:pPr>
        <w:autoSpaceDE w:val="0"/>
        <w:autoSpaceDN w:val="0"/>
        <w:adjustRightInd w:val="0"/>
        <w:spacing w:after="0"/>
        <w:rPr>
          <w:b/>
          <w:bCs/>
          <w:color w:val="000000" w:themeColor="text1"/>
          <w:sz w:val="26"/>
          <w:szCs w:val="26"/>
        </w:rPr>
      </w:pPr>
      <w:hyperlink r:id="rId15" w:history="1">
        <w:r w:rsidR="004B7FA1" w:rsidRPr="00DF7185">
          <w:rPr>
            <w:rStyle w:val="Hyperlink"/>
            <w:color w:val="000000" w:themeColor="text1"/>
            <w:sz w:val="26"/>
            <w:szCs w:val="26"/>
          </w:rPr>
          <w:t>https://www.chicagobotanic.org/plantinfo/smartgardener/perennials-divide-multiply</w:t>
        </w:r>
      </w:hyperlink>
    </w:p>
    <w:p w14:paraId="5BDCE597" w14:textId="12674B8A" w:rsidR="00F41AF4" w:rsidRPr="00DF7185" w:rsidRDefault="008663C9" w:rsidP="00BE4E3A">
      <w:pPr>
        <w:autoSpaceDE w:val="0"/>
        <w:autoSpaceDN w:val="0"/>
        <w:adjustRightInd w:val="0"/>
        <w:spacing w:after="0"/>
        <w:rPr>
          <w:rFonts w:cstheme="minorHAnsi"/>
          <w:b/>
          <w:bCs/>
          <w:color w:val="000000" w:themeColor="text1"/>
          <w:sz w:val="26"/>
          <w:szCs w:val="26"/>
          <w:u w:color="000000"/>
        </w:rPr>
      </w:pPr>
      <w:r w:rsidRPr="00DF7185">
        <w:rPr>
          <w:rFonts w:cstheme="minorHAnsi"/>
          <w:b/>
          <w:bCs/>
          <w:color w:val="000000" w:themeColor="text1"/>
          <w:sz w:val="26"/>
          <w:szCs w:val="26"/>
          <w:u w:color="000000"/>
        </w:rPr>
        <w:t>Bamboo</w:t>
      </w:r>
    </w:p>
    <w:p w14:paraId="16A48104" w14:textId="77777777" w:rsidR="008663C9" w:rsidRPr="00DF7185" w:rsidRDefault="00075DD1" w:rsidP="008663C9">
      <w:pPr>
        <w:rPr>
          <w:color w:val="000000" w:themeColor="text1"/>
          <w:sz w:val="26"/>
          <w:szCs w:val="26"/>
        </w:rPr>
      </w:pPr>
      <w:hyperlink r:id="rId16" w:history="1">
        <w:r w:rsidR="008663C9" w:rsidRPr="00DF7185">
          <w:rPr>
            <w:rStyle w:val="Hyperlink"/>
            <w:color w:val="000000" w:themeColor="text1"/>
            <w:sz w:val="26"/>
            <w:szCs w:val="26"/>
          </w:rPr>
          <w:t>https://ucanr.edu/sites/ucmgplacer/files/178843.pdf?fbclid=IwAR3TmA48OeHeszIL532FMTSkaMYSvmGnTUZ8_fwn8xarFoJAo31uPBy6hQ</w:t>
        </w:r>
      </w:hyperlink>
      <w:r w:rsidR="008663C9" w:rsidRPr="00DF7185">
        <w:rPr>
          <w:color w:val="000000" w:themeColor="text1"/>
          <w:sz w:val="26"/>
          <w:szCs w:val="26"/>
        </w:rPr>
        <w:t>4</w:t>
      </w:r>
    </w:p>
    <w:p w14:paraId="1FC9AAA7" w14:textId="77777777" w:rsidR="008663C9" w:rsidRPr="00DF7185" w:rsidRDefault="008663C9" w:rsidP="00BE4E3A">
      <w:pPr>
        <w:autoSpaceDE w:val="0"/>
        <w:autoSpaceDN w:val="0"/>
        <w:adjustRightInd w:val="0"/>
        <w:spacing w:after="0"/>
        <w:rPr>
          <w:rFonts w:cstheme="minorHAnsi"/>
          <w:b/>
          <w:bCs/>
          <w:color w:val="000000" w:themeColor="text1"/>
          <w:sz w:val="26"/>
          <w:szCs w:val="26"/>
          <w:u w:color="000000"/>
        </w:rPr>
      </w:pPr>
    </w:p>
    <w:p w14:paraId="6CCC21F9" w14:textId="145D56F0" w:rsidR="00BE4E3A" w:rsidRPr="00DF7185" w:rsidRDefault="00BE4E3A" w:rsidP="00BE4E3A">
      <w:pPr>
        <w:autoSpaceDE w:val="0"/>
        <w:autoSpaceDN w:val="0"/>
        <w:adjustRightInd w:val="0"/>
        <w:spacing w:after="0"/>
        <w:rPr>
          <w:rFonts w:cstheme="minorHAnsi"/>
          <w:b/>
          <w:bCs/>
          <w:color w:val="000000" w:themeColor="text1"/>
          <w:sz w:val="26"/>
          <w:szCs w:val="26"/>
          <w:u w:color="000000"/>
        </w:rPr>
      </w:pPr>
      <w:r w:rsidRPr="00DF7185">
        <w:rPr>
          <w:rFonts w:cstheme="minorHAnsi"/>
          <w:b/>
          <w:bCs/>
          <w:color w:val="000000" w:themeColor="text1"/>
          <w:sz w:val="26"/>
          <w:szCs w:val="26"/>
          <w:u w:val="single" w:color="000000"/>
        </w:rPr>
        <w:t>BOOKS</w:t>
      </w:r>
      <w:r w:rsidR="00C65E9B" w:rsidRPr="00DF7185">
        <w:rPr>
          <w:rFonts w:cstheme="minorHAnsi"/>
          <w:b/>
          <w:bCs/>
          <w:color w:val="000000" w:themeColor="text1"/>
          <w:sz w:val="26"/>
          <w:szCs w:val="26"/>
          <w:u w:val="single" w:color="000000"/>
        </w:rPr>
        <w:t xml:space="preserve"> </w:t>
      </w:r>
    </w:p>
    <w:p w14:paraId="292C3B4D" w14:textId="17219B69" w:rsidR="003A4D10" w:rsidRPr="00DF7185" w:rsidRDefault="003A4D10" w:rsidP="003A4D10">
      <w:pPr>
        <w:spacing w:after="0"/>
        <w:rPr>
          <w:rFonts w:eastAsia="Times New Roman" w:cstheme="minorHAnsi"/>
          <w:color w:val="000000" w:themeColor="text1"/>
          <w:sz w:val="26"/>
          <w:szCs w:val="26"/>
        </w:rPr>
      </w:pPr>
      <w:r w:rsidRPr="00DF7185">
        <w:rPr>
          <w:rFonts w:cstheme="minorHAnsi"/>
          <w:i/>
          <w:iCs/>
          <w:color w:val="000000" w:themeColor="text1"/>
          <w:sz w:val="26"/>
          <w:szCs w:val="26"/>
        </w:rPr>
        <w:t>Weeds of California and Other Western State</w:t>
      </w:r>
      <w:r w:rsidR="00146C43" w:rsidRPr="00DF7185">
        <w:rPr>
          <w:rFonts w:cstheme="minorHAnsi"/>
          <w:i/>
          <w:iCs/>
          <w:color w:val="000000" w:themeColor="text1"/>
          <w:sz w:val="26"/>
          <w:szCs w:val="26"/>
        </w:rPr>
        <w:t xml:space="preserve">s. </w:t>
      </w:r>
      <w:r w:rsidR="00146C43" w:rsidRPr="00DF7185">
        <w:rPr>
          <w:rFonts w:cstheme="minorHAnsi"/>
          <w:color w:val="000000" w:themeColor="text1"/>
          <w:sz w:val="26"/>
          <w:szCs w:val="26"/>
        </w:rPr>
        <w:t xml:space="preserve">Joseph P. </w:t>
      </w:r>
      <w:proofErr w:type="gramStart"/>
      <w:r w:rsidR="00146C43" w:rsidRPr="00DF7185">
        <w:rPr>
          <w:rFonts w:cstheme="minorHAnsi"/>
          <w:color w:val="000000" w:themeColor="text1"/>
          <w:sz w:val="26"/>
          <w:szCs w:val="26"/>
        </w:rPr>
        <w:t>Di</w:t>
      </w:r>
      <w:proofErr w:type="gramEnd"/>
      <w:r w:rsidR="00146C43" w:rsidRPr="00DF7185">
        <w:rPr>
          <w:rFonts w:cstheme="minorHAnsi"/>
          <w:color w:val="000000" w:themeColor="text1"/>
          <w:sz w:val="26"/>
          <w:szCs w:val="26"/>
        </w:rPr>
        <w:t xml:space="preserve"> Tomaso. UCANR. 2007</w:t>
      </w:r>
      <w:r w:rsidR="00146C43" w:rsidRPr="00DF7185">
        <w:rPr>
          <w:rFonts w:cstheme="minorHAnsi"/>
          <w:i/>
          <w:iCs/>
          <w:color w:val="000000" w:themeColor="text1"/>
          <w:sz w:val="26"/>
          <w:szCs w:val="26"/>
        </w:rPr>
        <w:t>.</w:t>
      </w:r>
    </w:p>
    <w:p w14:paraId="394679A6" w14:textId="7F53DC23" w:rsidR="00560F3B" w:rsidRPr="00DF7185" w:rsidRDefault="00075DD1" w:rsidP="00146C43">
      <w:pPr>
        <w:pStyle w:val="Heading1"/>
        <w:pBdr>
          <w:bottom w:val="single" w:sz="6" w:space="9" w:color="DEE4E7"/>
        </w:pBdr>
        <w:spacing w:after="0"/>
        <w:rPr>
          <w:rFonts w:cstheme="minorHAnsi"/>
          <w:i/>
          <w:iCs/>
          <w:color w:val="000000" w:themeColor="text1"/>
          <w:sz w:val="26"/>
          <w:szCs w:val="26"/>
          <w:u w:color="000000"/>
        </w:rPr>
      </w:pPr>
      <w:hyperlink r:id="rId17" w:history="1">
        <w:r w:rsidR="00AA3B47" w:rsidRPr="00DF7185">
          <w:rPr>
            <w:rStyle w:val="Hyperlink"/>
            <w:rFonts w:cstheme="minorHAnsi"/>
            <w:i/>
            <w:iCs/>
            <w:color w:val="000000" w:themeColor="text1"/>
            <w:sz w:val="26"/>
            <w:szCs w:val="26"/>
          </w:rPr>
          <w:t>https://anrcatalog.ucanr.edu/Details.aspx?itemNo=3488</w:t>
        </w:r>
      </w:hyperlink>
    </w:p>
    <w:p w14:paraId="41499325" w14:textId="51D6D216" w:rsidR="00607CC6" w:rsidRPr="00DF7185" w:rsidRDefault="00607CC6" w:rsidP="00607CC6">
      <w:pPr>
        <w:spacing w:after="0"/>
        <w:rPr>
          <w:b/>
          <w:bCs/>
          <w:color w:val="000000" w:themeColor="text1"/>
          <w:sz w:val="26"/>
          <w:szCs w:val="26"/>
          <w:u w:val="single"/>
        </w:rPr>
      </w:pPr>
      <w:r w:rsidRPr="00DF7185">
        <w:rPr>
          <w:b/>
          <w:bCs/>
          <w:color w:val="000000" w:themeColor="text1"/>
          <w:sz w:val="26"/>
          <w:szCs w:val="26"/>
          <w:u w:val="single"/>
        </w:rPr>
        <w:t>MORE</w:t>
      </w:r>
    </w:p>
    <w:p w14:paraId="03A2C107" w14:textId="77777777" w:rsidR="00607CC6" w:rsidRPr="00DF7185" w:rsidRDefault="00607CC6" w:rsidP="00607CC6">
      <w:pPr>
        <w:spacing w:after="0"/>
        <w:rPr>
          <w:color w:val="000000" w:themeColor="text1"/>
          <w:sz w:val="26"/>
          <w:szCs w:val="26"/>
        </w:rPr>
      </w:pPr>
      <w:r w:rsidRPr="00DF7185">
        <w:rPr>
          <w:b/>
          <w:bCs/>
          <w:color w:val="000000" w:themeColor="text1"/>
          <w:sz w:val="26"/>
          <w:szCs w:val="26"/>
        </w:rPr>
        <w:t>UCIPM Invasive Plants</w:t>
      </w:r>
      <w:r w:rsidRPr="00DF7185">
        <w:rPr>
          <w:color w:val="000000" w:themeColor="text1"/>
          <w:sz w:val="26"/>
          <w:szCs w:val="26"/>
        </w:rPr>
        <w:t>://ipm.ucanr.edu/PMG/PESTNOTES/pn74139.html</w:t>
      </w:r>
    </w:p>
    <w:p w14:paraId="15D3CD36" w14:textId="24132A35" w:rsidR="00607CC6" w:rsidRPr="00DF7185" w:rsidRDefault="00607CC6" w:rsidP="00607CC6">
      <w:pPr>
        <w:spacing w:after="0"/>
        <w:rPr>
          <w:b/>
          <w:bCs/>
          <w:color w:val="000000" w:themeColor="text1"/>
          <w:sz w:val="26"/>
          <w:szCs w:val="26"/>
        </w:rPr>
      </w:pPr>
      <w:r w:rsidRPr="00DF7185">
        <w:rPr>
          <w:b/>
          <w:bCs/>
          <w:color w:val="000000" w:themeColor="text1"/>
          <w:sz w:val="26"/>
          <w:szCs w:val="26"/>
        </w:rPr>
        <w:t>UCIPM Weeds</w:t>
      </w:r>
      <w:r w:rsidR="00F41AF4" w:rsidRPr="00DF7185">
        <w:rPr>
          <w:b/>
          <w:bCs/>
          <w:color w:val="000000" w:themeColor="text1"/>
          <w:sz w:val="26"/>
          <w:szCs w:val="26"/>
        </w:rPr>
        <w:t xml:space="preserve"> List:</w:t>
      </w:r>
      <w:r w:rsidRPr="00DF7185">
        <w:rPr>
          <w:b/>
          <w:bCs/>
          <w:color w:val="000000" w:themeColor="text1"/>
          <w:sz w:val="26"/>
          <w:szCs w:val="26"/>
        </w:rPr>
        <w:t xml:space="preserve"> </w:t>
      </w:r>
      <w:hyperlink r:id="rId18" w:history="1">
        <w:r w:rsidRPr="00DF7185">
          <w:rPr>
            <w:rStyle w:val="Hyperlink"/>
            <w:color w:val="000000" w:themeColor="text1"/>
            <w:sz w:val="26"/>
            <w:szCs w:val="26"/>
          </w:rPr>
          <w:t>http://ipm.ucanr.edu/PMG/menu.weeds.html</w:t>
        </w:r>
      </w:hyperlink>
    </w:p>
    <w:p w14:paraId="54897642" w14:textId="0E47030E" w:rsidR="00607CC6" w:rsidRPr="00DF7185" w:rsidRDefault="00607CC6" w:rsidP="00F41AF4">
      <w:pPr>
        <w:spacing w:after="0"/>
        <w:rPr>
          <w:color w:val="000000" w:themeColor="text1"/>
          <w:sz w:val="26"/>
          <w:szCs w:val="26"/>
        </w:rPr>
      </w:pPr>
      <w:r w:rsidRPr="00DF7185">
        <w:rPr>
          <w:b/>
          <w:bCs/>
          <w:color w:val="000000" w:themeColor="text1"/>
          <w:sz w:val="26"/>
          <w:szCs w:val="26"/>
        </w:rPr>
        <w:t>CAL IPC California Invasive Plant Council</w:t>
      </w:r>
      <w:r w:rsidR="00F41AF4" w:rsidRPr="00DF7185">
        <w:rPr>
          <w:b/>
          <w:bCs/>
          <w:color w:val="000000" w:themeColor="text1"/>
          <w:sz w:val="26"/>
          <w:szCs w:val="26"/>
        </w:rPr>
        <w:t>:</w:t>
      </w:r>
      <w:r w:rsidRPr="00DF7185">
        <w:rPr>
          <w:b/>
          <w:bCs/>
          <w:color w:val="000000" w:themeColor="text1"/>
          <w:sz w:val="26"/>
          <w:szCs w:val="26"/>
        </w:rPr>
        <w:t xml:space="preserve"> </w:t>
      </w:r>
      <w:hyperlink r:id="rId19" w:history="1">
        <w:r w:rsidR="00F41AF4" w:rsidRPr="00DF7185">
          <w:rPr>
            <w:rStyle w:val="Hyperlink"/>
            <w:color w:val="000000" w:themeColor="text1"/>
            <w:sz w:val="26"/>
            <w:szCs w:val="26"/>
          </w:rPr>
          <w:t>https://www.cal-ipc.org</w:t>
        </w:r>
      </w:hyperlink>
    </w:p>
    <w:p w14:paraId="0C9A24AF" w14:textId="24F8D085" w:rsidR="00F41AF4" w:rsidRPr="00DF7185" w:rsidRDefault="00F41AF4" w:rsidP="00F41AF4">
      <w:pPr>
        <w:spacing w:after="0"/>
        <w:rPr>
          <w:color w:val="000000" w:themeColor="text1"/>
          <w:sz w:val="26"/>
          <w:szCs w:val="26"/>
        </w:rPr>
      </w:pPr>
      <w:proofErr w:type="spellStart"/>
      <w:r w:rsidRPr="00DF7185">
        <w:rPr>
          <w:b/>
          <w:bCs/>
          <w:color w:val="000000" w:themeColor="text1"/>
          <w:sz w:val="26"/>
          <w:szCs w:val="26"/>
        </w:rPr>
        <w:t>PlantRight</w:t>
      </w:r>
      <w:proofErr w:type="spellEnd"/>
      <w:r w:rsidRPr="00DF7185">
        <w:rPr>
          <w:b/>
          <w:bCs/>
          <w:color w:val="000000" w:themeColor="text1"/>
          <w:sz w:val="26"/>
          <w:szCs w:val="26"/>
        </w:rPr>
        <w:t xml:space="preserve">: </w:t>
      </w:r>
      <w:r w:rsidRPr="00DF7185">
        <w:rPr>
          <w:color w:val="000000" w:themeColor="text1"/>
          <w:sz w:val="26"/>
          <w:szCs w:val="26"/>
        </w:rPr>
        <w:t>https://plantright.org</w:t>
      </w:r>
    </w:p>
    <w:p w14:paraId="05F2D922" w14:textId="77777777" w:rsidR="00F41AF4" w:rsidRPr="00DF7185" w:rsidRDefault="00F41AF4" w:rsidP="00F41AF4">
      <w:pPr>
        <w:spacing w:after="0"/>
        <w:rPr>
          <w:b/>
          <w:bCs/>
          <w:color w:val="000000" w:themeColor="text1"/>
          <w:sz w:val="26"/>
          <w:szCs w:val="26"/>
        </w:rPr>
      </w:pPr>
    </w:p>
    <w:p w14:paraId="4B90F1B0" w14:textId="27416F73" w:rsidR="00F41AF4" w:rsidRPr="00DF7185" w:rsidRDefault="00F41AF4" w:rsidP="00F41AF4">
      <w:pPr>
        <w:spacing w:after="0"/>
        <w:rPr>
          <w:b/>
          <w:bCs/>
          <w:color w:val="000000" w:themeColor="text1"/>
          <w:sz w:val="26"/>
          <w:szCs w:val="26"/>
          <w:u w:val="single"/>
        </w:rPr>
      </w:pPr>
      <w:r w:rsidRPr="00DF7185">
        <w:rPr>
          <w:b/>
          <w:bCs/>
          <w:color w:val="000000" w:themeColor="text1"/>
          <w:sz w:val="26"/>
          <w:szCs w:val="26"/>
          <w:u w:val="single"/>
        </w:rPr>
        <w:t>FIND GOOD GUYS</w:t>
      </w:r>
    </w:p>
    <w:p w14:paraId="5569EBD8" w14:textId="4C023AE4" w:rsidR="00F41AF4" w:rsidRPr="00DF7185" w:rsidRDefault="00F41AF4" w:rsidP="00F41AF4">
      <w:pPr>
        <w:spacing w:after="0"/>
        <w:rPr>
          <w:color w:val="000000" w:themeColor="text1"/>
          <w:sz w:val="26"/>
          <w:szCs w:val="26"/>
        </w:rPr>
      </w:pPr>
      <w:r w:rsidRPr="00DF7185">
        <w:rPr>
          <w:b/>
          <w:bCs/>
          <w:color w:val="000000" w:themeColor="text1"/>
          <w:sz w:val="26"/>
          <w:szCs w:val="26"/>
        </w:rPr>
        <w:t xml:space="preserve">UC Arboretum All Star Plants </w:t>
      </w:r>
      <w:hyperlink r:id="rId20" w:history="1">
        <w:r w:rsidRPr="00DF7185">
          <w:rPr>
            <w:rStyle w:val="Hyperlink"/>
            <w:color w:val="000000" w:themeColor="text1"/>
            <w:sz w:val="26"/>
            <w:szCs w:val="26"/>
          </w:rPr>
          <w:t>https://ucanr.edu/sites/MGOC/files/91526.pdf</w:t>
        </w:r>
      </w:hyperlink>
    </w:p>
    <w:p w14:paraId="1364FF14" w14:textId="720FB224" w:rsidR="00146C43" w:rsidRPr="00DF7185" w:rsidRDefault="00F41AF4" w:rsidP="008663C9">
      <w:pPr>
        <w:autoSpaceDE w:val="0"/>
        <w:autoSpaceDN w:val="0"/>
        <w:adjustRightInd w:val="0"/>
        <w:spacing w:after="0"/>
        <w:rPr>
          <w:rFonts w:cstheme="minorHAnsi"/>
          <w:b/>
          <w:bCs/>
          <w:color w:val="000000" w:themeColor="text1"/>
          <w:sz w:val="26"/>
          <w:szCs w:val="26"/>
          <w:u w:color="000000"/>
        </w:rPr>
      </w:pPr>
      <w:proofErr w:type="spellStart"/>
      <w:r w:rsidRPr="00DF7185">
        <w:rPr>
          <w:b/>
          <w:bCs/>
          <w:color w:val="000000" w:themeColor="text1"/>
          <w:sz w:val="26"/>
          <w:szCs w:val="26"/>
        </w:rPr>
        <w:t>Calscape</w:t>
      </w:r>
      <w:proofErr w:type="spellEnd"/>
      <w:r w:rsidR="00EC5E78">
        <w:rPr>
          <w:b/>
          <w:bCs/>
          <w:color w:val="000000" w:themeColor="text1"/>
          <w:sz w:val="26"/>
          <w:szCs w:val="26"/>
        </w:rPr>
        <w:t xml:space="preserve">: </w:t>
      </w:r>
      <w:r w:rsidRPr="00DF7185">
        <w:rPr>
          <w:rFonts w:cstheme="minorHAnsi"/>
          <w:b/>
          <w:bCs/>
          <w:color w:val="000000" w:themeColor="text1"/>
          <w:sz w:val="26"/>
          <w:szCs w:val="26"/>
          <w:u w:color="000000"/>
        </w:rPr>
        <w:t xml:space="preserve">Plant </w:t>
      </w:r>
      <w:proofErr w:type="gramStart"/>
      <w:r w:rsidRPr="00DF7185">
        <w:rPr>
          <w:rFonts w:cstheme="minorHAnsi"/>
          <w:b/>
          <w:bCs/>
          <w:color w:val="000000" w:themeColor="text1"/>
          <w:sz w:val="26"/>
          <w:szCs w:val="26"/>
          <w:u w:color="000000"/>
        </w:rPr>
        <w:t>List  of</w:t>
      </w:r>
      <w:proofErr w:type="gramEnd"/>
      <w:r w:rsidRPr="00DF7185">
        <w:rPr>
          <w:rFonts w:cstheme="minorHAnsi"/>
          <w:b/>
          <w:bCs/>
          <w:color w:val="000000" w:themeColor="text1"/>
          <w:sz w:val="26"/>
          <w:szCs w:val="26"/>
          <w:u w:color="000000"/>
        </w:rPr>
        <w:t xml:space="preserve"> California Native Plant Society: </w:t>
      </w:r>
      <w:hyperlink r:id="rId21" w:history="1">
        <w:r w:rsidRPr="00DF7185">
          <w:rPr>
            <w:rStyle w:val="Hyperlink"/>
            <w:rFonts w:cstheme="minorHAnsi"/>
            <w:b/>
            <w:bCs/>
            <w:color w:val="000000" w:themeColor="text1"/>
            <w:sz w:val="26"/>
            <w:szCs w:val="26"/>
          </w:rPr>
          <w:t>https://calscape.org</w:t>
        </w:r>
      </w:hyperlink>
      <w:r w:rsidR="00146C43" w:rsidRPr="00DF7185">
        <w:rPr>
          <w:color w:val="000000" w:themeColor="text1"/>
          <w:sz w:val="26"/>
          <w:szCs w:val="26"/>
        </w:rPr>
        <w:t>4</w:t>
      </w:r>
    </w:p>
    <w:sectPr w:rsidR="00146C43" w:rsidRPr="00DF7185" w:rsidSect="00C22FAD">
      <w:footerReference w:type="default" r:id="rId22"/>
      <w:headerReference w:type="first" r:id="rId23"/>
      <w:footerReference w:type="first" r:id="rId24"/>
      <w:type w:val="continuous"/>
      <w:pgSz w:w="12240" w:h="15840"/>
      <w:pgMar w:top="1008" w:right="1008" w:bottom="576" w:left="1008"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24F4" w14:textId="77777777" w:rsidR="00075DD1" w:rsidRDefault="00075DD1" w:rsidP="00C00DD5">
      <w:pPr>
        <w:spacing w:after="0"/>
      </w:pPr>
      <w:r>
        <w:separator/>
      </w:r>
    </w:p>
  </w:endnote>
  <w:endnote w:type="continuationSeparator" w:id="0">
    <w:p w14:paraId="38499233" w14:textId="77777777" w:rsidR="00075DD1" w:rsidRDefault="00075DD1"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78F" w14:textId="77777777" w:rsidR="00FA4DBE" w:rsidRDefault="00075DD1" w:rsidP="00FA4DBE">
    <w:r>
      <w:rPr>
        <w:noProof/>
      </w:rPr>
      <w:pict w14:anchorId="7FBD1501">
        <v:shapetype id="_x0000_t32" coordsize="21600,21600" o:spt="32" o:oned="t" path="m,l21600,21600e" filled="f">
          <v:path arrowok="t" fillok="f" o:connecttype="none"/>
          <o:lock v:ext="edit" shapetype="t"/>
        </v:shapetype>
        <v:shape id="AutoShape 2" o:spid="_x0000_s1025" type="#_x0000_t32" alt="" style="position:absolute;margin-left:.3pt;margin-top:11.05pt;width:525.75pt;height:0;z-index:251662336;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o:lock v:ext="edit" shapetype="f"/>
        </v:shape>
      </w:pict>
    </w:r>
  </w:p>
  <w:p w14:paraId="31942DBB"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6A18"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78E2F84D" w14:textId="6AE86BD1"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dataBinding w:prefixMappings="xmlns:ns0='http://schemas.microsoft.com/office/2006/coverPageProps' " w:xpath="/ns0:CoverPageProperties[1]/ns0:PublishDate[1]" w:storeItemID="{55AF091B-3C7A-41E3-B477-F2FDAA23CFDA}"/>
        <w:date w:fullDate="2021-10-21T00:00:00Z">
          <w:dateFormat w:val="M/d/yy"/>
          <w:lid w:val="en-US"/>
          <w:storeMappedDataAs w:val="dateTime"/>
          <w:calendar w:val="gregorian"/>
        </w:date>
      </w:sdtPr>
      <w:sdtEndPr/>
      <w:sdtContent>
        <w:r w:rsidR="00EC5E78">
          <w:rPr>
            <w:rFonts w:eastAsia="Times New Roman" w:cs="Times New Roman"/>
            <w:sz w:val="18"/>
            <w:szCs w:val="18"/>
          </w:rPr>
          <w:t>10/21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FEA1" w14:textId="77777777" w:rsidR="00075DD1" w:rsidRDefault="00075DD1" w:rsidP="00C00DD5">
      <w:pPr>
        <w:spacing w:after="0"/>
      </w:pPr>
      <w:r>
        <w:separator/>
      </w:r>
    </w:p>
  </w:footnote>
  <w:footnote w:type="continuationSeparator" w:id="0">
    <w:p w14:paraId="1E90A479" w14:textId="77777777" w:rsidR="00075DD1" w:rsidRDefault="00075DD1"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6383"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1F3C72CA" wp14:editId="6D0C81CD">
          <wp:simplePos x="0" y="0"/>
          <wp:positionH relativeFrom="column">
            <wp:align>center</wp:align>
          </wp:positionH>
          <wp:positionV relativeFrom="paragraph">
            <wp:posOffset>-358140</wp:posOffset>
          </wp:positionV>
          <wp:extent cx="600075" cy="609600"/>
          <wp:effectExtent l="19050" t="0" r="9525" b="0"/>
          <wp:wrapSquare wrapText="right"/>
          <wp:docPr id="2" name="Picture 2"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F437727"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228BB"/>
    <w:multiLevelType w:val="hybridMultilevel"/>
    <w:tmpl w:val="98B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8"/>
  </w:num>
  <w:num w:numId="4">
    <w:abstractNumId w:val="4"/>
  </w:num>
  <w:num w:numId="5">
    <w:abstractNumId w:val="11"/>
  </w:num>
  <w:num w:numId="6">
    <w:abstractNumId w:val="15"/>
  </w:num>
  <w:num w:numId="7">
    <w:abstractNumId w:val="19"/>
  </w:num>
  <w:num w:numId="8">
    <w:abstractNumId w:val="31"/>
  </w:num>
  <w:num w:numId="9">
    <w:abstractNumId w:val="12"/>
  </w:num>
  <w:num w:numId="10">
    <w:abstractNumId w:val="41"/>
  </w:num>
  <w:num w:numId="11">
    <w:abstractNumId w:val="37"/>
  </w:num>
  <w:num w:numId="12">
    <w:abstractNumId w:val="6"/>
  </w:num>
  <w:num w:numId="13">
    <w:abstractNumId w:val="30"/>
  </w:num>
  <w:num w:numId="14">
    <w:abstractNumId w:val="13"/>
  </w:num>
  <w:num w:numId="15">
    <w:abstractNumId w:val="39"/>
  </w:num>
  <w:num w:numId="16">
    <w:abstractNumId w:val="22"/>
  </w:num>
  <w:num w:numId="17">
    <w:abstractNumId w:val="36"/>
  </w:num>
  <w:num w:numId="18">
    <w:abstractNumId w:val="24"/>
  </w:num>
  <w:num w:numId="19">
    <w:abstractNumId w:val="20"/>
  </w:num>
  <w:num w:numId="20">
    <w:abstractNumId w:val="23"/>
  </w:num>
  <w:num w:numId="21">
    <w:abstractNumId w:val="42"/>
  </w:num>
  <w:num w:numId="22">
    <w:abstractNumId w:val="5"/>
  </w:num>
  <w:num w:numId="23">
    <w:abstractNumId w:val="21"/>
  </w:num>
  <w:num w:numId="24">
    <w:abstractNumId w:val="33"/>
  </w:num>
  <w:num w:numId="25">
    <w:abstractNumId w:val="27"/>
  </w:num>
  <w:num w:numId="26">
    <w:abstractNumId w:val="26"/>
  </w:num>
  <w:num w:numId="27">
    <w:abstractNumId w:val="2"/>
  </w:num>
  <w:num w:numId="28">
    <w:abstractNumId w:val="38"/>
  </w:num>
  <w:num w:numId="29">
    <w:abstractNumId w:val="7"/>
  </w:num>
  <w:num w:numId="30">
    <w:abstractNumId w:val="14"/>
  </w:num>
  <w:num w:numId="31">
    <w:abstractNumId w:val="40"/>
  </w:num>
  <w:num w:numId="32">
    <w:abstractNumId w:val="17"/>
  </w:num>
  <w:num w:numId="33">
    <w:abstractNumId w:val="16"/>
  </w:num>
  <w:num w:numId="34">
    <w:abstractNumId w:val="3"/>
  </w:num>
  <w:num w:numId="35">
    <w:abstractNumId w:val="29"/>
  </w:num>
  <w:num w:numId="36">
    <w:abstractNumId w:val="8"/>
  </w:num>
  <w:num w:numId="37">
    <w:abstractNumId w:val="34"/>
  </w:num>
  <w:num w:numId="38">
    <w:abstractNumId w:val="25"/>
  </w:num>
  <w:num w:numId="39">
    <w:abstractNumId w:val="35"/>
  </w:num>
  <w:num w:numId="40">
    <w:abstractNumId w:val="1"/>
  </w:num>
  <w:num w:numId="41">
    <w:abstractNumId w:val="9"/>
  </w:num>
  <w:num w:numId="42">
    <w:abstractNumId w:val="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2A64"/>
    <w:rsid w:val="00010322"/>
    <w:rsid w:val="00016A0E"/>
    <w:rsid w:val="00041454"/>
    <w:rsid w:val="00047D73"/>
    <w:rsid w:val="00052966"/>
    <w:rsid w:val="00052E6D"/>
    <w:rsid w:val="000664F3"/>
    <w:rsid w:val="00075DD1"/>
    <w:rsid w:val="00080451"/>
    <w:rsid w:val="00091EF3"/>
    <w:rsid w:val="000A7501"/>
    <w:rsid w:val="000B0118"/>
    <w:rsid w:val="000C2A90"/>
    <w:rsid w:val="000C60C6"/>
    <w:rsid w:val="000E0C9D"/>
    <w:rsid w:val="000F542F"/>
    <w:rsid w:val="00121173"/>
    <w:rsid w:val="00132A64"/>
    <w:rsid w:val="00135097"/>
    <w:rsid w:val="00143637"/>
    <w:rsid w:val="00145886"/>
    <w:rsid w:val="00146C43"/>
    <w:rsid w:val="00155D65"/>
    <w:rsid w:val="00177292"/>
    <w:rsid w:val="001A3518"/>
    <w:rsid w:val="001A5233"/>
    <w:rsid w:val="001D047B"/>
    <w:rsid w:val="001D4DA6"/>
    <w:rsid w:val="001E3679"/>
    <w:rsid w:val="001E5F9C"/>
    <w:rsid w:val="002031AA"/>
    <w:rsid w:val="00212D18"/>
    <w:rsid w:val="00240820"/>
    <w:rsid w:val="0026071A"/>
    <w:rsid w:val="0028706F"/>
    <w:rsid w:val="002A0AE4"/>
    <w:rsid w:val="002B1E57"/>
    <w:rsid w:val="002B5B50"/>
    <w:rsid w:val="002B628E"/>
    <w:rsid w:val="002E732A"/>
    <w:rsid w:val="0030061D"/>
    <w:rsid w:val="00326E7B"/>
    <w:rsid w:val="003477B6"/>
    <w:rsid w:val="003775EB"/>
    <w:rsid w:val="00385916"/>
    <w:rsid w:val="003901FE"/>
    <w:rsid w:val="003A4D10"/>
    <w:rsid w:val="003B724C"/>
    <w:rsid w:val="003C17C5"/>
    <w:rsid w:val="003D200F"/>
    <w:rsid w:val="003E6055"/>
    <w:rsid w:val="004000A8"/>
    <w:rsid w:val="00401FB1"/>
    <w:rsid w:val="00414DAA"/>
    <w:rsid w:val="0044054D"/>
    <w:rsid w:val="00441263"/>
    <w:rsid w:val="00443E03"/>
    <w:rsid w:val="00450CD6"/>
    <w:rsid w:val="00462DC3"/>
    <w:rsid w:val="004834CB"/>
    <w:rsid w:val="0049256B"/>
    <w:rsid w:val="0049583D"/>
    <w:rsid w:val="00496F58"/>
    <w:rsid w:val="004B7FA1"/>
    <w:rsid w:val="004D379C"/>
    <w:rsid w:val="004D5E99"/>
    <w:rsid w:val="004F131B"/>
    <w:rsid w:val="00503396"/>
    <w:rsid w:val="005066AD"/>
    <w:rsid w:val="00511054"/>
    <w:rsid w:val="00520C3B"/>
    <w:rsid w:val="00541626"/>
    <w:rsid w:val="00560F3B"/>
    <w:rsid w:val="005C3F82"/>
    <w:rsid w:val="005D2278"/>
    <w:rsid w:val="00605ED1"/>
    <w:rsid w:val="00607CC6"/>
    <w:rsid w:val="006214A5"/>
    <w:rsid w:val="00624E3C"/>
    <w:rsid w:val="0063718C"/>
    <w:rsid w:val="0068531C"/>
    <w:rsid w:val="006954A5"/>
    <w:rsid w:val="006A542A"/>
    <w:rsid w:val="006D4D90"/>
    <w:rsid w:val="006F0527"/>
    <w:rsid w:val="006F0651"/>
    <w:rsid w:val="00703AD3"/>
    <w:rsid w:val="0071671C"/>
    <w:rsid w:val="007523DB"/>
    <w:rsid w:val="0076224F"/>
    <w:rsid w:val="0076374C"/>
    <w:rsid w:val="00782413"/>
    <w:rsid w:val="007863C0"/>
    <w:rsid w:val="007C46BA"/>
    <w:rsid w:val="00830702"/>
    <w:rsid w:val="00843798"/>
    <w:rsid w:val="00865516"/>
    <w:rsid w:val="008663C9"/>
    <w:rsid w:val="00876B60"/>
    <w:rsid w:val="008B7266"/>
    <w:rsid w:val="008E692B"/>
    <w:rsid w:val="009071AC"/>
    <w:rsid w:val="009202B6"/>
    <w:rsid w:val="00960F2D"/>
    <w:rsid w:val="0099108A"/>
    <w:rsid w:val="00995AC2"/>
    <w:rsid w:val="00996381"/>
    <w:rsid w:val="009A379A"/>
    <w:rsid w:val="009A5B11"/>
    <w:rsid w:val="009A750C"/>
    <w:rsid w:val="009A75BB"/>
    <w:rsid w:val="009C1E82"/>
    <w:rsid w:val="009D6B55"/>
    <w:rsid w:val="009F2D01"/>
    <w:rsid w:val="009F5969"/>
    <w:rsid w:val="00A13F33"/>
    <w:rsid w:val="00A26A50"/>
    <w:rsid w:val="00A309B7"/>
    <w:rsid w:val="00A32F93"/>
    <w:rsid w:val="00A352D9"/>
    <w:rsid w:val="00A4356E"/>
    <w:rsid w:val="00A6455A"/>
    <w:rsid w:val="00A7046E"/>
    <w:rsid w:val="00A7282F"/>
    <w:rsid w:val="00A72B8A"/>
    <w:rsid w:val="00A75F19"/>
    <w:rsid w:val="00A80362"/>
    <w:rsid w:val="00A82113"/>
    <w:rsid w:val="00A954C2"/>
    <w:rsid w:val="00AA3B47"/>
    <w:rsid w:val="00AD33E0"/>
    <w:rsid w:val="00B119C8"/>
    <w:rsid w:val="00B1723A"/>
    <w:rsid w:val="00B32935"/>
    <w:rsid w:val="00B42C56"/>
    <w:rsid w:val="00B46361"/>
    <w:rsid w:val="00B551EA"/>
    <w:rsid w:val="00B6776E"/>
    <w:rsid w:val="00B715F3"/>
    <w:rsid w:val="00B82903"/>
    <w:rsid w:val="00B8773A"/>
    <w:rsid w:val="00B97C28"/>
    <w:rsid w:val="00BC328C"/>
    <w:rsid w:val="00BE4E3A"/>
    <w:rsid w:val="00C00DD5"/>
    <w:rsid w:val="00C06DEE"/>
    <w:rsid w:val="00C10B9A"/>
    <w:rsid w:val="00C22EAC"/>
    <w:rsid w:val="00C22FAD"/>
    <w:rsid w:val="00C54254"/>
    <w:rsid w:val="00C65E9B"/>
    <w:rsid w:val="00C748B8"/>
    <w:rsid w:val="00C80602"/>
    <w:rsid w:val="00C84B16"/>
    <w:rsid w:val="00CA47CE"/>
    <w:rsid w:val="00CB2FCA"/>
    <w:rsid w:val="00CB4FD7"/>
    <w:rsid w:val="00CD62E8"/>
    <w:rsid w:val="00CF3BC8"/>
    <w:rsid w:val="00D06AAA"/>
    <w:rsid w:val="00D166BA"/>
    <w:rsid w:val="00D32772"/>
    <w:rsid w:val="00D47AC1"/>
    <w:rsid w:val="00D55D7C"/>
    <w:rsid w:val="00D85936"/>
    <w:rsid w:val="00D87056"/>
    <w:rsid w:val="00DD3EAC"/>
    <w:rsid w:val="00DE3605"/>
    <w:rsid w:val="00DE76A2"/>
    <w:rsid w:val="00DF1FBF"/>
    <w:rsid w:val="00DF7185"/>
    <w:rsid w:val="00DF7579"/>
    <w:rsid w:val="00E0518B"/>
    <w:rsid w:val="00E17567"/>
    <w:rsid w:val="00E24179"/>
    <w:rsid w:val="00E2586A"/>
    <w:rsid w:val="00E31614"/>
    <w:rsid w:val="00E333F4"/>
    <w:rsid w:val="00E45991"/>
    <w:rsid w:val="00E53C95"/>
    <w:rsid w:val="00E73E70"/>
    <w:rsid w:val="00E82810"/>
    <w:rsid w:val="00E82AA2"/>
    <w:rsid w:val="00E85B90"/>
    <w:rsid w:val="00E86E8D"/>
    <w:rsid w:val="00E960CD"/>
    <w:rsid w:val="00E9692E"/>
    <w:rsid w:val="00EA0D2C"/>
    <w:rsid w:val="00EA7459"/>
    <w:rsid w:val="00EB34AA"/>
    <w:rsid w:val="00EB4969"/>
    <w:rsid w:val="00EC00C3"/>
    <w:rsid w:val="00EC040D"/>
    <w:rsid w:val="00EC5E78"/>
    <w:rsid w:val="00EE0878"/>
    <w:rsid w:val="00EE1A5E"/>
    <w:rsid w:val="00EF51D4"/>
    <w:rsid w:val="00F41AF4"/>
    <w:rsid w:val="00F743C3"/>
    <w:rsid w:val="00F83938"/>
    <w:rsid w:val="00F91AB4"/>
    <w:rsid w:val="00F95C0D"/>
    <w:rsid w:val="00FA1597"/>
    <w:rsid w:val="00FA4DBE"/>
    <w:rsid w:val="00FB2E7C"/>
    <w:rsid w:val="00FB6CB5"/>
    <w:rsid w:val="00FC2FBE"/>
    <w:rsid w:val="00FD3C65"/>
    <w:rsid w:val="00FD4030"/>
    <w:rsid w:val="00FD5456"/>
    <w:rsid w:val="00FE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76C88"/>
  <w15:docId w15:val="{017DAFA3-27A3-0145-AA91-4C4C5171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unhideWhenUsed/>
    <w:rsid w:val="00C00DD5"/>
    <w:pPr>
      <w:tabs>
        <w:tab w:val="center" w:pos="4680"/>
        <w:tab w:val="right" w:pos="9360"/>
      </w:tabs>
      <w:spacing w:after="0"/>
    </w:pPr>
  </w:style>
  <w:style w:type="character" w:customStyle="1" w:styleId="HeaderChar">
    <w:name w:val="Header Char"/>
    <w:basedOn w:val="DefaultParagraphFont"/>
    <w:link w:val="Header"/>
    <w:uiPriority w:val="99"/>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customStyle="1" w:styleId="apple-converted-space">
    <w:name w:val="apple-converted-space"/>
    <w:basedOn w:val="DefaultParagraphFont"/>
    <w:rsid w:val="003A4D10"/>
  </w:style>
  <w:style w:type="character" w:customStyle="1" w:styleId="display-info-value">
    <w:name w:val="display-info-value"/>
    <w:basedOn w:val="DefaultParagraphFont"/>
    <w:rsid w:val="003A4D10"/>
  </w:style>
  <w:style w:type="character" w:styleId="UnresolvedMention">
    <w:name w:val="Unresolved Mention"/>
    <w:basedOn w:val="DefaultParagraphFont"/>
    <w:uiPriority w:val="99"/>
    <w:semiHidden/>
    <w:unhideWhenUsed/>
    <w:rsid w:val="003A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631">
      <w:bodyDiv w:val="1"/>
      <w:marLeft w:val="0"/>
      <w:marRight w:val="0"/>
      <w:marTop w:val="0"/>
      <w:marBottom w:val="0"/>
      <w:divBdr>
        <w:top w:val="none" w:sz="0" w:space="0" w:color="auto"/>
        <w:left w:val="none" w:sz="0" w:space="0" w:color="auto"/>
        <w:bottom w:val="none" w:sz="0" w:space="0" w:color="auto"/>
        <w:right w:val="none" w:sz="0" w:space="0" w:color="auto"/>
      </w:divBdr>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68555">
      <w:bodyDiv w:val="1"/>
      <w:marLeft w:val="0"/>
      <w:marRight w:val="0"/>
      <w:marTop w:val="0"/>
      <w:marBottom w:val="0"/>
      <w:divBdr>
        <w:top w:val="none" w:sz="0" w:space="0" w:color="auto"/>
        <w:left w:val="none" w:sz="0" w:space="0" w:color="auto"/>
        <w:bottom w:val="none" w:sz="0" w:space="0" w:color="auto"/>
        <w:right w:val="none" w:sz="0" w:space="0" w:color="auto"/>
      </w:divBdr>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7659">
      <w:bodyDiv w:val="1"/>
      <w:marLeft w:val="0"/>
      <w:marRight w:val="0"/>
      <w:marTop w:val="0"/>
      <w:marBottom w:val="0"/>
      <w:divBdr>
        <w:top w:val="none" w:sz="0" w:space="0" w:color="auto"/>
        <w:left w:val="none" w:sz="0" w:space="0" w:color="auto"/>
        <w:bottom w:val="none" w:sz="0" w:space="0" w:color="auto"/>
        <w:right w:val="none" w:sz="0" w:space="0" w:color="auto"/>
      </w:divBdr>
    </w:div>
    <w:div w:id="322005466">
      <w:bodyDiv w:val="1"/>
      <w:marLeft w:val="0"/>
      <w:marRight w:val="0"/>
      <w:marTop w:val="0"/>
      <w:marBottom w:val="0"/>
      <w:divBdr>
        <w:top w:val="none" w:sz="0" w:space="0" w:color="auto"/>
        <w:left w:val="none" w:sz="0" w:space="0" w:color="auto"/>
        <w:bottom w:val="none" w:sz="0" w:space="0" w:color="auto"/>
        <w:right w:val="none" w:sz="0" w:space="0" w:color="auto"/>
      </w:divBdr>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20354">
      <w:bodyDiv w:val="1"/>
      <w:marLeft w:val="0"/>
      <w:marRight w:val="0"/>
      <w:marTop w:val="0"/>
      <w:marBottom w:val="0"/>
      <w:divBdr>
        <w:top w:val="none" w:sz="0" w:space="0" w:color="auto"/>
        <w:left w:val="none" w:sz="0" w:space="0" w:color="auto"/>
        <w:bottom w:val="none" w:sz="0" w:space="0" w:color="auto"/>
        <w:right w:val="none" w:sz="0" w:space="0" w:color="auto"/>
      </w:divBdr>
      <w:divsChild>
        <w:div w:id="1337533977">
          <w:marLeft w:val="0"/>
          <w:marRight w:val="0"/>
          <w:marTop w:val="0"/>
          <w:marBottom w:val="0"/>
          <w:divBdr>
            <w:top w:val="none" w:sz="0" w:space="0" w:color="auto"/>
            <w:left w:val="none" w:sz="0" w:space="0" w:color="auto"/>
            <w:bottom w:val="none" w:sz="0" w:space="0" w:color="auto"/>
            <w:right w:val="none" w:sz="0" w:space="0" w:color="auto"/>
          </w:divBdr>
          <w:divsChild>
            <w:div w:id="798958613">
              <w:marLeft w:val="0"/>
              <w:marRight w:val="0"/>
              <w:marTop w:val="0"/>
              <w:marBottom w:val="0"/>
              <w:divBdr>
                <w:top w:val="none" w:sz="0" w:space="0" w:color="auto"/>
                <w:left w:val="none" w:sz="0" w:space="0" w:color="auto"/>
                <w:bottom w:val="none" w:sz="0" w:space="0" w:color="auto"/>
                <w:right w:val="none" w:sz="0" w:space="0" w:color="auto"/>
              </w:divBdr>
              <w:divsChild>
                <w:div w:id="19475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3991">
      <w:bodyDiv w:val="1"/>
      <w:marLeft w:val="0"/>
      <w:marRight w:val="0"/>
      <w:marTop w:val="0"/>
      <w:marBottom w:val="0"/>
      <w:divBdr>
        <w:top w:val="none" w:sz="0" w:space="0" w:color="auto"/>
        <w:left w:val="none" w:sz="0" w:space="0" w:color="auto"/>
        <w:bottom w:val="none" w:sz="0" w:space="0" w:color="auto"/>
        <w:right w:val="none" w:sz="0" w:space="0" w:color="auto"/>
      </w:divBdr>
    </w:div>
    <w:div w:id="935013627">
      <w:bodyDiv w:val="1"/>
      <w:marLeft w:val="0"/>
      <w:marRight w:val="0"/>
      <w:marTop w:val="0"/>
      <w:marBottom w:val="0"/>
      <w:divBdr>
        <w:top w:val="none" w:sz="0" w:space="0" w:color="auto"/>
        <w:left w:val="none" w:sz="0" w:space="0" w:color="auto"/>
        <w:bottom w:val="none" w:sz="0" w:space="0" w:color="auto"/>
        <w:right w:val="none" w:sz="0" w:space="0" w:color="auto"/>
      </w:divBdr>
    </w:div>
    <w:div w:id="1216939559">
      <w:bodyDiv w:val="1"/>
      <w:marLeft w:val="0"/>
      <w:marRight w:val="0"/>
      <w:marTop w:val="0"/>
      <w:marBottom w:val="0"/>
      <w:divBdr>
        <w:top w:val="none" w:sz="0" w:space="0" w:color="auto"/>
        <w:left w:val="none" w:sz="0" w:space="0" w:color="auto"/>
        <w:bottom w:val="none" w:sz="0" w:space="0" w:color="auto"/>
        <w:right w:val="none" w:sz="0" w:space="0" w:color="auto"/>
      </w:divBdr>
      <w:divsChild>
        <w:div w:id="1760518850">
          <w:marLeft w:val="0"/>
          <w:marRight w:val="0"/>
          <w:marTop w:val="0"/>
          <w:marBottom w:val="0"/>
          <w:divBdr>
            <w:top w:val="none" w:sz="0" w:space="0" w:color="auto"/>
            <w:left w:val="none" w:sz="0" w:space="0" w:color="auto"/>
            <w:bottom w:val="none" w:sz="0" w:space="0" w:color="auto"/>
            <w:right w:val="none" w:sz="0" w:space="0" w:color="auto"/>
          </w:divBdr>
          <w:divsChild>
            <w:div w:id="753092959">
              <w:marLeft w:val="0"/>
              <w:marRight w:val="0"/>
              <w:marTop w:val="0"/>
              <w:marBottom w:val="0"/>
              <w:divBdr>
                <w:top w:val="none" w:sz="0" w:space="0" w:color="auto"/>
                <w:left w:val="none" w:sz="0" w:space="0" w:color="auto"/>
                <w:bottom w:val="none" w:sz="0" w:space="0" w:color="auto"/>
                <w:right w:val="none" w:sz="0" w:space="0" w:color="auto"/>
              </w:divBdr>
              <w:divsChild>
                <w:div w:id="4840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23084">
      <w:bodyDiv w:val="1"/>
      <w:marLeft w:val="0"/>
      <w:marRight w:val="0"/>
      <w:marTop w:val="0"/>
      <w:marBottom w:val="0"/>
      <w:divBdr>
        <w:top w:val="none" w:sz="0" w:space="0" w:color="auto"/>
        <w:left w:val="none" w:sz="0" w:space="0" w:color="auto"/>
        <w:bottom w:val="none" w:sz="0" w:space="0" w:color="auto"/>
        <w:right w:val="none" w:sz="0" w:space="0" w:color="auto"/>
      </w:divBdr>
    </w:div>
    <w:div w:id="1567640446">
      <w:bodyDiv w:val="1"/>
      <w:marLeft w:val="0"/>
      <w:marRight w:val="0"/>
      <w:marTop w:val="0"/>
      <w:marBottom w:val="0"/>
      <w:divBdr>
        <w:top w:val="none" w:sz="0" w:space="0" w:color="auto"/>
        <w:left w:val="none" w:sz="0" w:space="0" w:color="auto"/>
        <w:bottom w:val="none" w:sz="0" w:space="0" w:color="auto"/>
        <w:right w:val="none" w:sz="0" w:space="0" w:color="auto"/>
      </w:divBdr>
    </w:div>
    <w:div w:id="1597638100">
      <w:bodyDiv w:val="1"/>
      <w:marLeft w:val="0"/>
      <w:marRight w:val="0"/>
      <w:marTop w:val="0"/>
      <w:marBottom w:val="0"/>
      <w:divBdr>
        <w:top w:val="none" w:sz="0" w:space="0" w:color="auto"/>
        <w:left w:val="none" w:sz="0" w:space="0" w:color="auto"/>
        <w:bottom w:val="none" w:sz="0" w:space="0" w:color="auto"/>
        <w:right w:val="none" w:sz="0" w:space="0" w:color="auto"/>
      </w:divBdr>
    </w:div>
    <w:div w:id="1646667567">
      <w:bodyDiv w:val="1"/>
      <w:marLeft w:val="0"/>
      <w:marRight w:val="0"/>
      <w:marTop w:val="0"/>
      <w:marBottom w:val="0"/>
      <w:divBdr>
        <w:top w:val="none" w:sz="0" w:space="0" w:color="auto"/>
        <w:left w:val="none" w:sz="0" w:space="0" w:color="auto"/>
        <w:bottom w:val="none" w:sz="0" w:space="0" w:color="auto"/>
        <w:right w:val="none" w:sz="0" w:space="0" w:color="auto"/>
      </w:divBdr>
    </w:div>
    <w:div w:id="1975139944">
      <w:bodyDiv w:val="1"/>
      <w:marLeft w:val="0"/>
      <w:marRight w:val="0"/>
      <w:marTop w:val="0"/>
      <w:marBottom w:val="0"/>
      <w:divBdr>
        <w:top w:val="none" w:sz="0" w:space="0" w:color="auto"/>
        <w:left w:val="none" w:sz="0" w:space="0" w:color="auto"/>
        <w:bottom w:val="none" w:sz="0" w:space="0" w:color="auto"/>
        <w:right w:val="none" w:sz="0" w:space="0" w:color="auto"/>
      </w:divBdr>
    </w:div>
    <w:div w:id="1976643338">
      <w:bodyDiv w:val="1"/>
      <w:marLeft w:val="0"/>
      <w:marRight w:val="0"/>
      <w:marTop w:val="0"/>
      <w:marBottom w:val="0"/>
      <w:divBdr>
        <w:top w:val="none" w:sz="0" w:space="0" w:color="auto"/>
        <w:left w:val="none" w:sz="0" w:space="0" w:color="auto"/>
        <w:bottom w:val="none" w:sz="0" w:space="0" w:color="auto"/>
        <w:right w:val="none" w:sz="0" w:space="0" w:color="auto"/>
      </w:divBdr>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6381">
      <w:bodyDiv w:val="1"/>
      <w:marLeft w:val="0"/>
      <w:marRight w:val="0"/>
      <w:marTop w:val="0"/>
      <w:marBottom w:val="0"/>
      <w:divBdr>
        <w:top w:val="none" w:sz="0" w:space="0" w:color="auto"/>
        <w:left w:val="none" w:sz="0" w:space="0" w:color="auto"/>
        <w:bottom w:val="none" w:sz="0" w:space="0" w:color="auto"/>
        <w:right w:val="none" w:sz="0" w:space="0" w:color="auto"/>
      </w:divBdr>
      <w:divsChild>
        <w:div w:id="13045230">
          <w:marLeft w:val="0"/>
          <w:marRight w:val="0"/>
          <w:marTop w:val="0"/>
          <w:marBottom w:val="0"/>
          <w:divBdr>
            <w:top w:val="none" w:sz="0" w:space="0" w:color="auto"/>
            <w:left w:val="none" w:sz="0" w:space="0" w:color="auto"/>
            <w:bottom w:val="none" w:sz="0" w:space="0" w:color="auto"/>
            <w:right w:val="none" w:sz="0" w:space="0" w:color="auto"/>
          </w:divBdr>
          <w:divsChild>
            <w:div w:id="536160672">
              <w:marLeft w:val="0"/>
              <w:marRight w:val="0"/>
              <w:marTop w:val="0"/>
              <w:marBottom w:val="0"/>
              <w:divBdr>
                <w:top w:val="none" w:sz="0" w:space="0" w:color="auto"/>
                <w:left w:val="none" w:sz="0" w:space="0" w:color="auto"/>
                <w:bottom w:val="none" w:sz="0" w:space="0" w:color="auto"/>
                <w:right w:val="none" w:sz="0" w:space="0" w:color="auto"/>
              </w:divBdr>
              <w:divsChild>
                <w:div w:id="19902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mg.ucanr.edu/files/196286.pdf" TargetMode="External"/><Relationship Id="rId18" Type="http://schemas.openxmlformats.org/officeDocument/2006/relationships/hyperlink" Target="http://ipm.ucanr.edu/PMG/menu.weeds.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calscape.org" TargetMode="External"/><Relationship Id="rId7" Type="http://schemas.openxmlformats.org/officeDocument/2006/relationships/footnotes" Target="footnotes.xml"/><Relationship Id="rId12" Type="http://schemas.openxmlformats.org/officeDocument/2006/relationships/hyperlink" Target="http://www.theplantlist.org" TargetMode="External"/><Relationship Id="rId17" Type="http://schemas.openxmlformats.org/officeDocument/2006/relationships/hyperlink" Target="https://anrcatalog.ucanr.edu/Details.aspx?itemNo=348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canr.edu/sites/ucmgplacer/files/178843.pdf?fbclid=IwAR3TmA48OeHeszIL532FMTSkaMYSvmGnTUZ8_fwn8xarFoJAo31uPBy6hQ" TargetMode="External"/><Relationship Id="rId20" Type="http://schemas.openxmlformats.org/officeDocument/2006/relationships/hyperlink" Target="https://ucanr.edu/sites/MGOC/files/9152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xtension.psu.edu/containing-garden-thug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hicagobotanic.org/plantinfo/smartgardener/perennials-divide-multiply" TargetMode="External"/><Relationship Id="rId23" Type="http://schemas.openxmlformats.org/officeDocument/2006/relationships/header" Target="header1.xml"/><Relationship Id="rId10" Type="http://schemas.openxmlformats.org/officeDocument/2006/relationships/hyperlink" Target="http://cagardenweb.ucanr.edu/Your_Climate_Zone/" TargetMode="External"/><Relationship Id="rId19" Type="http://schemas.openxmlformats.org/officeDocument/2006/relationships/hyperlink" Target="https://www.cal-ipc.org" TargetMode="External"/><Relationship Id="rId4" Type="http://schemas.openxmlformats.org/officeDocument/2006/relationships/styles" Target="styles.xml"/><Relationship Id="rId9" Type="http://schemas.openxmlformats.org/officeDocument/2006/relationships/hyperlink" Target="https://www.provenwinners.com/learn/planting/how-to-read-a-plant-tag" TargetMode="External"/><Relationship Id="rId14" Type="http://schemas.openxmlformats.org/officeDocument/2006/relationships/hyperlink" Target="https://ucanr.edu/blogs/blogcore/postdetail.cfm?postnum=45824"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9D71A-44E4-48FC-B8FE-2EBE2EA6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Microsoft Office User</cp:lastModifiedBy>
  <cp:revision>3</cp:revision>
  <cp:lastPrinted>2021-10-23T19:14:00Z</cp:lastPrinted>
  <dcterms:created xsi:type="dcterms:W3CDTF">2021-10-23T19:14:00Z</dcterms:created>
  <dcterms:modified xsi:type="dcterms:W3CDTF">2021-10-23T19:14:00Z</dcterms:modified>
</cp:coreProperties>
</file>